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800" w:rsidRPr="002B4C9C" w:rsidRDefault="00641800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СИТУАЦИОННЫЕ ЗАДАЧИ</w:t>
      </w:r>
    </w:p>
    <w:p w:rsidR="00641800" w:rsidRPr="002B4C9C" w:rsidRDefault="00641800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800" w:rsidRPr="002B4C9C" w:rsidRDefault="00DB7B66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Основ</w:t>
      </w:r>
      <w:r w:rsidR="00641800" w:rsidRPr="002B4C9C">
        <w:rPr>
          <w:rFonts w:ascii="Times New Roman" w:hAnsi="Times New Roman" w:cs="Times New Roman"/>
          <w:b/>
          <w:sz w:val="28"/>
          <w:szCs w:val="28"/>
        </w:rPr>
        <w:t>ы безопасности и защиты Родины</w:t>
      </w:r>
    </w:p>
    <w:p w:rsidR="00007B6C" w:rsidRPr="002B4C9C" w:rsidRDefault="00DB7B66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8–9 классы</w:t>
      </w:r>
    </w:p>
    <w:p w:rsidR="006D0733" w:rsidRPr="002B4C9C" w:rsidRDefault="006D0733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B66" w:rsidRPr="002B4C9C" w:rsidRDefault="00DB7B66" w:rsidP="00D62794">
      <w:pPr>
        <w:pStyle w:val="Default"/>
        <w:rPr>
          <w:b/>
          <w:color w:val="auto"/>
          <w:sz w:val="28"/>
          <w:szCs w:val="28"/>
        </w:rPr>
      </w:pPr>
      <w:bookmarkStart w:id="0" w:name="_GoBack"/>
      <w:bookmarkEnd w:id="0"/>
      <w:r w:rsidRPr="002B4C9C">
        <w:rPr>
          <w:b/>
          <w:bCs/>
          <w:color w:val="auto"/>
          <w:sz w:val="28"/>
          <w:szCs w:val="28"/>
        </w:rPr>
        <w:t>Тема 10.3.</w:t>
      </w:r>
      <w:r w:rsidRPr="002B4C9C">
        <w:rPr>
          <w:color w:val="auto"/>
          <w:sz w:val="28"/>
          <w:szCs w:val="28"/>
        </w:rPr>
        <w:t xml:space="preserve"> </w:t>
      </w:r>
      <w:r w:rsidRPr="002B4C9C">
        <w:rPr>
          <w:b/>
          <w:color w:val="auto"/>
          <w:sz w:val="28"/>
          <w:szCs w:val="28"/>
        </w:rPr>
        <w:t xml:space="preserve">Безопасные правила цифрового поведения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948"/>
      </w:tblGrid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center"/>
              <w:rPr>
                <w:color w:val="auto"/>
              </w:rPr>
            </w:pPr>
            <w:r w:rsidRPr="002B4C9C">
              <w:rPr>
                <w:color w:val="auto"/>
              </w:rPr>
              <w:t>Содержание занятий</w:t>
            </w:r>
          </w:p>
        </w:tc>
        <w:tc>
          <w:tcPr>
            <w:tcW w:w="5948" w:type="dxa"/>
          </w:tcPr>
          <w:p w:rsidR="006B38EE" w:rsidRPr="002B4C9C" w:rsidRDefault="006B38EE" w:rsidP="001C23DC">
            <w:pPr>
              <w:pStyle w:val="Default"/>
              <w:jc w:val="center"/>
              <w:rPr>
                <w:color w:val="auto"/>
              </w:rPr>
            </w:pPr>
            <w:r w:rsidRPr="002B4C9C">
              <w:rPr>
                <w:color w:val="auto"/>
              </w:rPr>
              <w:t>Методические материалы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Основные виды опасного и запрещённого контента в Интернете и его признаки, приёмы распознавания опасностей при использовании Интернета</w:t>
            </w:r>
          </w:p>
        </w:tc>
        <w:tc>
          <w:tcPr>
            <w:tcW w:w="5948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1. Карта-схема видов опасного и запрещённого контента в Интернете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2. Тест на проверку знаний приёмов распознавания опасностей при использовании Интернета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>Противоправные действия в Интернете</w:t>
            </w:r>
          </w:p>
        </w:tc>
        <w:tc>
          <w:tcPr>
            <w:tcW w:w="5948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Ситуационные задачи (модели реальных ситуаций, требующих определения действий в Интернете правового характера) </w:t>
            </w:r>
          </w:p>
        </w:tc>
      </w:tr>
      <w:tr w:rsidR="002B4C9C" w:rsidRPr="002B4C9C" w:rsidTr="006B38EE">
        <w:tc>
          <w:tcPr>
            <w:tcW w:w="3397" w:type="dxa"/>
          </w:tcPr>
          <w:p w:rsidR="006B38EE" w:rsidRPr="002B4C9C" w:rsidRDefault="006B38EE" w:rsidP="001C23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9C">
              <w:rPr>
                <w:rFonts w:ascii="Times New Roman" w:hAnsi="Times New Roman" w:cs="Times New Roman"/>
                <w:sz w:val="24"/>
                <w:szCs w:val="24"/>
              </w:rPr>
              <w:t>Правила цифрового поведения, необходимого для снижения рисков и угроз при использовании Интернета (</w:t>
            </w:r>
            <w:proofErr w:type="spellStart"/>
            <w:r w:rsidRPr="002B4C9C">
              <w:rPr>
                <w:rFonts w:ascii="Times New Roman" w:hAnsi="Times New Roman" w:cs="Times New Roman"/>
                <w:sz w:val="24"/>
                <w:szCs w:val="24"/>
              </w:rPr>
              <w:t>кибербуллинга</w:t>
            </w:r>
            <w:proofErr w:type="spellEnd"/>
            <w:r w:rsidRPr="002B4C9C">
              <w:rPr>
                <w:rFonts w:ascii="Times New Roman" w:hAnsi="Times New Roman" w:cs="Times New Roman"/>
                <w:sz w:val="24"/>
                <w:szCs w:val="24"/>
              </w:rPr>
              <w:t xml:space="preserve">, вербовки в различные организации и группы) 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48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1. Игра «Цифровые правила» (быстрые ответы «да-нет», ответы «одним словом» и т.д.), направленные на профилактику </w:t>
            </w:r>
            <w:proofErr w:type="spellStart"/>
            <w:r w:rsidRPr="002B4C9C">
              <w:rPr>
                <w:color w:val="auto"/>
              </w:rPr>
              <w:t>кибербуллинга</w:t>
            </w:r>
            <w:proofErr w:type="spellEnd"/>
            <w:r w:rsidRPr="002B4C9C">
              <w:rPr>
                <w:color w:val="auto"/>
              </w:rPr>
              <w:t>, вербовки в различные организации и группы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</w:rPr>
            </w:pPr>
            <w:r w:rsidRPr="002B4C9C">
              <w:rPr>
                <w:color w:val="auto"/>
              </w:rPr>
              <w:t xml:space="preserve">2. Ситуационные задачи (модели реальных ситуаций, требующих поиска решений, направленных на профилактику </w:t>
            </w:r>
            <w:proofErr w:type="spellStart"/>
            <w:r w:rsidRPr="002B4C9C">
              <w:rPr>
                <w:color w:val="auto"/>
              </w:rPr>
              <w:t>кибербуллинга</w:t>
            </w:r>
            <w:proofErr w:type="spellEnd"/>
            <w:r w:rsidRPr="002B4C9C">
              <w:rPr>
                <w:color w:val="auto"/>
              </w:rPr>
              <w:t xml:space="preserve">, вербовки в различные организации и группы) </w:t>
            </w:r>
          </w:p>
        </w:tc>
      </w:tr>
    </w:tbl>
    <w:p w:rsidR="00DB7B66" w:rsidRPr="002B4C9C" w:rsidRDefault="00DB7B66" w:rsidP="00D62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1800" w:rsidRPr="002B4C9C" w:rsidRDefault="00162AD8" w:rsidP="00D62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Ситуация 1.</w:t>
      </w:r>
    </w:p>
    <w:p w:rsidR="00641800" w:rsidRPr="002B4C9C" w:rsidRDefault="00162AD8" w:rsidP="00641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Ученица 8 класса рассказала своему соседу по дому, что группа ее одноклассников снимает на фото и видео все, что происходит на перемене. Чтобы было, что снимать, они берут чей-нибудь рюкзак, оставленный в коридоре, выбрасывают его в урну для мусора и ждут, когда владелец рюкзака начнет его искать. Фото и видео ученики выкладывают в разные социальные сети.</w:t>
      </w:r>
    </w:p>
    <w:p w:rsidR="00641800" w:rsidRPr="002B4C9C" w:rsidRDefault="00162AD8" w:rsidP="00641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противоправные действия совершают учащиеся?</w:t>
      </w:r>
    </w:p>
    <w:p w:rsidR="00E76496" w:rsidRPr="002B4C9C" w:rsidRDefault="00E76496" w:rsidP="00641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 какую ответственность будет нести за возможные нарушения прав граждан?</w:t>
      </w:r>
    </w:p>
    <w:p w:rsidR="00162AD8" w:rsidRPr="002B4C9C" w:rsidRDefault="00162AD8" w:rsidP="00D62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800" w:rsidRPr="002B4C9C" w:rsidRDefault="00162AD8" w:rsidP="00D62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Ситуация </w:t>
      </w:r>
      <w:r w:rsidR="00E76496" w:rsidRPr="002B4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41800" w:rsidRPr="002B4C9C" w:rsidRDefault="00162AD8" w:rsidP="00641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по учебно-воспитательной работе получает обращение от родительского комитета одного из классов. В тексте обращения говорится о том, что в социальных сетях распространяется снимок, на котором виден список учеников класса и их оценки. К жалобе прилагаются скриншоты страницы социальной сети. Родители просят принять меры. Заместитель директора понимает, что фото с оценками обучающихся сделано с экрана компьютера учителя.</w:t>
      </w:r>
    </w:p>
    <w:p w:rsidR="00641800" w:rsidRPr="002B4C9C" w:rsidRDefault="00E76496" w:rsidP="00641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противоправные действия совершают учащиеся?</w:t>
      </w:r>
    </w:p>
    <w:p w:rsidR="00E76496" w:rsidRPr="002B4C9C" w:rsidRDefault="00E76496" w:rsidP="00641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 какую ответственность будет нести за возможные нарушения прав граждан?</w:t>
      </w:r>
    </w:p>
    <w:p w:rsidR="00E76496" w:rsidRPr="002B4C9C" w:rsidRDefault="00E76496" w:rsidP="00D62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800" w:rsidRPr="002B4C9C" w:rsidRDefault="00007E64" w:rsidP="00D62794">
      <w:pPr>
        <w:spacing w:after="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Ситуация </w:t>
      </w:r>
      <w:r w:rsidR="006D0733" w:rsidRPr="002B4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2B4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41800" w:rsidRPr="002B4C9C" w:rsidRDefault="00007E64" w:rsidP="00641800">
      <w:pPr>
        <w:spacing w:after="38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одной из социальных сетей Игорь познакомился с мальчиком Витей. После нескольких дней общения собеседник начал задавать вопросы личного характера: «Где и с кем ты живешь?», «Дай номер своего телефона», «Расскажи про свою семью поподробнее», «Где работают твои родители?», «Твои родители много зарабатывают?» и тому подобное. Игорь, не задумываясь о последствиях, рассказал собеседнику всё про себя и свою семью, а также отправил семейные фотографии. Через какое-то время Игорю на телефон стали приходить сообщения с требованиями перевода денежных средств на указанный счет. При этом ему угрожали, что в случае невыполнения требований, информация о родных Игоря попадёт в общий доступ в Интернете.</w:t>
      </w:r>
    </w:p>
    <w:p w:rsidR="00641800" w:rsidRPr="002B4C9C" w:rsidRDefault="00007E64" w:rsidP="00641800">
      <w:pPr>
        <w:spacing w:after="38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список ошибок, которые совершил Игорь.</w:t>
      </w:r>
    </w:p>
    <w:p w:rsidR="006D0733" w:rsidRPr="002B4C9C" w:rsidRDefault="00007E64" w:rsidP="00EB0FD1">
      <w:pPr>
        <w:spacing w:after="38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 образом можно избежать ситуации, в которой оказался Игорь? Обоснуйте свой ответ.</w:t>
      </w:r>
    </w:p>
    <w:sectPr w:rsidR="006D0733" w:rsidRPr="002B4C9C" w:rsidSect="006B38E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9532B"/>
    <w:multiLevelType w:val="multilevel"/>
    <w:tmpl w:val="B5AAD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7A4A63"/>
    <w:multiLevelType w:val="hybridMultilevel"/>
    <w:tmpl w:val="E6ECA0BC"/>
    <w:lvl w:ilvl="0" w:tplc="750A8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60C2F"/>
    <w:multiLevelType w:val="hybridMultilevel"/>
    <w:tmpl w:val="2D9079EA"/>
    <w:lvl w:ilvl="0" w:tplc="750A8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66"/>
    <w:rsid w:val="00007B6C"/>
    <w:rsid w:val="00007E64"/>
    <w:rsid w:val="00102696"/>
    <w:rsid w:val="00162AD8"/>
    <w:rsid w:val="00213CC4"/>
    <w:rsid w:val="00225F6B"/>
    <w:rsid w:val="00257E7C"/>
    <w:rsid w:val="002B4C9C"/>
    <w:rsid w:val="003107B1"/>
    <w:rsid w:val="00342F78"/>
    <w:rsid w:val="003A23A4"/>
    <w:rsid w:val="00553EFC"/>
    <w:rsid w:val="00577CFE"/>
    <w:rsid w:val="00641800"/>
    <w:rsid w:val="0065247C"/>
    <w:rsid w:val="006B38EE"/>
    <w:rsid w:val="006B572F"/>
    <w:rsid w:val="006D0733"/>
    <w:rsid w:val="00942C38"/>
    <w:rsid w:val="0097269F"/>
    <w:rsid w:val="009F2C78"/>
    <w:rsid w:val="00D62794"/>
    <w:rsid w:val="00D928CB"/>
    <w:rsid w:val="00DB2E3C"/>
    <w:rsid w:val="00DB7B66"/>
    <w:rsid w:val="00E4339D"/>
    <w:rsid w:val="00E76496"/>
    <w:rsid w:val="00EB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FB4A5-4A6A-4323-8FCE-0CFD8290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7B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DB7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2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2C7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2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3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Лопуга Василий</dc:creator>
  <cp:keywords/>
  <dc:description/>
  <cp:lastModifiedBy>Чеверда И.В.</cp:lastModifiedBy>
  <cp:revision>8</cp:revision>
  <cp:lastPrinted>2025-06-10T05:04:00Z</cp:lastPrinted>
  <dcterms:created xsi:type="dcterms:W3CDTF">2025-06-10T04:49:00Z</dcterms:created>
  <dcterms:modified xsi:type="dcterms:W3CDTF">2025-08-15T05:38:00Z</dcterms:modified>
</cp:coreProperties>
</file>