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E0A" w:rsidRPr="00FA3E0A" w:rsidRDefault="00FA3E0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r w:rsidRPr="00FA3E0A">
        <w:rPr>
          <w:rFonts w:ascii="Times New Roman" w:eastAsia="Times New Roman" w:hAnsi="Times New Roman" w:cs="Times New Roman"/>
          <w:b/>
          <w:sz w:val="28"/>
        </w:rPr>
        <w:t>Как распознать человека, вовлеченного в экстремистскую</w:t>
      </w:r>
    </w:p>
    <w:p w:rsidR="00D702A0" w:rsidRPr="00FA3E0A" w:rsidRDefault="00FA3E0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A3E0A">
        <w:rPr>
          <w:rFonts w:ascii="Times New Roman" w:eastAsia="Times New Roman" w:hAnsi="Times New Roman" w:cs="Times New Roman"/>
          <w:b/>
          <w:sz w:val="28"/>
        </w:rPr>
        <w:t>или террористическую деятельность? Методы профилактики</w:t>
      </w:r>
    </w:p>
    <w:bookmarkEnd w:id="0"/>
    <w:p w:rsidR="00FA3E0A" w:rsidRDefault="00FA3E0A" w:rsidP="00FA3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702A0" w:rsidRDefault="00FA3E0A" w:rsidP="00FA3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лиц, подверженных вовлечению в террористическую деятельность и причастных к ней, свойственна высокая степень «</w:t>
      </w:r>
      <w:proofErr w:type="spellStart"/>
      <w:r>
        <w:rPr>
          <w:rFonts w:ascii="Times New Roman" w:eastAsia="Times New Roman" w:hAnsi="Times New Roman" w:cs="Times New Roman"/>
          <w:sz w:val="28"/>
        </w:rPr>
        <w:t>десоциализированности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</w:rPr>
        <w:t>что компенсируется различными защитными психологическими механизмами. Недостаток эмоционального общения замещается болезненным честолюбием, конфликтностью, агрессией, стремлением доказать себе и окружающим свою значимость, активным поиском своей группы, св</w:t>
      </w:r>
      <w:r>
        <w:rPr>
          <w:rFonts w:ascii="Times New Roman" w:eastAsia="Times New Roman" w:hAnsi="Times New Roman" w:cs="Times New Roman"/>
          <w:sz w:val="28"/>
        </w:rPr>
        <w:t>ерхценной идеи. Чаще всего агитация экстремистов направлена на социально активную часть общества (от 15 до 35 лет).</w:t>
      </w:r>
    </w:p>
    <w:p w:rsidR="00D702A0" w:rsidRDefault="00FA3E0A" w:rsidP="00FA3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Основными признаками экстремистской личности являются агрессивность, фанатизм, постоянная готовность к самопожертвованию, слепая вера в прав</w:t>
      </w:r>
      <w:r>
        <w:rPr>
          <w:rFonts w:ascii="Times New Roman" w:eastAsia="Times New Roman" w:hAnsi="Times New Roman" w:cs="Times New Roman"/>
          <w:sz w:val="28"/>
        </w:rPr>
        <w:t>оту своей идеологии, крайняя нетерпимость к иным взглядам, суждениям и верованиям. Лица, обладающие такими характеристиками, становятся наиболее уязвимыми для вовлечения в деструктивные сообщества террористической направленности.</w:t>
      </w:r>
    </w:p>
    <w:p w:rsidR="00D702A0" w:rsidRDefault="00FA3E0A" w:rsidP="00FA3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 мотивам террористической</w:t>
      </w:r>
      <w:r>
        <w:rPr>
          <w:rFonts w:ascii="Times New Roman" w:eastAsia="Times New Roman" w:hAnsi="Times New Roman" w:cs="Times New Roman"/>
          <w:sz w:val="28"/>
        </w:rPr>
        <w:t xml:space="preserve"> деятельности относятся: самоутверждение и самореализация, молодежная романтика, пресыщение жизнью, корыстные, меркантильные и идеологические мотивы, «товарищеская» мотивация.</w:t>
      </w:r>
    </w:p>
    <w:p w:rsidR="00D702A0" w:rsidRDefault="00FA3E0A" w:rsidP="00FA3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 вовлеченности лица в террористическую идеологию могут свидетельствовать следую</w:t>
      </w:r>
      <w:r>
        <w:rPr>
          <w:rFonts w:ascii="Times New Roman" w:eastAsia="Times New Roman" w:hAnsi="Times New Roman" w:cs="Times New Roman"/>
          <w:sz w:val="28"/>
        </w:rPr>
        <w:t>щие признаки поведения:</w:t>
      </w:r>
    </w:p>
    <w:p w:rsidR="00D702A0" w:rsidRDefault="00FA3E0A" w:rsidP="00FA3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нездоровый интерес к террористическом деятельности, идейным истокам терроризма, литературе, описывающей идеи терроризма, деятельность организаций, использующих террор как форму политической борьбы; одобрение террористических и экс</w:t>
      </w:r>
      <w:r>
        <w:rPr>
          <w:rFonts w:ascii="Times New Roman" w:eastAsia="Times New Roman" w:hAnsi="Times New Roman" w:cs="Times New Roman"/>
          <w:sz w:val="28"/>
        </w:rPr>
        <w:t>тремистских проявлений; высказывания, свидетельствующие о враждебных взглядах к существующему конституционному строю и намерении приобщиться к террористической деятельности;</w:t>
      </w:r>
    </w:p>
    <w:p w:rsidR="00D702A0" w:rsidRDefault="00FA3E0A" w:rsidP="00FA3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проявление необоснованного интереса к возможностям использования в террористичес</w:t>
      </w:r>
      <w:r>
        <w:rPr>
          <w:rFonts w:ascii="Times New Roman" w:eastAsia="Times New Roman" w:hAnsi="Times New Roman" w:cs="Times New Roman"/>
          <w:sz w:val="28"/>
        </w:rPr>
        <w:t>ких целях различных видов оружия, взрывчатки, ядов и других опасных веществ;</w:t>
      </w:r>
    </w:p>
    <w:p w:rsidR="00D702A0" w:rsidRDefault="00FA3E0A" w:rsidP="00FA3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высказывание в открытой или завуалированной форме намерений совершить террористический акт.</w:t>
      </w:r>
    </w:p>
    <w:p w:rsidR="00D702A0" w:rsidRDefault="00FA3E0A" w:rsidP="00FA3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 методам переубеждения относятся:</w:t>
      </w:r>
    </w:p>
    <w:p w:rsidR="00D702A0" w:rsidRDefault="00FA3E0A" w:rsidP="00FA3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приведение доводов, способных разъяснить неверну</w:t>
      </w:r>
      <w:r>
        <w:rPr>
          <w:rFonts w:ascii="Times New Roman" w:eastAsia="Times New Roman" w:hAnsi="Times New Roman" w:cs="Times New Roman"/>
          <w:sz w:val="28"/>
        </w:rPr>
        <w:t>ю жизненную позицию;</w:t>
      </w:r>
    </w:p>
    <w:p w:rsidR="00D702A0" w:rsidRDefault="00FA3E0A" w:rsidP="00FA3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предоставление негативных и позитивных примеров из реальных жизненных ситуаций;</w:t>
      </w:r>
    </w:p>
    <w:p w:rsidR="00D702A0" w:rsidRDefault="00FA3E0A" w:rsidP="00FA3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обсуждение (диалог) действий других лиц, высказывание и обмен мнениями, склонение к изменению взглядов.</w:t>
      </w:r>
    </w:p>
    <w:p w:rsidR="00D702A0" w:rsidRDefault="00FA3E0A" w:rsidP="00FA3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ходе специальной профилактики весьма важно ок</w:t>
      </w:r>
      <w:r>
        <w:rPr>
          <w:rFonts w:ascii="Times New Roman" w:eastAsia="Times New Roman" w:hAnsi="Times New Roman" w:cs="Times New Roman"/>
          <w:sz w:val="28"/>
        </w:rPr>
        <w:t>азывать именно убеждающее воздействие на объекты профилактики. Это обусловлено необ</w:t>
      </w:r>
      <w:r>
        <w:rPr>
          <w:rFonts w:ascii="Times New Roman" w:eastAsia="Times New Roman" w:hAnsi="Times New Roman" w:cs="Times New Roman"/>
          <w:sz w:val="28"/>
        </w:rPr>
        <w:lastRenderedPageBreak/>
        <w:t>ходимостью подбора тонких методов воздействия на лиц, подверженных деструктивной идеологии, с целью противодействия.</w:t>
      </w:r>
    </w:p>
    <w:p w:rsidR="00D702A0" w:rsidRDefault="00FA3E0A" w:rsidP="00FA3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процессе профилактической работы во избежание обратной</w:t>
      </w:r>
      <w:r>
        <w:rPr>
          <w:rFonts w:ascii="Times New Roman" w:eastAsia="Times New Roman" w:hAnsi="Times New Roman" w:cs="Times New Roman"/>
          <w:sz w:val="28"/>
        </w:rPr>
        <w:t xml:space="preserve"> реакции со стороны объектов воздействия нежелательно употребление тех или иных названий религиозных течений, с которыми они себя связывают. Целесообразнее методично дискредитировать саму идеологию, методологию и приемы идеологической обработки и вовлечени</w:t>
      </w:r>
      <w:r>
        <w:rPr>
          <w:rFonts w:ascii="Times New Roman" w:eastAsia="Times New Roman" w:hAnsi="Times New Roman" w:cs="Times New Roman"/>
          <w:sz w:val="28"/>
        </w:rPr>
        <w:t xml:space="preserve">я граждан в деструктивную идеологию, а также проводить тонкую работу по снижению авторитета популярных среди них проповедников. При этом рекомендуется проявлять уважение к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профилактируемым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лицам и путем метода убеждения привести к адекватному пониманию и в</w:t>
      </w:r>
      <w:r>
        <w:rPr>
          <w:rFonts w:ascii="Times New Roman" w:eastAsia="Times New Roman" w:hAnsi="Times New Roman" w:cs="Times New Roman"/>
          <w:sz w:val="28"/>
        </w:rPr>
        <w:t>осприятию общественно-политической ситуации.</w:t>
      </w:r>
    </w:p>
    <w:p w:rsidR="00D702A0" w:rsidRDefault="00FA3E0A" w:rsidP="00FA3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Целесообразно также проводить беседы с родственниками, коллегами, одноклассниками и сверстниками на предмет получения информации о религиозных взглядах интересующих лиц, их высказываниях относительно идеологии т</w:t>
      </w:r>
      <w:r>
        <w:rPr>
          <w:rFonts w:ascii="Times New Roman" w:eastAsia="Times New Roman" w:hAnsi="Times New Roman" w:cs="Times New Roman"/>
          <w:sz w:val="28"/>
        </w:rPr>
        <w:t>ерроризма, намерениях на совершение соответствующих действий.</w:t>
      </w:r>
    </w:p>
    <w:p w:rsidR="00D702A0" w:rsidRDefault="00FA3E0A" w:rsidP="00FA3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работе с лицом, вовлекаемым в террористическую деятельность, необходимо, в первую очередь, изолировать его от дальнейшей идеологической обработки со стороны сторонников террористических форм</w:t>
      </w:r>
      <w:r>
        <w:rPr>
          <w:rFonts w:ascii="Times New Roman" w:eastAsia="Times New Roman" w:hAnsi="Times New Roman" w:cs="Times New Roman"/>
          <w:sz w:val="28"/>
        </w:rPr>
        <w:t>ирований, в том числе путем нейтрализации последних методами государственного принуждения (на данном этапе профилактическая деятельность органов внутренних дел пересекается с оперативно-розыскной). При этом должна быть получена максимальная информация о то</w:t>
      </w:r>
      <w:r>
        <w:rPr>
          <w:rFonts w:ascii="Times New Roman" w:eastAsia="Times New Roman" w:hAnsi="Times New Roman" w:cs="Times New Roman"/>
          <w:sz w:val="28"/>
        </w:rPr>
        <w:t>м, кто является источником деструктивного психологического воздействия. Следует иметь в виду, что зачастую фигурант воспринимает вербовщика, как своего друга, и будет скрывать его данные и местонахождение. Выявление контактов фигуранта с вербовщиками, необ</w:t>
      </w:r>
      <w:r>
        <w:rPr>
          <w:rFonts w:ascii="Times New Roman" w:eastAsia="Times New Roman" w:hAnsi="Times New Roman" w:cs="Times New Roman"/>
          <w:sz w:val="28"/>
        </w:rPr>
        <w:t>ходимые для поимки последних, должны проводится под контролем подразделений, осуществляющих оперативно-розыскную деятельность.</w:t>
      </w:r>
    </w:p>
    <w:p w:rsidR="00D702A0" w:rsidRDefault="00FA3E0A" w:rsidP="00FA3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Вместе с тем, следует подвергать проверке и информацию, указывающую на наличие радикальных взглядов и идей у лиц, не связанных с </w:t>
      </w:r>
      <w:r>
        <w:rPr>
          <w:rFonts w:ascii="Times New Roman" w:eastAsia="Times New Roman" w:hAnsi="Times New Roman" w:cs="Times New Roman"/>
          <w:sz w:val="28"/>
        </w:rPr>
        <w:t>религией. Особенно серьезно следует отнестись к радикально настроенной молодежи, в кругах которой могут возникнуть идеи о необходимости воздействия на общество («всколыхнуть народные массы» для «открытия им глаз» на что-либо), реализации которых вполне мож</w:t>
      </w:r>
      <w:r>
        <w:rPr>
          <w:rFonts w:ascii="Times New Roman" w:eastAsia="Times New Roman" w:hAnsi="Times New Roman" w:cs="Times New Roman"/>
          <w:sz w:val="28"/>
        </w:rPr>
        <w:t>ет послужить серия терактов. Сложностей с подысканием средств совершения теракта в современных условиях не возникнет – Интернет наполнен информацией об изготовлении взрывных устройств в домашних условиях, а в отсутствии желания устраивать подрыв, можно сов</w:t>
      </w:r>
      <w:r>
        <w:rPr>
          <w:rFonts w:ascii="Times New Roman" w:eastAsia="Times New Roman" w:hAnsi="Times New Roman" w:cs="Times New Roman"/>
          <w:sz w:val="28"/>
        </w:rPr>
        <w:t>ершить, например, поджог, нападение на образовательное или дошкольное учреждение, на граждан в общественном месте и т.п.</w:t>
      </w:r>
    </w:p>
    <w:p w:rsidR="00D702A0" w:rsidRDefault="00D702A0" w:rsidP="00FA3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702A0" w:rsidRDefault="00FA3E0A" w:rsidP="00FA3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D70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D702A0"/>
    <w:rsid w:val="00D702A0"/>
    <w:rsid w:val="00FA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8188C-08E5-4477-A01A-A2C9A2030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743</Words>
  <Characters>4238</Characters>
  <Application>Microsoft Office Word</Application>
  <DocSecurity>0</DocSecurity>
  <Lines>35</Lines>
  <Paragraphs>9</Paragraphs>
  <ScaleCrop>false</ScaleCrop>
  <Company/>
  <LinksUpToDate>false</LinksUpToDate>
  <CharactersWithSpaces>4972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Чеверда И.В.</cp:lastModifiedBy>
  <cp:revision>2</cp:revision>
  <dcterms:created xsi:type="dcterms:W3CDTF">2025-09-15T01:37:00Z</dcterms:created>
  <dcterms:modified xsi:type="dcterms:W3CDTF">2025-09-15T01:37:00Z</dcterms:modified>
</cp:coreProperties>
</file>