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00C" w:rsidRDefault="00A060BA" w:rsidP="00A06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 Подсистема сбора и обработки данных: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Датчики и сенсоры: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Радары, сонары,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тепловизоры</w:t>
      </w:r>
      <w:proofErr w:type="spellEnd"/>
      <w:r>
        <w:rPr>
          <w:rFonts w:ascii="Times New Roman" w:eastAsia="Times New Roman" w:hAnsi="Times New Roman" w:cs="Times New Roman"/>
          <w:sz w:val="28"/>
        </w:rPr>
        <w:t>, системы спутниковой связи, оптические и акустические датчики, датчики химической и биологической защиты.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Системы связи: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Радиосвязь, спутниковая связь, оптоволоконные линии, сети передачи данных, системы шифрования и защиты информации.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Системы обработки информации: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Компьютерные системы, программное обеспечение для анализа данных, системы искусственного интеллекта для приняти</w:t>
      </w:r>
      <w:r>
        <w:rPr>
          <w:rFonts w:ascii="Times New Roman" w:eastAsia="Times New Roman" w:hAnsi="Times New Roman" w:cs="Times New Roman"/>
          <w:sz w:val="28"/>
        </w:rPr>
        <w:t>я решений, системы обработки больших данных (</w:t>
      </w:r>
      <w:proofErr w:type="spellStart"/>
      <w:r>
        <w:rPr>
          <w:rFonts w:ascii="Times New Roman" w:eastAsia="Times New Roman" w:hAnsi="Times New Roman" w:cs="Times New Roman"/>
          <w:sz w:val="28"/>
        </w:rPr>
        <w:t>Big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Data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). </w:t>
      </w:r>
    </w:p>
    <w:p w:rsidR="00A060BA" w:rsidRDefault="00A060BA" w:rsidP="00A06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5000C" w:rsidRDefault="00A060BA" w:rsidP="00A06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Подсистема управления и принятия решений: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Системы управления боевыми действиями: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Компьютерные системы для планирования операций, управления войсками, координации действий различных подразделений.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Системы ситуационной осведомленности: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Интерактивные карты, системы отображения информации в реальном времени, системы прогнозирования развития ситуации.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Автоматизированные системы управления вооружением: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Роботизированные комплексы, системы наведения ракет,</w:t>
      </w:r>
      <w:r>
        <w:rPr>
          <w:rFonts w:ascii="Times New Roman" w:eastAsia="Times New Roman" w:hAnsi="Times New Roman" w:cs="Times New Roman"/>
          <w:sz w:val="28"/>
        </w:rPr>
        <w:t xml:space="preserve"> системы управления беспилотными летательными аппаратами. </w:t>
      </w:r>
    </w:p>
    <w:p w:rsidR="00A060BA" w:rsidRDefault="00A060BA" w:rsidP="00A06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5000C" w:rsidRDefault="00A060BA" w:rsidP="00A06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Подсистема обеспечения безопасности: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Средства защиты информации: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Межсетевые экраны, системы обнаружения вторжений, системы шифрования, антивирусные программы, системы защиты от </w:t>
      </w:r>
      <w:proofErr w:type="spellStart"/>
      <w:r>
        <w:rPr>
          <w:rFonts w:ascii="Times New Roman" w:eastAsia="Times New Roman" w:hAnsi="Times New Roman" w:cs="Times New Roman"/>
          <w:sz w:val="28"/>
        </w:rPr>
        <w:t>DDoS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-атак. 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Физич</w:t>
      </w:r>
      <w:r>
        <w:rPr>
          <w:rFonts w:ascii="Times New Roman" w:eastAsia="Times New Roman" w:hAnsi="Times New Roman" w:cs="Times New Roman"/>
          <w:sz w:val="28"/>
        </w:rPr>
        <w:t>еская безопасность: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Системы видеонаблюдения, системы контроля доступа, системы сигнализации. 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Защита от </w:t>
      </w:r>
      <w:proofErr w:type="spellStart"/>
      <w:r>
        <w:rPr>
          <w:rFonts w:ascii="Times New Roman" w:eastAsia="Times New Roman" w:hAnsi="Times New Roman" w:cs="Times New Roman"/>
          <w:sz w:val="28"/>
        </w:rPr>
        <w:t>киберугроз</w:t>
      </w:r>
      <w:proofErr w:type="spellEnd"/>
      <w:r>
        <w:rPr>
          <w:rFonts w:ascii="Times New Roman" w:eastAsia="Times New Roman" w:hAnsi="Times New Roman" w:cs="Times New Roman"/>
          <w:sz w:val="28"/>
        </w:rPr>
        <w:t>: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Системы обнаружения и предотвращения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кибератак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системы анализа уязвимостей, системы реагирования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кибетнциденты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A060BA" w:rsidRDefault="00A060BA" w:rsidP="00A06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5000C" w:rsidRDefault="00A060BA" w:rsidP="00A06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>4. Подсистема взаимодей</w:t>
      </w:r>
      <w:r>
        <w:rPr>
          <w:rFonts w:ascii="Times New Roman" w:eastAsia="Times New Roman" w:hAnsi="Times New Roman" w:cs="Times New Roman"/>
          <w:b/>
          <w:sz w:val="28"/>
        </w:rPr>
        <w:t>ствия и координации: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Системы связи и передачи данных: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Обеспечивают связь между различными подразделениями и системами.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Системы видеоконференцсвязи: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Позволяют проводить совещания и координацию действий в режиме реального времени.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Системы геоинформационных д</w:t>
      </w:r>
      <w:r>
        <w:rPr>
          <w:rFonts w:ascii="Times New Roman" w:eastAsia="Times New Roman" w:hAnsi="Times New Roman" w:cs="Times New Roman"/>
          <w:sz w:val="28"/>
        </w:rPr>
        <w:t>анных (ГИС):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Обеспечивают отображение информации о местности и объектах. 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Примеры конкретных решений: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Радиолокационные станции (РЛС):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Для обнаружения целей на больших расстояниях. 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Системы электронной борьбы: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Для подавления вражеских систем связи и управления. 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Беспилотные летательные аппараты (БПЛА):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Для разведки, наблюдения и нанесения ударов. 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Роботизированные комплексы: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Для выполнения различных задач в опасных условиях. 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Криптографические системы: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Для защиты информации при передаче по каналам связи. 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Программное обеспечение для анализа данных:</w:t>
      </w: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Для обработки информации, полученной от различных сенсоров. </w:t>
      </w:r>
    </w:p>
    <w:p w:rsidR="0035000C" w:rsidRDefault="0035000C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5000C" w:rsidRDefault="00A060BA" w:rsidP="00A06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Важно: Эта блок-схема является лишь примером, и конкретный состав цифровых решений для военной б</w:t>
      </w:r>
      <w:r>
        <w:rPr>
          <w:rFonts w:ascii="Times New Roman" w:eastAsia="Times New Roman" w:hAnsi="Times New Roman" w:cs="Times New Roman"/>
          <w:sz w:val="28"/>
        </w:rPr>
        <w:t xml:space="preserve">езопасности будет зависеть от конкретных задач и условий применения. </w:t>
      </w:r>
    </w:p>
    <w:sectPr w:rsidR="00350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000C"/>
    <w:rsid w:val="0035000C"/>
    <w:rsid w:val="00A0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028349-B9C4-4383-8492-7CD6DCA1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Чеверда И.В.</cp:lastModifiedBy>
  <cp:revision>2</cp:revision>
  <dcterms:created xsi:type="dcterms:W3CDTF">2025-09-15T02:04:00Z</dcterms:created>
  <dcterms:modified xsi:type="dcterms:W3CDTF">2025-09-15T02:04:00Z</dcterms:modified>
</cp:coreProperties>
</file>