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42" w:rsidRPr="00F270E3" w:rsidRDefault="00F270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0E3">
        <w:rPr>
          <w:rFonts w:ascii="Times New Roman" w:eastAsia="Times New Roman" w:hAnsi="Times New Roman" w:cs="Times New Roman"/>
          <w:b/>
          <w:sz w:val="28"/>
        </w:rPr>
        <w:t>«Правила безопасн</w:t>
      </w:r>
      <w:r>
        <w:rPr>
          <w:rFonts w:ascii="Times New Roman" w:eastAsia="Times New Roman" w:hAnsi="Times New Roman" w:cs="Times New Roman"/>
          <w:b/>
          <w:sz w:val="28"/>
        </w:rPr>
        <w:t>ого поведения в цифровой среде»</w:t>
      </w:r>
      <w:bookmarkStart w:id="0" w:name="_GoBack"/>
      <w:bookmarkEnd w:id="0"/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Создавать сложные пароли. Использовать пароли не короче 8 символов, с буквами, цифрами и специальными знаками. Не сообщать их никому.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открывать подозрительные ссылки и письма. Даже если письмо пришло от знакомого, нужно убедиться, что это действительно он.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Устанавливать антивирусное программное обеспечение. Оно защищает устройство от вирусов и вредоносных программ.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Регулярно обновлять</w:t>
      </w:r>
      <w:r>
        <w:rPr>
          <w:rFonts w:ascii="Times New Roman" w:eastAsia="Times New Roman" w:hAnsi="Times New Roman" w:cs="Times New Roman"/>
          <w:sz w:val="28"/>
        </w:rPr>
        <w:t xml:space="preserve"> программы и операционную систему. Обновления устраняют уязвимости, которые могут использовать злоумышленники.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Ограничивать распространение личной информации. Не публиковать в открытом доступе адрес, номер телефона, паспортные данные и другую личную информ</w:t>
      </w:r>
      <w:r>
        <w:rPr>
          <w:rFonts w:ascii="Times New Roman" w:eastAsia="Times New Roman" w:hAnsi="Times New Roman" w:cs="Times New Roman"/>
          <w:sz w:val="28"/>
        </w:rPr>
        <w:t>ацию.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общаться с незнакомцами в интернете. В сети легко скрыть свою настоящую личность. Не соглашаться на встречи с малознакомыми людьми из интернета.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Использовать двухфакторную аутентификацию. Это дополнительная защита: помимо пароля, система запрашива</w:t>
      </w:r>
      <w:r>
        <w:rPr>
          <w:rFonts w:ascii="Times New Roman" w:eastAsia="Times New Roman" w:hAnsi="Times New Roman" w:cs="Times New Roman"/>
          <w:sz w:val="28"/>
        </w:rPr>
        <w:t>ет код из СМС или специального приложения.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Избегать подключения к открытым </w:t>
      </w:r>
      <w:proofErr w:type="spellStart"/>
      <w:r>
        <w:rPr>
          <w:rFonts w:ascii="Times New Roman" w:eastAsia="Times New Roman" w:hAnsi="Times New Roman" w:cs="Times New Roman"/>
          <w:sz w:val="28"/>
        </w:rPr>
        <w:t>Wi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</w:rPr>
        <w:t>Fi</w:t>
      </w:r>
      <w:proofErr w:type="spellEnd"/>
      <w:r>
        <w:rPr>
          <w:rFonts w:ascii="Times New Roman" w:eastAsia="Times New Roman" w:hAnsi="Times New Roman" w:cs="Times New Roman"/>
          <w:sz w:val="28"/>
        </w:rPr>
        <w:t>-сетям без защиты. Через такие сети могут быть перехвачены личные данные.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Проверять надёжность сайтов перед покупками. Делать покупки только на проверенных сайтах с защищённым </w:t>
      </w:r>
      <w:r>
        <w:rPr>
          <w:rFonts w:ascii="Times New Roman" w:eastAsia="Times New Roman" w:hAnsi="Times New Roman" w:cs="Times New Roman"/>
          <w:sz w:val="28"/>
        </w:rPr>
        <w:t>соединением (</w:t>
      </w:r>
      <w:proofErr w:type="spellStart"/>
      <w:r>
        <w:rPr>
          <w:rFonts w:ascii="Times New Roman" w:eastAsia="Times New Roman" w:hAnsi="Times New Roman" w:cs="Times New Roman"/>
          <w:sz w:val="28"/>
        </w:rPr>
        <w:t>https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адресной строке).</w:t>
      </w:r>
    </w:p>
    <w:p w:rsidR="00F81B42" w:rsidRDefault="00F270E3" w:rsidP="00F270E3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Соблюдать правила цифрового этикета. Не участвовать в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кибербуллинге</w:t>
      </w:r>
      <w:proofErr w:type="spellEnd"/>
      <w:r>
        <w:rPr>
          <w:rFonts w:ascii="Times New Roman" w:eastAsia="Times New Roman" w:hAnsi="Times New Roman" w:cs="Times New Roman"/>
          <w:sz w:val="28"/>
        </w:rPr>
        <w:t>, не распространять ложную информацию, вести себя уважительно по отношению к другим.</w:t>
      </w:r>
    </w:p>
    <w:sectPr w:rsidR="00F8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744E1"/>
    <w:multiLevelType w:val="multilevel"/>
    <w:tmpl w:val="7C3447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1B42"/>
    <w:rsid w:val="00F270E3"/>
    <w:rsid w:val="00F8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28295-A08D-4A75-8495-3C613B82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2025-09-15T02:00:00Z</dcterms:created>
  <dcterms:modified xsi:type="dcterms:W3CDTF">2025-09-15T02:01:00Z</dcterms:modified>
</cp:coreProperties>
</file>