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036" w:rsidRPr="00772672" w:rsidRDefault="00772672" w:rsidP="00772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72672">
        <w:rPr>
          <w:rFonts w:ascii="Times New Roman" w:eastAsia="Times New Roman" w:hAnsi="Times New Roman" w:cs="Times New Roman"/>
          <w:b/>
          <w:sz w:val="28"/>
        </w:rPr>
        <w:t>Ознакомление с новейшими технологиями в области военного прогресса</w:t>
      </w:r>
    </w:p>
    <w:p w:rsidR="00F95036" w:rsidRDefault="00772672" w:rsidP="00772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Погружаясь в мир инновационных технологий в обеспечении военной безопасности, неоспорима важность постоянного изучения новейших разработок в области военного прогресса. Это позволяет </w:t>
      </w:r>
      <w:r>
        <w:rPr>
          <w:rFonts w:ascii="Times New Roman" w:eastAsia="Times New Roman" w:hAnsi="Times New Roman" w:cs="Times New Roman"/>
          <w:sz w:val="28"/>
        </w:rPr>
        <w:t>быть в курсе последних тенденций и применять передовые технологии для по</w:t>
      </w:r>
      <w:r>
        <w:rPr>
          <w:rFonts w:ascii="Times New Roman" w:eastAsia="Times New Roman" w:hAnsi="Times New Roman" w:cs="Times New Roman"/>
          <w:sz w:val="28"/>
        </w:rPr>
        <w:t>вышения боевых возможностей и эффективности военных операций.</w:t>
      </w:r>
    </w:p>
    <w:p w:rsidR="00F95036" w:rsidRDefault="00772672" w:rsidP="00772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Военное техническое совершенствование играет ключевую роль в обеспечении безопасности страны. Благодаря инновациям в области военного прогресса, мы можем создавать более мощное и эффективное во</w:t>
      </w:r>
      <w:r>
        <w:rPr>
          <w:rFonts w:ascii="Times New Roman" w:eastAsia="Times New Roman" w:hAnsi="Times New Roman" w:cs="Times New Roman"/>
          <w:sz w:val="28"/>
        </w:rPr>
        <w:t>оружение, что повышает нашу обороноспособность и готовность к различным вызовам.</w:t>
      </w:r>
    </w:p>
    <w:p w:rsidR="00772672" w:rsidRDefault="00772672" w:rsidP="00772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95036" w:rsidRPr="00772672" w:rsidRDefault="00772672" w:rsidP="00772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72672">
        <w:rPr>
          <w:rFonts w:ascii="Times New Roman" w:eastAsia="Times New Roman" w:hAnsi="Times New Roman" w:cs="Times New Roman"/>
          <w:b/>
          <w:sz w:val="28"/>
        </w:rPr>
        <w:t>Преимущества цифровых технологий в военной сфере</w:t>
      </w:r>
    </w:p>
    <w:p w:rsidR="00F95036" w:rsidRDefault="00772672" w:rsidP="00772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Использование цифровых технологий в военной сфере принесло революцию в обеспечении безопасности. Благодаря цифровым системам </w:t>
      </w:r>
      <w:r>
        <w:rPr>
          <w:rFonts w:ascii="Times New Roman" w:eastAsia="Times New Roman" w:hAnsi="Times New Roman" w:cs="Times New Roman"/>
          <w:sz w:val="28"/>
        </w:rPr>
        <w:t xml:space="preserve">управления, мы можем оперативно собирать и анализировать данные, принимать обоснованные решения и координировать действия в реальном времени. Это значительно повышает наши боевые возможности и эффективность операций. Цифровые технологии также способствуют </w:t>
      </w:r>
      <w:r>
        <w:rPr>
          <w:rFonts w:ascii="Times New Roman" w:eastAsia="Times New Roman" w:hAnsi="Times New Roman" w:cs="Times New Roman"/>
          <w:sz w:val="28"/>
        </w:rPr>
        <w:t>улучшению коммуникации между военными подразделениями, обеспечивая быструю передачу информации и координацию действий. Благодаря цифровым инновациям, мы можем эффективно использовать ресурсы и минимизировать риски военных операций. Внедрение цифровых техно</w:t>
      </w:r>
      <w:r>
        <w:rPr>
          <w:rFonts w:ascii="Times New Roman" w:eastAsia="Times New Roman" w:hAnsi="Times New Roman" w:cs="Times New Roman"/>
          <w:sz w:val="28"/>
        </w:rPr>
        <w:t>логий в военную сферу открывает новые горизонты для развития и совершенствования нашей армии, делая ее более гибкой, мощной и защищенной.</w:t>
      </w:r>
    </w:p>
    <w:p w:rsidR="00772672" w:rsidRDefault="00772672" w:rsidP="00772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95036" w:rsidRPr="00772672" w:rsidRDefault="00772672" w:rsidP="00772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72672">
        <w:rPr>
          <w:rFonts w:ascii="Times New Roman" w:eastAsia="Times New Roman" w:hAnsi="Times New Roman" w:cs="Times New Roman"/>
          <w:b/>
          <w:sz w:val="28"/>
        </w:rPr>
        <w:t>Роль систем обнаружения и камер в обеспечении безопасности</w:t>
      </w:r>
    </w:p>
    <w:p w:rsidR="00F95036" w:rsidRDefault="00772672" w:rsidP="00772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Использование современных систем обнаружения и камер в обе</w:t>
      </w:r>
      <w:r>
        <w:rPr>
          <w:rFonts w:ascii="Times New Roman" w:eastAsia="Times New Roman" w:hAnsi="Times New Roman" w:cs="Times New Roman"/>
          <w:sz w:val="28"/>
        </w:rPr>
        <w:t>спечении военной безопасности играет ключевую роль в оперативном реагировании на угрозы. Благодаря передовым технологиям обнаружения, мы можем эффективно контролировать обстановку на местности и оперативно принимать меры.</w:t>
      </w:r>
    </w:p>
    <w:p w:rsidR="00F95036" w:rsidRDefault="00772672" w:rsidP="00772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Камеры, оснащенные передовыми фун</w:t>
      </w:r>
      <w:r>
        <w:rPr>
          <w:rFonts w:ascii="Times New Roman" w:eastAsia="Times New Roman" w:hAnsi="Times New Roman" w:cs="Times New Roman"/>
          <w:sz w:val="28"/>
        </w:rPr>
        <w:t>кциями распознавания и анализа, позволяют нам получать важную информацию в реальном времени. Это помогает принимать обоснованные решения и оперативно реагировать на любые изменения в ситуации.</w:t>
      </w:r>
    </w:p>
    <w:p w:rsidR="00F95036" w:rsidRDefault="00772672" w:rsidP="00772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Системы обнаружения, встроенные в различные виды вооружения и </w:t>
      </w:r>
      <w:r>
        <w:rPr>
          <w:rFonts w:ascii="Times New Roman" w:eastAsia="Times New Roman" w:hAnsi="Times New Roman" w:cs="Times New Roman"/>
          <w:sz w:val="28"/>
        </w:rPr>
        <w:t xml:space="preserve">техники, обеспечивают нам возможность оперативно выявлять потенциальные угрозы и действовать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проактивно</w:t>
      </w:r>
      <w:proofErr w:type="spellEnd"/>
      <w:r>
        <w:rPr>
          <w:rFonts w:ascii="Times New Roman" w:eastAsia="Times New Roman" w:hAnsi="Times New Roman" w:cs="Times New Roman"/>
          <w:sz w:val="28"/>
        </w:rPr>
        <w:t>. Это существенно повышает нашу боевую готовность и способствует обеспечению безопасности как на передовой, так и на стратегическом уровне.</w:t>
      </w:r>
    </w:p>
    <w:p w:rsidR="00772672" w:rsidRDefault="00772672" w:rsidP="007726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F95036" w:rsidRPr="00772672" w:rsidRDefault="00772672" w:rsidP="00772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72672">
        <w:rPr>
          <w:rFonts w:ascii="Times New Roman" w:eastAsia="Times New Roman" w:hAnsi="Times New Roman" w:cs="Times New Roman"/>
          <w:b/>
          <w:sz w:val="28"/>
        </w:rPr>
        <w:t>Техническое о</w:t>
      </w:r>
      <w:r w:rsidRPr="00772672">
        <w:rPr>
          <w:rFonts w:ascii="Times New Roman" w:eastAsia="Times New Roman" w:hAnsi="Times New Roman" w:cs="Times New Roman"/>
          <w:b/>
          <w:sz w:val="28"/>
        </w:rPr>
        <w:t>снащение и вооружение военных подразделений</w:t>
      </w:r>
    </w:p>
    <w:p w:rsidR="00F95036" w:rsidRDefault="00772672" w:rsidP="00772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  <w:t>Технологии обеспечения играют ключевую роль в повышении боевых возможностей. Использование специального вооружения и электроники вооружений позволяет значительно улучшить эффективность военных операций.</w:t>
      </w:r>
    </w:p>
    <w:p w:rsidR="00F95036" w:rsidRDefault="00772672" w:rsidP="00772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Важным </w:t>
      </w:r>
      <w:r>
        <w:rPr>
          <w:rFonts w:ascii="Times New Roman" w:eastAsia="Times New Roman" w:hAnsi="Times New Roman" w:cs="Times New Roman"/>
          <w:sz w:val="28"/>
        </w:rPr>
        <w:t>элементом технического оснащения являются системы обнаружения, которые обеспечивают оперативное реагирование на угрозы. Кроме того, камеры и другие средства видеонаблюдения играют важную роль в обеспечении информационной безопасности и контроле за территор</w:t>
      </w:r>
      <w:r>
        <w:rPr>
          <w:rFonts w:ascii="Times New Roman" w:eastAsia="Times New Roman" w:hAnsi="Times New Roman" w:cs="Times New Roman"/>
          <w:sz w:val="28"/>
        </w:rPr>
        <w:t>ией.</w:t>
      </w:r>
    </w:p>
    <w:p w:rsidR="00F95036" w:rsidRDefault="00772672" w:rsidP="00772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Развитие кибербезопасности также неотъемлемо в современном мире, где цифровые технологии становятся все более важными. Интеграция новейших технологий в техническое оснащение армии позволяет создать современные и надежные системы защиты.</w:t>
      </w:r>
    </w:p>
    <w:p w:rsidR="00772672" w:rsidRDefault="00772672" w:rsidP="007726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F95036" w:rsidRPr="00772672" w:rsidRDefault="00772672" w:rsidP="00772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72672">
        <w:rPr>
          <w:rFonts w:ascii="Times New Roman" w:eastAsia="Times New Roman" w:hAnsi="Times New Roman" w:cs="Times New Roman"/>
          <w:b/>
          <w:sz w:val="28"/>
        </w:rPr>
        <w:t>Электроника в</w:t>
      </w:r>
      <w:r w:rsidRPr="00772672">
        <w:rPr>
          <w:rFonts w:ascii="Times New Roman" w:eastAsia="Times New Roman" w:hAnsi="Times New Roman" w:cs="Times New Roman"/>
          <w:b/>
          <w:sz w:val="28"/>
        </w:rPr>
        <w:t>ооружений и специальное вооружение</w:t>
      </w:r>
    </w:p>
    <w:p w:rsidR="00F95036" w:rsidRDefault="00772672" w:rsidP="00772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Модернизация вооружений с использованием передовых электронных компонентов позволяет улучшить боевые возможности и повысить эффективность военных операций. </w:t>
      </w:r>
    </w:p>
    <w:p w:rsidR="00F95036" w:rsidRDefault="00772672" w:rsidP="00772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Специальное вооружение также играет ключевую роль в обеспечени</w:t>
      </w:r>
      <w:r>
        <w:rPr>
          <w:rFonts w:ascii="Times New Roman" w:eastAsia="Times New Roman" w:hAnsi="Times New Roman" w:cs="Times New Roman"/>
          <w:sz w:val="28"/>
        </w:rPr>
        <w:t>и безопасности. Эффективность и применимость его в различных сценариях переоценить невозможно. Благодаря современным технологиям специального вооружения, мы можем обеспечить более высокий уровень защиты и выполнить поставленные задачи с максимальной эффект</w:t>
      </w:r>
      <w:r>
        <w:rPr>
          <w:rFonts w:ascii="Times New Roman" w:eastAsia="Times New Roman" w:hAnsi="Times New Roman" w:cs="Times New Roman"/>
          <w:sz w:val="28"/>
        </w:rPr>
        <w:t>ивностью.</w:t>
      </w:r>
    </w:p>
    <w:p w:rsidR="00772672" w:rsidRDefault="00772672" w:rsidP="007726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F95036" w:rsidRPr="00772672" w:rsidRDefault="00772672" w:rsidP="00772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r w:rsidRPr="00772672">
        <w:rPr>
          <w:rFonts w:ascii="Times New Roman" w:eastAsia="Times New Roman" w:hAnsi="Times New Roman" w:cs="Times New Roman"/>
          <w:b/>
          <w:sz w:val="28"/>
        </w:rPr>
        <w:t>Перспективы развития военно-технического сотрудничества и инноваций в военной сфере</w:t>
      </w:r>
    </w:p>
    <w:bookmarkEnd w:id="0"/>
    <w:p w:rsidR="00F95036" w:rsidRDefault="00772672" w:rsidP="00772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Развитие кибербезопасности и электроники вооружений играют ключевую роль в обеспечении безопасности. Важно продолжать развитие новейших технологий и совершенство</w:t>
      </w:r>
      <w:r>
        <w:rPr>
          <w:rFonts w:ascii="Times New Roman" w:eastAsia="Times New Roman" w:hAnsi="Times New Roman" w:cs="Times New Roman"/>
          <w:sz w:val="28"/>
        </w:rPr>
        <w:t>вать военное оборудование для поддержания высокого уровня военной безопасности и защиты интересов страны.</w:t>
      </w:r>
    </w:p>
    <w:p w:rsidR="00F95036" w:rsidRDefault="00F95036" w:rsidP="00772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F95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95036"/>
    <w:rsid w:val="00772672"/>
    <w:rsid w:val="00F9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37AF92-1E51-4470-8163-97FEE304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3420</Characters>
  <Application>Microsoft Office Word</Application>
  <DocSecurity>0</DocSecurity>
  <Lines>28</Lines>
  <Paragraphs>8</Paragraphs>
  <ScaleCrop>false</ScaleCrop>
  <Company/>
  <LinksUpToDate>false</LinksUpToDate>
  <CharactersWithSpaces>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Чеверда И.В.</cp:lastModifiedBy>
  <cp:revision>2</cp:revision>
  <dcterms:created xsi:type="dcterms:W3CDTF">2025-09-15T02:03:00Z</dcterms:created>
  <dcterms:modified xsi:type="dcterms:W3CDTF">2025-09-15T02:04:00Z</dcterms:modified>
</cp:coreProperties>
</file>