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66A" w:rsidRDefault="00A5466A" w:rsidP="00A5466A">
      <w:pPr>
        <w:shd w:val="clear" w:color="auto" w:fill="FFFFFF"/>
        <w:spacing w:line="355" w:lineRule="exact"/>
        <w:ind w:right="57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466A" w:rsidRDefault="00A5466A" w:rsidP="00A5466A">
      <w:pPr>
        <w:shd w:val="clear" w:color="auto" w:fill="FFFFFF"/>
        <w:spacing w:line="355" w:lineRule="exact"/>
        <w:ind w:right="57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466A" w:rsidRPr="00A5466A" w:rsidRDefault="00A5466A" w:rsidP="00A5466A">
      <w:pPr>
        <w:shd w:val="clear" w:color="auto" w:fill="FFFFFF"/>
        <w:spacing w:line="355" w:lineRule="exact"/>
        <w:ind w:right="57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5466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МБОУ «СОШ №34»</w:t>
      </w:r>
    </w:p>
    <w:p w:rsidR="00A5466A" w:rsidRPr="00A5466A" w:rsidRDefault="00A5466A" w:rsidP="00A5466A">
      <w:pPr>
        <w:shd w:val="clear" w:color="auto" w:fill="FFFFFF"/>
        <w:spacing w:line="355" w:lineRule="exact"/>
        <w:ind w:right="57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5466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г. Бийск Алтайский край</w:t>
      </w:r>
    </w:p>
    <w:p w:rsidR="00A5466A" w:rsidRPr="00A5466A" w:rsidRDefault="00A5466A" w:rsidP="00A546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66A">
        <w:rPr>
          <w:rFonts w:ascii="Times New Roman" w:hAnsi="Times New Roman" w:cs="Times New Roman"/>
          <w:b/>
          <w:sz w:val="28"/>
          <w:szCs w:val="28"/>
        </w:rPr>
        <w:t>КОНСПЕКТ СОВМЕСТНОЙ ДЕЯТЕЛЬНОСТИ</w:t>
      </w:r>
    </w:p>
    <w:p w:rsidR="00C2186A" w:rsidRPr="00774849" w:rsidRDefault="00A5466A" w:rsidP="00C2186A">
      <w:pPr>
        <w:shd w:val="clear" w:color="auto" w:fill="FFFFFF"/>
        <w:tabs>
          <w:tab w:val="left" w:leader="underscore" w:pos="11952"/>
        </w:tabs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A5466A">
        <w:rPr>
          <w:rFonts w:ascii="Times New Roman" w:hAnsi="Times New Roman" w:cs="Times New Roman"/>
          <w:sz w:val="28"/>
          <w:szCs w:val="28"/>
        </w:rPr>
        <w:t xml:space="preserve">По теме: </w:t>
      </w:r>
      <w:r w:rsidR="00C2186A" w:rsidRPr="00774849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="00C2186A" w:rsidRPr="00774849">
        <w:rPr>
          <w:rFonts w:ascii="Times New Roman" w:hAnsi="Times New Roman" w:cs="Times New Roman"/>
          <w:sz w:val="28"/>
          <w:szCs w:val="28"/>
        </w:rPr>
        <w:t>Как люди приручили и где поселили огонь</w:t>
      </w:r>
      <w:r w:rsidR="00C2186A" w:rsidRPr="00774849">
        <w:rPr>
          <w:rFonts w:ascii="Times New Roman" w:hAnsi="Times New Roman" w:cs="Times New Roman"/>
          <w:color w:val="000000"/>
          <w:spacing w:val="-3"/>
          <w:sz w:val="28"/>
          <w:szCs w:val="28"/>
        </w:rPr>
        <w:t>»</w:t>
      </w:r>
    </w:p>
    <w:p w:rsidR="00A5466A" w:rsidRPr="00A5466A" w:rsidRDefault="00A5466A" w:rsidP="00A546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5466A">
        <w:rPr>
          <w:rFonts w:ascii="Times New Roman" w:hAnsi="Times New Roman" w:cs="Times New Roman"/>
          <w:sz w:val="28"/>
          <w:szCs w:val="28"/>
        </w:rPr>
        <w:t xml:space="preserve">ФИО: </w:t>
      </w:r>
      <w:r w:rsidR="0080370E">
        <w:rPr>
          <w:rFonts w:ascii="Times New Roman" w:hAnsi="Times New Roman" w:cs="Times New Roman"/>
          <w:sz w:val="28"/>
          <w:szCs w:val="28"/>
        </w:rPr>
        <w:t>Журавлева Елена Алексеевна</w:t>
      </w:r>
    </w:p>
    <w:p w:rsidR="00A5466A" w:rsidRPr="00A5466A" w:rsidRDefault="00A5466A" w:rsidP="00A546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5466A">
        <w:rPr>
          <w:rFonts w:ascii="Times New Roman" w:hAnsi="Times New Roman" w:cs="Times New Roman"/>
          <w:sz w:val="28"/>
          <w:szCs w:val="28"/>
        </w:rPr>
        <w:t>Должность: Воспитатель</w:t>
      </w:r>
    </w:p>
    <w:p w:rsidR="00A5466A" w:rsidRPr="00A5466A" w:rsidRDefault="00A5466A" w:rsidP="00A5466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5466A">
        <w:rPr>
          <w:rFonts w:ascii="Times New Roman" w:hAnsi="Times New Roman" w:cs="Times New Roman"/>
          <w:sz w:val="28"/>
          <w:szCs w:val="28"/>
        </w:rPr>
        <w:t>Предмет: Конструирование</w:t>
      </w: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  <w:r w:rsidRPr="00A5466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A5466A">
        <w:rPr>
          <w:rFonts w:ascii="Times New Roman" w:hAnsi="Times New Roman" w:cs="Times New Roman"/>
          <w:sz w:val="28"/>
          <w:szCs w:val="28"/>
        </w:rPr>
        <w:t xml:space="preserve">   Группа: старшая</w:t>
      </w: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shd w:val="clear" w:color="auto" w:fill="FFFFFF"/>
        <w:spacing w:line="355" w:lineRule="exact"/>
        <w:ind w:right="576"/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Pr="00A5466A" w:rsidRDefault="00A5466A" w:rsidP="00A5466A">
      <w:pPr>
        <w:rPr>
          <w:rFonts w:ascii="Times New Roman" w:hAnsi="Times New Roman" w:cs="Times New Roman"/>
          <w:sz w:val="28"/>
          <w:szCs w:val="28"/>
        </w:rPr>
      </w:pPr>
    </w:p>
    <w:p w:rsidR="00A5466A" w:rsidRDefault="00A5466A" w:rsidP="00A5466A">
      <w:pPr>
        <w:shd w:val="clear" w:color="auto" w:fill="FFFFFF"/>
        <w:spacing w:line="355" w:lineRule="exact"/>
        <w:ind w:left="180" w:right="576"/>
        <w:jc w:val="center"/>
        <w:rPr>
          <w:b/>
          <w:bCs/>
          <w:color w:val="000000"/>
          <w:sz w:val="32"/>
          <w:szCs w:val="32"/>
        </w:rPr>
        <w:sectPr w:rsidR="00A5466A" w:rsidSect="00C2544E">
          <w:pgSz w:w="11899" w:h="16838"/>
          <w:pgMar w:top="567" w:right="1151" w:bottom="1134" w:left="873" w:header="720" w:footer="720" w:gutter="0"/>
          <w:cols w:space="60"/>
          <w:noEndnote/>
          <w:docGrid w:linePitch="272"/>
        </w:sectPr>
      </w:pPr>
      <w:r>
        <w:rPr>
          <w:rFonts w:ascii="Times New Roman" w:hAnsi="Times New Roman" w:cs="Times New Roman"/>
          <w:sz w:val="28"/>
          <w:szCs w:val="28"/>
        </w:rPr>
        <w:t>2024</w:t>
      </w:r>
      <w:r w:rsidRPr="00A5466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5466A" w:rsidRDefault="00C6558F" w:rsidP="006F169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Конспект</w:t>
      </w:r>
      <w:r w:rsidR="006F169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совместной деятельности</w:t>
      </w:r>
      <w:r w:rsidR="00A5466A" w:rsidRPr="006F169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F169A" w:rsidRPr="006F169A" w:rsidRDefault="006F169A" w:rsidP="006F169A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0370E" w:rsidRPr="0080370E" w:rsidRDefault="00CC64AA" w:rsidP="006F169A">
      <w:pPr>
        <w:shd w:val="clear" w:color="auto" w:fill="FFFFFF"/>
        <w:spacing w:after="0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Ф.И.О</w:t>
      </w:r>
      <w:r w:rsidR="0080370E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 xml:space="preserve"> </w:t>
      </w:r>
      <w:r w:rsidR="0080370E">
        <w:rPr>
          <w:rFonts w:ascii="Times New Roman" w:hAnsi="Times New Roman" w:cs="Times New Roman"/>
          <w:color w:val="000000"/>
          <w:spacing w:val="-1"/>
          <w:sz w:val="28"/>
          <w:szCs w:val="28"/>
        </w:rPr>
        <w:t>Журавлева Елена Алексеевна</w:t>
      </w:r>
      <w:bookmarkStart w:id="0" w:name="_GoBack"/>
      <w:bookmarkEnd w:id="0"/>
    </w:p>
    <w:p w:rsidR="00774849" w:rsidRPr="006F169A" w:rsidRDefault="00774849" w:rsidP="006F169A">
      <w:pPr>
        <w:shd w:val="clear" w:color="auto" w:fill="FFFFFF"/>
        <w:spacing w:after="0"/>
        <w:rPr>
          <w:sz w:val="28"/>
          <w:szCs w:val="28"/>
        </w:rPr>
      </w:pPr>
      <w:r w:rsidRPr="007748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Образовательные области: </w:t>
      </w:r>
      <w:r w:rsidRPr="00774849">
        <w:rPr>
          <w:rFonts w:ascii="Times New Roman" w:hAnsi="Times New Roman" w:cs="Times New Roman"/>
          <w:color w:val="000000"/>
          <w:sz w:val="28"/>
          <w:szCs w:val="28"/>
        </w:rPr>
        <w:t>«Художественно-эстетическое развитие»</w:t>
      </w:r>
    </w:p>
    <w:p w:rsidR="00774849" w:rsidRPr="00774849" w:rsidRDefault="00774849" w:rsidP="006F169A">
      <w:pPr>
        <w:shd w:val="clear" w:color="auto" w:fill="FFFFFF"/>
        <w:tabs>
          <w:tab w:val="left" w:leader="underscore" w:pos="6158"/>
          <w:tab w:val="left" w:leader="underscore" w:pos="11923"/>
        </w:tabs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74849">
        <w:rPr>
          <w:rFonts w:ascii="Times New Roman" w:hAnsi="Times New Roman" w:cs="Times New Roman"/>
          <w:b/>
          <w:color w:val="000000"/>
          <w:sz w:val="28"/>
          <w:szCs w:val="28"/>
        </w:rPr>
        <w:t>Вид деятельности: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Совместная деятельность. Конструирование.</w:t>
      </w:r>
    </w:p>
    <w:p w:rsidR="00774849" w:rsidRPr="00774849" w:rsidRDefault="00774849" w:rsidP="006F169A">
      <w:pPr>
        <w:shd w:val="clear" w:color="auto" w:fill="FFFFFF"/>
        <w:tabs>
          <w:tab w:val="left" w:leader="underscore" w:pos="6158"/>
          <w:tab w:val="left" w:leader="underscore" w:pos="1192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8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Возрастная группа: </w:t>
      </w:r>
      <w:r>
        <w:rPr>
          <w:rFonts w:ascii="Times New Roman" w:hAnsi="Times New Roman" w:cs="Times New Roman"/>
          <w:color w:val="000000"/>
          <w:sz w:val="28"/>
          <w:szCs w:val="28"/>
        </w:rPr>
        <w:t>старшая</w:t>
      </w:r>
    </w:p>
    <w:p w:rsidR="00F6690F" w:rsidRPr="00774849" w:rsidRDefault="00774849" w:rsidP="00774849">
      <w:pPr>
        <w:shd w:val="clear" w:color="auto" w:fill="FFFFFF"/>
        <w:tabs>
          <w:tab w:val="left" w:leader="underscore" w:pos="11952"/>
        </w:tabs>
        <w:spacing w:after="0" w:line="240" w:lineRule="auto"/>
        <w:outlineLvl w:val="0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 w:rsidRPr="00774849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Тема: </w:t>
      </w:r>
      <w:r w:rsidRPr="00774849">
        <w:rPr>
          <w:rFonts w:ascii="Times New Roman" w:hAnsi="Times New Roman" w:cs="Times New Roman"/>
          <w:color w:val="000000"/>
          <w:spacing w:val="-3"/>
          <w:sz w:val="28"/>
          <w:szCs w:val="28"/>
        </w:rPr>
        <w:t>«</w:t>
      </w:r>
      <w:r w:rsidRPr="00774849">
        <w:rPr>
          <w:rFonts w:ascii="Times New Roman" w:hAnsi="Times New Roman" w:cs="Times New Roman"/>
          <w:sz w:val="28"/>
          <w:szCs w:val="28"/>
        </w:rPr>
        <w:t>Как люди приручили и где поселили огонь</w:t>
      </w:r>
      <w:r w:rsidRPr="00774849">
        <w:rPr>
          <w:rFonts w:ascii="Times New Roman" w:hAnsi="Times New Roman" w:cs="Times New Roman"/>
          <w:color w:val="000000"/>
          <w:spacing w:val="-3"/>
          <w:sz w:val="28"/>
          <w:szCs w:val="28"/>
        </w:rPr>
        <w:t>»</w:t>
      </w:r>
      <w:r w:rsidR="00F6690F" w:rsidRPr="0077484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3E0F57" w:rsidRPr="00144634" w:rsidRDefault="00F6690F" w:rsidP="004339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3E0F57" w:rsidRPr="00144634" w:rsidRDefault="00F6690F" w:rsidP="00144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 конструктивные</w:t>
      </w:r>
      <w:proofErr w:type="gramEnd"/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способности </w:t>
      </w:r>
      <w:r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воспитанников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3E0F57" w:rsidRPr="00144634" w:rsidRDefault="003E0F57" w:rsidP="004339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3E0F57" w:rsidRPr="00144634" w:rsidRDefault="00F6690F" w:rsidP="001446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Расширить знания детей о 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пользе огня, о необходимости его присутствия в жизни человека, об умении человека им 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управлять.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Расширять представления о важнейших изобретениях человечества.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Создать условия для самостоятельного конструирования «домиков для огня» из дере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вянного конструктора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Продолжать учить планировать деятельность: о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пределять замысел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выбирать подходящий спо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соб, 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достигать поставленной цели, анализировать и оценивать</w:t>
      </w:r>
      <w:r w:rsidR="003E0F57"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свой результат. </w:t>
      </w:r>
    </w:p>
    <w:p w:rsidR="003E0F57" w:rsidRPr="00F6690F" w:rsidRDefault="003E0F57" w:rsidP="0014463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творческое воображение, ассоциативное мышление.</w:t>
      </w:r>
    </w:p>
    <w:p w:rsidR="00F6690F" w:rsidRPr="00F6690F" w:rsidRDefault="003E0F57" w:rsidP="0014463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Воспитывать инициативность, активность, самостоятельность, коммуникативные навыки.</w:t>
      </w:r>
      <w:r w:rsidRP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радоваться успеху друзей.</w:t>
      </w:r>
    </w:p>
    <w:p w:rsidR="00F6690F" w:rsidRPr="00F6690F" w:rsidRDefault="00F6690F" w:rsidP="004339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Материалы, оборудование:</w:t>
      </w:r>
    </w:p>
    <w:p w:rsidR="00F6690F" w:rsidRPr="00F6690F" w:rsidRDefault="00F6690F" w:rsidP="0014463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Демонстрационный материал: иллюстрации и фотографии с изображением огня, коллекц</w:t>
      </w:r>
      <w:r w:rsid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ия «домиков» для огня (свеча, лампа, новогодняя гирлянда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изготовленные ранее</w:t>
      </w:r>
      <w:r w:rsid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«огоньки» из салфеток,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комплекты строительных деталей для свободного выбора</w:t>
      </w:r>
      <w:r w:rsidR="001446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детьми, деревянный конструктор</w:t>
      </w:r>
      <w:r w:rsidRPr="00F6690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2836"/>
        <w:gridCol w:w="4819"/>
        <w:gridCol w:w="2693"/>
      </w:tblGrid>
      <w:tr w:rsidR="00812B9A" w:rsidTr="002B61FD">
        <w:trPr>
          <w:trHeight w:val="489"/>
        </w:trPr>
        <w:tc>
          <w:tcPr>
            <w:tcW w:w="10348" w:type="dxa"/>
            <w:gridSpan w:val="3"/>
          </w:tcPr>
          <w:p w:rsidR="00812B9A" w:rsidRDefault="00812B9A" w:rsidP="00F669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Вводная часть</w:t>
            </w:r>
          </w:p>
        </w:tc>
      </w:tr>
      <w:tr w:rsidR="002B61FD" w:rsidTr="002B61FD">
        <w:trPr>
          <w:trHeight w:val="579"/>
        </w:trPr>
        <w:tc>
          <w:tcPr>
            <w:tcW w:w="2836" w:type="dxa"/>
          </w:tcPr>
          <w:p w:rsidR="00812B9A" w:rsidRPr="00812B9A" w:rsidRDefault="00812B9A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B9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4819" w:type="dxa"/>
          </w:tcPr>
          <w:p w:rsidR="00812B9A" w:rsidRPr="00812B9A" w:rsidRDefault="00812B9A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B9A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693" w:type="dxa"/>
          </w:tcPr>
          <w:p w:rsidR="00812B9A" w:rsidRPr="00812B9A" w:rsidRDefault="00812B9A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2B9A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2B61FD" w:rsidTr="006F169A">
        <w:tc>
          <w:tcPr>
            <w:tcW w:w="2836" w:type="dxa"/>
          </w:tcPr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Руки поднять вверх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Руками над головой описать большой круг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Плавно опустить руки на ковер</w:t>
            </w:r>
          </w:p>
          <w:p w:rsidR="002B61FD" w:rsidRP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iCs/>
                <w:color w:val="111111"/>
                <w:sz w:val="28"/>
                <w:szCs w:val="28"/>
                <w:bdr w:val="none" w:sz="0" w:space="0" w:color="auto" w:frame="1"/>
              </w:rPr>
              <w:t>Все ребята берутся за руки и поднимают их вверх</w:t>
            </w:r>
          </w:p>
        </w:tc>
        <w:tc>
          <w:tcPr>
            <w:tcW w:w="4819" w:type="dxa"/>
          </w:tcPr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- Здравствуйте, ребята. Давайте друг друга поприветствуем.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Pr="00F03CF5">
              <w:rPr>
                <w:color w:val="111111"/>
                <w:sz w:val="28"/>
                <w:szCs w:val="28"/>
              </w:rPr>
              <w:t>Здравствуй, Небо!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color w:val="111111"/>
                <w:sz w:val="28"/>
                <w:szCs w:val="28"/>
              </w:rPr>
              <w:t>Здравствуй, Солнце!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color w:val="111111"/>
                <w:sz w:val="28"/>
                <w:szCs w:val="28"/>
              </w:rPr>
              <w:t>Здравствуй, Земля!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111111"/>
                <w:sz w:val="28"/>
                <w:szCs w:val="28"/>
              </w:rPr>
            </w:pPr>
            <w:r w:rsidRPr="00F03CF5">
              <w:rPr>
                <w:color w:val="111111"/>
                <w:sz w:val="28"/>
                <w:szCs w:val="28"/>
              </w:rPr>
              <w:t>Здравствуй, наша большая семья!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1FD" w:rsidRDefault="002B61FD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1FD" w:rsidRPr="00812B9A" w:rsidRDefault="002B61FD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2B61FD" w:rsidRPr="00812B9A" w:rsidRDefault="002B61FD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1FD" w:rsidTr="00CB1E3A">
        <w:tc>
          <w:tcPr>
            <w:tcW w:w="10348" w:type="dxa"/>
            <w:gridSpan w:val="3"/>
          </w:tcPr>
          <w:p w:rsidR="002B61FD" w:rsidRPr="00C2186A" w:rsidRDefault="002B61FD" w:rsidP="00F6690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186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  <w:p w:rsidR="002B61FD" w:rsidRPr="00812B9A" w:rsidRDefault="002B61FD" w:rsidP="00F669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61FD" w:rsidTr="0060728E">
        <w:trPr>
          <w:trHeight w:val="1831"/>
        </w:trPr>
        <w:tc>
          <w:tcPr>
            <w:tcW w:w="2836" w:type="dxa"/>
          </w:tcPr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Дети обращают внимание на гостя.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Дети затрудняются ответить.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 устраивал пожар</w:t>
            </w: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. Его все боялись.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затрудняются с ответом.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 нас согревает.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необходим при приготовлении пищи.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освещает наш путь.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Чтобы он не устроил пожар.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 живет в свече.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камине.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Костре.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печке.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 интересом рассматривают картинки, ведут обсуждение.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Хорошо.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повторяют движения за воспитателем.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садятся на места и приступают к работе.</w:t>
            </w:r>
          </w:p>
        </w:tc>
        <w:tc>
          <w:tcPr>
            <w:tcW w:w="4819" w:type="dxa"/>
          </w:tcPr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Ребята, к нам сегодня в гости пришел Незнайка и хочет что-то у Вас спросить.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- Ребята, Вы знаете как люди приручили и где поселили огонь?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Незнайка послушай вместе с ребятами рассказ про Огонь.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древние времена, ребята, О</w:t>
            </w: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гонь бродил по белому свету и искал себе дом, но никто не хотел с ним дружить и пускать к себе под крышу.</w:t>
            </w:r>
            <w:r w:rsidRPr="00F03CF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Гулял Огонь где хотел — по лесам, домам, деревьям. Никого Огонь не щадил на своем пути и был злейшим врагом всего живого. Как вы думаете, почему?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Правильно. Огонь не умел себя вести. Шалил, устраивал везде пожар, поэтому все его боялись и прогоняли. </w:t>
            </w: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>Так и ходил по земле Огонь пока не встретил человека.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Человек просил Огонь не шалить, не устраивать пожары, не сжигать все живое, иначе обещал его строго наказать - потушить.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F03CF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03CF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Взмолился Огонь: «Не туши меня, Человек, верой и правдой тебе служить буду». Пожалел его Человек, заставил служить себе. Вот так и начал Огонь служить Человеку и стал его другом.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Скажите, ребята, почему человек приручил Огонь, оставил гореть?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Зачем нам нужен Огонь? Где мы его используем?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- Правильно, ребята. Как Вы думаете дом у Огня должен быть?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А зачем Огню дом?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Ребята, давайте вспомним где сейчас можно встретить Огонь? Где он живет?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60728E" w:rsidRDefault="0060728E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60728E" w:rsidRDefault="0060728E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 Молодцы. Верно. Ребята, давайте </w:t>
            </w:r>
            <w:proofErr w:type="gramStart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посмотрим</w:t>
            </w:r>
            <w:proofErr w:type="gramEnd"/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как можно</w:t>
            </w:r>
            <w:r w:rsidR="0060728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используя конструктор</w:t>
            </w:r>
            <w:r w:rsidR="0060728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, построить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домики </w:t>
            </w:r>
            <w:r w:rsidR="0060728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для 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Огня.</w:t>
            </w:r>
            <w:r w:rsidR="0060728E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А потом в них поселить. 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- Ребята, Огонь у нас парень горячий, давайте и мы немного разогреемся. 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 Чтобы нам добыть огонь,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Трем ладонью о ладонь.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Вдруг ладошка заискриться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 бумажка загорится.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Два хлопка над головой.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Два хлопка перед собой.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Две руки за спину спрячем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 на двух ногах поскачем.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Влево вправо наклонись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 тихонечко садись.</w:t>
            </w:r>
          </w:p>
          <w:p w:rsidR="002B61FD" w:rsidRDefault="00612557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- Ребята, садитесь на свои места и приступайте к работе. Постарайтесь построить для Огня надежный дом.</w:t>
            </w: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Default="002B61FD" w:rsidP="002B61FD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:rsidR="002B61FD" w:rsidRPr="00F03CF5" w:rsidRDefault="002B61FD" w:rsidP="002B61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 w:rsidRPr="00F03CF5">
              <w:rPr>
                <w:sz w:val="28"/>
                <w:szCs w:val="28"/>
              </w:rPr>
              <w:t>Воспитатель показывает Незнайку, который задаёт детям вопрос.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 w:rsidRPr="00F03CF5">
              <w:rPr>
                <w:sz w:val="28"/>
                <w:szCs w:val="28"/>
              </w:rPr>
              <w:t>Воспитатель показывает картинки и ведет свой рассказ.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 w:rsidRPr="00F03CF5">
              <w:rPr>
                <w:sz w:val="28"/>
                <w:szCs w:val="28"/>
              </w:rPr>
              <w:t xml:space="preserve">Воспитатель </w:t>
            </w:r>
            <w:r>
              <w:rPr>
                <w:sz w:val="28"/>
                <w:szCs w:val="28"/>
              </w:rPr>
              <w:t>побуждает воспитанников высказываться.</w:t>
            </w: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 задает наводящие вопросы.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 поощряет за активность воспитанников.</w:t>
            </w: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Воспитатель выслушивает множество вариантов ответов, делая акцент на верных.</w:t>
            </w: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 показывает картинки с изображением «домиков», где можно встретить огонь.</w:t>
            </w:r>
          </w:p>
          <w:p w:rsidR="0060728E" w:rsidRDefault="0060728E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60728E" w:rsidRDefault="0060728E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 </w:t>
            </w:r>
            <w:proofErr w:type="gramStart"/>
            <w:r>
              <w:rPr>
                <w:sz w:val="28"/>
                <w:szCs w:val="28"/>
              </w:rPr>
              <w:t>показывает</w:t>
            </w:r>
            <w:proofErr w:type="gramEnd"/>
            <w:r>
              <w:rPr>
                <w:sz w:val="28"/>
                <w:szCs w:val="28"/>
              </w:rPr>
              <w:t xml:space="preserve"> как можно, используя деревянный конструктор, построить печку, свечу, камин, костер. </w:t>
            </w: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 </w:t>
            </w:r>
            <w:proofErr w:type="gramStart"/>
            <w:r>
              <w:rPr>
                <w:sz w:val="28"/>
                <w:szCs w:val="28"/>
              </w:rPr>
              <w:t>показывает</w:t>
            </w:r>
            <w:proofErr w:type="gramEnd"/>
            <w:r>
              <w:rPr>
                <w:sz w:val="28"/>
                <w:szCs w:val="28"/>
              </w:rPr>
              <w:t xml:space="preserve"> как можно сделать из цветных салфеток огонь. </w:t>
            </w: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Воспитатель проводит </w:t>
            </w:r>
            <w:proofErr w:type="spellStart"/>
            <w:r>
              <w:rPr>
                <w:sz w:val="28"/>
                <w:szCs w:val="28"/>
              </w:rPr>
              <w:t>физминутку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2B61FD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</w:p>
          <w:p w:rsidR="00612557" w:rsidRDefault="00612557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 каждого ребенка на столе деревянный конструктор, ножницы, клей, цветные салфетки.</w:t>
            </w:r>
          </w:p>
          <w:p w:rsidR="002B61FD" w:rsidRPr="00F03CF5" w:rsidRDefault="002B61FD" w:rsidP="002B61FD">
            <w:pPr>
              <w:pStyle w:val="a4"/>
              <w:shd w:val="clear" w:color="auto" w:fill="FFFFFF"/>
              <w:spacing w:before="0" w:beforeAutospacing="0" w:after="1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Воспитатель вместе с Незнайкой ходит между рядами, помогая справиться с заданием.</w:t>
            </w:r>
          </w:p>
        </w:tc>
      </w:tr>
      <w:tr w:rsidR="002B61FD" w:rsidTr="00E85E82">
        <w:tc>
          <w:tcPr>
            <w:tcW w:w="10348" w:type="dxa"/>
            <w:gridSpan w:val="3"/>
          </w:tcPr>
          <w:p w:rsidR="002B61FD" w:rsidRDefault="002B61FD" w:rsidP="002B61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</w:t>
            </w:r>
          </w:p>
          <w:p w:rsidR="0060728E" w:rsidRDefault="0060728E" w:rsidP="002B61F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12557" w:rsidTr="006F169A">
        <w:tc>
          <w:tcPr>
            <w:tcW w:w="2836" w:type="dxa"/>
          </w:tcPr>
          <w:p w:rsidR="002B61FD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Незнайка.</w:t>
            </w: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Спросил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человек приручил Огонь и где его поселил.</w:t>
            </w: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 Чтобы</w:t>
            </w:r>
            <w:r w:rsidR="007C42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C42F7">
              <w:rPr>
                <w:rFonts w:ascii="Times New Roman" w:hAnsi="Times New Roman" w:cs="Times New Roman"/>
                <w:sz w:val="28"/>
                <w:szCs w:val="28"/>
              </w:rPr>
              <w:t xml:space="preserve">Огонь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устроил пожар.</w:t>
            </w: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Pr="00FC78DC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 свидания, Незнайка.</w:t>
            </w:r>
          </w:p>
        </w:tc>
        <w:tc>
          <w:tcPr>
            <w:tcW w:w="4819" w:type="dxa"/>
          </w:tcPr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78DC">
              <w:rPr>
                <w:rFonts w:ascii="Times New Roman" w:hAnsi="Times New Roman" w:cs="Times New Roman"/>
                <w:sz w:val="28"/>
                <w:szCs w:val="28"/>
              </w:rPr>
              <w:t>- Ребята,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кто к нам сегодня приходил в гости?</w:t>
            </w: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 каким вопросом он к нам обратился?</w:t>
            </w: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Верно.</w:t>
            </w:r>
            <w:r w:rsidRPr="00FC78D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Мы теперь знаем зачем нужен Огню дом?</w:t>
            </w: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FD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Незнайка и мы с Вами сегодня не только узнали где живет Огонь, но и построили для Огня домики, чтобы он не шалил.</w:t>
            </w:r>
          </w:p>
          <w:p w:rsidR="007C42F7" w:rsidRDefault="007C42F7" w:rsidP="007C42F7">
            <w:pPr>
              <w:tabs>
                <w:tab w:val="left" w:pos="149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Все молодцы, домики получились хорошие и надежные. Огонь Будет очень рад. </w:t>
            </w: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 свидания, ребята.</w:t>
            </w:r>
          </w:p>
          <w:p w:rsidR="00FC78DC" w:rsidRPr="00FC78DC" w:rsidRDefault="00FC78DC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61FD" w:rsidRDefault="002B61FD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побуждает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детей  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ответам.</w:t>
            </w: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42F7" w:rsidRPr="00FC78DC" w:rsidRDefault="007C42F7" w:rsidP="00FC78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Незнайка хвалит ребят за отлично выполненную работу.</w:t>
            </w:r>
          </w:p>
        </w:tc>
      </w:tr>
    </w:tbl>
    <w:p w:rsidR="00F6690F" w:rsidRDefault="00F6690F" w:rsidP="00F669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66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7184"/>
    <w:multiLevelType w:val="multilevel"/>
    <w:tmpl w:val="6B227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BD5"/>
    <w:rsid w:val="00144634"/>
    <w:rsid w:val="001A0B96"/>
    <w:rsid w:val="002B61FD"/>
    <w:rsid w:val="002D0ACC"/>
    <w:rsid w:val="00323CA9"/>
    <w:rsid w:val="003E0F57"/>
    <w:rsid w:val="003F256C"/>
    <w:rsid w:val="00433924"/>
    <w:rsid w:val="0060728E"/>
    <w:rsid w:val="00612557"/>
    <w:rsid w:val="00660871"/>
    <w:rsid w:val="006F169A"/>
    <w:rsid w:val="00774849"/>
    <w:rsid w:val="007C42F7"/>
    <w:rsid w:val="0080370E"/>
    <w:rsid w:val="00812B9A"/>
    <w:rsid w:val="0084240C"/>
    <w:rsid w:val="00A5466A"/>
    <w:rsid w:val="00A85731"/>
    <w:rsid w:val="00B32312"/>
    <w:rsid w:val="00BD3328"/>
    <w:rsid w:val="00C2186A"/>
    <w:rsid w:val="00C36BD5"/>
    <w:rsid w:val="00C6558F"/>
    <w:rsid w:val="00CC64AA"/>
    <w:rsid w:val="00F03CF5"/>
    <w:rsid w:val="00F26855"/>
    <w:rsid w:val="00F35EF5"/>
    <w:rsid w:val="00F6690F"/>
    <w:rsid w:val="00F72CA0"/>
    <w:rsid w:val="00FC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F42A7"/>
  <w15:chartTrackingRefBased/>
  <w15:docId w15:val="{AF6B88A2-489C-4702-93BE-079EF5AF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54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812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F1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F1F53-D00E-4DDE-B113-B450D1E02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882</Words>
  <Characters>5028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potorocha.t@gmail.com</dc:creator>
  <cp:keywords/>
  <dc:description/>
  <cp:lastModifiedBy>compyter</cp:lastModifiedBy>
  <cp:revision>17</cp:revision>
  <dcterms:created xsi:type="dcterms:W3CDTF">2024-02-18T10:34:00Z</dcterms:created>
  <dcterms:modified xsi:type="dcterms:W3CDTF">2024-04-12T06:44:00Z</dcterms:modified>
</cp:coreProperties>
</file>