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FF05A" w14:textId="77777777" w:rsidR="00460097" w:rsidRPr="00460097" w:rsidRDefault="00460097" w:rsidP="00460097">
      <w:pPr>
        <w:spacing w:after="200" w:line="240" w:lineRule="auto"/>
        <w:ind w:firstLine="567"/>
        <w:jc w:val="center"/>
        <w:rPr>
          <w:rFonts w:ascii="Times New Roman" w:eastAsia="Calibri" w:hAnsi="Times New Roman" w:cs="Times New Roman"/>
          <w:sz w:val="24"/>
          <w:szCs w:val="24"/>
        </w:rPr>
      </w:pPr>
      <w:r w:rsidRPr="00460097">
        <w:rPr>
          <w:rFonts w:ascii="Times New Roman" w:eastAsia="Calibri" w:hAnsi="Times New Roman" w:cs="Times New Roman"/>
          <w:sz w:val="24"/>
          <w:szCs w:val="24"/>
        </w:rPr>
        <w:t>МУНИЦИПАЛЬНОЕ БЮДЖЕТНОЕ  ОБЩЕОБРАЗОВАТЕЛЬНОЕ УЧРЕЖДЕНИЕ Средняя общеобразовательная школа № 15 с углубленным изучением отдельных предметов  г. Заринска Алтайского края</w:t>
      </w:r>
    </w:p>
    <w:p w14:paraId="75B45D52" w14:textId="77777777" w:rsidR="00460097" w:rsidRPr="00460097" w:rsidRDefault="00460097" w:rsidP="00460097">
      <w:pPr>
        <w:spacing w:after="200" w:line="240" w:lineRule="auto"/>
        <w:ind w:firstLine="567"/>
        <w:jc w:val="center"/>
        <w:rPr>
          <w:rFonts w:ascii="Times New Roman" w:eastAsia="ヒラギノ角ゴ Pro W3" w:hAnsi="Times New Roman" w:cs="Times New Roman"/>
          <w:color w:val="000000"/>
          <w:sz w:val="24"/>
          <w:szCs w:val="24"/>
        </w:rPr>
      </w:pPr>
      <w:r w:rsidRPr="00460097">
        <w:rPr>
          <w:rFonts w:ascii="Times New Roman" w:eastAsia="ヒラギノ角ゴ Pro W3" w:hAnsi="Times New Roman" w:cs="Times New Roman"/>
          <w:color w:val="000000"/>
          <w:sz w:val="24"/>
          <w:szCs w:val="24"/>
        </w:rPr>
        <w:t>659 100, Алтайский край, г.Заринск, ул. 40 лет Победы д.4/2</w:t>
      </w:r>
    </w:p>
    <w:p w14:paraId="236D0E93" w14:textId="77777777" w:rsidR="00460097" w:rsidRPr="00460097" w:rsidRDefault="00460097" w:rsidP="00460097">
      <w:pPr>
        <w:spacing w:after="200" w:line="240" w:lineRule="auto"/>
        <w:ind w:firstLine="567"/>
        <w:jc w:val="center"/>
        <w:rPr>
          <w:rFonts w:ascii="Times New Roman" w:eastAsia="ヒラギノ角ゴ Pro W3" w:hAnsi="Times New Roman" w:cs="Times New Roman"/>
          <w:sz w:val="24"/>
          <w:szCs w:val="24"/>
          <w:u w:val="single"/>
          <w:lang w:val="en-US"/>
        </w:rPr>
      </w:pPr>
      <w:r w:rsidRPr="00460097">
        <w:rPr>
          <w:rFonts w:ascii="Times New Roman" w:eastAsia="ヒラギノ角ゴ Pro W3" w:hAnsi="Times New Roman" w:cs="Times New Roman"/>
          <w:color w:val="000000"/>
          <w:sz w:val="24"/>
          <w:szCs w:val="24"/>
        </w:rPr>
        <w:t>Тел</w:t>
      </w:r>
      <w:r w:rsidRPr="00460097">
        <w:rPr>
          <w:rFonts w:ascii="Times New Roman" w:eastAsia="ヒラギノ角ゴ Pro W3" w:hAnsi="Times New Roman" w:cs="Times New Roman"/>
          <w:color w:val="000000"/>
          <w:sz w:val="24"/>
          <w:szCs w:val="24"/>
          <w:lang w:val="en-US"/>
        </w:rPr>
        <w:t xml:space="preserve">: </w:t>
      </w:r>
      <w:r w:rsidRPr="00460097">
        <w:rPr>
          <w:rFonts w:ascii="Times New Roman" w:eastAsia="ヒラギノ角ゴ Pro W3" w:hAnsi="Times New Roman" w:cs="Times New Roman"/>
          <w:sz w:val="24"/>
          <w:szCs w:val="24"/>
          <w:lang w:val="en-US"/>
        </w:rPr>
        <w:t xml:space="preserve">(38595) 4-17-29, </w:t>
      </w:r>
      <w:r w:rsidRPr="00460097">
        <w:rPr>
          <w:rFonts w:ascii="Times New Roman" w:eastAsia="ヒラギノ角ゴ Pro W3" w:hAnsi="Times New Roman" w:cs="Times New Roman"/>
          <w:color w:val="000000"/>
          <w:sz w:val="24"/>
          <w:szCs w:val="24"/>
          <w:lang w:val="en-US"/>
        </w:rPr>
        <w:t>e-mail</w:t>
      </w:r>
      <w:r w:rsidRPr="00460097">
        <w:rPr>
          <w:rFonts w:ascii="Times New Roman" w:eastAsia="ヒラギノ角ゴ Pro W3" w:hAnsi="Times New Roman" w:cs="Times New Roman"/>
          <w:sz w:val="24"/>
          <w:szCs w:val="24"/>
          <w:lang w:val="en-US"/>
        </w:rPr>
        <w:t xml:space="preserve">: </w:t>
      </w:r>
      <w:hyperlink r:id="rId5" w:history="1">
        <w:r w:rsidRPr="00460097">
          <w:rPr>
            <w:rFonts w:ascii="Times New Roman" w:eastAsia="ヒラギノ角ゴ Pro W3" w:hAnsi="Times New Roman" w:cs="Times New Roman"/>
            <w:sz w:val="24"/>
            <w:szCs w:val="24"/>
            <w:u w:val="single"/>
            <w:lang w:val="en-US"/>
          </w:rPr>
          <w:t>schpytnz@mail.ru</w:t>
        </w:r>
      </w:hyperlink>
    </w:p>
    <w:p w14:paraId="29D4DF1E" w14:textId="77777777" w:rsidR="00460097" w:rsidRPr="00460097" w:rsidRDefault="00460097" w:rsidP="00460097">
      <w:pPr>
        <w:spacing w:after="200" w:line="240" w:lineRule="auto"/>
        <w:ind w:firstLine="567"/>
        <w:jc w:val="center"/>
        <w:rPr>
          <w:rFonts w:ascii="Times New Roman" w:eastAsia="ヒラギノ角ゴ Pro W3" w:hAnsi="Times New Roman" w:cs="Times New Roman"/>
          <w:u w:val="single"/>
          <w:lang w:val="en-US"/>
        </w:rPr>
      </w:pPr>
    </w:p>
    <w:p w14:paraId="668040D6" w14:textId="77777777" w:rsidR="00460097" w:rsidRPr="00460097" w:rsidRDefault="00460097" w:rsidP="00460097">
      <w:pPr>
        <w:spacing w:after="200" w:line="240" w:lineRule="auto"/>
        <w:ind w:firstLine="567"/>
        <w:jc w:val="center"/>
        <w:rPr>
          <w:rFonts w:ascii="Times New Roman" w:eastAsia="ヒラギノ角ゴ Pro W3" w:hAnsi="Times New Roman" w:cs="Times New Roman"/>
          <w:u w:val="single"/>
          <w:lang w:val="en-US"/>
        </w:rPr>
      </w:pPr>
    </w:p>
    <w:p w14:paraId="614441C2" w14:textId="77777777" w:rsidR="00460097" w:rsidRPr="00460097" w:rsidRDefault="00460097" w:rsidP="00460097">
      <w:pPr>
        <w:spacing w:after="200" w:line="240" w:lineRule="auto"/>
        <w:ind w:firstLine="567"/>
        <w:jc w:val="center"/>
        <w:rPr>
          <w:rFonts w:ascii="Times New Roman" w:eastAsia="ヒラギノ角ゴ Pro W3" w:hAnsi="Times New Roman" w:cs="Times New Roman"/>
          <w:u w:val="single"/>
          <w:lang w:val="en-US"/>
        </w:rPr>
      </w:pPr>
    </w:p>
    <w:p w14:paraId="129B9E86" w14:textId="77777777" w:rsidR="00460097" w:rsidRPr="00460097" w:rsidRDefault="00460097" w:rsidP="00460097">
      <w:pPr>
        <w:spacing w:after="200" w:line="240" w:lineRule="auto"/>
        <w:ind w:firstLine="567"/>
        <w:jc w:val="center"/>
        <w:rPr>
          <w:rFonts w:ascii="Times New Roman" w:eastAsia="Calibri" w:hAnsi="Times New Roman" w:cs="Times New Roman"/>
          <w:sz w:val="28"/>
          <w:szCs w:val="28"/>
          <w:lang w:val="en-US"/>
        </w:rPr>
      </w:pPr>
    </w:p>
    <w:p w14:paraId="771D357F" w14:textId="77777777" w:rsidR="00460097" w:rsidRDefault="00460097" w:rsidP="00460097">
      <w:pPr>
        <w:spacing w:after="200" w:line="240" w:lineRule="auto"/>
        <w:ind w:firstLine="567"/>
        <w:jc w:val="center"/>
        <w:rPr>
          <w:rFonts w:ascii="Times New Roman" w:eastAsia="Calibri" w:hAnsi="Times New Roman" w:cs="Times New Roman"/>
          <w:sz w:val="28"/>
          <w:szCs w:val="28"/>
        </w:rPr>
      </w:pPr>
      <w:r>
        <w:rPr>
          <w:rFonts w:ascii="Times New Roman" w:eastAsia="Calibri" w:hAnsi="Times New Roman" w:cs="Times New Roman"/>
          <w:sz w:val="28"/>
          <w:szCs w:val="28"/>
        </w:rPr>
        <w:t>Методическая разработка урока</w:t>
      </w:r>
    </w:p>
    <w:p w14:paraId="369A3988" w14:textId="77777777" w:rsidR="00460097" w:rsidRPr="00460097" w:rsidRDefault="00460097" w:rsidP="00460097">
      <w:pPr>
        <w:spacing w:after="200" w:line="240" w:lineRule="auto"/>
        <w:ind w:firstLine="567"/>
        <w:jc w:val="center"/>
        <w:rPr>
          <w:rFonts w:ascii="Times New Roman" w:eastAsia="Calibri" w:hAnsi="Times New Roman" w:cs="Times New Roman"/>
          <w:sz w:val="28"/>
          <w:szCs w:val="28"/>
        </w:rPr>
      </w:pPr>
    </w:p>
    <w:p w14:paraId="559DDB90" w14:textId="77777777" w:rsidR="00460097" w:rsidRPr="00460097" w:rsidRDefault="00460097" w:rsidP="00460097">
      <w:pPr>
        <w:spacing w:after="200" w:line="240" w:lineRule="auto"/>
        <w:ind w:firstLine="567"/>
        <w:jc w:val="center"/>
        <w:rPr>
          <w:rFonts w:ascii="Times New Roman" w:eastAsia="Calibri" w:hAnsi="Times New Roman" w:cs="Times New Roman"/>
          <w:b/>
          <w:sz w:val="32"/>
          <w:szCs w:val="32"/>
        </w:rPr>
      </w:pPr>
      <w:r>
        <w:rPr>
          <w:rFonts w:ascii="Times New Roman" w:eastAsia="Calibri" w:hAnsi="Times New Roman" w:cs="Times New Roman"/>
          <w:b/>
          <w:sz w:val="32"/>
          <w:szCs w:val="32"/>
        </w:rPr>
        <w:t>ПУБЛИЦИСТИЧЕСКИЙ СТИЛЬ</w:t>
      </w:r>
    </w:p>
    <w:p w14:paraId="23FD1641" w14:textId="77777777" w:rsidR="00460097" w:rsidRPr="00460097" w:rsidRDefault="00460097" w:rsidP="00460097">
      <w:pPr>
        <w:spacing w:after="200" w:line="240" w:lineRule="auto"/>
        <w:ind w:firstLine="567"/>
        <w:jc w:val="center"/>
        <w:rPr>
          <w:rFonts w:ascii="Times New Roman" w:eastAsia="Calibri" w:hAnsi="Times New Roman" w:cs="Times New Roman"/>
          <w:b/>
          <w:sz w:val="32"/>
          <w:szCs w:val="32"/>
        </w:rPr>
      </w:pPr>
    </w:p>
    <w:p w14:paraId="3F4B8784" w14:textId="77777777" w:rsidR="00460097" w:rsidRPr="00460097" w:rsidRDefault="00460097" w:rsidP="00460097">
      <w:pPr>
        <w:spacing w:after="200" w:line="240" w:lineRule="auto"/>
        <w:ind w:firstLine="567"/>
        <w:jc w:val="center"/>
        <w:rPr>
          <w:rFonts w:ascii="Times New Roman" w:eastAsia="Calibri" w:hAnsi="Times New Roman" w:cs="Times New Roman"/>
          <w:b/>
          <w:sz w:val="32"/>
          <w:szCs w:val="32"/>
        </w:rPr>
      </w:pPr>
    </w:p>
    <w:p w14:paraId="4F9AACDE" w14:textId="77777777" w:rsidR="00460097" w:rsidRPr="00460097" w:rsidRDefault="00460097" w:rsidP="00460097">
      <w:pPr>
        <w:spacing w:after="200" w:line="240" w:lineRule="auto"/>
        <w:ind w:firstLine="567"/>
        <w:jc w:val="center"/>
        <w:rPr>
          <w:rFonts w:ascii="Times New Roman" w:eastAsia="Calibri" w:hAnsi="Times New Roman" w:cs="Times New Roman"/>
          <w:b/>
          <w:sz w:val="32"/>
          <w:szCs w:val="32"/>
        </w:rPr>
      </w:pPr>
    </w:p>
    <w:p w14:paraId="7BE69949" w14:textId="77777777" w:rsidR="00460097" w:rsidRPr="00460097" w:rsidRDefault="00460097" w:rsidP="00460097">
      <w:pPr>
        <w:spacing w:after="200" w:line="240" w:lineRule="auto"/>
        <w:ind w:firstLine="567"/>
        <w:jc w:val="center"/>
        <w:rPr>
          <w:rFonts w:ascii="Times New Roman" w:eastAsia="ヒラギノ角ゴ Pro W3" w:hAnsi="Times New Roman" w:cs="Times New Roman"/>
          <w:sz w:val="32"/>
          <w:szCs w:val="32"/>
          <w:lang w:eastAsia="ru-RU"/>
        </w:rPr>
      </w:pPr>
    </w:p>
    <w:p w14:paraId="58938126" w14:textId="77777777" w:rsidR="00460097" w:rsidRPr="00460097" w:rsidRDefault="00460097" w:rsidP="00460097">
      <w:pPr>
        <w:spacing w:after="200" w:line="240" w:lineRule="auto"/>
        <w:ind w:firstLine="567"/>
        <w:jc w:val="right"/>
        <w:rPr>
          <w:rFonts w:ascii="Times New Roman" w:eastAsia="Calibri" w:hAnsi="Times New Roman" w:cs="Times New Roman"/>
          <w:sz w:val="28"/>
          <w:szCs w:val="28"/>
        </w:rPr>
      </w:pPr>
      <w:r w:rsidRPr="00460097">
        <w:rPr>
          <w:rFonts w:ascii="Times New Roman" w:eastAsia="ヒラギノ角ゴ Pro W3" w:hAnsi="Times New Roman" w:cs="Times New Roman"/>
          <w:color w:val="000000"/>
          <w:sz w:val="24"/>
          <w:szCs w:val="24"/>
          <w:lang w:eastAsia="ru-RU"/>
        </w:rPr>
        <w:t>Выполнила:</w:t>
      </w:r>
    </w:p>
    <w:p w14:paraId="2DCE83EB" w14:textId="77777777" w:rsidR="00460097" w:rsidRPr="00460097" w:rsidRDefault="00460097" w:rsidP="00460097">
      <w:pPr>
        <w:spacing w:after="200" w:line="240" w:lineRule="auto"/>
        <w:ind w:firstLine="567"/>
        <w:jc w:val="right"/>
        <w:rPr>
          <w:rFonts w:ascii="Times New Roman" w:eastAsia="ヒラギノ角ゴ Pro W3" w:hAnsi="Times New Roman" w:cs="Times New Roman"/>
          <w:color w:val="000000"/>
          <w:sz w:val="24"/>
          <w:szCs w:val="24"/>
        </w:rPr>
      </w:pPr>
      <w:r w:rsidRPr="00460097">
        <w:rPr>
          <w:rFonts w:ascii="Times New Roman" w:eastAsia="ヒラギノ角ゴ Pro W3" w:hAnsi="Times New Roman" w:cs="Times New Roman"/>
          <w:color w:val="000000"/>
          <w:sz w:val="24"/>
          <w:szCs w:val="24"/>
        </w:rPr>
        <w:t xml:space="preserve">учитель русского языка и литературы </w:t>
      </w:r>
    </w:p>
    <w:p w14:paraId="66A7A489" w14:textId="77777777" w:rsidR="00460097" w:rsidRPr="00460097" w:rsidRDefault="00460097" w:rsidP="00460097">
      <w:pPr>
        <w:spacing w:after="200" w:line="240" w:lineRule="auto"/>
        <w:ind w:firstLine="567"/>
        <w:jc w:val="right"/>
        <w:rPr>
          <w:rFonts w:ascii="Times New Roman" w:eastAsia="ヒラギノ角ゴ Pro W3" w:hAnsi="Times New Roman" w:cs="Times New Roman"/>
          <w:color w:val="000000"/>
          <w:sz w:val="24"/>
          <w:szCs w:val="24"/>
        </w:rPr>
      </w:pPr>
      <w:r w:rsidRPr="00460097">
        <w:rPr>
          <w:rFonts w:ascii="Times New Roman" w:eastAsia="ヒラギノ角ゴ Pro W3" w:hAnsi="Times New Roman" w:cs="Times New Roman"/>
          <w:color w:val="000000"/>
          <w:sz w:val="24"/>
          <w:szCs w:val="24"/>
        </w:rPr>
        <w:t>Жданова Евгения Георгиевна</w:t>
      </w:r>
    </w:p>
    <w:p w14:paraId="486017A0" w14:textId="77777777" w:rsidR="00460097" w:rsidRPr="00460097" w:rsidRDefault="00460097" w:rsidP="00460097">
      <w:pPr>
        <w:spacing w:after="200" w:line="240" w:lineRule="auto"/>
        <w:ind w:firstLine="567"/>
        <w:jc w:val="right"/>
        <w:rPr>
          <w:rFonts w:ascii="Times New Roman" w:eastAsia="ヒラギノ角ゴ Pro W3" w:hAnsi="Times New Roman" w:cs="Times New Roman"/>
          <w:color w:val="000000"/>
          <w:sz w:val="24"/>
          <w:szCs w:val="24"/>
        </w:rPr>
      </w:pPr>
      <w:r w:rsidRPr="00460097">
        <w:rPr>
          <w:rFonts w:ascii="Times New Roman" w:eastAsia="ヒラギノ角ゴ Pro W3" w:hAnsi="Times New Roman" w:cs="Times New Roman"/>
          <w:color w:val="000000"/>
          <w:sz w:val="24"/>
          <w:szCs w:val="24"/>
        </w:rPr>
        <w:t xml:space="preserve">Адрес: 659100, Алтайский край, </w:t>
      </w:r>
    </w:p>
    <w:p w14:paraId="297738A2" w14:textId="77777777" w:rsidR="00460097" w:rsidRPr="00460097" w:rsidRDefault="00460097" w:rsidP="00460097">
      <w:pPr>
        <w:spacing w:after="200" w:line="240" w:lineRule="auto"/>
        <w:ind w:firstLine="567"/>
        <w:jc w:val="right"/>
        <w:rPr>
          <w:rFonts w:ascii="Times New Roman" w:eastAsia="ヒラギノ角ゴ Pro W3" w:hAnsi="Times New Roman" w:cs="Times New Roman"/>
          <w:color w:val="000000"/>
          <w:sz w:val="24"/>
          <w:szCs w:val="24"/>
        </w:rPr>
      </w:pPr>
      <w:r w:rsidRPr="00460097">
        <w:rPr>
          <w:rFonts w:ascii="Times New Roman" w:eastAsia="ヒラギノ角ゴ Pro W3" w:hAnsi="Times New Roman" w:cs="Times New Roman"/>
          <w:color w:val="000000"/>
          <w:sz w:val="24"/>
          <w:szCs w:val="24"/>
        </w:rPr>
        <w:t>г. Заринск.</w:t>
      </w:r>
    </w:p>
    <w:p w14:paraId="5DC45AB8" w14:textId="77777777" w:rsidR="00460097" w:rsidRPr="002C0EA9" w:rsidRDefault="00460097" w:rsidP="00460097">
      <w:pPr>
        <w:spacing w:after="200" w:line="240" w:lineRule="auto"/>
        <w:ind w:firstLine="567"/>
        <w:jc w:val="right"/>
        <w:rPr>
          <w:rFonts w:ascii="Times New Roman" w:eastAsia="ヒラギノ角ゴ Pro W3" w:hAnsi="Times New Roman" w:cs="Times New Roman"/>
          <w:color w:val="000000"/>
          <w:sz w:val="24"/>
          <w:szCs w:val="24"/>
          <w:lang w:val="en-US"/>
        </w:rPr>
      </w:pPr>
      <w:r w:rsidRPr="00460097">
        <w:rPr>
          <w:rFonts w:ascii="Times New Roman" w:eastAsia="ヒラギノ角ゴ Pro W3" w:hAnsi="Times New Roman" w:cs="Times New Roman"/>
          <w:color w:val="000000"/>
          <w:sz w:val="24"/>
          <w:szCs w:val="24"/>
        </w:rPr>
        <w:t>тел</w:t>
      </w:r>
      <w:r w:rsidRPr="002C0EA9">
        <w:rPr>
          <w:rFonts w:ascii="Times New Roman" w:eastAsia="ヒラギノ角ゴ Pro W3" w:hAnsi="Times New Roman" w:cs="Times New Roman"/>
          <w:color w:val="000000"/>
          <w:sz w:val="24"/>
          <w:szCs w:val="24"/>
          <w:lang w:val="en-US"/>
        </w:rPr>
        <w:t>: 8(906)946-86-29,</w:t>
      </w:r>
    </w:p>
    <w:p w14:paraId="50D923B4" w14:textId="77777777" w:rsidR="00460097" w:rsidRPr="002C0EA9" w:rsidRDefault="00460097" w:rsidP="00460097">
      <w:pPr>
        <w:spacing w:after="200" w:line="240" w:lineRule="auto"/>
        <w:ind w:firstLine="567"/>
        <w:jc w:val="right"/>
        <w:rPr>
          <w:rFonts w:ascii="Times New Roman" w:eastAsia="ヒラギノ角ゴ Pro W3" w:hAnsi="Times New Roman" w:cs="Times New Roman"/>
          <w:sz w:val="24"/>
          <w:szCs w:val="24"/>
          <w:u w:val="single" w:color="535353"/>
          <w:lang w:val="en-US"/>
        </w:rPr>
      </w:pPr>
      <w:r w:rsidRPr="00460097">
        <w:rPr>
          <w:rFonts w:ascii="Times New Roman" w:eastAsia="ヒラギノ角ゴ Pro W3" w:hAnsi="Times New Roman" w:cs="Times New Roman"/>
          <w:sz w:val="24"/>
          <w:szCs w:val="24"/>
          <w:u w:color="535353"/>
          <w:lang w:val="en-US"/>
        </w:rPr>
        <w:t>e</w:t>
      </w:r>
      <w:r w:rsidRPr="002C0EA9">
        <w:rPr>
          <w:rFonts w:ascii="Times New Roman" w:eastAsia="ヒラギノ角ゴ Pro W3" w:hAnsi="Times New Roman" w:cs="Times New Roman"/>
          <w:sz w:val="24"/>
          <w:szCs w:val="24"/>
          <w:u w:color="535353"/>
          <w:lang w:val="en-US"/>
        </w:rPr>
        <w:t>-</w:t>
      </w:r>
      <w:r w:rsidRPr="00460097">
        <w:rPr>
          <w:rFonts w:ascii="Times New Roman" w:eastAsia="ヒラギノ角ゴ Pro W3" w:hAnsi="Times New Roman" w:cs="Times New Roman"/>
          <w:sz w:val="24"/>
          <w:szCs w:val="24"/>
          <w:u w:color="535353"/>
          <w:lang w:val="en-US"/>
        </w:rPr>
        <w:t>mail</w:t>
      </w:r>
      <w:r w:rsidRPr="002C0EA9">
        <w:rPr>
          <w:rFonts w:ascii="Times New Roman" w:eastAsia="ヒラギノ角ゴ Pro W3" w:hAnsi="Times New Roman" w:cs="Times New Roman"/>
          <w:sz w:val="24"/>
          <w:szCs w:val="24"/>
          <w:u w:color="535353"/>
          <w:lang w:val="en-US"/>
        </w:rPr>
        <w:t xml:space="preserve">: </w:t>
      </w:r>
      <w:hyperlink r:id="rId6" w:history="1">
        <w:r w:rsidRPr="00460097">
          <w:rPr>
            <w:rFonts w:ascii="Times New Roman" w:eastAsia="ヒラギノ角ゴ Pro W3" w:hAnsi="Times New Roman" w:cs="Times New Roman"/>
            <w:sz w:val="24"/>
            <w:szCs w:val="24"/>
            <w:u w:val="single" w:color="535353"/>
            <w:lang w:val="en-US"/>
          </w:rPr>
          <w:t>shenechka</w:t>
        </w:r>
        <w:r w:rsidRPr="002C0EA9">
          <w:rPr>
            <w:rFonts w:ascii="Times New Roman" w:eastAsia="ヒラギノ角ゴ Pro W3" w:hAnsi="Times New Roman" w:cs="Times New Roman"/>
            <w:sz w:val="24"/>
            <w:szCs w:val="24"/>
            <w:u w:val="single" w:color="535353"/>
            <w:lang w:val="en-US"/>
          </w:rPr>
          <w:t>81@</w:t>
        </w:r>
        <w:r w:rsidRPr="00460097">
          <w:rPr>
            <w:rFonts w:ascii="Times New Roman" w:eastAsia="ヒラギノ角ゴ Pro W3" w:hAnsi="Times New Roman" w:cs="Times New Roman"/>
            <w:sz w:val="24"/>
            <w:szCs w:val="24"/>
            <w:u w:val="single" w:color="535353"/>
            <w:lang w:val="en-US"/>
          </w:rPr>
          <w:t>mail</w:t>
        </w:r>
        <w:r w:rsidRPr="002C0EA9">
          <w:rPr>
            <w:rFonts w:ascii="Times New Roman" w:eastAsia="ヒラギノ角ゴ Pro W3" w:hAnsi="Times New Roman" w:cs="Times New Roman"/>
            <w:sz w:val="24"/>
            <w:szCs w:val="24"/>
            <w:u w:val="single" w:color="535353"/>
            <w:lang w:val="en-US"/>
          </w:rPr>
          <w:t>.</w:t>
        </w:r>
        <w:r w:rsidRPr="00460097">
          <w:rPr>
            <w:rFonts w:ascii="Times New Roman" w:eastAsia="ヒラギノ角ゴ Pro W3" w:hAnsi="Times New Roman" w:cs="Times New Roman"/>
            <w:sz w:val="24"/>
            <w:szCs w:val="24"/>
            <w:u w:val="single" w:color="535353"/>
            <w:lang w:val="en-US"/>
          </w:rPr>
          <w:t>ru</w:t>
        </w:r>
      </w:hyperlink>
    </w:p>
    <w:p w14:paraId="353B8895" w14:textId="77777777" w:rsidR="00460097" w:rsidRPr="002C0EA9" w:rsidRDefault="00460097" w:rsidP="00460097">
      <w:pPr>
        <w:spacing w:after="200" w:line="240" w:lineRule="auto"/>
        <w:ind w:firstLine="567"/>
        <w:jc w:val="center"/>
        <w:rPr>
          <w:rFonts w:ascii="Times New Roman" w:eastAsia="Calibri" w:hAnsi="Times New Roman" w:cs="Times New Roman"/>
          <w:sz w:val="24"/>
          <w:szCs w:val="24"/>
          <w:lang w:val="en-US"/>
        </w:rPr>
      </w:pPr>
    </w:p>
    <w:p w14:paraId="47F38DF3" w14:textId="77777777" w:rsidR="00460097" w:rsidRPr="002C0EA9" w:rsidRDefault="00460097" w:rsidP="00460097">
      <w:pPr>
        <w:spacing w:after="200" w:line="240" w:lineRule="auto"/>
        <w:ind w:firstLine="567"/>
        <w:jc w:val="center"/>
        <w:rPr>
          <w:rFonts w:ascii="Times New Roman" w:eastAsia="Calibri" w:hAnsi="Times New Roman" w:cs="Times New Roman"/>
          <w:sz w:val="24"/>
          <w:szCs w:val="24"/>
          <w:lang w:val="en-US"/>
        </w:rPr>
      </w:pPr>
    </w:p>
    <w:p w14:paraId="65998A9A" w14:textId="77777777" w:rsidR="00460097" w:rsidRPr="002C0EA9" w:rsidRDefault="00460097" w:rsidP="00460097">
      <w:pPr>
        <w:spacing w:after="200" w:line="240" w:lineRule="auto"/>
        <w:ind w:firstLine="567"/>
        <w:jc w:val="center"/>
        <w:rPr>
          <w:rFonts w:ascii="Times New Roman" w:eastAsia="Calibri" w:hAnsi="Times New Roman" w:cs="Times New Roman"/>
          <w:sz w:val="24"/>
          <w:szCs w:val="24"/>
          <w:lang w:val="en-US"/>
        </w:rPr>
      </w:pPr>
    </w:p>
    <w:p w14:paraId="4E67224B" w14:textId="77777777" w:rsidR="00460097" w:rsidRPr="002C0EA9" w:rsidRDefault="00460097" w:rsidP="00460097">
      <w:pPr>
        <w:spacing w:after="200" w:line="240" w:lineRule="auto"/>
        <w:ind w:firstLine="567"/>
        <w:jc w:val="center"/>
        <w:rPr>
          <w:rFonts w:ascii="Times New Roman" w:eastAsia="Calibri" w:hAnsi="Times New Roman" w:cs="Times New Roman"/>
          <w:sz w:val="24"/>
          <w:szCs w:val="24"/>
          <w:lang w:val="en-US"/>
        </w:rPr>
      </w:pPr>
    </w:p>
    <w:p w14:paraId="659B63BF" w14:textId="77777777" w:rsidR="00460097" w:rsidRPr="002C0EA9" w:rsidRDefault="00460097" w:rsidP="00460097">
      <w:pPr>
        <w:spacing w:after="200" w:line="240" w:lineRule="auto"/>
        <w:ind w:firstLine="567"/>
        <w:jc w:val="center"/>
        <w:rPr>
          <w:rFonts w:ascii="Times New Roman" w:eastAsia="Calibri" w:hAnsi="Times New Roman" w:cs="Times New Roman"/>
          <w:sz w:val="24"/>
          <w:szCs w:val="24"/>
          <w:lang w:val="en-US"/>
        </w:rPr>
      </w:pPr>
    </w:p>
    <w:p w14:paraId="154E81B0" w14:textId="77777777" w:rsidR="00460097" w:rsidRPr="00460097" w:rsidRDefault="00460097" w:rsidP="00460097">
      <w:pPr>
        <w:spacing w:after="200" w:line="240" w:lineRule="auto"/>
        <w:ind w:firstLine="567"/>
        <w:jc w:val="center"/>
        <w:rPr>
          <w:rFonts w:ascii="Times New Roman" w:eastAsia="Calibri" w:hAnsi="Times New Roman" w:cs="Times New Roman"/>
          <w:sz w:val="24"/>
          <w:szCs w:val="24"/>
          <w:lang w:val="en-US"/>
        </w:rPr>
      </w:pPr>
      <w:r w:rsidRPr="00460097">
        <w:rPr>
          <w:rFonts w:ascii="Times New Roman" w:eastAsia="Calibri" w:hAnsi="Times New Roman" w:cs="Times New Roman"/>
          <w:sz w:val="24"/>
          <w:szCs w:val="24"/>
        </w:rPr>
        <w:t>г</w:t>
      </w:r>
      <w:r w:rsidRPr="00460097">
        <w:rPr>
          <w:rFonts w:ascii="Times New Roman" w:eastAsia="Calibri" w:hAnsi="Times New Roman" w:cs="Times New Roman"/>
          <w:sz w:val="24"/>
          <w:szCs w:val="24"/>
          <w:lang w:val="en-US"/>
        </w:rPr>
        <w:t>.</w:t>
      </w:r>
      <w:r w:rsidRPr="00460097">
        <w:rPr>
          <w:rFonts w:ascii="Times New Roman" w:eastAsia="Calibri" w:hAnsi="Times New Roman" w:cs="Times New Roman"/>
          <w:sz w:val="24"/>
          <w:szCs w:val="24"/>
        </w:rPr>
        <w:t xml:space="preserve"> Заринск</w:t>
      </w:r>
    </w:p>
    <w:p w14:paraId="7FD1F49B" w14:textId="676BD389" w:rsidR="00460097" w:rsidRDefault="00460097" w:rsidP="00460097">
      <w:pPr>
        <w:spacing w:after="0" w:line="240" w:lineRule="auto"/>
        <w:jc w:val="center"/>
        <w:rPr>
          <w:rFonts w:ascii="Times New Roman" w:eastAsia="Calibri" w:hAnsi="Times New Roman" w:cs="Times New Roman"/>
          <w:sz w:val="24"/>
          <w:szCs w:val="24"/>
        </w:rPr>
      </w:pPr>
      <w:r w:rsidRPr="00460097">
        <w:rPr>
          <w:rFonts w:ascii="Times New Roman" w:eastAsia="Calibri" w:hAnsi="Times New Roman" w:cs="Times New Roman"/>
          <w:sz w:val="24"/>
          <w:szCs w:val="24"/>
        </w:rPr>
        <w:t>20</w:t>
      </w:r>
      <w:r w:rsidR="002C0EA9">
        <w:rPr>
          <w:rFonts w:ascii="Times New Roman" w:eastAsia="Calibri" w:hAnsi="Times New Roman" w:cs="Times New Roman"/>
          <w:sz w:val="24"/>
          <w:szCs w:val="24"/>
        </w:rPr>
        <w:t>24</w:t>
      </w:r>
    </w:p>
    <w:p w14:paraId="34A1DCF0" w14:textId="77777777" w:rsidR="00460097" w:rsidRDefault="00460097" w:rsidP="00460097">
      <w:pPr>
        <w:spacing w:after="0" w:line="240" w:lineRule="auto"/>
        <w:jc w:val="center"/>
        <w:rPr>
          <w:rFonts w:ascii="Times New Roman" w:eastAsia="Calibri" w:hAnsi="Times New Roman" w:cs="Times New Roman"/>
          <w:sz w:val="24"/>
          <w:szCs w:val="24"/>
        </w:rPr>
      </w:pPr>
    </w:p>
    <w:p w14:paraId="40A5BC21" w14:textId="77777777" w:rsidR="00460097" w:rsidRDefault="00460097" w:rsidP="00460097">
      <w:pPr>
        <w:spacing w:after="0" w:line="240" w:lineRule="auto"/>
        <w:jc w:val="center"/>
        <w:rPr>
          <w:rFonts w:ascii="Times New Roman" w:eastAsia="Calibri" w:hAnsi="Times New Roman" w:cs="Times New Roman"/>
          <w:sz w:val="24"/>
          <w:szCs w:val="24"/>
        </w:rPr>
      </w:pPr>
    </w:p>
    <w:p w14:paraId="312F08C5" w14:textId="77777777" w:rsidR="00460097" w:rsidRPr="00460097" w:rsidRDefault="00460097" w:rsidP="00460097">
      <w:pPr>
        <w:spacing w:after="0" w:line="240" w:lineRule="auto"/>
        <w:jc w:val="center"/>
        <w:rPr>
          <w:rFonts w:ascii="Times New Roman" w:eastAsia="Calibri" w:hAnsi="Times New Roman" w:cs="Times New Roman"/>
          <w:sz w:val="24"/>
          <w:szCs w:val="24"/>
        </w:rPr>
      </w:pPr>
    </w:p>
    <w:p w14:paraId="74702BAE" w14:textId="77777777" w:rsidR="00460097" w:rsidRPr="00460097" w:rsidRDefault="00460097" w:rsidP="00460097">
      <w:pPr>
        <w:numPr>
          <w:ilvl w:val="0"/>
          <w:numId w:val="3"/>
        </w:numPr>
        <w:spacing w:after="200" w:line="240" w:lineRule="auto"/>
        <w:ind w:left="0" w:firstLine="0"/>
        <w:contextualSpacing/>
        <w:rPr>
          <w:rFonts w:ascii="Times New Roman" w:eastAsia="Calibri" w:hAnsi="Times New Roman" w:cs="Times New Roman"/>
          <w:b/>
          <w:sz w:val="24"/>
          <w:szCs w:val="24"/>
        </w:rPr>
      </w:pPr>
      <w:r w:rsidRPr="00460097">
        <w:rPr>
          <w:rFonts w:ascii="Times New Roman" w:eastAsia="Calibri" w:hAnsi="Times New Roman" w:cs="Times New Roman"/>
          <w:b/>
          <w:sz w:val="24"/>
          <w:szCs w:val="24"/>
        </w:rPr>
        <w:t>Ф.И.О. педагога</w:t>
      </w:r>
      <w:r w:rsidRPr="00460097">
        <w:rPr>
          <w:rFonts w:ascii="Times New Roman" w:eastAsia="Calibri" w:hAnsi="Times New Roman" w:cs="Times New Roman"/>
          <w:bCs/>
          <w:sz w:val="24"/>
          <w:szCs w:val="24"/>
          <w:u w:val="single"/>
        </w:rPr>
        <w:t xml:space="preserve"> Жданова Евгения Георгиевна</w:t>
      </w:r>
    </w:p>
    <w:p w14:paraId="0E48A24F" w14:textId="77777777" w:rsidR="00460097" w:rsidRPr="00460097" w:rsidRDefault="00460097" w:rsidP="00460097">
      <w:pPr>
        <w:numPr>
          <w:ilvl w:val="0"/>
          <w:numId w:val="3"/>
        </w:numPr>
        <w:spacing w:after="200" w:line="240" w:lineRule="auto"/>
        <w:ind w:left="0" w:firstLine="0"/>
        <w:contextualSpacing/>
        <w:rPr>
          <w:rFonts w:ascii="Times New Roman" w:eastAsia="Calibri" w:hAnsi="Times New Roman" w:cs="Times New Roman"/>
          <w:b/>
          <w:sz w:val="24"/>
          <w:szCs w:val="24"/>
        </w:rPr>
      </w:pPr>
      <w:r w:rsidRPr="00460097">
        <w:rPr>
          <w:rFonts w:ascii="Times New Roman" w:eastAsia="Calibri" w:hAnsi="Times New Roman" w:cs="Times New Roman"/>
          <w:b/>
          <w:sz w:val="24"/>
          <w:szCs w:val="24"/>
        </w:rPr>
        <w:t xml:space="preserve">Класс </w:t>
      </w:r>
      <w:r>
        <w:rPr>
          <w:rFonts w:ascii="Times New Roman" w:eastAsia="Calibri" w:hAnsi="Times New Roman" w:cs="Times New Roman"/>
          <w:bCs/>
          <w:sz w:val="24"/>
          <w:szCs w:val="24"/>
          <w:u w:val="single"/>
        </w:rPr>
        <w:t>7</w:t>
      </w:r>
    </w:p>
    <w:p w14:paraId="138759FD" w14:textId="77777777" w:rsidR="00460097" w:rsidRPr="00460097" w:rsidRDefault="00460097" w:rsidP="00460097">
      <w:pPr>
        <w:numPr>
          <w:ilvl w:val="0"/>
          <w:numId w:val="3"/>
        </w:numPr>
        <w:spacing w:after="200" w:line="240" w:lineRule="auto"/>
        <w:ind w:left="0" w:firstLine="0"/>
        <w:contextualSpacing/>
        <w:rPr>
          <w:rFonts w:ascii="Times New Roman" w:eastAsia="Calibri" w:hAnsi="Times New Roman" w:cs="Times New Roman"/>
          <w:b/>
          <w:sz w:val="24"/>
          <w:szCs w:val="24"/>
        </w:rPr>
      </w:pPr>
      <w:r w:rsidRPr="00460097">
        <w:rPr>
          <w:rFonts w:ascii="Times New Roman" w:eastAsia="Calibri" w:hAnsi="Times New Roman" w:cs="Times New Roman"/>
          <w:b/>
          <w:bCs/>
          <w:color w:val="000000"/>
          <w:sz w:val="24"/>
          <w:szCs w:val="24"/>
        </w:rPr>
        <w:t>Тема:</w:t>
      </w:r>
      <w:r w:rsidRPr="00460097">
        <w:rPr>
          <w:rFonts w:ascii="Times New Roman" w:eastAsia="Calibri" w:hAnsi="Times New Roman" w:cs="Times New Roman"/>
          <w:color w:val="000000"/>
          <w:sz w:val="24"/>
          <w:szCs w:val="24"/>
        </w:rPr>
        <w:t> </w:t>
      </w:r>
      <w:r w:rsidRPr="00460097">
        <w:rPr>
          <w:rFonts w:ascii="Times New Roman" w:eastAsia="Calibri" w:hAnsi="Times New Roman" w:cs="Times New Roman"/>
          <w:bCs/>
          <w:sz w:val="24"/>
          <w:szCs w:val="24"/>
          <w:u w:val="single"/>
        </w:rPr>
        <w:t>«Публицистический стиль</w:t>
      </w:r>
      <w:r>
        <w:rPr>
          <w:rFonts w:ascii="Times New Roman" w:eastAsia="Calibri" w:hAnsi="Times New Roman" w:cs="Times New Roman"/>
          <w:bCs/>
          <w:sz w:val="24"/>
          <w:szCs w:val="24"/>
          <w:u w:val="single"/>
        </w:rPr>
        <w:t>»</w:t>
      </w:r>
    </w:p>
    <w:p w14:paraId="4A93F59C" w14:textId="77777777" w:rsidR="00460097" w:rsidRPr="00460097" w:rsidRDefault="00460097" w:rsidP="00460097">
      <w:pPr>
        <w:numPr>
          <w:ilvl w:val="0"/>
          <w:numId w:val="3"/>
        </w:numPr>
        <w:spacing w:before="100" w:beforeAutospacing="1" w:after="100" w:afterAutospacing="1" w:line="240" w:lineRule="auto"/>
        <w:ind w:left="0" w:firstLine="0"/>
        <w:rPr>
          <w:rFonts w:ascii="Times New Roman" w:eastAsia="Times New Roman" w:hAnsi="Times New Roman" w:cs="Times New Roman"/>
          <w:color w:val="000000"/>
          <w:sz w:val="24"/>
          <w:szCs w:val="24"/>
          <w:lang w:eastAsia="ru-RU"/>
        </w:rPr>
      </w:pPr>
      <w:r w:rsidRPr="00460097">
        <w:rPr>
          <w:rFonts w:ascii="Times New Roman" w:eastAsia="Times New Roman" w:hAnsi="Times New Roman" w:cs="Times New Roman"/>
          <w:color w:val="000000"/>
          <w:sz w:val="24"/>
          <w:szCs w:val="24"/>
          <w:u w:val="single"/>
          <w:lang w:eastAsia="ru-RU"/>
        </w:rPr>
        <w:t>Форма:</w:t>
      </w:r>
      <w:r w:rsidRPr="00460097">
        <w:rPr>
          <w:rFonts w:ascii="Times New Roman" w:eastAsia="Times New Roman" w:hAnsi="Times New Roman" w:cs="Times New Roman"/>
          <w:color w:val="000000"/>
          <w:sz w:val="24"/>
          <w:szCs w:val="24"/>
          <w:lang w:eastAsia="ru-RU"/>
        </w:rPr>
        <w:t> Классный час (Публичный урок чтения)</w:t>
      </w:r>
    </w:p>
    <w:p w14:paraId="29422C14" w14:textId="77777777" w:rsidR="00460097" w:rsidRDefault="00460097" w:rsidP="00460097">
      <w:pPr>
        <w:numPr>
          <w:ilvl w:val="0"/>
          <w:numId w:val="3"/>
        </w:numPr>
        <w:spacing w:after="0" w:line="240" w:lineRule="auto"/>
        <w:ind w:left="0" w:firstLine="0"/>
        <w:contextualSpacing/>
        <w:jc w:val="both"/>
        <w:rPr>
          <w:rFonts w:ascii="Times New Roman" w:eastAsia="Calibri" w:hAnsi="Times New Roman" w:cs="Times New Roman"/>
          <w:sz w:val="24"/>
          <w:szCs w:val="24"/>
        </w:rPr>
      </w:pPr>
      <w:r w:rsidRPr="00460097">
        <w:rPr>
          <w:rFonts w:ascii="Times New Roman" w:eastAsia="Calibri" w:hAnsi="Times New Roman" w:cs="Times New Roman"/>
          <w:color w:val="000000"/>
          <w:sz w:val="24"/>
          <w:szCs w:val="24"/>
          <w:u w:val="single"/>
        </w:rPr>
        <w:t>Цель:</w:t>
      </w:r>
      <w:r w:rsidRPr="00460097">
        <w:rPr>
          <w:rFonts w:ascii="Times New Roman" w:eastAsia="Calibri" w:hAnsi="Times New Roman" w:cs="Times New Roman"/>
          <w:sz w:val="24"/>
          <w:szCs w:val="24"/>
        </w:rPr>
        <w:t xml:space="preserve"> </w:t>
      </w:r>
      <w:r>
        <w:rPr>
          <w:rFonts w:ascii="Times New Roman" w:eastAsia="Calibri" w:hAnsi="Times New Roman" w:cs="Times New Roman"/>
          <w:sz w:val="24"/>
          <w:szCs w:val="24"/>
        </w:rPr>
        <w:t>п</w:t>
      </w:r>
      <w:r w:rsidRPr="00460097">
        <w:rPr>
          <w:rFonts w:ascii="Times New Roman" w:eastAsia="Calibri" w:hAnsi="Times New Roman" w:cs="Times New Roman"/>
          <w:sz w:val="24"/>
          <w:szCs w:val="24"/>
        </w:rPr>
        <w:t>ознакомиться с особенностями публицистического стиля речи, научиться находить признаки данного стиля, строить текст публицистического стиля.</w:t>
      </w:r>
    </w:p>
    <w:p w14:paraId="6AA1BCE7" w14:textId="77777777" w:rsidR="00460097" w:rsidRPr="00460097" w:rsidRDefault="00460097" w:rsidP="00460097">
      <w:pPr>
        <w:numPr>
          <w:ilvl w:val="0"/>
          <w:numId w:val="3"/>
        </w:numPr>
        <w:spacing w:after="0" w:line="240" w:lineRule="auto"/>
        <w:ind w:left="0" w:firstLine="0"/>
        <w:contextualSpacing/>
        <w:jc w:val="both"/>
        <w:rPr>
          <w:rFonts w:ascii="Times New Roman" w:eastAsia="Calibri" w:hAnsi="Times New Roman" w:cs="Times New Roman"/>
          <w:sz w:val="24"/>
          <w:szCs w:val="24"/>
        </w:rPr>
      </w:pPr>
      <w:r w:rsidRPr="00460097">
        <w:rPr>
          <w:rFonts w:ascii="Times New Roman" w:eastAsia="Calibri" w:hAnsi="Times New Roman" w:cs="Times New Roman"/>
          <w:color w:val="000000"/>
          <w:sz w:val="24"/>
          <w:szCs w:val="24"/>
          <w:u w:val="single"/>
        </w:rPr>
        <w:t>Основные задачи:</w:t>
      </w:r>
    </w:p>
    <w:p w14:paraId="59D8C840" w14:textId="77777777" w:rsidR="00460097" w:rsidRPr="00460097" w:rsidRDefault="00460097" w:rsidP="00460097">
      <w:pPr>
        <w:spacing w:after="0" w:line="240" w:lineRule="auto"/>
        <w:contextualSpacing/>
        <w:jc w:val="both"/>
        <w:rPr>
          <w:rFonts w:ascii="Times New Roman" w:eastAsia="Calibri" w:hAnsi="Times New Roman" w:cs="Times New Roman"/>
          <w:sz w:val="24"/>
          <w:szCs w:val="24"/>
        </w:rPr>
      </w:pPr>
      <w:r w:rsidRPr="00460097">
        <w:rPr>
          <w:rFonts w:ascii="Times New Roman" w:eastAsia="Calibri" w:hAnsi="Times New Roman" w:cs="Times New Roman"/>
          <w:sz w:val="24"/>
          <w:szCs w:val="24"/>
        </w:rPr>
        <w:t xml:space="preserve">- Развивать умение </w:t>
      </w:r>
      <w:r>
        <w:rPr>
          <w:rFonts w:ascii="Times New Roman" w:eastAsia="Calibri" w:hAnsi="Times New Roman" w:cs="Times New Roman"/>
          <w:sz w:val="24"/>
          <w:szCs w:val="24"/>
        </w:rPr>
        <w:t>распознавать</w:t>
      </w:r>
      <w:r w:rsidRPr="00460097">
        <w:rPr>
          <w:rFonts w:ascii="Times New Roman" w:eastAsia="Calibri" w:hAnsi="Times New Roman" w:cs="Times New Roman"/>
          <w:sz w:val="24"/>
          <w:szCs w:val="24"/>
        </w:rPr>
        <w:t xml:space="preserve"> особенности стилей речи. Уметь находить в тексте признаки того или иного стиля.</w:t>
      </w:r>
    </w:p>
    <w:p w14:paraId="6C873363" w14:textId="77777777" w:rsidR="00460097" w:rsidRPr="00460097" w:rsidRDefault="00460097" w:rsidP="00460097">
      <w:pPr>
        <w:spacing w:after="0" w:line="240" w:lineRule="auto"/>
        <w:contextualSpacing/>
        <w:jc w:val="both"/>
        <w:rPr>
          <w:rFonts w:ascii="Times New Roman" w:eastAsia="Calibri" w:hAnsi="Times New Roman" w:cs="Times New Roman"/>
          <w:sz w:val="24"/>
          <w:szCs w:val="24"/>
        </w:rPr>
      </w:pPr>
      <w:r w:rsidRPr="00460097">
        <w:rPr>
          <w:rFonts w:ascii="Times New Roman" w:eastAsia="Calibri" w:hAnsi="Times New Roman" w:cs="Times New Roman"/>
          <w:sz w:val="24"/>
          <w:szCs w:val="24"/>
        </w:rPr>
        <w:t>- формировать умение выразительно читать анализируемый текст, развивать мыслительные операции анализа и синтеза.</w:t>
      </w:r>
    </w:p>
    <w:p w14:paraId="19CB4BA3" w14:textId="77777777" w:rsidR="00460097" w:rsidRDefault="00460097" w:rsidP="00460097">
      <w:pPr>
        <w:spacing w:after="0" w:line="240" w:lineRule="auto"/>
        <w:contextualSpacing/>
        <w:jc w:val="both"/>
        <w:rPr>
          <w:rFonts w:ascii="Times New Roman" w:eastAsia="Calibri" w:hAnsi="Times New Roman" w:cs="Times New Roman"/>
          <w:sz w:val="24"/>
          <w:szCs w:val="24"/>
        </w:rPr>
      </w:pPr>
      <w:r w:rsidRPr="00460097">
        <w:rPr>
          <w:rFonts w:ascii="Times New Roman" w:eastAsia="Calibri" w:hAnsi="Times New Roman" w:cs="Times New Roman"/>
          <w:sz w:val="24"/>
          <w:szCs w:val="24"/>
        </w:rPr>
        <w:t xml:space="preserve">- воспитывать понимание необходимости владения разными стилями, осознавать их значимость. </w:t>
      </w:r>
    </w:p>
    <w:p w14:paraId="27216AA2" w14:textId="77777777" w:rsidR="00460097" w:rsidRPr="00460097" w:rsidRDefault="00460097" w:rsidP="00460097">
      <w:pPr>
        <w:numPr>
          <w:ilvl w:val="0"/>
          <w:numId w:val="3"/>
        </w:numPr>
        <w:spacing w:before="100" w:beforeAutospacing="1" w:after="100" w:afterAutospacing="1" w:line="240" w:lineRule="auto"/>
        <w:ind w:left="0" w:firstLine="0"/>
        <w:rPr>
          <w:rFonts w:ascii="Times New Roman" w:eastAsia="Times New Roman" w:hAnsi="Times New Roman" w:cs="Times New Roman"/>
          <w:color w:val="000000"/>
          <w:sz w:val="24"/>
          <w:szCs w:val="24"/>
          <w:lang w:eastAsia="ru-RU"/>
        </w:rPr>
      </w:pPr>
      <w:r w:rsidRPr="00460097">
        <w:rPr>
          <w:rFonts w:ascii="Times New Roman" w:eastAsia="Times New Roman" w:hAnsi="Times New Roman" w:cs="Times New Roman"/>
          <w:color w:val="000000"/>
          <w:sz w:val="24"/>
          <w:szCs w:val="24"/>
          <w:u w:val="single"/>
          <w:lang w:eastAsia="ru-RU"/>
        </w:rPr>
        <w:t>Место проведения:</w:t>
      </w:r>
      <w:r w:rsidRPr="00460097">
        <w:rPr>
          <w:rFonts w:ascii="Times New Roman" w:eastAsia="Times New Roman" w:hAnsi="Times New Roman" w:cs="Times New Roman"/>
          <w:color w:val="000000"/>
          <w:sz w:val="24"/>
          <w:szCs w:val="24"/>
          <w:lang w:eastAsia="ru-RU"/>
        </w:rPr>
        <w:t> Учебная аудитория</w:t>
      </w:r>
    </w:p>
    <w:p w14:paraId="48048817" w14:textId="77777777" w:rsidR="00460097" w:rsidRPr="00460097" w:rsidRDefault="00460097" w:rsidP="00460097">
      <w:pPr>
        <w:numPr>
          <w:ilvl w:val="0"/>
          <w:numId w:val="3"/>
        </w:numPr>
        <w:spacing w:before="100" w:beforeAutospacing="1" w:after="100" w:afterAutospacing="1" w:line="240" w:lineRule="auto"/>
        <w:ind w:left="0" w:firstLine="0"/>
        <w:rPr>
          <w:rFonts w:ascii="Times New Roman" w:eastAsia="Times New Roman" w:hAnsi="Times New Roman" w:cs="Times New Roman"/>
          <w:color w:val="000000"/>
          <w:sz w:val="24"/>
          <w:szCs w:val="24"/>
          <w:lang w:eastAsia="ru-RU"/>
        </w:rPr>
      </w:pPr>
      <w:r w:rsidRPr="00460097">
        <w:rPr>
          <w:rFonts w:ascii="Times New Roman" w:eastAsia="Times New Roman" w:hAnsi="Times New Roman" w:cs="Times New Roman"/>
          <w:color w:val="000000"/>
          <w:sz w:val="24"/>
          <w:szCs w:val="24"/>
          <w:u w:val="single"/>
          <w:lang w:eastAsia="ru-RU"/>
        </w:rPr>
        <w:t>Оформление:</w:t>
      </w:r>
      <w:r w:rsidRPr="00460097">
        <w:rPr>
          <w:rFonts w:ascii="Times New Roman" w:eastAsia="Times New Roman" w:hAnsi="Times New Roman" w:cs="Times New Roman"/>
          <w:color w:val="000000"/>
          <w:sz w:val="24"/>
          <w:szCs w:val="24"/>
          <w:lang w:eastAsia="ru-RU"/>
        </w:rPr>
        <w:t> доска</w:t>
      </w:r>
    </w:p>
    <w:p w14:paraId="70E5BFE1" w14:textId="77777777" w:rsidR="00460097" w:rsidRPr="00460097" w:rsidRDefault="00460097" w:rsidP="00460097">
      <w:pPr>
        <w:numPr>
          <w:ilvl w:val="0"/>
          <w:numId w:val="3"/>
        </w:numPr>
        <w:spacing w:before="100" w:beforeAutospacing="1" w:after="100" w:afterAutospacing="1" w:line="240" w:lineRule="auto"/>
        <w:ind w:left="0" w:firstLine="0"/>
        <w:rPr>
          <w:rFonts w:ascii="Times New Roman" w:eastAsia="Times New Roman" w:hAnsi="Times New Roman" w:cs="Times New Roman"/>
          <w:color w:val="000000"/>
          <w:sz w:val="24"/>
          <w:szCs w:val="24"/>
          <w:lang w:eastAsia="ru-RU"/>
        </w:rPr>
      </w:pPr>
      <w:r w:rsidRPr="00460097">
        <w:rPr>
          <w:rFonts w:ascii="Times New Roman" w:eastAsia="Times New Roman" w:hAnsi="Times New Roman" w:cs="Times New Roman"/>
          <w:color w:val="000000"/>
          <w:sz w:val="24"/>
          <w:szCs w:val="24"/>
          <w:u w:val="single"/>
          <w:lang w:eastAsia="ru-RU"/>
        </w:rPr>
        <w:t>Материально-техническое обеспечение :</w:t>
      </w:r>
      <w:r w:rsidRPr="00460097">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sz w:val="24"/>
          <w:szCs w:val="24"/>
          <w:lang w:eastAsia="ru-RU"/>
        </w:rPr>
        <w:t>презентация, рабочие листы</w:t>
      </w:r>
      <w:r w:rsidR="00642EE5">
        <w:rPr>
          <w:rFonts w:ascii="Times New Roman" w:eastAsia="Times New Roman" w:hAnsi="Times New Roman" w:cs="Times New Roman"/>
          <w:sz w:val="24"/>
          <w:szCs w:val="24"/>
          <w:lang w:eastAsia="ru-RU"/>
        </w:rPr>
        <w:t xml:space="preserve">, распечатанные тексты для работы в группе, </w:t>
      </w:r>
      <w:r w:rsidR="00642EE5">
        <w:rPr>
          <w:rFonts w:ascii="Times New Roman" w:hAnsi="Times New Roman" w:cs="Times New Roman"/>
          <w:sz w:val="24"/>
          <w:szCs w:val="24"/>
        </w:rPr>
        <w:t>видеоролик «Бессмертный полк»</w:t>
      </w:r>
    </w:p>
    <w:p w14:paraId="38FF1FA9" w14:textId="77777777" w:rsidR="00460097" w:rsidRDefault="00460097" w:rsidP="00460097">
      <w:pPr>
        <w:numPr>
          <w:ilvl w:val="0"/>
          <w:numId w:val="3"/>
        </w:numPr>
        <w:spacing w:before="100" w:beforeAutospacing="1" w:after="100" w:afterAutospacing="1" w:line="240" w:lineRule="auto"/>
        <w:ind w:left="0" w:firstLine="0"/>
        <w:rPr>
          <w:rFonts w:ascii="Times New Roman" w:eastAsia="Times New Roman" w:hAnsi="Times New Roman" w:cs="Times New Roman"/>
          <w:color w:val="000000"/>
          <w:sz w:val="24"/>
          <w:szCs w:val="24"/>
          <w:lang w:eastAsia="ru-RU"/>
        </w:rPr>
      </w:pPr>
      <w:r w:rsidRPr="00460097">
        <w:rPr>
          <w:rFonts w:ascii="Times New Roman" w:eastAsia="Times New Roman" w:hAnsi="Times New Roman" w:cs="Times New Roman"/>
          <w:color w:val="000000"/>
          <w:sz w:val="24"/>
          <w:szCs w:val="24"/>
          <w:u w:val="single"/>
          <w:lang w:eastAsia="ru-RU"/>
        </w:rPr>
        <w:t xml:space="preserve">Используемая литература: </w:t>
      </w:r>
      <w:r w:rsidRPr="00460097">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Русский язык. Русская речь.: учеб.для общеобразоват. учреждений / Е.И.Никитина. – М.: Дрофа,2014</w:t>
      </w:r>
    </w:p>
    <w:p w14:paraId="2E6E793A" w14:textId="77777777" w:rsidR="00460097" w:rsidRDefault="00460097" w:rsidP="00460097">
      <w:pPr>
        <w:spacing w:before="100" w:beforeAutospacing="1" w:after="100" w:afterAutospacing="1" w:line="240" w:lineRule="auto"/>
        <w:rPr>
          <w:rFonts w:ascii="Times New Roman" w:eastAsia="Times New Roman" w:hAnsi="Times New Roman" w:cs="Times New Roman"/>
          <w:color w:val="000000"/>
          <w:sz w:val="24"/>
          <w:szCs w:val="24"/>
          <w:lang w:eastAsia="ru-RU"/>
        </w:rPr>
      </w:pPr>
    </w:p>
    <w:p w14:paraId="5F2D6FF3" w14:textId="77777777" w:rsidR="00460097" w:rsidRDefault="00460097" w:rsidP="00460097">
      <w:pPr>
        <w:spacing w:before="100" w:beforeAutospacing="1" w:after="100" w:afterAutospacing="1" w:line="240" w:lineRule="auto"/>
        <w:rPr>
          <w:rFonts w:ascii="Times New Roman" w:eastAsia="Times New Roman" w:hAnsi="Times New Roman" w:cs="Times New Roman"/>
          <w:color w:val="000000"/>
          <w:sz w:val="24"/>
          <w:szCs w:val="24"/>
          <w:lang w:eastAsia="ru-RU"/>
        </w:rPr>
      </w:pPr>
    </w:p>
    <w:p w14:paraId="6D2C9ADC" w14:textId="77777777" w:rsidR="00460097" w:rsidRDefault="00460097" w:rsidP="00460097">
      <w:pPr>
        <w:spacing w:before="100" w:beforeAutospacing="1" w:after="100" w:afterAutospacing="1" w:line="240" w:lineRule="auto"/>
        <w:rPr>
          <w:rFonts w:ascii="Times New Roman" w:eastAsia="Times New Roman" w:hAnsi="Times New Roman" w:cs="Times New Roman"/>
          <w:color w:val="000000"/>
          <w:sz w:val="24"/>
          <w:szCs w:val="24"/>
          <w:lang w:eastAsia="ru-RU"/>
        </w:rPr>
      </w:pPr>
    </w:p>
    <w:p w14:paraId="633DE51A" w14:textId="77777777" w:rsidR="00460097" w:rsidRDefault="00460097" w:rsidP="00460097">
      <w:pPr>
        <w:spacing w:before="100" w:beforeAutospacing="1" w:after="100" w:afterAutospacing="1" w:line="240" w:lineRule="auto"/>
        <w:rPr>
          <w:rFonts w:ascii="Times New Roman" w:eastAsia="Times New Roman" w:hAnsi="Times New Roman" w:cs="Times New Roman"/>
          <w:color w:val="000000"/>
          <w:sz w:val="24"/>
          <w:szCs w:val="24"/>
          <w:lang w:eastAsia="ru-RU"/>
        </w:rPr>
      </w:pPr>
    </w:p>
    <w:p w14:paraId="588B07F6" w14:textId="77777777" w:rsidR="00460097" w:rsidRDefault="00460097" w:rsidP="00460097">
      <w:pPr>
        <w:spacing w:before="100" w:beforeAutospacing="1" w:after="100" w:afterAutospacing="1" w:line="240" w:lineRule="auto"/>
        <w:rPr>
          <w:rFonts w:ascii="Times New Roman" w:eastAsia="Times New Roman" w:hAnsi="Times New Roman" w:cs="Times New Roman"/>
          <w:color w:val="000000"/>
          <w:sz w:val="24"/>
          <w:szCs w:val="24"/>
          <w:lang w:eastAsia="ru-RU"/>
        </w:rPr>
      </w:pPr>
    </w:p>
    <w:p w14:paraId="68BD4952" w14:textId="77777777" w:rsidR="00460097" w:rsidRDefault="00460097" w:rsidP="00460097">
      <w:pPr>
        <w:spacing w:before="100" w:beforeAutospacing="1" w:after="100" w:afterAutospacing="1" w:line="240" w:lineRule="auto"/>
        <w:rPr>
          <w:rFonts w:ascii="Times New Roman" w:eastAsia="Times New Roman" w:hAnsi="Times New Roman" w:cs="Times New Roman"/>
          <w:color w:val="000000"/>
          <w:sz w:val="24"/>
          <w:szCs w:val="24"/>
          <w:lang w:eastAsia="ru-RU"/>
        </w:rPr>
      </w:pPr>
    </w:p>
    <w:p w14:paraId="40B2D0A4" w14:textId="77777777" w:rsidR="00460097" w:rsidRDefault="00460097" w:rsidP="00460097">
      <w:pPr>
        <w:spacing w:before="100" w:beforeAutospacing="1" w:after="100" w:afterAutospacing="1" w:line="240" w:lineRule="auto"/>
        <w:rPr>
          <w:rFonts w:ascii="Times New Roman" w:eastAsia="Times New Roman" w:hAnsi="Times New Roman" w:cs="Times New Roman"/>
          <w:color w:val="000000"/>
          <w:sz w:val="24"/>
          <w:szCs w:val="24"/>
          <w:lang w:eastAsia="ru-RU"/>
        </w:rPr>
      </w:pPr>
    </w:p>
    <w:p w14:paraId="26FAF51A" w14:textId="77777777" w:rsidR="00460097" w:rsidRDefault="00460097" w:rsidP="00460097">
      <w:pPr>
        <w:spacing w:before="100" w:beforeAutospacing="1" w:after="100" w:afterAutospacing="1" w:line="240" w:lineRule="auto"/>
        <w:rPr>
          <w:rFonts w:ascii="Times New Roman" w:eastAsia="Times New Roman" w:hAnsi="Times New Roman" w:cs="Times New Roman"/>
          <w:color w:val="000000"/>
          <w:sz w:val="24"/>
          <w:szCs w:val="24"/>
          <w:lang w:eastAsia="ru-RU"/>
        </w:rPr>
      </w:pPr>
    </w:p>
    <w:p w14:paraId="0499B1E7" w14:textId="77777777" w:rsidR="00460097" w:rsidRDefault="00460097" w:rsidP="00460097">
      <w:pPr>
        <w:spacing w:before="100" w:beforeAutospacing="1" w:after="100" w:afterAutospacing="1" w:line="240" w:lineRule="auto"/>
        <w:rPr>
          <w:rFonts w:ascii="Times New Roman" w:eastAsia="Times New Roman" w:hAnsi="Times New Roman" w:cs="Times New Roman"/>
          <w:color w:val="000000"/>
          <w:sz w:val="24"/>
          <w:szCs w:val="24"/>
          <w:lang w:eastAsia="ru-RU"/>
        </w:rPr>
      </w:pPr>
    </w:p>
    <w:p w14:paraId="174A9B06" w14:textId="77777777" w:rsidR="00460097" w:rsidRDefault="00460097" w:rsidP="00460097">
      <w:pPr>
        <w:spacing w:before="100" w:beforeAutospacing="1" w:after="100" w:afterAutospacing="1" w:line="240" w:lineRule="auto"/>
        <w:rPr>
          <w:rFonts w:ascii="Times New Roman" w:eastAsia="Times New Roman" w:hAnsi="Times New Roman" w:cs="Times New Roman"/>
          <w:color w:val="000000"/>
          <w:sz w:val="24"/>
          <w:szCs w:val="24"/>
          <w:lang w:eastAsia="ru-RU"/>
        </w:rPr>
      </w:pPr>
    </w:p>
    <w:p w14:paraId="242A002F" w14:textId="77777777" w:rsidR="00460097" w:rsidRDefault="00460097" w:rsidP="00460097">
      <w:pPr>
        <w:spacing w:before="100" w:beforeAutospacing="1" w:after="100" w:afterAutospacing="1" w:line="240" w:lineRule="auto"/>
        <w:rPr>
          <w:rFonts w:ascii="Times New Roman" w:eastAsia="Times New Roman" w:hAnsi="Times New Roman" w:cs="Times New Roman"/>
          <w:color w:val="000000"/>
          <w:sz w:val="24"/>
          <w:szCs w:val="24"/>
          <w:lang w:eastAsia="ru-RU"/>
        </w:rPr>
      </w:pPr>
    </w:p>
    <w:p w14:paraId="7A55DE17" w14:textId="77777777" w:rsidR="00460097" w:rsidRDefault="00460097" w:rsidP="00460097">
      <w:pPr>
        <w:spacing w:before="100" w:beforeAutospacing="1" w:after="100" w:afterAutospacing="1" w:line="240" w:lineRule="auto"/>
        <w:rPr>
          <w:rFonts w:ascii="Times New Roman" w:eastAsia="Times New Roman" w:hAnsi="Times New Roman" w:cs="Times New Roman"/>
          <w:color w:val="000000"/>
          <w:sz w:val="24"/>
          <w:szCs w:val="24"/>
          <w:lang w:eastAsia="ru-RU"/>
        </w:rPr>
      </w:pPr>
    </w:p>
    <w:p w14:paraId="4B362273" w14:textId="77777777" w:rsidR="00460097" w:rsidRDefault="00460097" w:rsidP="00460097">
      <w:pPr>
        <w:spacing w:before="100" w:beforeAutospacing="1" w:after="100" w:afterAutospacing="1" w:line="240" w:lineRule="auto"/>
        <w:rPr>
          <w:rFonts w:ascii="Times New Roman" w:eastAsia="Times New Roman" w:hAnsi="Times New Roman" w:cs="Times New Roman"/>
          <w:color w:val="000000"/>
          <w:sz w:val="24"/>
          <w:szCs w:val="24"/>
          <w:lang w:eastAsia="ru-RU"/>
        </w:rPr>
      </w:pPr>
    </w:p>
    <w:p w14:paraId="76D4669F" w14:textId="77777777" w:rsidR="00460097" w:rsidRDefault="00460097" w:rsidP="00460097">
      <w:pPr>
        <w:spacing w:before="100" w:beforeAutospacing="1" w:after="100" w:afterAutospacing="1" w:line="240" w:lineRule="auto"/>
        <w:rPr>
          <w:rFonts w:ascii="Times New Roman" w:eastAsia="Times New Roman" w:hAnsi="Times New Roman" w:cs="Times New Roman"/>
          <w:color w:val="000000"/>
          <w:sz w:val="24"/>
          <w:szCs w:val="24"/>
          <w:lang w:eastAsia="ru-RU"/>
        </w:rPr>
      </w:pPr>
    </w:p>
    <w:p w14:paraId="4D71E197" w14:textId="77777777" w:rsidR="00460097" w:rsidRDefault="00460097" w:rsidP="00460097">
      <w:pPr>
        <w:spacing w:before="100" w:beforeAutospacing="1" w:after="100" w:afterAutospacing="1" w:line="240" w:lineRule="auto"/>
        <w:rPr>
          <w:rFonts w:ascii="Times New Roman" w:eastAsia="Times New Roman" w:hAnsi="Times New Roman" w:cs="Times New Roman"/>
          <w:color w:val="000000"/>
          <w:sz w:val="24"/>
          <w:szCs w:val="24"/>
          <w:lang w:eastAsia="ru-RU"/>
        </w:rPr>
      </w:pPr>
    </w:p>
    <w:p w14:paraId="24E83333" w14:textId="77777777" w:rsidR="00460097" w:rsidRDefault="00460097" w:rsidP="00460097">
      <w:pPr>
        <w:spacing w:before="100" w:beforeAutospacing="1" w:after="100" w:afterAutospacing="1" w:line="240" w:lineRule="auto"/>
        <w:rPr>
          <w:rFonts w:ascii="Times New Roman" w:eastAsia="Times New Roman" w:hAnsi="Times New Roman" w:cs="Times New Roman"/>
          <w:color w:val="000000"/>
          <w:sz w:val="24"/>
          <w:szCs w:val="24"/>
          <w:lang w:eastAsia="ru-RU"/>
        </w:rPr>
      </w:pPr>
    </w:p>
    <w:p w14:paraId="7B010118" w14:textId="77777777" w:rsidR="00642EE5" w:rsidRDefault="00642EE5" w:rsidP="00460097">
      <w:pPr>
        <w:spacing w:before="100" w:beforeAutospacing="1" w:after="100" w:afterAutospacing="1" w:line="240" w:lineRule="auto"/>
        <w:rPr>
          <w:rFonts w:ascii="Times New Roman" w:eastAsia="Times New Roman" w:hAnsi="Times New Roman" w:cs="Times New Roman"/>
          <w:color w:val="000000"/>
          <w:sz w:val="24"/>
          <w:szCs w:val="24"/>
          <w:lang w:eastAsia="ru-RU"/>
        </w:rPr>
        <w:sectPr w:rsidR="00642EE5" w:rsidSect="00257463">
          <w:pgSz w:w="11906" w:h="16838"/>
          <w:pgMar w:top="1134" w:right="850" w:bottom="709" w:left="1701" w:header="708" w:footer="708" w:gutter="0"/>
          <w:cols w:space="708"/>
          <w:docGrid w:linePitch="360"/>
        </w:sectPr>
      </w:pPr>
    </w:p>
    <w:p w14:paraId="7093E030" w14:textId="77777777" w:rsidR="00460097" w:rsidRDefault="00460097" w:rsidP="00460097">
      <w:pPr>
        <w:spacing w:before="100" w:beforeAutospacing="1" w:after="100" w:afterAutospacing="1" w:line="240" w:lineRule="auto"/>
        <w:rPr>
          <w:rFonts w:ascii="Times New Roman" w:eastAsia="Times New Roman" w:hAnsi="Times New Roman" w:cs="Times New Roman"/>
          <w:color w:val="000000"/>
          <w:sz w:val="24"/>
          <w:szCs w:val="24"/>
          <w:lang w:eastAsia="ru-RU"/>
        </w:rPr>
      </w:pPr>
    </w:p>
    <w:p w14:paraId="740C95FC" w14:textId="77777777" w:rsidR="009B20EC" w:rsidRPr="009B20EC" w:rsidRDefault="009B20EC" w:rsidP="009B20EC">
      <w:pPr>
        <w:spacing w:after="0" w:line="240" w:lineRule="auto"/>
        <w:jc w:val="center"/>
        <w:rPr>
          <w:rFonts w:ascii="Times New Roman" w:eastAsia="Calibri" w:hAnsi="Times New Roman" w:cs="Times New Roman"/>
          <w:sz w:val="24"/>
          <w:szCs w:val="24"/>
        </w:rPr>
      </w:pPr>
      <w:r w:rsidRPr="009B20EC">
        <w:rPr>
          <w:rFonts w:ascii="Times New Roman" w:eastAsia="Calibri" w:hAnsi="Times New Roman" w:cs="Times New Roman"/>
          <w:sz w:val="24"/>
          <w:szCs w:val="24"/>
        </w:rPr>
        <w:t>Ход занятия</w:t>
      </w:r>
    </w:p>
    <w:tbl>
      <w:tblPr>
        <w:tblStyle w:val="a4"/>
        <w:tblW w:w="0" w:type="auto"/>
        <w:tblLook w:val="04A0" w:firstRow="1" w:lastRow="0" w:firstColumn="1" w:lastColumn="0" w:noHBand="0" w:noVBand="1"/>
      </w:tblPr>
      <w:tblGrid>
        <w:gridCol w:w="8793"/>
        <w:gridCol w:w="3123"/>
        <w:gridCol w:w="2296"/>
        <w:gridCol w:w="773"/>
      </w:tblGrid>
      <w:tr w:rsidR="00642EE5" w:rsidRPr="009B20EC" w14:paraId="1A8389FB" w14:textId="77777777" w:rsidTr="001712DA">
        <w:tc>
          <w:tcPr>
            <w:tcW w:w="0" w:type="auto"/>
          </w:tcPr>
          <w:p w14:paraId="21E2CAD3"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Деятельность учителя</w:t>
            </w:r>
          </w:p>
        </w:tc>
        <w:tc>
          <w:tcPr>
            <w:tcW w:w="0" w:type="auto"/>
          </w:tcPr>
          <w:p w14:paraId="148BD83F"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Деятельность обучающихся</w:t>
            </w:r>
          </w:p>
        </w:tc>
        <w:tc>
          <w:tcPr>
            <w:tcW w:w="0" w:type="auto"/>
          </w:tcPr>
          <w:p w14:paraId="53F3A953"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Продолжительность</w:t>
            </w:r>
          </w:p>
        </w:tc>
        <w:tc>
          <w:tcPr>
            <w:tcW w:w="0" w:type="auto"/>
          </w:tcPr>
          <w:p w14:paraId="45B3B715"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ОМУ</w:t>
            </w:r>
          </w:p>
        </w:tc>
      </w:tr>
      <w:tr w:rsidR="009B20EC" w:rsidRPr="009B20EC" w14:paraId="3C26C187" w14:textId="77777777" w:rsidTr="001712DA">
        <w:tc>
          <w:tcPr>
            <w:tcW w:w="0" w:type="auto"/>
            <w:gridSpan w:val="4"/>
          </w:tcPr>
          <w:p w14:paraId="4351247F" w14:textId="77777777" w:rsidR="009B20EC" w:rsidRPr="009B20EC" w:rsidRDefault="009B20EC" w:rsidP="009B20EC">
            <w:pPr>
              <w:numPr>
                <w:ilvl w:val="0"/>
                <w:numId w:val="4"/>
              </w:numPr>
              <w:contextualSpacing/>
              <w:jc w:val="center"/>
              <w:rPr>
                <w:rFonts w:ascii="Times New Roman" w:eastAsia="Calibri" w:hAnsi="Times New Roman" w:cs="Times New Roman"/>
                <w:b/>
                <w:bCs/>
                <w:sz w:val="24"/>
                <w:szCs w:val="24"/>
                <w:u w:val="single"/>
              </w:rPr>
            </w:pPr>
            <w:r w:rsidRPr="009B20EC">
              <w:rPr>
                <w:rFonts w:ascii="Times New Roman" w:eastAsia="Calibri" w:hAnsi="Times New Roman" w:cs="Times New Roman"/>
                <w:b/>
                <w:bCs/>
                <w:sz w:val="24"/>
                <w:szCs w:val="24"/>
                <w:u w:val="single"/>
              </w:rPr>
              <w:t>Вводная часть</w:t>
            </w:r>
          </w:p>
          <w:p w14:paraId="1AF1EC76" w14:textId="77777777" w:rsidR="009B20EC" w:rsidRPr="009B20EC" w:rsidRDefault="009B20EC" w:rsidP="009B20EC">
            <w:pPr>
              <w:ind w:left="1080"/>
              <w:contextualSpacing/>
              <w:jc w:val="center"/>
              <w:rPr>
                <w:rFonts w:ascii="Times New Roman" w:eastAsia="Calibri" w:hAnsi="Times New Roman" w:cs="Times New Roman"/>
                <w:b/>
                <w:bCs/>
                <w:sz w:val="24"/>
                <w:szCs w:val="24"/>
                <w:u w:val="single"/>
              </w:rPr>
            </w:pPr>
            <w:r w:rsidRPr="009B20EC">
              <w:rPr>
                <w:rFonts w:ascii="Times New Roman" w:eastAsia="Calibri" w:hAnsi="Times New Roman" w:cs="Times New Roman"/>
                <w:b/>
                <w:bCs/>
                <w:sz w:val="24"/>
                <w:szCs w:val="24"/>
                <w:u w:val="single"/>
              </w:rPr>
              <w:t>Организационный момент</w:t>
            </w:r>
          </w:p>
          <w:p w14:paraId="4E0939EA" w14:textId="77777777" w:rsidR="009B20EC" w:rsidRPr="009B20EC" w:rsidRDefault="009B20EC" w:rsidP="009B20EC">
            <w:pPr>
              <w:spacing w:before="240"/>
              <w:ind w:left="1080"/>
              <w:contextualSpacing/>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Цель: мотивация учащихся к деятельности посредством создания эмоциональной обстановки.</w:t>
            </w:r>
          </w:p>
          <w:p w14:paraId="52FFB80C" w14:textId="77777777" w:rsidR="009B20EC" w:rsidRPr="009B20EC" w:rsidRDefault="009B20EC" w:rsidP="009B20EC">
            <w:pPr>
              <w:spacing w:before="240"/>
              <w:ind w:left="1080"/>
              <w:contextualSpacing/>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Задачи: создать условия для восприятия учащимися информации.</w:t>
            </w:r>
          </w:p>
          <w:p w14:paraId="37448FBC" w14:textId="77777777" w:rsidR="009B20EC" w:rsidRPr="009B20EC" w:rsidRDefault="009B20EC" w:rsidP="009B20EC">
            <w:pPr>
              <w:jc w:val="both"/>
              <w:rPr>
                <w:rFonts w:ascii="Times New Roman" w:eastAsia="Times New Roman" w:hAnsi="Times New Roman" w:cs="Times New Roman"/>
                <w:b/>
                <w:i/>
                <w:sz w:val="24"/>
                <w:szCs w:val="24"/>
                <w:u w:val="single"/>
                <w:lang w:eastAsia="ru-RU"/>
              </w:rPr>
            </w:pPr>
            <w:r w:rsidRPr="009B20EC">
              <w:rPr>
                <w:rFonts w:ascii="Times New Roman" w:eastAsia="Times New Roman" w:hAnsi="Times New Roman" w:cs="Times New Roman"/>
                <w:b/>
                <w:i/>
                <w:sz w:val="24"/>
                <w:szCs w:val="24"/>
                <w:u w:val="single"/>
                <w:lang w:eastAsia="ru-RU"/>
              </w:rPr>
              <w:t>Личностные УУД:</w:t>
            </w:r>
          </w:p>
          <w:p w14:paraId="5C4ADDEF" w14:textId="77777777" w:rsidR="009B20EC" w:rsidRPr="009B20EC" w:rsidRDefault="009B20EC" w:rsidP="009B20EC">
            <w:pPr>
              <w:jc w:val="both"/>
              <w:rPr>
                <w:rFonts w:ascii="Times New Roman" w:eastAsia="Times New Roman" w:hAnsi="Times New Roman" w:cs="Times New Roman"/>
                <w:sz w:val="24"/>
                <w:szCs w:val="24"/>
                <w:lang w:eastAsia="ru-RU"/>
              </w:rPr>
            </w:pPr>
            <w:r w:rsidRPr="009B20EC">
              <w:rPr>
                <w:rFonts w:ascii="Times New Roman" w:eastAsia="Times New Roman" w:hAnsi="Times New Roman" w:cs="Times New Roman"/>
                <w:sz w:val="24"/>
                <w:szCs w:val="24"/>
                <w:lang w:eastAsia="ru-RU"/>
              </w:rPr>
              <w:t>-нравственно-этическое оценивание событий и действий с точки зрения моральных норм;</w:t>
            </w:r>
          </w:p>
          <w:p w14:paraId="3F311455" w14:textId="77777777" w:rsidR="009B20EC" w:rsidRPr="009B20EC" w:rsidRDefault="009B20EC" w:rsidP="009B20EC">
            <w:pPr>
              <w:jc w:val="both"/>
              <w:rPr>
                <w:rFonts w:ascii="Times New Roman" w:eastAsia="Times New Roman" w:hAnsi="Times New Roman" w:cs="Times New Roman"/>
                <w:b/>
                <w:i/>
                <w:sz w:val="24"/>
                <w:szCs w:val="24"/>
                <w:u w:val="single"/>
                <w:lang w:eastAsia="ru-RU"/>
              </w:rPr>
            </w:pPr>
            <w:r w:rsidRPr="009B20EC">
              <w:rPr>
                <w:rFonts w:ascii="Times New Roman" w:eastAsia="Times New Roman" w:hAnsi="Times New Roman" w:cs="Times New Roman"/>
                <w:b/>
                <w:i/>
                <w:sz w:val="24"/>
                <w:szCs w:val="24"/>
                <w:u w:val="single"/>
                <w:lang w:eastAsia="ru-RU"/>
              </w:rPr>
              <w:t>Познавательные УУД:</w:t>
            </w:r>
          </w:p>
          <w:p w14:paraId="58E5DA0B" w14:textId="77777777" w:rsidR="009B20EC" w:rsidRPr="009B20EC" w:rsidRDefault="009B20EC" w:rsidP="009B20EC">
            <w:pPr>
              <w:jc w:val="both"/>
              <w:rPr>
                <w:rFonts w:ascii="Times New Roman" w:eastAsia="Times New Roman" w:hAnsi="Times New Roman" w:cs="Times New Roman"/>
                <w:sz w:val="24"/>
                <w:szCs w:val="24"/>
                <w:lang w:eastAsia="ru-RU"/>
              </w:rPr>
            </w:pPr>
            <w:r w:rsidRPr="009B20EC">
              <w:rPr>
                <w:rFonts w:ascii="Times New Roman" w:eastAsia="Times New Roman" w:hAnsi="Times New Roman" w:cs="Times New Roman"/>
                <w:sz w:val="24"/>
                <w:szCs w:val="24"/>
                <w:lang w:eastAsia="ru-RU"/>
              </w:rPr>
              <w:t>-самостоятельное выделение и формулирование познавательной цели (учебной задачи);</w:t>
            </w:r>
          </w:p>
          <w:p w14:paraId="04EAB7AF" w14:textId="77777777" w:rsidR="009B20EC" w:rsidRPr="009B20EC" w:rsidRDefault="009B20EC" w:rsidP="009B20EC">
            <w:pPr>
              <w:jc w:val="both"/>
              <w:rPr>
                <w:rFonts w:ascii="Times New Roman" w:eastAsia="Times New Roman" w:hAnsi="Times New Roman" w:cs="Times New Roman"/>
                <w:sz w:val="24"/>
                <w:szCs w:val="24"/>
                <w:lang w:eastAsia="ru-RU"/>
              </w:rPr>
            </w:pPr>
            <w:r w:rsidRPr="009B20EC">
              <w:rPr>
                <w:rFonts w:ascii="Times New Roman" w:eastAsia="Times New Roman" w:hAnsi="Times New Roman" w:cs="Times New Roman"/>
                <w:sz w:val="24"/>
                <w:szCs w:val="24"/>
                <w:lang w:eastAsia="ru-RU"/>
              </w:rPr>
              <w:t>- формулирование проблемы;</w:t>
            </w:r>
          </w:p>
          <w:p w14:paraId="3B956654" w14:textId="77777777" w:rsidR="009B20EC" w:rsidRPr="009B20EC" w:rsidRDefault="009B20EC" w:rsidP="009B20EC">
            <w:pPr>
              <w:jc w:val="both"/>
              <w:rPr>
                <w:rFonts w:ascii="Times New Roman" w:eastAsia="Times New Roman" w:hAnsi="Times New Roman" w:cs="Times New Roman"/>
                <w:sz w:val="24"/>
                <w:szCs w:val="24"/>
                <w:lang w:eastAsia="ru-RU"/>
              </w:rPr>
            </w:pPr>
            <w:r w:rsidRPr="009B20EC">
              <w:rPr>
                <w:rFonts w:ascii="Times New Roman" w:eastAsia="Times New Roman" w:hAnsi="Times New Roman" w:cs="Times New Roman"/>
                <w:sz w:val="24"/>
                <w:szCs w:val="24"/>
                <w:lang w:eastAsia="ru-RU"/>
              </w:rPr>
              <w:t>- выдвижение гипотез и их обоснование;</w:t>
            </w:r>
          </w:p>
          <w:p w14:paraId="6D836F5E" w14:textId="77777777" w:rsidR="009B20EC" w:rsidRPr="009B20EC" w:rsidRDefault="009B20EC" w:rsidP="009B20EC">
            <w:pPr>
              <w:jc w:val="both"/>
              <w:rPr>
                <w:rFonts w:ascii="Times New Roman" w:eastAsia="Times New Roman" w:hAnsi="Times New Roman" w:cs="Times New Roman"/>
                <w:b/>
                <w:i/>
                <w:sz w:val="24"/>
                <w:szCs w:val="24"/>
                <w:u w:val="single"/>
                <w:lang w:eastAsia="ru-RU"/>
              </w:rPr>
            </w:pPr>
            <w:r w:rsidRPr="009B20EC">
              <w:rPr>
                <w:rFonts w:ascii="Times New Roman" w:eastAsia="Times New Roman" w:hAnsi="Times New Roman" w:cs="Times New Roman"/>
                <w:b/>
                <w:i/>
                <w:sz w:val="24"/>
                <w:szCs w:val="24"/>
                <w:u w:val="single"/>
                <w:lang w:eastAsia="ru-RU"/>
              </w:rPr>
              <w:t>Регулятивные УУД:</w:t>
            </w:r>
          </w:p>
          <w:p w14:paraId="66545498" w14:textId="77777777" w:rsidR="009B20EC" w:rsidRPr="009B20EC" w:rsidRDefault="009B20EC" w:rsidP="009B20EC">
            <w:pPr>
              <w:rPr>
                <w:rFonts w:ascii="Times New Roman" w:eastAsia="Calibri" w:hAnsi="Times New Roman" w:cs="Times New Roman"/>
                <w:sz w:val="24"/>
                <w:szCs w:val="24"/>
              </w:rPr>
            </w:pPr>
            <w:r w:rsidRPr="009B20EC">
              <w:rPr>
                <w:rFonts w:ascii="Times New Roman" w:eastAsia="Calibri" w:hAnsi="Times New Roman" w:cs="Times New Roman"/>
                <w:sz w:val="24"/>
                <w:szCs w:val="24"/>
              </w:rPr>
              <w:t>- постановка учебной цели в процессе освоения учебной информации;</w:t>
            </w:r>
          </w:p>
          <w:p w14:paraId="4C3E3757" w14:textId="77777777" w:rsidR="009B20EC" w:rsidRPr="009B20EC" w:rsidRDefault="009B20EC" w:rsidP="009B20EC">
            <w:pPr>
              <w:rPr>
                <w:rFonts w:ascii="Times New Roman" w:eastAsia="Calibri" w:hAnsi="Times New Roman" w:cs="Times New Roman"/>
                <w:sz w:val="24"/>
                <w:szCs w:val="24"/>
              </w:rPr>
            </w:pPr>
            <w:r w:rsidRPr="009B20EC">
              <w:rPr>
                <w:rFonts w:ascii="Times New Roman" w:eastAsia="Calibri" w:hAnsi="Times New Roman" w:cs="Times New Roman"/>
                <w:sz w:val="24"/>
                <w:szCs w:val="24"/>
              </w:rPr>
              <w:t>- выявление объективной учебной информации, необходимой для освоения;</w:t>
            </w:r>
          </w:p>
          <w:p w14:paraId="09DDE292" w14:textId="77777777" w:rsidR="009B20EC" w:rsidRPr="009B20EC" w:rsidRDefault="009B20EC" w:rsidP="009B20EC">
            <w:pPr>
              <w:rPr>
                <w:rFonts w:ascii="Times New Roman" w:eastAsia="Calibri" w:hAnsi="Times New Roman" w:cs="Times New Roman"/>
                <w:b/>
                <w:bCs/>
                <w:i/>
                <w:iCs/>
                <w:sz w:val="24"/>
                <w:szCs w:val="24"/>
                <w:u w:val="single"/>
              </w:rPr>
            </w:pPr>
            <w:r w:rsidRPr="009B20EC">
              <w:rPr>
                <w:rFonts w:ascii="Times New Roman" w:eastAsia="Calibri" w:hAnsi="Times New Roman" w:cs="Times New Roman"/>
                <w:b/>
                <w:bCs/>
                <w:i/>
                <w:iCs/>
                <w:sz w:val="24"/>
                <w:szCs w:val="24"/>
                <w:u w:val="single"/>
              </w:rPr>
              <w:t>Коммуникативные УУД:</w:t>
            </w:r>
          </w:p>
          <w:p w14:paraId="2049A5FA" w14:textId="77777777" w:rsidR="009B20EC" w:rsidRPr="009B20EC" w:rsidRDefault="009B20EC" w:rsidP="009B20EC">
            <w:pPr>
              <w:rPr>
                <w:rFonts w:ascii="Times New Roman" w:eastAsia="Calibri" w:hAnsi="Times New Roman" w:cs="Times New Roman"/>
                <w:sz w:val="24"/>
                <w:szCs w:val="24"/>
              </w:rPr>
            </w:pPr>
            <w:r w:rsidRPr="009B20EC">
              <w:rPr>
                <w:rFonts w:ascii="Times New Roman" w:eastAsia="Calibri" w:hAnsi="Times New Roman" w:cs="Times New Roman"/>
                <w:sz w:val="24"/>
                <w:szCs w:val="24"/>
              </w:rPr>
              <w:t>- планирование учебного сотрудничества с учителем и сверстниками;</w:t>
            </w:r>
          </w:p>
          <w:p w14:paraId="44711E5E" w14:textId="77777777" w:rsidR="009B20EC" w:rsidRPr="009B20EC" w:rsidRDefault="009B20EC" w:rsidP="009B20EC">
            <w:pPr>
              <w:rPr>
                <w:rFonts w:ascii="Times New Roman" w:eastAsia="Calibri" w:hAnsi="Times New Roman" w:cs="Times New Roman"/>
                <w:sz w:val="24"/>
                <w:szCs w:val="24"/>
              </w:rPr>
            </w:pPr>
            <w:r w:rsidRPr="009B20EC">
              <w:rPr>
                <w:rFonts w:ascii="Times New Roman" w:eastAsia="Calibri" w:hAnsi="Times New Roman" w:cs="Times New Roman"/>
                <w:sz w:val="24"/>
                <w:szCs w:val="24"/>
              </w:rPr>
              <w:t>- слушать и понимать мнения и взгляды других (высказанные в устной и письменной формах.</w:t>
            </w:r>
          </w:p>
          <w:p w14:paraId="42A6DEFB" w14:textId="77777777" w:rsidR="009B20EC" w:rsidRPr="009B20EC" w:rsidRDefault="009B20EC" w:rsidP="009B20EC">
            <w:pPr>
              <w:rPr>
                <w:rFonts w:ascii="Times New Roman" w:eastAsia="Calibri" w:hAnsi="Times New Roman" w:cs="Times New Roman"/>
                <w:b/>
                <w:sz w:val="24"/>
                <w:szCs w:val="24"/>
                <w:u w:val="single"/>
              </w:rPr>
            </w:pPr>
            <w:r w:rsidRPr="009B20EC">
              <w:rPr>
                <w:rFonts w:ascii="Times New Roman" w:eastAsia="Calibri" w:hAnsi="Times New Roman" w:cs="Times New Roman"/>
                <w:b/>
                <w:sz w:val="24"/>
                <w:szCs w:val="24"/>
                <w:u w:val="single"/>
              </w:rPr>
              <w:t>Методы:</w:t>
            </w:r>
          </w:p>
          <w:p w14:paraId="16C50D11" w14:textId="77777777" w:rsidR="009B20EC" w:rsidRPr="009B20EC" w:rsidRDefault="009B20EC" w:rsidP="009B20EC">
            <w:pPr>
              <w:rPr>
                <w:rFonts w:ascii="Times New Roman" w:eastAsia="Calibri" w:hAnsi="Times New Roman" w:cs="Times New Roman"/>
                <w:sz w:val="24"/>
                <w:szCs w:val="24"/>
              </w:rPr>
            </w:pPr>
            <w:r w:rsidRPr="009B20EC">
              <w:rPr>
                <w:rFonts w:ascii="Times New Roman" w:eastAsia="Calibri" w:hAnsi="Times New Roman" w:cs="Times New Roman"/>
                <w:sz w:val="24"/>
                <w:szCs w:val="24"/>
              </w:rPr>
              <w:t>объяснительно-иллюстративный, наглядный,</w:t>
            </w:r>
            <w:r w:rsidRPr="009B20EC">
              <w:rPr>
                <w:rFonts w:ascii="Calibri" w:eastAsia="Calibri" w:hAnsi="Calibri" w:cs="Times New Roman"/>
              </w:rPr>
              <w:t xml:space="preserve"> м</w:t>
            </w:r>
            <w:r w:rsidRPr="009B20EC">
              <w:rPr>
                <w:rFonts w:ascii="Times New Roman" w:eastAsia="Calibri" w:hAnsi="Times New Roman" w:cs="Times New Roman"/>
                <w:sz w:val="24"/>
                <w:szCs w:val="24"/>
              </w:rPr>
              <w:t xml:space="preserve">етод проблемного изложения </w:t>
            </w:r>
          </w:p>
          <w:p w14:paraId="2092FC66" w14:textId="77777777" w:rsidR="009B20EC" w:rsidRPr="009B20EC" w:rsidRDefault="009B20EC" w:rsidP="009B20EC">
            <w:pPr>
              <w:rPr>
                <w:rFonts w:ascii="Times New Roman" w:eastAsia="Calibri" w:hAnsi="Times New Roman" w:cs="Times New Roman"/>
                <w:b/>
                <w:sz w:val="24"/>
                <w:szCs w:val="24"/>
                <w:u w:val="single"/>
              </w:rPr>
            </w:pPr>
            <w:r w:rsidRPr="009B20EC">
              <w:rPr>
                <w:rFonts w:ascii="Times New Roman" w:eastAsia="Calibri" w:hAnsi="Times New Roman" w:cs="Times New Roman"/>
                <w:b/>
                <w:sz w:val="24"/>
                <w:szCs w:val="24"/>
                <w:u w:val="single"/>
              </w:rPr>
              <w:t>Методические приемы:</w:t>
            </w:r>
          </w:p>
          <w:p w14:paraId="41E9A9E0" w14:textId="77777777" w:rsidR="009B20EC" w:rsidRPr="009B20EC" w:rsidRDefault="009B20EC" w:rsidP="009B20EC">
            <w:pPr>
              <w:rPr>
                <w:rFonts w:ascii="Times New Roman" w:eastAsia="Calibri" w:hAnsi="Times New Roman" w:cs="Times New Roman"/>
                <w:sz w:val="24"/>
                <w:szCs w:val="24"/>
              </w:rPr>
            </w:pPr>
            <w:r w:rsidRPr="009B20EC">
              <w:rPr>
                <w:rFonts w:ascii="Times New Roman" w:eastAsia="Calibri" w:hAnsi="Times New Roman" w:cs="Times New Roman"/>
                <w:sz w:val="24"/>
                <w:szCs w:val="24"/>
              </w:rPr>
              <w:t>беседа, осмысление проблемы.</w:t>
            </w:r>
          </w:p>
        </w:tc>
      </w:tr>
      <w:tr w:rsidR="00642EE5" w:rsidRPr="009B20EC" w14:paraId="62BE1CD5" w14:textId="77777777" w:rsidTr="001712DA">
        <w:tc>
          <w:tcPr>
            <w:tcW w:w="0" w:type="auto"/>
          </w:tcPr>
          <w:p w14:paraId="35DB3900" w14:textId="77777777" w:rsidR="00CC6947" w:rsidRPr="009B20EC" w:rsidRDefault="009B20EC" w:rsidP="00CC6947">
            <w:pPr>
              <w:jc w:val="both"/>
              <w:rPr>
                <w:rFonts w:ascii="Times New Roman" w:eastAsia="Calibri" w:hAnsi="Times New Roman" w:cs="Times New Roman"/>
                <w:b/>
                <w:sz w:val="24"/>
                <w:szCs w:val="24"/>
              </w:rPr>
            </w:pPr>
            <w:r w:rsidRPr="009B20EC">
              <w:rPr>
                <w:rFonts w:ascii="Times New Roman" w:eastAsia="Calibri" w:hAnsi="Times New Roman" w:cs="Times New Roman"/>
                <w:sz w:val="24"/>
                <w:szCs w:val="24"/>
              </w:rPr>
              <w:t xml:space="preserve">Сегодняшний урок я хотела бы начать со слов </w:t>
            </w:r>
            <w:r w:rsidR="00CC6947">
              <w:rPr>
                <w:rFonts w:ascii="Times New Roman" w:eastAsia="Calibri" w:hAnsi="Times New Roman" w:cs="Times New Roman"/>
                <w:sz w:val="24"/>
                <w:szCs w:val="24"/>
              </w:rPr>
              <w:t xml:space="preserve">. </w:t>
            </w:r>
            <w:r w:rsidR="00CC6947" w:rsidRPr="009B20EC">
              <w:rPr>
                <w:rFonts w:ascii="Times New Roman" w:eastAsia="Calibri" w:hAnsi="Times New Roman" w:cs="Times New Roman"/>
                <w:b/>
                <w:sz w:val="24"/>
                <w:szCs w:val="24"/>
              </w:rPr>
              <w:t>Слайд 1</w:t>
            </w:r>
          </w:p>
          <w:p w14:paraId="3626907D" w14:textId="77777777" w:rsidR="009B20EC" w:rsidRPr="009B20EC" w:rsidRDefault="009B20EC" w:rsidP="009B20EC">
            <w:pPr>
              <w:ind w:left="426"/>
              <w:jc w:val="both"/>
              <w:rPr>
                <w:rFonts w:ascii="Times New Roman" w:eastAsia="Calibri" w:hAnsi="Times New Roman" w:cs="Times New Roman"/>
                <w:sz w:val="24"/>
                <w:szCs w:val="24"/>
              </w:rPr>
            </w:pPr>
          </w:p>
          <w:p w14:paraId="0081DCF0" w14:textId="77777777" w:rsidR="009B20EC" w:rsidRPr="009B20EC" w:rsidRDefault="009B20EC" w:rsidP="009B20EC">
            <w:pPr>
              <w:ind w:left="426"/>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Имеем ли мы право забывать, что стоили нам мир и свобода? Разве не было бы такое забвение предательством перед памятью павших воинов, перед горем безутешных матерей, одиноких вдов, осиротевших детей? Этого нельзя забывать во имя нашей упорной борьбы за мир, которая немыслима без горькой памяти о бедствиях минувшей войны.</w:t>
            </w:r>
          </w:p>
          <w:p w14:paraId="11058848" w14:textId="77777777" w:rsidR="009B20EC" w:rsidRPr="009B20EC" w:rsidRDefault="009B20EC" w:rsidP="009B20EC">
            <w:pPr>
              <w:ind w:left="426"/>
              <w:jc w:val="both"/>
              <w:rPr>
                <w:rFonts w:ascii="Times New Roman" w:eastAsia="Calibri" w:hAnsi="Times New Roman" w:cs="Times New Roman"/>
                <w:sz w:val="24"/>
                <w:szCs w:val="24"/>
              </w:rPr>
            </w:pPr>
          </w:p>
          <w:p w14:paraId="1C49E244" w14:textId="77777777" w:rsidR="009B20EC" w:rsidRPr="009B20EC" w:rsidRDefault="009B20EC" w:rsidP="009B20EC">
            <w:pPr>
              <w:ind w:left="426"/>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С.С. Смирнов «Брестская крепость»</w:t>
            </w:r>
          </w:p>
          <w:p w14:paraId="5979FAD8" w14:textId="77777777" w:rsidR="009B20EC" w:rsidRPr="009B20EC" w:rsidRDefault="009B20EC" w:rsidP="009B20EC">
            <w:pPr>
              <w:ind w:left="426"/>
              <w:jc w:val="both"/>
              <w:rPr>
                <w:rFonts w:ascii="Times New Roman" w:eastAsia="Calibri" w:hAnsi="Times New Roman" w:cs="Times New Roman"/>
                <w:sz w:val="24"/>
                <w:szCs w:val="24"/>
              </w:rPr>
            </w:pPr>
          </w:p>
          <w:p w14:paraId="37991223" w14:textId="77777777" w:rsidR="009B20EC" w:rsidRPr="009B20EC" w:rsidRDefault="009B20EC" w:rsidP="009B20EC">
            <w:pPr>
              <w:ind w:left="426"/>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 О чём заставляют задуматься слова С.С.Смирнова?</w:t>
            </w:r>
          </w:p>
          <w:p w14:paraId="0659ACD3" w14:textId="77777777" w:rsidR="009B20EC" w:rsidRPr="009B20EC" w:rsidRDefault="009B20EC" w:rsidP="009B20EC">
            <w:pPr>
              <w:ind w:left="426"/>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 На что нацеливают нас эти слова?</w:t>
            </w:r>
          </w:p>
          <w:p w14:paraId="3947C18A" w14:textId="77777777" w:rsid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-Надеюсь, наш урок поможет вам глубоко осознать представленное высказывание.</w:t>
            </w:r>
          </w:p>
          <w:p w14:paraId="10D8AF64" w14:textId="77777777" w:rsidR="009B20EC" w:rsidRPr="009B20EC" w:rsidRDefault="009B20EC" w:rsidP="00CC6947">
            <w:pPr>
              <w:jc w:val="both"/>
              <w:rPr>
                <w:rFonts w:ascii="Times New Roman" w:eastAsia="Calibri" w:hAnsi="Times New Roman" w:cs="Times New Roman"/>
                <w:sz w:val="24"/>
                <w:szCs w:val="24"/>
              </w:rPr>
            </w:pPr>
          </w:p>
        </w:tc>
        <w:tc>
          <w:tcPr>
            <w:tcW w:w="0" w:type="auto"/>
          </w:tcPr>
          <w:p w14:paraId="63CD4427" w14:textId="77777777" w:rsidR="009B20EC" w:rsidRPr="009B20EC" w:rsidRDefault="009B20EC" w:rsidP="009B20EC">
            <w:pPr>
              <w:rPr>
                <w:rFonts w:ascii="Times New Roman" w:eastAsia="Calibri" w:hAnsi="Times New Roman" w:cs="Times New Roman"/>
                <w:sz w:val="24"/>
                <w:szCs w:val="24"/>
              </w:rPr>
            </w:pPr>
            <w:r w:rsidRPr="009B20EC">
              <w:rPr>
                <w:rFonts w:ascii="Times New Roman" w:eastAsia="Calibri" w:hAnsi="Times New Roman" w:cs="Times New Roman"/>
                <w:sz w:val="24"/>
                <w:szCs w:val="24"/>
              </w:rPr>
              <w:lastRenderedPageBreak/>
              <w:t>Учащиеся правильно рассаживаются за рабочие места, готовятся активно работать на уроке</w:t>
            </w:r>
            <w:r w:rsidRPr="009B20EC">
              <w:rPr>
                <w:rFonts w:ascii="Times New Roman" w:eastAsia="Calibri" w:hAnsi="Times New Roman" w:cs="Times New Roman"/>
                <w:color w:val="000000"/>
                <w:sz w:val="24"/>
                <w:szCs w:val="24"/>
                <w:shd w:val="clear" w:color="auto" w:fill="FFFFFF"/>
              </w:rPr>
              <w:t xml:space="preserve">. </w:t>
            </w:r>
          </w:p>
          <w:p w14:paraId="54BC682E" w14:textId="77777777" w:rsidR="009B20EC" w:rsidRPr="009B20EC" w:rsidRDefault="009B20EC" w:rsidP="009B20EC">
            <w:pPr>
              <w:jc w:val="both"/>
              <w:rPr>
                <w:rFonts w:ascii="Times New Roman" w:eastAsia="Calibri" w:hAnsi="Times New Roman" w:cs="Times New Roman"/>
                <w:sz w:val="24"/>
                <w:szCs w:val="24"/>
              </w:rPr>
            </w:pPr>
          </w:p>
          <w:p w14:paraId="5AF588A6" w14:textId="77777777" w:rsidR="009B20EC" w:rsidRPr="009B20EC" w:rsidRDefault="009B20EC" w:rsidP="009B20EC">
            <w:pPr>
              <w:jc w:val="both"/>
              <w:rPr>
                <w:rFonts w:ascii="Times New Roman" w:eastAsia="Calibri" w:hAnsi="Times New Roman" w:cs="Times New Roman"/>
                <w:sz w:val="24"/>
                <w:szCs w:val="24"/>
              </w:rPr>
            </w:pPr>
          </w:p>
          <w:p w14:paraId="18881D47"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 xml:space="preserve">Учащиеся смотрят </w:t>
            </w:r>
            <w:hyperlink r:id="rId7" w:history="1">
              <w:r>
                <w:rPr>
                  <w:rFonts w:ascii="Times New Roman" w:eastAsia="Calibri" w:hAnsi="Times New Roman" w:cs="Times New Roman"/>
                  <w:color w:val="0000FF"/>
                  <w:sz w:val="24"/>
                  <w:szCs w:val="24"/>
                  <w:u w:val="single"/>
                </w:rPr>
                <w:t>на</w:t>
              </w:r>
            </w:hyperlink>
            <w:r>
              <w:rPr>
                <w:rFonts w:ascii="Times New Roman" w:eastAsia="Calibri" w:hAnsi="Times New Roman" w:cs="Times New Roman"/>
                <w:color w:val="0000FF"/>
                <w:sz w:val="24"/>
                <w:szCs w:val="24"/>
                <w:u w:val="single"/>
              </w:rPr>
              <w:t xml:space="preserve"> презентацию</w:t>
            </w:r>
          </w:p>
          <w:p w14:paraId="38D7DF85" w14:textId="77777777" w:rsidR="009B20EC" w:rsidRPr="009B20EC" w:rsidRDefault="009B20EC" w:rsidP="009B20EC">
            <w:pPr>
              <w:jc w:val="both"/>
              <w:rPr>
                <w:rFonts w:ascii="Times New Roman" w:eastAsia="Calibri" w:hAnsi="Times New Roman" w:cs="Times New Roman"/>
                <w:sz w:val="24"/>
                <w:szCs w:val="24"/>
              </w:rPr>
            </w:pPr>
          </w:p>
          <w:p w14:paraId="4CA6CA08" w14:textId="77777777" w:rsidR="009B20EC" w:rsidRPr="009B20EC" w:rsidRDefault="009B20EC" w:rsidP="009B20EC">
            <w:pPr>
              <w:jc w:val="both"/>
              <w:rPr>
                <w:rFonts w:ascii="Times New Roman" w:eastAsia="Calibri" w:hAnsi="Times New Roman" w:cs="Times New Roman"/>
                <w:sz w:val="24"/>
                <w:szCs w:val="24"/>
              </w:rPr>
            </w:pPr>
          </w:p>
          <w:p w14:paraId="35A17125" w14:textId="77777777" w:rsidR="009B20EC" w:rsidRPr="009B20EC" w:rsidRDefault="009B20EC" w:rsidP="009B20EC">
            <w:pPr>
              <w:jc w:val="both"/>
              <w:rPr>
                <w:rFonts w:ascii="Times New Roman" w:eastAsia="Calibri" w:hAnsi="Times New Roman" w:cs="Times New Roman"/>
                <w:sz w:val="24"/>
                <w:szCs w:val="24"/>
              </w:rPr>
            </w:pPr>
          </w:p>
          <w:p w14:paraId="0D7E62EC" w14:textId="77777777" w:rsidR="009B20EC" w:rsidRPr="009B20EC" w:rsidRDefault="009B20EC" w:rsidP="009B20EC">
            <w:pPr>
              <w:jc w:val="both"/>
              <w:rPr>
                <w:rFonts w:ascii="Times New Roman" w:eastAsia="Calibri" w:hAnsi="Times New Roman" w:cs="Times New Roman"/>
                <w:sz w:val="24"/>
                <w:szCs w:val="24"/>
              </w:rPr>
            </w:pPr>
          </w:p>
          <w:p w14:paraId="44A5C057"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Отвечают на вопросы.</w:t>
            </w:r>
          </w:p>
        </w:tc>
        <w:tc>
          <w:tcPr>
            <w:tcW w:w="0" w:type="auto"/>
          </w:tcPr>
          <w:p w14:paraId="25D0A3D2" w14:textId="77777777" w:rsidR="009B20EC" w:rsidRPr="009B20EC" w:rsidRDefault="009B20EC" w:rsidP="009B20EC">
            <w:pPr>
              <w:jc w:val="both"/>
              <w:rPr>
                <w:rFonts w:ascii="Times New Roman" w:eastAsia="Calibri" w:hAnsi="Times New Roman" w:cs="Times New Roman"/>
                <w:color w:val="000000"/>
                <w:sz w:val="24"/>
                <w:szCs w:val="24"/>
                <w:shd w:val="clear" w:color="auto" w:fill="FFFFFF"/>
              </w:rPr>
            </w:pPr>
            <w:r w:rsidRPr="009B20EC">
              <w:rPr>
                <w:rFonts w:ascii="Times New Roman" w:eastAsia="Calibri" w:hAnsi="Times New Roman" w:cs="Times New Roman"/>
                <w:color w:val="000000"/>
                <w:sz w:val="24"/>
                <w:szCs w:val="24"/>
                <w:shd w:val="clear" w:color="auto" w:fill="FFFFFF"/>
              </w:rPr>
              <w:lastRenderedPageBreak/>
              <w:t>4 минуты</w:t>
            </w:r>
          </w:p>
        </w:tc>
        <w:tc>
          <w:tcPr>
            <w:tcW w:w="0" w:type="auto"/>
          </w:tcPr>
          <w:p w14:paraId="50297D70" w14:textId="77777777" w:rsidR="009B20EC" w:rsidRPr="009B20EC" w:rsidRDefault="009B20EC" w:rsidP="009B20EC">
            <w:pPr>
              <w:jc w:val="both"/>
              <w:rPr>
                <w:rFonts w:ascii="Times New Roman" w:eastAsia="Calibri" w:hAnsi="Times New Roman" w:cs="Times New Roman"/>
                <w:sz w:val="24"/>
                <w:szCs w:val="24"/>
              </w:rPr>
            </w:pPr>
          </w:p>
        </w:tc>
      </w:tr>
      <w:tr w:rsidR="009B20EC" w:rsidRPr="009B20EC" w14:paraId="31295A19" w14:textId="77777777" w:rsidTr="001712DA">
        <w:tc>
          <w:tcPr>
            <w:tcW w:w="0" w:type="auto"/>
            <w:gridSpan w:val="4"/>
          </w:tcPr>
          <w:p w14:paraId="32650DD7" w14:textId="77777777" w:rsidR="009B20EC" w:rsidRPr="009B20EC" w:rsidRDefault="009B20EC" w:rsidP="009B20EC">
            <w:pPr>
              <w:numPr>
                <w:ilvl w:val="0"/>
                <w:numId w:val="4"/>
              </w:numPr>
              <w:contextualSpacing/>
              <w:jc w:val="center"/>
              <w:rPr>
                <w:rFonts w:ascii="Times New Roman" w:eastAsia="Calibri" w:hAnsi="Times New Roman" w:cs="Times New Roman"/>
                <w:b/>
                <w:bCs/>
                <w:color w:val="000000"/>
                <w:sz w:val="24"/>
                <w:szCs w:val="24"/>
                <w:shd w:val="clear" w:color="auto" w:fill="FFFFFF"/>
              </w:rPr>
            </w:pPr>
            <w:r w:rsidRPr="009B20EC">
              <w:rPr>
                <w:rFonts w:ascii="Times New Roman" w:eastAsia="Calibri" w:hAnsi="Times New Roman" w:cs="Times New Roman"/>
                <w:b/>
                <w:bCs/>
                <w:color w:val="000000"/>
                <w:sz w:val="24"/>
                <w:szCs w:val="24"/>
                <w:shd w:val="clear" w:color="auto" w:fill="FFFFFF"/>
              </w:rPr>
              <w:t>Основная часть</w:t>
            </w:r>
          </w:p>
          <w:p w14:paraId="69D0D19C" w14:textId="77777777" w:rsidR="009B20EC" w:rsidRPr="009B20EC" w:rsidRDefault="009B20EC" w:rsidP="009B20EC">
            <w:pPr>
              <w:ind w:left="112"/>
              <w:contextualSpacing/>
              <w:jc w:val="both"/>
              <w:rPr>
                <w:rFonts w:ascii="Times New Roman" w:eastAsia="Calibri" w:hAnsi="Times New Roman" w:cs="Times New Roman"/>
                <w:sz w:val="24"/>
                <w:szCs w:val="24"/>
              </w:rPr>
            </w:pPr>
            <w:r w:rsidRPr="009B20EC">
              <w:rPr>
                <w:rFonts w:ascii="Times New Roman" w:eastAsia="Calibri" w:hAnsi="Times New Roman" w:cs="Times New Roman"/>
                <w:b/>
                <w:bCs/>
                <w:sz w:val="24"/>
                <w:szCs w:val="24"/>
              </w:rPr>
              <w:t>Цель:</w:t>
            </w:r>
            <w:r w:rsidRPr="009B20EC">
              <w:rPr>
                <w:rFonts w:ascii="Times New Roman" w:eastAsia="Calibri" w:hAnsi="Times New Roman" w:cs="Times New Roman"/>
                <w:sz w:val="24"/>
                <w:szCs w:val="24"/>
              </w:rPr>
              <w:t xml:space="preserve"> сформировать  представления детей о милосердии, о правилах здорового образа жизни, продолжить формировать основы критического мышления</w:t>
            </w:r>
          </w:p>
          <w:p w14:paraId="0B064C14" w14:textId="77777777" w:rsidR="009B20EC" w:rsidRPr="009B20EC" w:rsidRDefault="009B20EC" w:rsidP="009B20EC">
            <w:pPr>
              <w:ind w:left="112"/>
              <w:contextualSpacing/>
              <w:jc w:val="both"/>
              <w:rPr>
                <w:rFonts w:ascii="Times New Roman" w:eastAsia="Calibri" w:hAnsi="Times New Roman" w:cs="Times New Roman"/>
                <w:color w:val="000000"/>
                <w:sz w:val="24"/>
                <w:szCs w:val="24"/>
                <w:shd w:val="clear" w:color="auto" w:fill="FFFFFF"/>
              </w:rPr>
            </w:pPr>
            <w:r w:rsidRPr="009B20EC">
              <w:rPr>
                <w:rFonts w:ascii="Times New Roman" w:eastAsia="Calibri" w:hAnsi="Times New Roman" w:cs="Times New Roman"/>
                <w:b/>
                <w:bCs/>
                <w:color w:val="000000"/>
                <w:sz w:val="24"/>
                <w:szCs w:val="24"/>
                <w:shd w:val="clear" w:color="auto" w:fill="FFFFFF"/>
              </w:rPr>
              <w:t>Задачи:</w:t>
            </w:r>
            <w:r w:rsidRPr="009B20EC">
              <w:rPr>
                <w:rFonts w:ascii="Times New Roman" w:eastAsia="Calibri" w:hAnsi="Times New Roman" w:cs="Times New Roman"/>
                <w:color w:val="000000"/>
                <w:sz w:val="24"/>
                <w:szCs w:val="24"/>
                <w:shd w:val="clear" w:color="auto" w:fill="FFFFFF"/>
              </w:rPr>
              <w:t xml:space="preserve"> </w:t>
            </w:r>
          </w:p>
          <w:p w14:paraId="0BA15F27" w14:textId="77777777" w:rsidR="009B20EC" w:rsidRPr="009B20EC" w:rsidRDefault="009B20EC" w:rsidP="009B20EC">
            <w:pPr>
              <w:ind w:left="112"/>
              <w:contextualSpacing/>
              <w:jc w:val="both"/>
              <w:rPr>
                <w:rFonts w:ascii="Times New Roman" w:eastAsia="Calibri" w:hAnsi="Times New Roman" w:cs="Times New Roman"/>
                <w:bCs/>
                <w:sz w:val="24"/>
                <w:szCs w:val="24"/>
              </w:rPr>
            </w:pPr>
            <w:r w:rsidRPr="009B20EC">
              <w:rPr>
                <w:rFonts w:ascii="Times New Roman" w:eastAsia="Calibri" w:hAnsi="Times New Roman" w:cs="Times New Roman"/>
                <w:color w:val="000000"/>
                <w:sz w:val="24"/>
                <w:szCs w:val="24"/>
                <w:shd w:val="clear" w:color="auto" w:fill="FFFFFF"/>
              </w:rPr>
              <w:t xml:space="preserve">- </w:t>
            </w:r>
            <w:r w:rsidRPr="009B20EC">
              <w:rPr>
                <w:rFonts w:ascii="Times New Roman" w:eastAsia="Calibri" w:hAnsi="Times New Roman" w:cs="Times New Roman"/>
                <w:bCs/>
                <w:sz w:val="24"/>
                <w:szCs w:val="24"/>
              </w:rPr>
              <w:t>создать условия для формирования анализа художественного произведения</w:t>
            </w:r>
          </w:p>
          <w:p w14:paraId="48CC245F" w14:textId="77777777" w:rsidR="009B20EC" w:rsidRPr="009B20EC" w:rsidRDefault="009B20EC" w:rsidP="009B20EC">
            <w:pPr>
              <w:spacing w:after="200"/>
              <w:ind w:left="113"/>
              <w:jc w:val="both"/>
              <w:rPr>
                <w:rFonts w:ascii="Times New Roman" w:eastAsia="Times New Roman" w:hAnsi="Times New Roman" w:cs="Times New Roman"/>
                <w:sz w:val="24"/>
                <w:szCs w:val="24"/>
                <w:lang w:eastAsia="ru-RU"/>
              </w:rPr>
            </w:pPr>
            <w:r w:rsidRPr="009B20EC">
              <w:rPr>
                <w:rFonts w:ascii="Times New Roman" w:eastAsia="Times New Roman" w:hAnsi="Times New Roman" w:cs="Times New Roman"/>
                <w:bCs/>
                <w:sz w:val="24"/>
                <w:szCs w:val="24"/>
                <w:lang w:eastAsia="ru-RU"/>
              </w:rPr>
              <w:t>-ра</w:t>
            </w:r>
            <w:r w:rsidRPr="009B20EC">
              <w:rPr>
                <w:rFonts w:ascii="Times New Roman" w:eastAsia="Times New Roman" w:hAnsi="Times New Roman" w:cs="Times New Roman"/>
                <w:sz w:val="24"/>
                <w:szCs w:val="24"/>
                <w:lang w:eastAsia="ru-RU"/>
              </w:rPr>
              <w:t>звивать логическое мышление, воображение, восприятие, речь;</w:t>
            </w:r>
          </w:p>
          <w:p w14:paraId="5A9C3C1C" w14:textId="77777777" w:rsidR="009B20EC" w:rsidRPr="009B20EC" w:rsidRDefault="009B20EC" w:rsidP="009B20EC">
            <w:pPr>
              <w:spacing w:after="200"/>
              <w:ind w:left="113"/>
              <w:jc w:val="both"/>
              <w:rPr>
                <w:rFonts w:ascii="Times New Roman" w:eastAsia="Times New Roman" w:hAnsi="Times New Roman" w:cs="Times New Roman"/>
                <w:sz w:val="24"/>
                <w:szCs w:val="24"/>
                <w:lang w:eastAsia="ru-RU"/>
              </w:rPr>
            </w:pPr>
            <w:r w:rsidRPr="009B20EC">
              <w:rPr>
                <w:rFonts w:ascii="Times New Roman" w:eastAsia="Times New Roman" w:hAnsi="Times New Roman" w:cs="Times New Roman"/>
                <w:sz w:val="24"/>
                <w:szCs w:val="24"/>
                <w:lang w:eastAsia="ru-RU"/>
              </w:rPr>
              <w:t>-развивать способность к наблюдению и творческий потенциал учащихся</w:t>
            </w:r>
          </w:p>
          <w:p w14:paraId="36BAD1B8" w14:textId="77777777" w:rsidR="009B20EC" w:rsidRPr="009B20EC" w:rsidRDefault="009B20EC" w:rsidP="009B20EC">
            <w:pPr>
              <w:spacing w:after="200"/>
              <w:ind w:left="113"/>
              <w:jc w:val="both"/>
              <w:rPr>
                <w:rFonts w:ascii="Times New Roman" w:eastAsia="Times New Roman" w:hAnsi="Times New Roman" w:cs="Times New Roman"/>
                <w:sz w:val="24"/>
                <w:szCs w:val="24"/>
                <w:lang w:eastAsia="ru-RU"/>
              </w:rPr>
            </w:pPr>
            <w:r w:rsidRPr="009B20EC">
              <w:rPr>
                <w:rFonts w:ascii="Times New Roman" w:eastAsia="Times New Roman" w:hAnsi="Times New Roman" w:cs="Times New Roman"/>
                <w:sz w:val="24"/>
                <w:szCs w:val="24"/>
                <w:lang w:eastAsia="ru-RU"/>
              </w:rPr>
              <w:t>- формировать коммуникативные способности учащихся, культуру диалогового общения;</w:t>
            </w:r>
          </w:p>
          <w:p w14:paraId="380C47A0" w14:textId="77777777" w:rsidR="009B20EC" w:rsidRPr="009B20EC" w:rsidRDefault="009B20EC" w:rsidP="009B20EC">
            <w:pPr>
              <w:spacing w:after="200"/>
              <w:ind w:left="113"/>
              <w:jc w:val="both"/>
              <w:rPr>
                <w:rFonts w:ascii="Times New Roman" w:eastAsia="Times New Roman" w:hAnsi="Times New Roman" w:cs="Times New Roman"/>
                <w:sz w:val="24"/>
                <w:szCs w:val="24"/>
                <w:lang w:eastAsia="ru-RU"/>
              </w:rPr>
            </w:pPr>
            <w:r w:rsidRPr="009B20EC">
              <w:rPr>
                <w:rFonts w:ascii="Times New Roman" w:eastAsia="Times New Roman" w:hAnsi="Times New Roman" w:cs="Times New Roman"/>
                <w:sz w:val="24"/>
                <w:szCs w:val="24"/>
                <w:lang w:eastAsia="ru-RU"/>
              </w:rPr>
              <w:t>- пропагандировать здоровый образ жизни.</w:t>
            </w:r>
          </w:p>
          <w:p w14:paraId="4A249F6A" w14:textId="77777777" w:rsidR="009B20EC" w:rsidRPr="009B20EC" w:rsidRDefault="009B20EC" w:rsidP="009B20EC">
            <w:pPr>
              <w:jc w:val="both"/>
              <w:rPr>
                <w:rFonts w:ascii="Times New Roman" w:eastAsia="Times New Roman" w:hAnsi="Times New Roman" w:cs="Times New Roman"/>
                <w:b/>
                <w:i/>
                <w:sz w:val="24"/>
                <w:szCs w:val="24"/>
                <w:u w:val="single"/>
                <w:lang w:eastAsia="ru-RU"/>
              </w:rPr>
            </w:pPr>
            <w:r w:rsidRPr="009B20EC">
              <w:rPr>
                <w:rFonts w:ascii="Times New Roman" w:eastAsia="Times New Roman" w:hAnsi="Times New Roman" w:cs="Times New Roman"/>
                <w:b/>
                <w:i/>
                <w:sz w:val="24"/>
                <w:szCs w:val="24"/>
                <w:u w:val="single"/>
                <w:lang w:eastAsia="ru-RU"/>
              </w:rPr>
              <w:t>Личностные УУД:</w:t>
            </w:r>
          </w:p>
          <w:p w14:paraId="7A047AA0" w14:textId="77777777" w:rsidR="009B20EC" w:rsidRPr="009B20EC" w:rsidRDefault="009B20EC" w:rsidP="009B20EC">
            <w:pPr>
              <w:jc w:val="both"/>
              <w:rPr>
                <w:rFonts w:ascii="Times New Roman" w:eastAsia="Times New Roman" w:hAnsi="Times New Roman" w:cs="Times New Roman"/>
                <w:sz w:val="24"/>
                <w:szCs w:val="24"/>
                <w:lang w:eastAsia="ru-RU"/>
              </w:rPr>
            </w:pPr>
            <w:r w:rsidRPr="009B20EC">
              <w:rPr>
                <w:rFonts w:ascii="Times New Roman" w:eastAsia="Times New Roman" w:hAnsi="Times New Roman" w:cs="Times New Roman"/>
                <w:sz w:val="24"/>
                <w:szCs w:val="24"/>
                <w:lang w:eastAsia="ru-RU"/>
              </w:rPr>
              <w:t>-нравственно-этическое оценивание событий и действий с точки зрения моральных норм;</w:t>
            </w:r>
          </w:p>
          <w:p w14:paraId="18E13327" w14:textId="77777777" w:rsidR="009B20EC" w:rsidRPr="009B20EC" w:rsidRDefault="009B20EC" w:rsidP="009B20EC">
            <w:pPr>
              <w:jc w:val="both"/>
              <w:rPr>
                <w:rFonts w:ascii="Times New Roman" w:eastAsia="Times New Roman" w:hAnsi="Times New Roman" w:cs="Times New Roman"/>
                <w:sz w:val="24"/>
                <w:szCs w:val="24"/>
                <w:lang w:eastAsia="ru-RU"/>
              </w:rPr>
            </w:pPr>
            <w:r w:rsidRPr="009B20EC">
              <w:rPr>
                <w:rFonts w:ascii="Times New Roman" w:eastAsia="Times New Roman" w:hAnsi="Times New Roman" w:cs="Times New Roman"/>
                <w:sz w:val="24"/>
                <w:szCs w:val="24"/>
                <w:lang w:eastAsia="ru-RU"/>
              </w:rPr>
              <w:t>- построение системы нравственных ценностей как основания морального выбора;</w:t>
            </w:r>
          </w:p>
          <w:p w14:paraId="12742FB8" w14:textId="77777777" w:rsidR="009B20EC" w:rsidRPr="009B20EC" w:rsidRDefault="009B20EC" w:rsidP="009B20EC">
            <w:pPr>
              <w:jc w:val="both"/>
              <w:rPr>
                <w:rFonts w:ascii="Times New Roman" w:eastAsia="Times New Roman" w:hAnsi="Times New Roman" w:cs="Times New Roman"/>
                <w:sz w:val="24"/>
                <w:szCs w:val="24"/>
                <w:lang w:eastAsia="ru-RU"/>
              </w:rPr>
            </w:pPr>
            <w:r w:rsidRPr="009B20EC">
              <w:rPr>
                <w:rFonts w:ascii="Times New Roman" w:eastAsia="Times New Roman" w:hAnsi="Times New Roman" w:cs="Times New Roman"/>
                <w:sz w:val="24"/>
                <w:szCs w:val="24"/>
                <w:lang w:eastAsia="ru-RU"/>
              </w:rPr>
              <w:t>- построение образа Я (Я-концепции), включая самоотношение и самооценку;</w:t>
            </w:r>
          </w:p>
          <w:p w14:paraId="0E576370" w14:textId="77777777" w:rsidR="009B20EC" w:rsidRPr="009B20EC" w:rsidRDefault="009B20EC" w:rsidP="009B20EC">
            <w:pPr>
              <w:jc w:val="both"/>
              <w:rPr>
                <w:rFonts w:ascii="Times New Roman" w:eastAsia="Times New Roman" w:hAnsi="Times New Roman" w:cs="Times New Roman"/>
                <w:b/>
                <w:i/>
                <w:sz w:val="24"/>
                <w:szCs w:val="24"/>
                <w:u w:val="single"/>
                <w:lang w:eastAsia="ru-RU"/>
              </w:rPr>
            </w:pPr>
            <w:r w:rsidRPr="009B20EC">
              <w:rPr>
                <w:rFonts w:ascii="Times New Roman" w:eastAsia="Times New Roman" w:hAnsi="Times New Roman" w:cs="Times New Roman"/>
                <w:b/>
                <w:i/>
                <w:sz w:val="24"/>
                <w:szCs w:val="24"/>
                <w:u w:val="single"/>
                <w:lang w:eastAsia="ru-RU"/>
              </w:rPr>
              <w:t>Познавательные УУД:</w:t>
            </w:r>
          </w:p>
          <w:p w14:paraId="498E7F00" w14:textId="77777777" w:rsidR="009B20EC" w:rsidRPr="009B20EC" w:rsidRDefault="009B20EC" w:rsidP="009B20EC">
            <w:pPr>
              <w:jc w:val="both"/>
              <w:rPr>
                <w:rFonts w:ascii="Times New Roman" w:eastAsia="Times New Roman" w:hAnsi="Times New Roman" w:cs="Times New Roman"/>
                <w:sz w:val="24"/>
                <w:szCs w:val="24"/>
                <w:lang w:eastAsia="ru-RU"/>
              </w:rPr>
            </w:pPr>
            <w:r w:rsidRPr="009B20EC">
              <w:rPr>
                <w:rFonts w:ascii="Times New Roman" w:eastAsia="Times New Roman" w:hAnsi="Times New Roman" w:cs="Times New Roman"/>
                <w:sz w:val="24"/>
                <w:szCs w:val="24"/>
                <w:lang w:eastAsia="ru-RU"/>
              </w:rPr>
              <w:t>-поиск необходимой информации и её понимание (смысловое чтение, определение основной и второстепенной информации);</w:t>
            </w:r>
          </w:p>
          <w:p w14:paraId="7AAB0F7E" w14:textId="77777777" w:rsidR="009B20EC" w:rsidRPr="009B20EC" w:rsidRDefault="009B20EC" w:rsidP="009B20EC">
            <w:pPr>
              <w:jc w:val="both"/>
              <w:rPr>
                <w:rFonts w:ascii="Times New Roman" w:eastAsia="Times New Roman" w:hAnsi="Times New Roman" w:cs="Times New Roman"/>
                <w:sz w:val="24"/>
                <w:szCs w:val="24"/>
                <w:lang w:eastAsia="ru-RU"/>
              </w:rPr>
            </w:pPr>
            <w:r w:rsidRPr="009B20EC">
              <w:rPr>
                <w:rFonts w:ascii="Times New Roman" w:eastAsia="Times New Roman" w:hAnsi="Times New Roman" w:cs="Times New Roman"/>
                <w:sz w:val="24"/>
                <w:szCs w:val="24"/>
                <w:lang w:eastAsia="ru-RU"/>
              </w:rPr>
              <w:t>-построение речевых высказываний в устной и письменной формах;</w:t>
            </w:r>
          </w:p>
          <w:p w14:paraId="0F7E5594" w14:textId="77777777" w:rsidR="009B20EC" w:rsidRPr="009B20EC" w:rsidRDefault="009B20EC" w:rsidP="009B20EC">
            <w:pPr>
              <w:jc w:val="both"/>
              <w:rPr>
                <w:rFonts w:ascii="Times New Roman" w:eastAsia="Times New Roman" w:hAnsi="Times New Roman" w:cs="Times New Roman"/>
                <w:sz w:val="24"/>
                <w:szCs w:val="24"/>
                <w:lang w:eastAsia="ru-RU"/>
              </w:rPr>
            </w:pPr>
            <w:r w:rsidRPr="009B20EC">
              <w:rPr>
                <w:rFonts w:ascii="Times New Roman" w:eastAsia="Times New Roman" w:hAnsi="Times New Roman" w:cs="Times New Roman"/>
                <w:sz w:val="24"/>
                <w:szCs w:val="24"/>
                <w:lang w:eastAsia="ru-RU"/>
              </w:rPr>
              <w:t>-установление причинно-следственных связей;</w:t>
            </w:r>
          </w:p>
          <w:p w14:paraId="7CA5CB87" w14:textId="77777777" w:rsidR="009B20EC" w:rsidRPr="009B20EC" w:rsidRDefault="009B20EC" w:rsidP="009B20EC">
            <w:pPr>
              <w:jc w:val="both"/>
              <w:rPr>
                <w:rFonts w:ascii="Times New Roman" w:eastAsia="Times New Roman" w:hAnsi="Times New Roman" w:cs="Times New Roman"/>
                <w:sz w:val="24"/>
                <w:szCs w:val="24"/>
                <w:lang w:eastAsia="ru-RU"/>
              </w:rPr>
            </w:pPr>
            <w:r w:rsidRPr="009B20EC">
              <w:rPr>
                <w:rFonts w:ascii="Times New Roman" w:eastAsia="Times New Roman" w:hAnsi="Times New Roman" w:cs="Times New Roman"/>
                <w:sz w:val="24"/>
                <w:szCs w:val="24"/>
                <w:lang w:eastAsia="ru-RU"/>
              </w:rPr>
              <w:t>-способность и умение учащихся производит простые логические действия (анализ, сравнение).</w:t>
            </w:r>
          </w:p>
          <w:p w14:paraId="7F7E0628" w14:textId="77777777" w:rsidR="009B20EC" w:rsidRPr="009B20EC" w:rsidRDefault="009B20EC" w:rsidP="009B20EC">
            <w:pPr>
              <w:jc w:val="both"/>
              <w:rPr>
                <w:rFonts w:ascii="Times New Roman" w:eastAsia="Times New Roman" w:hAnsi="Times New Roman" w:cs="Times New Roman"/>
                <w:b/>
                <w:i/>
                <w:sz w:val="24"/>
                <w:szCs w:val="24"/>
                <w:u w:val="single"/>
                <w:lang w:eastAsia="ru-RU"/>
              </w:rPr>
            </w:pPr>
            <w:r w:rsidRPr="009B20EC">
              <w:rPr>
                <w:rFonts w:ascii="Times New Roman" w:eastAsia="Times New Roman" w:hAnsi="Times New Roman" w:cs="Times New Roman"/>
                <w:b/>
                <w:i/>
                <w:sz w:val="24"/>
                <w:szCs w:val="24"/>
                <w:u w:val="single"/>
                <w:lang w:eastAsia="ru-RU"/>
              </w:rPr>
              <w:t>Коммуникативные УУД:</w:t>
            </w:r>
          </w:p>
          <w:p w14:paraId="20BF2026" w14:textId="77777777" w:rsidR="009B20EC" w:rsidRPr="009B20EC" w:rsidRDefault="009B20EC" w:rsidP="009B20EC">
            <w:pPr>
              <w:jc w:val="both"/>
              <w:rPr>
                <w:rFonts w:ascii="Times New Roman" w:eastAsia="Times New Roman" w:hAnsi="Times New Roman" w:cs="Times New Roman"/>
                <w:sz w:val="24"/>
                <w:szCs w:val="24"/>
                <w:lang w:eastAsia="ru-RU"/>
              </w:rPr>
            </w:pPr>
            <w:r w:rsidRPr="009B20EC">
              <w:rPr>
                <w:rFonts w:ascii="Times New Roman" w:eastAsia="Times New Roman" w:hAnsi="Times New Roman" w:cs="Times New Roman"/>
                <w:sz w:val="24"/>
                <w:szCs w:val="24"/>
                <w:lang w:eastAsia="ru-RU"/>
              </w:rPr>
              <w:t>-инициативное сотрудничество в поиске и сборе информации;</w:t>
            </w:r>
          </w:p>
          <w:p w14:paraId="5F410FC5" w14:textId="77777777" w:rsidR="009B20EC" w:rsidRPr="009B20EC" w:rsidRDefault="009B20EC" w:rsidP="009B20EC">
            <w:pPr>
              <w:jc w:val="both"/>
              <w:rPr>
                <w:rFonts w:ascii="Times New Roman" w:eastAsia="Times New Roman" w:hAnsi="Times New Roman" w:cs="Times New Roman"/>
                <w:sz w:val="24"/>
                <w:szCs w:val="24"/>
                <w:lang w:eastAsia="ru-RU"/>
              </w:rPr>
            </w:pPr>
            <w:r w:rsidRPr="009B20EC">
              <w:rPr>
                <w:rFonts w:ascii="Times New Roman" w:eastAsia="Times New Roman" w:hAnsi="Times New Roman" w:cs="Times New Roman"/>
                <w:sz w:val="24"/>
                <w:szCs w:val="24"/>
                <w:lang w:eastAsia="ru-RU"/>
              </w:rPr>
              <w:t>-сообщать в устной и письменной формах мнения и взгляды других;</w:t>
            </w:r>
          </w:p>
          <w:p w14:paraId="5E06DAB9" w14:textId="77777777" w:rsidR="009B20EC" w:rsidRPr="009B20EC" w:rsidRDefault="009B20EC" w:rsidP="009B20EC">
            <w:pPr>
              <w:jc w:val="both"/>
              <w:rPr>
                <w:rFonts w:ascii="Times New Roman" w:eastAsia="Times New Roman" w:hAnsi="Times New Roman" w:cs="Times New Roman"/>
                <w:sz w:val="24"/>
                <w:szCs w:val="24"/>
                <w:lang w:eastAsia="ru-RU"/>
              </w:rPr>
            </w:pPr>
            <w:r w:rsidRPr="009B20EC">
              <w:rPr>
                <w:rFonts w:ascii="Times New Roman" w:eastAsia="Times New Roman" w:hAnsi="Times New Roman" w:cs="Times New Roman"/>
                <w:sz w:val="24"/>
                <w:szCs w:val="24"/>
                <w:lang w:eastAsia="ru-RU"/>
              </w:rPr>
              <w:t>-  использовать речевые средства для дискуссии и аргументации своей позиции;</w:t>
            </w:r>
          </w:p>
          <w:p w14:paraId="4801C319" w14:textId="77777777" w:rsidR="009B20EC" w:rsidRPr="009B20EC" w:rsidRDefault="009B20EC" w:rsidP="009B20EC">
            <w:pPr>
              <w:jc w:val="both"/>
              <w:rPr>
                <w:rFonts w:ascii="Times New Roman" w:eastAsia="Times New Roman" w:hAnsi="Times New Roman" w:cs="Times New Roman"/>
                <w:sz w:val="24"/>
                <w:szCs w:val="24"/>
                <w:lang w:eastAsia="ru-RU"/>
              </w:rPr>
            </w:pPr>
            <w:r w:rsidRPr="009B20EC">
              <w:rPr>
                <w:rFonts w:ascii="Times New Roman" w:eastAsia="Times New Roman" w:hAnsi="Times New Roman" w:cs="Times New Roman"/>
                <w:sz w:val="24"/>
                <w:szCs w:val="24"/>
                <w:lang w:eastAsia="ru-RU"/>
              </w:rPr>
              <w:t>- владеть монологической и диалогической формами речи в соответствии с нормами родного языка;</w:t>
            </w:r>
          </w:p>
          <w:p w14:paraId="06A67266" w14:textId="77777777" w:rsidR="009B20EC" w:rsidRPr="009B20EC" w:rsidRDefault="009B20EC" w:rsidP="009B20EC">
            <w:pPr>
              <w:jc w:val="both"/>
              <w:rPr>
                <w:rFonts w:ascii="Times New Roman" w:eastAsia="Times New Roman" w:hAnsi="Times New Roman" w:cs="Times New Roman"/>
                <w:b/>
                <w:i/>
                <w:sz w:val="24"/>
                <w:szCs w:val="24"/>
                <w:u w:val="single"/>
                <w:lang w:eastAsia="ru-RU"/>
              </w:rPr>
            </w:pPr>
            <w:r w:rsidRPr="009B20EC">
              <w:rPr>
                <w:rFonts w:ascii="Times New Roman" w:eastAsia="Times New Roman" w:hAnsi="Times New Roman" w:cs="Times New Roman"/>
                <w:b/>
                <w:i/>
                <w:sz w:val="24"/>
                <w:szCs w:val="24"/>
                <w:u w:val="single"/>
                <w:lang w:eastAsia="ru-RU"/>
              </w:rPr>
              <w:t>Регулятивные УУД:</w:t>
            </w:r>
          </w:p>
          <w:p w14:paraId="3A7F5E24" w14:textId="77777777" w:rsidR="009B20EC" w:rsidRPr="009B20EC" w:rsidRDefault="009B20EC" w:rsidP="009B20EC">
            <w:pPr>
              <w:rPr>
                <w:rFonts w:ascii="Times New Roman" w:eastAsia="Times New Roman" w:hAnsi="Times New Roman" w:cs="Times New Roman"/>
                <w:sz w:val="24"/>
                <w:szCs w:val="24"/>
                <w:lang w:eastAsia="ru-RU"/>
              </w:rPr>
            </w:pPr>
            <w:r w:rsidRPr="009B20EC">
              <w:rPr>
                <w:rFonts w:ascii="Calibri" w:eastAsia="Calibri" w:hAnsi="Calibri" w:cs="Times New Roman"/>
              </w:rPr>
              <w:t>-</w:t>
            </w:r>
            <w:r w:rsidRPr="009B20EC">
              <w:rPr>
                <w:rFonts w:ascii="Times New Roman" w:eastAsia="Times New Roman" w:hAnsi="Times New Roman" w:cs="Times New Roman"/>
                <w:sz w:val="24"/>
                <w:szCs w:val="24"/>
                <w:lang w:eastAsia="ru-RU"/>
              </w:rPr>
              <w:t>выявление объективной учебной информации, необходимой для освоения;</w:t>
            </w:r>
          </w:p>
          <w:p w14:paraId="434B4F90" w14:textId="77777777" w:rsidR="009B20EC" w:rsidRPr="009B20EC" w:rsidRDefault="009B20EC" w:rsidP="009B20EC">
            <w:pPr>
              <w:rPr>
                <w:rFonts w:ascii="Times New Roman" w:eastAsia="Times New Roman" w:hAnsi="Times New Roman" w:cs="Times New Roman"/>
                <w:sz w:val="24"/>
                <w:szCs w:val="24"/>
                <w:lang w:eastAsia="ru-RU"/>
              </w:rPr>
            </w:pPr>
            <w:r w:rsidRPr="009B20EC">
              <w:rPr>
                <w:rFonts w:ascii="Times New Roman" w:eastAsia="Times New Roman" w:hAnsi="Times New Roman" w:cs="Times New Roman"/>
                <w:sz w:val="24"/>
                <w:szCs w:val="24"/>
                <w:lang w:eastAsia="ru-RU"/>
              </w:rPr>
              <w:lastRenderedPageBreak/>
              <w:t>- самодиагностика и коррекция собственных учебных действий.</w:t>
            </w:r>
          </w:p>
          <w:p w14:paraId="3B3821E7" w14:textId="77777777" w:rsidR="009B20EC" w:rsidRPr="009B20EC" w:rsidRDefault="009B20EC" w:rsidP="009B20EC">
            <w:pPr>
              <w:rPr>
                <w:rFonts w:ascii="Times New Roman" w:eastAsia="Calibri" w:hAnsi="Times New Roman" w:cs="Times New Roman"/>
                <w:b/>
                <w:sz w:val="24"/>
                <w:szCs w:val="24"/>
                <w:u w:val="single"/>
              </w:rPr>
            </w:pPr>
            <w:r w:rsidRPr="009B20EC">
              <w:rPr>
                <w:rFonts w:ascii="Times New Roman" w:eastAsia="Calibri" w:hAnsi="Times New Roman" w:cs="Times New Roman"/>
                <w:b/>
                <w:sz w:val="24"/>
                <w:szCs w:val="24"/>
                <w:u w:val="single"/>
              </w:rPr>
              <w:t>Методы:</w:t>
            </w:r>
          </w:p>
          <w:p w14:paraId="7379658B" w14:textId="77777777" w:rsidR="009B20EC" w:rsidRPr="009B20EC" w:rsidRDefault="009B20EC" w:rsidP="009B20EC">
            <w:pPr>
              <w:rPr>
                <w:rFonts w:ascii="Times New Roman" w:eastAsia="Calibri" w:hAnsi="Times New Roman" w:cs="Times New Roman"/>
                <w:sz w:val="24"/>
                <w:szCs w:val="24"/>
              </w:rPr>
            </w:pPr>
            <w:r w:rsidRPr="009B20EC">
              <w:rPr>
                <w:rFonts w:ascii="Times New Roman" w:eastAsia="Calibri" w:hAnsi="Times New Roman" w:cs="Times New Roman"/>
                <w:sz w:val="24"/>
                <w:szCs w:val="24"/>
              </w:rPr>
              <w:t>объяснительно-иллюстративный, словесный, наглядный,</w:t>
            </w:r>
            <w:r w:rsidRPr="009B20EC">
              <w:rPr>
                <w:rFonts w:ascii="Calibri" w:eastAsia="Calibri" w:hAnsi="Calibri" w:cs="Times New Roman"/>
              </w:rPr>
              <w:t xml:space="preserve"> </w:t>
            </w:r>
            <w:r w:rsidRPr="009B20EC">
              <w:rPr>
                <w:rFonts w:ascii="Times New Roman" w:eastAsia="Calibri" w:hAnsi="Times New Roman" w:cs="Times New Roman"/>
                <w:sz w:val="24"/>
                <w:szCs w:val="24"/>
              </w:rPr>
              <w:t xml:space="preserve">исследовательский  </w:t>
            </w:r>
          </w:p>
          <w:p w14:paraId="13398268" w14:textId="77777777" w:rsidR="009B20EC" w:rsidRPr="009B20EC" w:rsidRDefault="009B20EC" w:rsidP="009B20EC">
            <w:pPr>
              <w:rPr>
                <w:rFonts w:ascii="Times New Roman" w:eastAsia="Calibri" w:hAnsi="Times New Roman" w:cs="Times New Roman"/>
                <w:b/>
                <w:sz w:val="24"/>
                <w:szCs w:val="24"/>
                <w:u w:val="single"/>
              </w:rPr>
            </w:pPr>
            <w:r w:rsidRPr="009B20EC">
              <w:rPr>
                <w:rFonts w:ascii="Times New Roman" w:eastAsia="Calibri" w:hAnsi="Times New Roman" w:cs="Times New Roman"/>
                <w:b/>
                <w:sz w:val="24"/>
                <w:szCs w:val="24"/>
                <w:u w:val="single"/>
              </w:rPr>
              <w:t>Методические приемы:</w:t>
            </w:r>
          </w:p>
          <w:p w14:paraId="204C7B77" w14:textId="77777777" w:rsidR="009B20EC" w:rsidRPr="009B20EC" w:rsidRDefault="009B20EC" w:rsidP="009B20EC">
            <w:pPr>
              <w:spacing w:after="200"/>
              <w:jc w:val="both"/>
              <w:rPr>
                <w:rFonts w:ascii="Times New Roman" w:eastAsia="Times New Roman" w:hAnsi="Times New Roman" w:cs="Times New Roman"/>
                <w:color w:val="000000"/>
                <w:sz w:val="24"/>
                <w:szCs w:val="24"/>
                <w:shd w:val="clear" w:color="auto" w:fill="FFFFFF"/>
                <w:lang w:eastAsia="ru-RU"/>
              </w:rPr>
            </w:pPr>
            <w:r w:rsidRPr="009B20EC">
              <w:rPr>
                <w:rFonts w:ascii="Times New Roman" w:eastAsia="Times New Roman" w:hAnsi="Times New Roman" w:cs="Times New Roman"/>
                <w:sz w:val="24"/>
                <w:szCs w:val="24"/>
                <w:lang w:eastAsia="ru-RU"/>
              </w:rPr>
              <w:t>иллюстрирование, беседа.</w:t>
            </w:r>
          </w:p>
        </w:tc>
      </w:tr>
      <w:tr w:rsidR="00642EE5" w:rsidRPr="009B20EC" w14:paraId="745B1693" w14:textId="77777777" w:rsidTr="001712DA">
        <w:tc>
          <w:tcPr>
            <w:tcW w:w="0" w:type="auto"/>
          </w:tcPr>
          <w:p w14:paraId="1A725111" w14:textId="77777777" w:rsidR="009B20EC" w:rsidRPr="009B20EC" w:rsidRDefault="009B20EC" w:rsidP="009B20EC">
            <w:pPr>
              <w:jc w:val="both"/>
              <w:rPr>
                <w:rFonts w:ascii="Times New Roman" w:eastAsia="Calibri" w:hAnsi="Times New Roman" w:cs="Times New Roman"/>
                <w:b/>
                <w:sz w:val="24"/>
                <w:szCs w:val="24"/>
              </w:rPr>
            </w:pPr>
          </w:p>
          <w:p w14:paraId="2E9CC6CE" w14:textId="77777777" w:rsidR="009B20EC" w:rsidRPr="009B20EC" w:rsidRDefault="009B20EC" w:rsidP="009B20EC">
            <w:pPr>
              <w:rPr>
                <w:rFonts w:ascii="Times New Roman" w:eastAsia="Calibri" w:hAnsi="Times New Roman" w:cs="Times New Roman"/>
                <w:sz w:val="24"/>
                <w:szCs w:val="24"/>
                <w:u w:val="single"/>
              </w:rPr>
            </w:pPr>
            <w:r w:rsidRPr="009B20EC">
              <w:rPr>
                <w:rFonts w:ascii="Times New Roman" w:eastAsia="Calibri" w:hAnsi="Times New Roman" w:cs="Times New Roman"/>
                <w:sz w:val="24"/>
                <w:szCs w:val="24"/>
                <w:u w:val="single"/>
              </w:rPr>
              <w:t>Актуализация.</w:t>
            </w:r>
          </w:p>
          <w:p w14:paraId="4F838734"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b/>
                <w:sz w:val="24"/>
                <w:szCs w:val="24"/>
              </w:rPr>
              <w:t>Слайд 2</w:t>
            </w:r>
            <w:r w:rsidRPr="009B20EC">
              <w:rPr>
                <w:rFonts w:ascii="Times New Roman" w:eastAsia="Calibri" w:hAnsi="Times New Roman" w:cs="Times New Roman"/>
                <w:sz w:val="24"/>
                <w:szCs w:val="24"/>
              </w:rPr>
              <w:tab/>
            </w:r>
          </w:p>
          <w:p w14:paraId="03E6C2D7"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 Сегодня мы говорим с вами о стилях речи.</w:t>
            </w:r>
          </w:p>
          <w:p w14:paraId="46CD69A1"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 Какие стили речи вы знаете?</w:t>
            </w:r>
          </w:p>
          <w:p w14:paraId="515A0FD1"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 Проведем небольшую разминку. На слайде обозначены стили речи и их основные признаки, но информация перепутана. Ваша задача – верно соединить название стиля с его признаками.</w:t>
            </w:r>
          </w:p>
          <w:p w14:paraId="071DA5F6" w14:textId="77777777" w:rsidR="009B20EC" w:rsidRPr="009B20EC" w:rsidRDefault="009B20EC" w:rsidP="009B20EC">
            <w:pPr>
              <w:jc w:val="both"/>
              <w:rPr>
                <w:rFonts w:ascii="Times New Roman" w:eastAsia="Calibri" w:hAnsi="Times New Roman" w:cs="Times New Roman"/>
                <w:sz w:val="24"/>
                <w:szCs w:val="24"/>
              </w:rPr>
            </w:pPr>
          </w:p>
          <w:p w14:paraId="17748A76"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1.Художественный: Цель – общение, обмен мнениями; употребляются нейтральные слова, эмоционально-окрашенные, просторечные; форма реализации – диалог.</w:t>
            </w:r>
          </w:p>
          <w:p w14:paraId="6CF09E44" w14:textId="77777777" w:rsidR="009B20EC" w:rsidRPr="009B20EC" w:rsidRDefault="009B20EC" w:rsidP="009B20EC">
            <w:pPr>
              <w:jc w:val="both"/>
              <w:rPr>
                <w:rFonts w:ascii="Times New Roman" w:eastAsia="Calibri" w:hAnsi="Times New Roman" w:cs="Times New Roman"/>
                <w:sz w:val="24"/>
                <w:szCs w:val="24"/>
              </w:rPr>
            </w:pPr>
          </w:p>
          <w:p w14:paraId="65F488E4"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2. Разговорный: Цель – точная передача информации; используются нейтральные и специальные слова, стандартные выражения; форма реализации – переписка граждан с учреждениями, учреждений с гражданами, граждан друг с другом.</w:t>
            </w:r>
          </w:p>
          <w:p w14:paraId="71348C22" w14:textId="77777777" w:rsidR="009B20EC" w:rsidRPr="009B20EC" w:rsidRDefault="009B20EC" w:rsidP="009B20EC">
            <w:pPr>
              <w:jc w:val="both"/>
              <w:rPr>
                <w:rFonts w:ascii="Times New Roman" w:eastAsia="Calibri" w:hAnsi="Times New Roman" w:cs="Times New Roman"/>
                <w:sz w:val="24"/>
                <w:szCs w:val="24"/>
              </w:rPr>
            </w:pPr>
          </w:p>
          <w:p w14:paraId="07F0F77B"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3.Научный: Цель – воздействие на чувства и мысли читателей с помощью созданных образов; используются все языковые средства выразительности; форма реализации – драма, проза, поэзия.</w:t>
            </w:r>
          </w:p>
          <w:p w14:paraId="4252D85D"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 xml:space="preserve"> </w:t>
            </w:r>
            <w:bookmarkStart w:id="0" w:name="_Hlk23342094"/>
          </w:p>
          <w:p w14:paraId="7F4347D7" w14:textId="77777777" w:rsidR="009B20EC" w:rsidRPr="009B20EC" w:rsidRDefault="009B20EC" w:rsidP="009B20EC">
            <w:pPr>
              <w:jc w:val="both"/>
              <w:rPr>
                <w:rFonts w:ascii="Times New Roman" w:eastAsia="Calibri" w:hAnsi="Times New Roman" w:cs="Times New Roman"/>
                <w:sz w:val="24"/>
                <w:szCs w:val="24"/>
              </w:rPr>
            </w:pPr>
          </w:p>
          <w:p w14:paraId="5327FE10"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 xml:space="preserve">Определите стили данных текстов. </w:t>
            </w:r>
            <w:r w:rsidR="00CC6947">
              <w:rPr>
                <w:rFonts w:ascii="Times New Roman" w:eastAsia="Calibri" w:hAnsi="Times New Roman" w:cs="Times New Roman"/>
                <w:sz w:val="24"/>
                <w:szCs w:val="24"/>
              </w:rPr>
              <w:t>Тексты лежат на столе (</w:t>
            </w:r>
            <w:r w:rsidR="00CC6947" w:rsidRPr="00CC6947">
              <w:rPr>
                <w:rFonts w:ascii="Times New Roman" w:eastAsia="Calibri" w:hAnsi="Times New Roman" w:cs="Times New Roman"/>
                <w:b/>
                <w:bCs/>
                <w:sz w:val="24"/>
                <w:szCs w:val="24"/>
              </w:rPr>
              <w:t>приложение 2</w:t>
            </w:r>
            <w:r w:rsidR="00CC6947">
              <w:rPr>
                <w:rFonts w:ascii="Times New Roman" w:eastAsia="Calibri" w:hAnsi="Times New Roman" w:cs="Times New Roman"/>
                <w:sz w:val="24"/>
                <w:szCs w:val="24"/>
              </w:rPr>
              <w:t>)</w:t>
            </w:r>
          </w:p>
          <w:p w14:paraId="404A8880"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1.Прочитайте текст из произведения В.М. Шукшина.</w:t>
            </w:r>
          </w:p>
          <w:p w14:paraId="0663646E"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 xml:space="preserve">А я просто радый за тебя, пришёл от души поздравить. Дядя его правда повидал всякого: две войны отломал. Само собой, гоняли на работу, а работать приходилось с ихним же рядом. Работать по-нашенски –чертоломить – он тоже будет. А у нас ведь как: живут рядом, никаких условиев особых нету. Они как родня с Климкой-то </w:t>
            </w:r>
            <w:r w:rsidRPr="009B20EC">
              <w:rPr>
                <w:rFonts w:ascii="Times New Roman" w:eastAsia="Calibri" w:hAnsi="Times New Roman" w:cs="Times New Roman"/>
                <w:sz w:val="24"/>
                <w:szCs w:val="24"/>
              </w:rPr>
              <w:lastRenderedPageBreak/>
              <w:t>Стебуновым, они же братья сродные! Аж слеза прошибает иной раз: до того работает, сердешный, до того вкалывает… весь чёрный.</w:t>
            </w:r>
          </w:p>
          <w:p w14:paraId="2E107FD7"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(По В.М.Шукшину)</w:t>
            </w:r>
          </w:p>
          <w:p w14:paraId="4A053791"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2.</w:t>
            </w:r>
            <w:r w:rsidRPr="009B20EC">
              <w:rPr>
                <w:rFonts w:ascii="Times New Roman" w:eastAsia="Calibri" w:hAnsi="Times New Roman" w:cs="Times New Roman"/>
                <w:sz w:val="24"/>
                <w:szCs w:val="24"/>
              </w:rPr>
              <w:tab/>
              <w:t>Война в Европе завершилась безоговорочной капитуляцией вооружённых сил Германии 8 мая в 22 часа 43 минуты по центрально-европейскому времени. Боевые действия продолжались 1418 дней. Тем не менее, приняв капитуляцию, Советский Союз не подписал мир с Германией, то есть формально остался с Германией в состоянии войны. Война с Германией была формально окончена 25 января 1955 года изданием Президиумом Верховного Совета СССР указа «О прекращении состояния войны между Советским Союзом и Германией» (По материалам Википедии)</w:t>
            </w:r>
          </w:p>
          <w:p w14:paraId="4531950F" w14:textId="77777777" w:rsidR="009B20EC" w:rsidRPr="009B20EC" w:rsidRDefault="009B20EC" w:rsidP="009B20EC">
            <w:pPr>
              <w:jc w:val="both"/>
              <w:rPr>
                <w:rFonts w:ascii="Times New Roman" w:eastAsia="Calibri" w:hAnsi="Times New Roman" w:cs="Times New Roman"/>
                <w:sz w:val="24"/>
                <w:szCs w:val="24"/>
              </w:rPr>
            </w:pPr>
          </w:p>
          <w:p w14:paraId="1A30430F"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В тот страшный день земля рванула в небо.</w:t>
            </w:r>
          </w:p>
          <w:p w14:paraId="48894B6C"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От грохота застыла в жилах кровь.</w:t>
            </w:r>
          </w:p>
          <w:p w14:paraId="561F582F"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Июнь цветастый сразу канул в небыль,</w:t>
            </w:r>
          </w:p>
          <w:p w14:paraId="0B86D6C6"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И смерть, вдруг, оттеснила жизнь, любовь.</w:t>
            </w:r>
          </w:p>
          <w:p w14:paraId="4EEA1949" w14:textId="77777777" w:rsidR="009B20EC" w:rsidRPr="009B20EC" w:rsidRDefault="009B20EC" w:rsidP="009B20EC">
            <w:pPr>
              <w:jc w:val="both"/>
              <w:rPr>
                <w:rFonts w:ascii="Times New Roman" w:eastAsia="Calibri" w:hAnsi="Times New Roman" w:cs="Times New Roman"/>
                <w:sz w:val="24"/>
                <w:szCs w:val="24"/>
              </w:rPr>
            </w:pPr>
          </w:p>
          <w:p w14:paraId="05D8D792"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Надели гимнастёрки и шинели</w:t>
            </w:r>
          </w:p>
          <w:p w14:paraId="6AD2AB8B"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Вчерашние мальчишки – цвет страны.</w:t>
            </w:r>
          </w:p>
          <w:p w14:paraId="2F0BD37B"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Девчонки на прощанье песни пели,</w:t>
            </w:r>
          </w:p>
          <w:p w14:paraId="73BCE362"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Желали выжить в грозный час войны.</w:t>
            </w:r>
          </w:p>
          <w:p w14:paraId="306C0E4E" w14:textId="77777777" w:rsidR="009B20EC" w:rsidRPr="009B20EC" w:rsidRDefault="009B20EC" w:rsidP="009B20EC">
            <w:pPr>
              <w:jc w:val="both"/>
              <w:rPr>
                <w:rFonts w:ascii="Times New Roman" w:eastAsia="Calibri" w:hAnsi="Times New Roman" w:cs="Times New Roman"/>
                <w:sz w:val="24"/>
                <w:szCs w:val="24"/>
              </w:rPr>
            </w:pPr>
          </w:p>
          <w:p w14:paraId="3C6D88CC"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Война, как ком, катилась по дорогам,</w:t>
            </w:r>
          </w:p>
          <w:p w14:paraId="5125D85E"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Неся разруху, голод, смерть и боль.</w:t>
            </w:r>
          </w:p>
          <w:p w14:paraId="33EA7B52"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Осталось их в живых совсем немного,</w:t>
            </w:r>
          </w:p>
          <w:p w14:paraId="4589C537"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Принявших первый, самый страшный бой!</w:t>
            </w:r>
          </w:p>
          <w:p w14:paraId="515FB34F" w14:textId="77777777" w:rsidR="009B20EC" w:rsidRPr="009B20EC" w:rsidRDefault="009B20EC" w:rsidP="009B20EC">
            <w:pPr>
              <w:jc w:val="both"/>
              <w:rPr>
                <w:rFonts w:ascii="Times New Roman" w:eastAsia="Calibri" w:hAnsi="Times New Roman" w:cs="Times New Roman"/>
                <w:sz w:val="24"/>
                <w:szCs w:val="24"/>
              </w:rPr>
            </w:pPr>
          </w:p>
          <w:p w14:paraId="5F6EBFDB"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В атаку шли за правду, за Отчизну,</w:t>
            </w:r>
          </w:p>
          <w:p w14:paraId="36C30C73"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За мир, за мать с отцом, за добрый дом.</w:t>
            </w:r>
          </w:p>
          <w:p w14:paraId="73C17416"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Чтоб защитить от ужасов фашизма</w:t>
            </w:r>
          </w:p>
          <w:p w14:paraId="5F8F67CD"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Права на жизнь, что рушилась кругом.</w:t>
            </w:r>
          </w:p>
          <w:p w14:paraId="1B8E0E66" w14:textId="77777777" w:rsidR="009B20EC" w:rsidRPr="009B20EC" w:rsidRDefault="009B20EC" w:rsidP="009B20EC">
            <w:pPr>
              <w:jc w:val="both"/>
              <w:rPr>
                <w:rFonts w:ascii="Times New Roman" w:eastAsia="Calibri" w:hAnsi="Times New Roman" w:cs="Times New Roman"/>
                <w:sz w:val="24"/>
                <w:szCs w:val="24"/>
              </w:rPr>
            </w:pPr>
          </w:p>
          <w:p w14:paraId="33CB1A40"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Сирень, гвоздики, нежные тюльпаны…</w:t>
            </w:r>
          </w:p>
          <w:p w14:paraId="11BACFC3"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lastRenderedPageBreak/>
              <w:t>Начало лета, жизнь вокруг кипит.</w:t>
            </w:r>
          </w:p>
          <w:p w14:paraId="46C11C65"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Жива любовь, зарубцевались раны,</w:t>
            </w:r>
          </w:p>
          <w:p w14:paraId="796B1D23"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Но этот день июня не забыт!</w:t>
            </w:r>
          </w:p>
          <w:p w14:paraId="1D49CEBD" w14:textId="77777777" w:rsidR="009B20EC" w:rsidRPr="009B20EC" w:rsidRDefault="009B20EC" w:rsidP="009B20EC">
            <w:pPr>
              <w:jc w:val="both"/>
              <w:rPr>
                <w:rFonts w:ascii="Times New Roman" w:eastAsia="Calibri" w:hAnsi="Times New Roman" w:cs="Times New Roman"/>
                <w:sz w:val="24"/>
                <w:szCs w:val="24"/>
              </w:rPr>
            </w:pPr>
          </w:p>
          <w:p w14:paraId="338CE86D"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(Т. Лаврова ■)</w:t>
            </w:r>
          </w:p>
          <w:p w14:paraId="3FBD672D" w14:textId="77777777" w:rsidR="009B20EC" w:rsidRPr="009B20EC" w:rsidRDefault="009B20EC" w:rsidP="009B20EC">
            <w:pPr>
              <w:jc w:val="both"/>
              <w:rPr>
                <w:rFonts w:ascii="Times New Roman" w:eastAsia="Calibri" w:hAnsi="Times New Roman" w:cs="Times New Roman"/>
                <w:sz w:val="24"/>
                <w:szCs w:val="24"/>
              </w:rPr>
            </w:pPr>
          </w:p>
          <w:p w14:paraId="602C116C" w14:textId="77777777" w:rsidR="009B20EC" w:rsidRPr="00CC6947" w:rsidRDefault="009B20EC" w:rsidP="009B20EC">
            <w:pPr>
              <w:jc w:val="both"/>
              <w:rPr>
                <w:rFonts w:ascii="Times New Roman" w:eastAsia="Calibri" w:hAnsi="Times New Roman" w:cs="Times New Roman"/>
                <w:b/>
                <w:bCs/>
                <w:sz w:val="24"/>
                <w:szCs w:val="24"/>
              </w:rPr>
            </w:pPr>
            <w:r w:rsidRPr="009B20EC">
              <w:rPr>
                <w:rFonts w:ascii="Times New Roman" w:eastAsia="Calibri" w:hAnsi="Times New Roman" w:cs="Times New Roman"/>
                <w:sz w:val="24"/>
                <w:szCs w:val="24"/>
              </w:rPr>
              <w:t xml:space="preserve">А теперь определите стиль текста, который я прочитала в начале урока (на </w:t>
            </w:r>
            <w:r w:rsidRPr="00CC6947">
              <w:rPr>
                <w:rFonts w:ascii="Times New Roman" w:eastAsia="Calibri" w:hAnsi="Times New Roman" w:cs="Times New Roman"/>
                <w:b/>
                <w:bCs/>
                <w:sz w:val="24"/>
                <w:szCs w:val="24"/>
              </w:rPr>
              <w:t>слайде</w:t>
            </w:r>
            <w:r w:rsidR="00CC6947" w:rsidRPr="00CC6947">
              <w:rPr>
                <w:rFonts w:ascii="Times New Roman" w:eastAsia="Calibri" w:hAnsi="Times New Roman" w:cs="Times New Roman"/>
                <w:b/>
                <w:bCs/>
                <w:sz w:val="24"/>
                <w:szCs w:val="24"/>
              </w:rPr>
              <w:t xml:space="preserve"> 3</w:t>
            </w:r>
            <w:r w:rsidRPr="00CC6947">
              <w:rPr>
                <w:rFonts w:ascii="Times New Roman" w:eastAsia="Calibri" w:hAnsi="Times New Roman" w:cs="Times New Roman"/>
                <w:b/>
                <w:bCs/>
                <w:sz w:val="24"/>
                <w:szCs w:val="24"/>
              </w:rPr>
              <w:t>)</w:t>
            </w:r>
          </w:p>
          <w:p w14:paraId="15A5418A"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Имеем ли мы право забывать, что стоили нам мир и свобода? Разве не было бы такое забвение предательством перед памятью павших воинов, перед горем безутешных матерей, одиноких вдов, осиротевших детей? Этого нельзя забывать во имя нашей упорной борьбы за мир, которая немыслима без горькой памяти о бедствиях минувшей войны.</w:t>
            </w:r>
          </w:p>
          <w:p w14:paraId="7FD014C9"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С.С. Смирнов «Брестская крепость»</w:t>
            </w:r>
          </w:p>
          <w:bookmarkEnd w:id="0"/>
          <w:p w14:paraId="6CBA5210" w14:textId="77777777" w:rsidR="009B20EC" w:rsidRPr="009B20EC" w:rsidRDefault="009B20EC" w:rsidP="009B20EC">
            <w:pPr>
              <w:jc w:val="both"/>
              <w:rPr>
                <w:rFonts w:ascii="Times New Roman" w:eastAsia="Calibri" w:hAnsi="Times New Roman" w:cs="Times New Roman"/>
                <w:sz w:val="24"/>
                <w:szCs w:val="24"/>
              </w:rPr>
            </w:pPr>
          </w:p>
          <w:p w14:paraId="42EB1125"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Каковы особенности данного текста?</w:t>
            </w:r>
            <w:r w:rsidR="00CC6947">
              <w:rPr>
                <w:rFonts w:ascii="Times New Roman" w:eastAsia="Calibri" w:hAnsi="Times New Roman" w:cs="Times New Roman"/>
                <w:sz w:val="24"/>
                <w:szCs w:val="24"/>
              </w:rPr>
              <w:t xml:space="preserve"> </w:t>
            </w:r>
            <w:r w:rsidR="00CC6947" w:rsidRPr="00CC6947">
              <w:rPr>
                <w:rFonts w:ascii="Times New Roman" w:eastAsia="Calibri" w:hAnsi="Times New Roman" w:cs="Times New Roman"/>
                <w:b/>
                <w:bCs/>
                <w:sz w:val="24"/>
                <w:szCs w:val="24"/>
              </w:rPr>
              <w:t>Слайд 4</w:t>
            </w:r>
            <w:r w:rsidR="00CC6947">
              <w:rPr>
                <w:rFonts w:ascii="Times New Roman" w:eastAsia="Calibri" w:hAnsi="Times New Roman" w:cs="Times New Roman"/>
                <w:b/>
                <w:bCs/>
                <w:sz w:val="24"/>
                <w:szCs w:val="24"/>
              </w:rPr>
              <w:t>,5</w:t>
            </w:r>
          </w:p>
          <w:p w14:paraId="4EFD907B"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Определяем тему и цели урока</w:t>
            </w:r>
          </w:p>
          <w:p w14:paraId="709CA8EE"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Тема: «Публицистический стиль»</w:t>
            </w:r>
          </w:p>
          <w:p w14:paraId="4509A207"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 xml:space="preserve">Цель: Познакомиться с особенностями публицистического стиля речи, </w:t>
            </w:r>
          </w:p>
          <w:p w14:paraId="1D99D238"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 xml:space="preserve">научиться находить признаки данного стиля, </w:t>
            </w:r>
          </w:p>
          <w:p w14:paraId="3122627F" w14:textId="77777777" w:rsidR="009B20EC" w:rsidRPr="009B20EC" w:rsidRDefault="009B20EC" w:rsidP="009B20EC">
            <w:pPr>
              <w:ind w:firstLine="709"/>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 xml:space="preserve">строить текст публицистического стиля </w:t>
            </w:r>
          </w:p>
        </w:tc>
        <w:tc>
          <w:tcPr>
            <w:tcW w:w="0" w:type="auto"/>
          </w:tcPr>
          <w:p w14:paraId="0F2965CD" w14:textId="77777777" w:rsid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lastRenderedPageBreak/>
              <w:t>Внимательно слушают. Делают выводы</w:t>
            </w:r>
            <w:r>
              <w:rPr>
                <w:rFonts w:ascii="Times New Roman" w:eastAsia="Calibri" w:hAnsi="Times New Roman" w:cs="Times New Roman"/>
                <w:sz w:val="24"/>
                <w:szCs w:val="24"/>
              </w:rPr>
              <w:t>.</w:t>
            </w:r>
          </w:p>
          <w:p w14:paraId="42331DC6" w14:textId="77777777" w:rsidR="009B20EC" w:rsidRPr="009B20EC" w:rsidRDefault="009B20EC" w:rsidP="009B20EC">
            <w:pPr>
              <w:jc w:val="both"/>
              <w:rPr>
                <w:rFonts w:ascii="Times New Roman" w:eastAsia="Calibri" w:hAnsi="Times New Roman" w:cs="Times New Roman"/>
                <w:sz w:val="24"/>
                <w:szCs w:val="24"/>
              </w:rPr>
            </w:pPr>
            <w:r>
              <w:rPr>
                <w:rFonts w:ascii="Times New Roman" w:eastAsia="Calibri" w:hAnsi="Times New Roman" w:cs="Times New Roman"/>
                <w:sz w:val="24"/>
                <w:szCs w:val="24"/>
              </w:rPr>
              <w:t>Отвечают на вопросы.</w:t>
            </w:r>
          </w:p>
        </w:tc>
        <w:tc>
          <w:tcPr>
            <w:tcW w:w="0" w:type="auto"/>
          </w:tcPr>
          <w:p w14:paraId="3E0A0687" w14:textId="77777777" w:rsidR="009B20EC" w:rsidRPr="009B20EC" w:rsidRDefault="009B20EC" w:rsidP="009B20EC">
            <w:pPr>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Pr="009B20EC">
              <w:rPr>
                <w:rFonts w:ascii="Times New Roman" w:eastAsia="Calibri" w:hAnsi="Times New Roman" w:cs="Times New Roman"/>
                <w:sz w:val="24"/>
                <w:szCs w:val="24"/>
              </w:rPr>
              <w:t xml:space="preserve"> минут</w:t>
            </w:r>
          </w:p>
        </w:tc>
        <w:tc>
          <w:tcPr>
            <w:tcW w:w="0" w:type="auto"/>
          </w:tcPr>
          <w:p w14:paraId="21A93B77" w14:textId="77777777" w:rsidR="009B20EC" w:rsidRPr="009B20EC" w:rsidRDefault="009B20EC" w:rsidP="009B20EC">
            <w:pPr>
              <w:jc w:val="both"/>
              <w:rPr>
                <w:rFonts w:ascii="Times New Roman" w:eastAsia="Calibri" w:hAnsi="Times New Roman" w:cs="Times New Roman"/>
                <w:sz w:val="24"/>
                <w:szCs w:val="24"/>
              </w:rPr>
            </w:pPr>
          </w:p>
        </w:tc>
      </w:tr>
      <w:tr w:rsidR="00642EE5" w:rsidRPr="009B20EC" w14:paraId="4B427421" w14:textId="77777777" w:rsidTr="001712DA">
        <w:tc>
          <w:tcPr>
            <w:tcW w:w="0" w:type="auto"/>
          </w:tcPr>
          <w:p w14:paraId="657DF724" w14:textId="77777777" w:rsidR="009B20EC" w:rsidRPr="009B20EC" w:rsidRDefault="009B20EC" w:rsidP="009B20EC">
            <w:pPr>
              <w:rPr>
                <w:rFonts w:ascii="Times New Roman" w:eastAsia="Calibri" w:hAnsi="Times New Roman" w:cs="Times New Roman"/>
                <w:b/>
                <w:bCs/>
                <w:sz w:val="24"/>
                <w:szCs w:val="24"/>
                <w:u w:val="single"/>
              </w:rPr>
            </w:pPr>
            <w:r w:rsidRPr="009B20EC">
              <w:rPr>
                <w:rFonts w:ascii="Times New Roman" w:eastAsia="Calibri" w:hAnsi="Times New Roman" w:cs="Times New Roman"/>
                <w:b/>
                <w:bCs/>
                <w:sz w:val="24"/>
                <w:szCs w:val="24"/>
                <w:u w:val="single"/>
              </w:rPr>
              <w:lastRenderedPageBreak/>
              <w:t xml:space="preserve">Введение нового материала </w:t>
            </w:r>
          </w:p>
          <w:p w14:paraId="2C7F1617" w14:textId="77777777" w:rsidR="009B20EC" w:rsidRPr="009B20EC" w:rsidRDefault="009B20EC" w:rsidP="009B20EC">
            <w:pPr>
              <w:ind w:firstLine="426"/>
              <w:jc w:val="both"/>
              <w:rPr>
                <w:rFonts w:ascii="Times New Roman" w:eastAsia="Calibri" w:hAnsi="Times New Roman" w:cs="Times New Roman"/>
                <w:sz w:val="24"/>
                <w:szCs w:val="24"/>
              </w:rPr>
            </w:pPr>
          </w:p>
          <w:p w14:paraId="227F4D6B" w14:textId="77777777" w:rsidR="009B20EC" w:rsidRPr="009B20EC" w:rsidRDefault="009B20EC" w:rsidP="009B20EC">
            <w:pPr>
              <w:ind w:firstLine="426"/>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Предлагаю провести небольшое исследование, результатом которого будет таблица, заполненная в группах.</w:t>
            </w:r>
          </w:p>
          <w:p w14:paraId="08C9CC47" w14:textId="77777777" w:rsidR="009B20EC" w:rsidRPr="009B20EC" w:rsidRDefault="009B20EC" w:rsidP="009B20EC">
            <w:pPr>
              <w:ind w:firstLine="426"/>
              <w:jc w:val="both"/>
              <w:rPr>
                <w:rFonts w:ascii="Times New Roman" w:eastAsia="Calibri" w:hAnsi="Times New Roman" w:cs="Times New Roman"/>
                <w:sz w:val="24"/>
                <w:szCs w:val="24"/>
              </w:rPr>
            </w:pPr>
          </w:p>
          <w:p w14:paraId="40AE816E" w14:textId="77777777" w:rsidR="009B20EC" w:rsidRPr="009B20EC" w:rsidRDefault="009B20EC" w:rsidP="009B20EC">
            <w:pPr>
              <w:ind w:firstLine="426"/>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 xml:space="preserve">Каждой группе дается текст публицистического стиля, необходимо проанализировать его и заполнить таблицу. </w:t>
            </w:r>
          </w:p>
          <w:p w14:paraId="01A8374D" w14:textId="77777777" w:rsidR="009B20EC" w:rsidRPr="009B20EC" w:rsidRDefault="009B20EC" w:rsidP="009B20EC">
            <w:pPr>
              <w:ind w:firstLine="426"/>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Вам поможет учебник стр.80, 85</w:t>
            </w:r>
          </w:p>
          <w:p w14:paraId="2D5E2C63" w14:textId="77777777" w:rsidR="009B20EC" w:rsidRDefault="009B20EC" w:rsidP="009B20EC">
            <w:pPr>
              <w:ind w:firstLine="426"/>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Общие стилевые черты мы заполним вместе после ваших выступлений. (если что не запишут дети, учитель дополнит )</w:t>
            </w:r>
            <w:r>
              <w:rPr>
                <w:rFonts w:ascii="Times New Roman" w:eastAsia="Calibri" w:hAnsi="Times New Roman" w:cs="Times New Roman"/>
                <w:sz w:val="24"/>
                <w:szCs w:val="24"/>
              </w:rPr>
              <w:t>.</w:t>
            </w:r>
          </w:p>
          <w:p w14:paraId="10D99A46" w14:textId="77777777" w:rsidR="009B20EC" w:rsidRPr="009B20EC" w:rsidRDefault="009B20EC" w:rsidP="009B20EC">
            <w:pPr>
              <w:ind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Напоминаю правила работы в группах (лежат на столе)</w:t>
            </w:r>
            <w:r w:rsidR="00CC6947">
              <w:rPr>
                <w:rFonts w:ascii="Times New Roman" w:eastAsia="Calibri" w:hAnsi="Times New Roman" w:cs="Times New Roman"/>
                <w:sz w:val="24"/>
                <w:szCs w:val="24"/>
              </w:rPr>
              <w:t xml:space="preserve"> </w:t>
            </w:r>
            <w:r w:rsidR="00CC6947" w:rsidRPr="00CC6947">
              <w:rPr>
                <w:rFonts w:ascii="Times New Roman" w:eastAsia="Calibri" w:hAnsi="Times New Roman" w:cs="Times New Roman"/>
                <w:b/>
                <w:bCs/>
                <w:sz w:val="24"/>
                <w:szCs w:val="24"/>
              </w:rPr>
              <w:t>Приложение 3</w:t>
            </w:r>
          </w:p>
          <w:p w14:paraId="07003946" w14:textId="77777777" w:rsidR="009B20EC" w:rsidRDefault="009B20EC" w:rsidP="009B20EC">
            <w:pPr>
              <w:jc w:val="both"/>
              <w:rPr>
                <w:rFonts w:ascii="Times New Roman" w:eastAsia="Calibri" w:hAnsi="Times New Roman" w:cs="Times New Roman"/>
                <w:sz w:val="24"/>
                <w:szCs w:val="24"/>
              </w:rPr>
            </w:pPr>
          </w:p>
          <w:p w14:paraId="2EA1F95A" w14:textId="77777777" w:rsidR="00EE2217" w:rsidRPr="00EE2217" w:rsidRDefault="00EE2217" w:rsidP="00EE2217">
            <w:pPr>
              <w:jc w:val="both"/>
              <w:rPr>
                <w:rFonts w:ascii="Times New Roman" w:eastAsia="Calibri" w:hAnsi="Times New Roman" w:cs="Times New Roman"/>
                <w:sz w:val="24"/>
                <w:szCs w:val="24"/>
              </w:rPr>
            </w:pPr>
            <w:r w:rsidRPr="00EE2217">
              <w:rPr>
                <w:rFonts w:ascii="Times New Roman" w:eastAsia="Calibri" w:hAnsi="Times New Roman" w:cs="Times New Roman"/>
                <w:sz w:val="24"/>
                <w:szCs w:val="24"/>
              </w:rPr>
              <w:lastRenderedPageBreak/>
              <w:t>1 группа</w:t>
            </w:r>
          </w:p>
          <w:p w14:paraId="16E7B565" w14:textId="77777777" w:rsidR="00EE2217" w:rsidRPr="00EE2217" w:rsidRDefault="00EE2217" w:rsidP="00EE2217">
            <w:pPr>
              <w:jc w:val="both"/>
              <w:rPr>
                <w:rFonts w:ascii="Times New Roman" w:eastAsia="Calibri" w:hAnsi="Times New Roman" w:cs="Times New Roman"/>
                <w:sz w:val="24"/>
                <w:szCs w:val="24"/>
              </w:rPr>
            </w:pPr>
          </w:p>
          <w:p w14:paraId="5226AEA8" w14:textId="77777777" w:rsidR="00EE2217" w:rsidRPr="00EE2217" w:rsidRDefault="00EE2217" w:rsidP="00EE2217">
            <w:pPr>
              <w:jc w:val="both"/>
              <w:rPr>
                <w:rFonts w:ascii="Times New Roman" w:eastAsia="Calibri" w:hAnsi="Times New Roman" w:cs="Times New Roman"/>
                <w:sz w:val="24"/>
                <w:szCs w:val="24"/>
              </w:rPr>
            </w:pPr>
            <w:r w:rsidRPr="00EE2217">
              <w:rPr>
                <w:rFonts w:ascii="Times New Roman" w:eastAsia="Calibri" w:hAnsi="Times New Roman" w:cs="Times New Roman"/>
                <w:sz w:val="24"/>
                <w:szCs w:val="24"/>
              </w:rPr>
              <w:t>Ни шагу дальше! Пусть трус и малодушный, для кого своя жизнь дороже родины, дороже сердца родины – нашей Москвы – гибнет без славы, ему нет и не будет места на нашей земле. Встанем стеной против смертельного врага. Он голоден и жаден. Сегодня он решился напасть на нас и пошёл на нас… Это не война, как бывало, когда войны завершались мирным договором, торжеством для одних и стыдом для других. Это завоевание такое же, как на заре истории, когда германские орды под предводительством царя гуннов Аттилы двигались на запад – в Европу, для захвата земель и истребления всего живого на них. В этой войне мирного завершения не будет. Россия и Германия бьются на смерть, и весь мир внимает гигантской битве, не прекращающейся уже более 100 дней… Наша задача в том, чтобы остановить гитлеровские армии перед Москвой. Тогда великая битва будет выиграна нами.</w:t>
            </w:r>
          </w:p>
          <w:p w14:paraId="310745C0" w14:textId="77777777" w:rsidR="00EE2217" w:rsidRPr="00EE2217" w:rsidRDefault="00EE2217" w:rsidP="00EE2217">
            <w:pPr>
              <w:jc w:val="both"/>
              <w:rPr>
                <w:rFonts w:ascii="Times New Roman" w:eastAsia="Calibri" w:hAnsi="Times New Roman" w:cs="Times New Roman"/>
                <w:sz w:val="24"/>
                <w:szCs w:val="24"/>
              </w:rPr>
            </w:pPr>
            <w:r w:rsidRPr="00EE2217">
              <w:rPr>
                <w:rFonts w:ascii="Times New Roman" w:eastAsia="Calibri" w:hAnsi="Times New Roman" w:cs="Times New Roman"/>
                <w:sz w:val="24"/>
                <w:szCs w:val="24"/>
              </w:rPr>
              <w:t>(А.Н.Толстой  «Москве угрожает враг».)</w:t>
            </w:r>
          </w:p>
          <w:p w14:paraId="7F0BA951" w14:textId="77777777" w:rsidR="00EE2217" w:rsidRPr="00EE2217" w:rsidRDefault="00EE2217" w:rsidP="00EE2217">
            <w:pPr>
              <w:jc w:val="both"/>
              <w:rPr>
                <w:rFonts w:ascii="Times New Roman" w:eastAsia="Calibri" w:hAnsi="Times New Roman" w:cs="Times New Roman"/>
                <w:sz w:val="24"/>
                <w:szCs w:val="24"/>
              </w:rPr>
            </w:pPr>
          </w:p>
          <w:p w14:paraId="7D6B8F12" w14:textId="77777777" w:rsidR="00EE2217" w:rsidRPr="00EE2217" w:rsidRDefault="00EE2217" w:rsidP="00EE2217">
            <w:pPr>
              <w:jc w:val="both"/>
              <w:rPr>
                <w:rFonts w:ascii="Times New Roman" w:eastAsia="Calibri" w:hAnsi="Times New Roman" w:cs="Times New Roman"/>
                <w:sz w:val="24"/>
                <w:szCs w:val="24"/>
              </w:rPr>
            </w:pPr>
            <w:r w:rsidRPr="00EE2217">
              <w:rPr>
                <w:rFonts w:ascii="Times New Roman" w:eastAsia="Calibri" w:hAnsi="Times New Roman" w:cs="Times New Roman"/>
                <w:sz w:val="24"/>
                <w:szCs w:val="24"/>
              </w:rPr>
              <w:t>2 группа</w:t>
            </w:r>
          </w:p>
          <w:p w14:paraId="225C8F1D" w14:textId="77777777" w:rsidR="00EE2217" w:rsidRPr="00EE2217" w:rsidRDefault="00EE2217" w:rsidP="00EE2217">
            <w:pPr>
              <w:jc w:val="both"/>
              <w:rPr>
                <w:rFonts w:ascii="Times New Roman" w:eastAsia="Calibri" w:hAnsi="Times New Roman" w:cs="Times New Roman"/>
                <w:sz w:val="24"/>
                <w:szCs w:val="24"/>
              </w:rPr>
            </w:pPr>
            <w:r w:rsidRPr="00EE2217">
              <w:rPr>
                <w:rFonts w:ascii="Times New Roman" w:eastAsia="Calibri" w:hAnsi="Times New Roman" w:cs="Times New Roman"/>
                <w:sz w:val="24"/>
                <w:szCs w:val="24"/>
              </w:rPr>
              <w:t xml:space="preserve">Товарищ! </w:t>
            </w:r>
          </w:p>
          <w:p w14:paraId="53EB22D3" w14:textId="77777777" w:rsidR="00EE2217" w:rsidRPr="00EE2217" w:rsidRDefault="00EE2217" w:rsidP="00EE2217">
            <w:pPr>
              <w:jc w:val="both"/>
              <w:rPr>
                <w:rFonts w:ascii="Times New Roman" w:eastAsia="Calibri" w:hAnsi="Times New Roman" w:cs="Times New Roman"/>
                <w:sz w:val="24"/>
                <w:szCs w:val="24"/>
              </w:rPr>
            </w:pPr>
          </w:p>
          <w:p w14:paraId="7EA3E9F1" w14:textId="77777777" w:rsidR="00EE2217" w:rsidRPr="00EE2217" w:rsidRDefault="00EE2217" w:rsidP="00EE2217">
            <w:pPr>
              <w:jc w:val="both"/>
              <w:rPr>
                <w:rFonts w:ascii="Times New Roman" w:eastAsia="Calibri" w:hAnsi="Times New Roman" w:cs="Times New Roman"/>
                <w:sz w:val="24"/>
                <w:szCs w:val="24"/>
              </w:rPr>
            </w:pPr>
            <w:r w:rsidRPr="00EE2217">
              <w:rPr>
                <w:rFonts w:ascii="Times New Roman" w:eastAsia="Calibri" w:hAnsi="Times New Roman" w:cs="Times New Roman"/>
                <w:sz w:val="24"/>
                <w:szCs w:val="24"/>
              </w:rPr>
              <w:t xml:space="preserve">Я не нашел тебя под Вапняркой, под Уманью, под Кривым Рогом. Но где бы ты ни был сейчас - ты бьешься за родную землю. </w:t>
            </w:r>
          </w:p>
          <w:p w14:paraId="7152B4F7" w14:textId="77777777" w:rsidR="00EE2217" w:rsidRPr="00EE2217" w:rsidRDefault="00EE2217" w:rsidP="00EE2217">
            <w:pPr>
              <w:jc w:val="both"/>
              <w:rPr>
                <w:rFonts w:ascii="Times New Roman" w:eastAsia="Calibri" w:hAnsi="Times New Roman" w:cs="Times New Roman"/>
                <w:sz w:val="24"/>
                <w:szCs w:val="24"/>
              </w:rPr>
            </w:pPr>
          </w:p>
          <w:p w14:paraId="0CF54FA9" w14:textId="77777777" w:rsidR="00EE2217" w:rsidRPr="00EE2217" w:rsidRDefault="00EE2217" w:rsidP="00EE2217">
            <w:pPr>
              <w:jc w:val="both"/>
              <w:rPr>
                <w:rFonts w:ascii="Times New Roman" w:eastAsia="Calibri" w:hAnsi="Times New Roman" w:cs="Times New Roman"/>
                <w:sz w:val="24"/>
                <w:szCs w:val="24"/>
              </w:rPr>
            </w:pPr>
            <w:r w:rsidRPr="00EE2217">
              <w:rPr>
                <w:rFonts w:ascii="Times New Roman" w:eastAsia="Calibri" w:hAnsi="Times New Roman" w:cs="Times New Roman"/>
                <w:sz w:val="24"/>
                <w:szCs w:val="24"/>
              </w:rPr>
              <w:t xml:space="preserve">У Днепра мы задержали врага. Но, как бешеный, бьет он оземь копытом. Рвется дальше. Рвется в Донбасс. На нашу родную землю, товарищ! Я видел: уж кружат над нашими шахтами его стервятники. Уже не одна хата под очеретом зашаталась под бомбами и рухнула. Может, моя? Может, твоя? </w:t>
            </w:r>
          </w:p>
          <w:p w14:paraId="39FDB779" w14:textId="77777777" w:rsidR="00EE2217" w:rsidRPr="00EE2217" w:rsidRDefault="00EE2217" w:rsidP="00EE2217">
            <w:pPr>
              <w:jc w:val="both"/>
              <w:rPr>
                <w:rFonts w:ascii="Times New Roman" w:eastAsia="Calibri" w:hAnsi="Times New Roman" w:cs="Times New Roman"/>
                <w:sz w:val="24"/>
                <w:szCs w:val="24"/>
              </w:rPr>
            </w:pPr>
          </w:p>
          <w:p w14:paraId="557475D2" w14:textId="77777777" w:rsidR="00EE2217" w:rsidRPr="00EE2217" w:rsidRDefault="00EE2217" w:rsidP="00EE2217">
            <w:pPr>
              <w:jc w:val="both"/>
              <w:rPr>
                <w:rFonts w:ascii="Times New Roman" w:eastAsia="Calibri" w:hAnsi="Times New Roman" w:cs="Times New Roman"/>
                <w:sz w:val="24"/>
                <w:szCs w:val="24"/>
              </w:rPr>
            </w:pPr>
            <w:r w:rsidRPr="00EE2217">
              <w:rPr>
                <w:rFonts w:ascii="Times New Roman" w:eastAsia="Calibri" w:hAnsi="Times New Roman" w:cs="Times New Roman"/>
                <w:sz w:val="24"/>
                <w:szCs w:val="24"/>
              </w:rPr>
              <w:t>Пустим ли мы врага дальше? Чтоб топтал он нашу землю, по которой мы бродили с тобой в юности, товарищ, мечтая о славе? Чтоб немецкий снаряд разрушил шахту, где мы с тобой впервые узнали сладость труда и счастье дружбы? Чтобы немецкий танк раздавил тополь, под которым ты целовал свою первую девушку? Чтобы пьяный гитлеровский офицер живьем зарыл за околицей твою старую мать за то, что сын ее красный воин?</w:t>
            </w:r>
          </w:p>
          <w:p w14:paraId="6FD8E376" w14:textId="77777777" w:rsidR="00EE2217" w:rsidRPr="00EE2217" w:rsidRDefault="00EE2217" w:rsidP="00EE2217">
            <w:pPr>
              <w:jc w:val="both"/>
              <w:rPr>
                <w:rFonts w:ascii="Times New Roman" w:eastAsia="Calibri" w:hAnsi="Times New Roman" w:cs="Times New Roman"/>
                <w:sz w:val="24"/>
                <w:szCs w:val="24"/>
              </w:rPr>
            </w:pPr>
            <w:r w:rsidRPr="00EE2217">
              <w:rPr>
                <w:rFonts w:ascii="Times New Roman" w:eastAsia="Calibri" w:hAnsi="Times New Roman" w:cs="Times New Roman"/>
                <w:sz w:val="24"/>
                <w:szCs w:val="24"/>
              </w:rPr>
              <w:t>(Борис Горбатов «Письма товарищу»)</w:t>
            </w:r>
          </w:p>
          <w:p w14:paraId="6E9B0E77" w14:textId="77777777" w:rsidR="00EE2217" w:rsidRPr="00EE2217" w:rsidRDefault="00EE2217" w:rsidP="00EE2217">
            <w:pPr>
              <w:jc w:val="both"/>
              <w:rPr>
                <w:rFonts w:ascii="Times New Roman" w:eastAsia="Calibri" w:hAnsi="Times New Roman" w:cs="Times New Roman"/>
                <w:sz w:val="24"/>
                <w:szCs w:val="24"/>
              </w:rPr>
            </w:pPr>
          </w:p>
          <w:p w14:paraId="4D86DAF3" w14:textId="77777777" w:rsidR="00EE2217" w:rsidRPr="00EE2217" w:rsidRDefault="00EE2217" w:rsidP="00EE2217">
            <w:pPr>
              <w:jc w:val="both"/>
              <w:rPr>
                <w:rFonts w:ascii="Times New Roman" w:eastAsia="Calibri" w:hAnsi="Times New Roman" w:cs="Times New Roman"/>
                <w:sz w:val="24"/>
                <w:szCs w:val="24"/>
              </w:rPr>
            </w:pPr>
            <w:r w:rsidRPr="00EE2217">
              <w:rPr>
                <w:rFonts w:ascii="Times New Roman" w:eastAsia="Calibri" w:hAnsi="Times New Roman" w:cs="Times New Roman"/>
                <w:sz w:val="24"/>
                <w:szCs w:val="24"/>
              </w:rPr>
              <w:t>3 группа</w:t>
            </w:r>
          </w:p>
          <w:p w14:paraId="498A6F86" w14:textId="77777777" w:rsidR="00EE2217" w:rsidRPr="00EE2217" w:rsidRDefault="00EE2217" w:rsidP="00EE2217">
            <w:pPr>
              <w:jc w:val="both"/>
              <w:rPr>
                <w:rFonts w:ascii="Times New Roman" w:eastAsia="Calibri" w:hAnsi="Times New Roman" w:cs="Times New Roman"/>
                <w:sz w:val="24"/>
                <w:szCs w:val="24"/>
              </w:rPr>
            </w:pPr>
            <w:r w:rsidRPr="00EE2217">
              <w:rPr>
                <w:rFonts w:ascii="Times New Roman" w:eastAsia="Calibri" w:hAnsi="Times New Roman" w:cs="Times New Roman"/>
                <w:sz w:val="24"/>
                <w:szCs w:val="24"/>
              </w:rPr>
              <w:t>На стенах древнего Парижа в дни немецкой оккупации я часто видел надписи: "Гитлер начал войну, Сталин ее кончит". Не мы хотели этой войны. Не мы перед ней отступим. Фашисты начали войну. Мы ее кончим - победой труда и свободы. Война - тяжелое, суровое дело, но наши сердца закалены. Мы знаем, какое горе принес фашистский захватчик другим народам. Мы знаем, как он останавливается, когда видит достойный отпор. Мы не дрогнем, не отступим. Высокая судьба выпала на нашу долю - защитить нашу страну, наших детей и спасти измученный врагами мир. Наша священная война, война, которую навязали нам захватчики, станет освободительной войной порабощенной Европы.</w:t>
            </w:r>
          </w:p>
          <w:p w14:paraId="5EE539F3" w14:textId="77777777" w:rsidR="00EE2217" w:rsidRPr="00EE2217" w:rsidRDefault="00EE2217" w:rsidP="00EE2217">
            <w:pPr>
              <w:jc w:val="both"/>
              <w:rPr>
                <w:rFonts w:ascii="Times New Roman" w:eastAsia="Calibri" w:hAnsi="Times New Roman" w:cs="Times New Roman"/>
                <w:sz w:val="24"/>
                <w:szCs w:val="24"/>
              </w:rPr>
            </w:pPr>
            <w:r w:rsidRPr="00EE2217">
              <w:rPr>
                <w:rFonts w:ascii="Times New Roman" w:eastAsia="Calibri" w:hAnsi="Times New Roman" w:cs="Times New Roman"/>
                <w:sz w:val="24"/>
                <w:szCs w:val="24"/>
              </w:rPr>
              <w:t>(«В первый день». Илья Эренбург)</w:t>
            </w:r>
          </w:p>
          <w:p w14:paraId="1AED0A0E" w14:textId="77777777" w:rsidR="00EE2217" w:rsidRPr="00EE2217" w:rsidRDefault="00EE2217" w:rsidP="00EE2217">
            <w:pPr>
              <w:jc w:val="both"/>
              <w:rPr>
                <w:rFonts w:ascii="Times New Roman" w:eastAsia="Calibri" w:hAnsi="Times New Roman" w:cs="Times New Roman"/>
                <w:sz w:val="24"/>
                <w:szCs w:val="24"/>
              </w:rPr>
            </w:pPr>
          </w:p>
          <w:p w14:paraId="12A76859" w14:textId="77777777" w:rsidR="00EE2217" w:rsidRPr="00EE2217" w:rsidRDefault="00EE2217" w:rsidP="00EE2217">
            <w:pPr>
              <w:jc w:val="both"/>
              <w:rPr>
                <w:rFonts w:ascii="Times New Roman" w:eastAsia="Calibri" w:hAnsi="Times New Roman" w:cs="Times New Roman"/>
                <w:sz w:val="24"/>
                <w:szCs w:val="24"/>
              </w:rPr>
            </w:pPr>
            <w:r w:rsidRPr="00EE2217">
              <w:rPr>
                <w:rFonts w:ascii="Times New Roman" w:eastAsia="Calibri" w:hAnsi="Times New Roman" w:cs="Times New Roman"/>
                <w:sz w:val="24"/>
                <w:szCs w:val="24"/>
              </w:rPr>
              <w:t>4 группа</w:t>
            </w:r>
          </w:p>
          <w:p w14:paraId="3B5AC6B8" w14:textId="77777777" w:rsidR="00EE2217" w:rsidRPr="00EE2217" w:rsidRDefault="00EE2217" w:rsidP="00EE2217">
            <w:pPr>
              <w:jc w:val="both"/>
              <w:rPr>
                <w:rFonts w:ascii="Times New Roman" w:eastAsia="Calibri" w:hAnsi="Times New Roman" w:cs="Times New Roman"/>
                <w:sz w:val="24"/>
                <w:szCs w:val="24"/>
              </w:rPr>
            </w:pPr>
            <w:r w:rsidRPr="00EE2217">
              <w:rPr>
                <w:rFonts w:ascii="Times New Roman" w:eastAsia="Calibri" w:hAnsi="Times New Roman" w:cs="Times New Roman"/>
                <w:sz w:val="24"/>
                <w:szCs w:val="24"/>
              </w:rPr>
              <w:t>"Наши части прикрытия, переходя в контратаки, задерживают противника до подхода наших главных сил".</w:t>
            </w:r>
          </w:p>
          <w:p w14:paraId="24865703" w14:textId="77777777" w:rsidR="00EE2217" w:rsidRPr="00EE2217" w:rsidRDefault="00EE2217" w:rsidP="00EE2217">
            <w:pPr>
              <w:jc w:val="both"/>
              <w:rPr>
                <w:rFonts w:ascii="Times New Roman" w:eastAsia="Calibri" w:hAnsi="Times New Roman" w:cs="Times New Roman"/>
                <w:sz w:val="24"/>
                <w:szCs w:val="24"/>
              </w:rPr>
            </w:pPr>
          </w:p>
          <w:p w14:paraId="50C4E395" w14:textId="77777777" w:rsidR="00EE2217" w:rsidRPr="00EE2217" w:rsidRDefault="00EE2217" w:rsidP="00EE2217">
            <w:pPr>
              <w:jc w:val="both"/>
              <w:rPr>
                <w:rFonts w:ascii="Times New Roman" w:eastAsia="Calibri" w:hAnsi="Times New Roman" w:cs="Times New Roman"/>
                <w:sz w:val="24"/>
                <w:szCs w:val="24"/>
              </w:rPr>
            </w:pPr>
            <w:r w:rsidRPr="00EE2217">
              <w:rPr>
                <w:rFonts w:ascii="Times New Roman" w:eastAsia="Calibri" w:hAnsi="Times New Roman" w:cs="Times New Roman"/>
                <w:sz w:val="24"/>
                <w:szCs w:val="24"/>
              </w:rPr>
              <w:t>Эту скромную, по-деловому звучащую фразу мы не раз читали в сводках Информбюро.</w:t>
            </w:r>
          </w:p>
          <w:p w14:paraId="2C5BAEA3" w14:textId="77777777" w:rsidR="00EE2217" w:rsidRPr="00EE2217" w:rsidRDefault="00EE2217" w:rsidP="00EE2217">
            <w:pPr>
              <w:jc w:val="both"/>
              <w:rPr>
                <w:rFonts w:ascii="Times New Roman" w:eastAsia="Calibri" w:hAnsi="Times New Roman" w:cs="Times New Roman"/>
                <w:sz w:val="24"/>
                <w:szCs w:val="24"/>
              </w:rPr>
            </w:pPr>
          </w:p>
          <w:p w14:paraId="54475F15" w14:textId="77777777" w:rsidR="00EE2217" w:rsidRPr="00EE2217" w:rsidRDefault="00EE2217" w:rsidP="00EE2217">
            <w:pPr>
              <w:jc w:val="both"/>
              <w:rPr>
                <w:rFonts w:ascii="Times New Roman" w:eastAsia="Calibri" w:hAnsi="Times New Roman" w:cs="Times New Roman"/>
                <w:sz w:val="24"/>
                <w:szCs w:val="24"/>
              </w:rPr>
            </w:pPr>
            <w:r w:rsidRPr="00EE2217">
              <w:rPr>
                <w:rFonts w:ascii="Times New Roman" w:eastAsia="Calibri" w:hAnsi="Times New Roman" w:cs="Times New Roman"/>
                <w:sz w:val="24"/>
                <w:szCs w:val="24"/>
              </w:rPr>
              <w:t>Но что скрывается за этой фразой, какие подвиги, какая железная выдержка стоят за простыми словами - "задержать противника до подхода наших главных сил", - это не все себе ясно представляют.</w:t>
            </w:r>
          </w:p>
          <w:p w14:paraId="5117877D" w14:textId="77777777" w:rsidR="00EE2217" w:rsidRPr="00EE2217" w:rsidRDefault="00EE2217" w:rsidP="00EE2217">
            <w:pPr>
              <w:jc w:val="both"/>
              <w:rPr>
                <w:rFonts w:ascii="Times New Roman" w:eastAsia="Calibri" w:hAnsi="Times New Roman" w:cs="Times New Roman"/>
                <w:sz w:val="24"/>
                <w:szCs w:val="24"/>
              </w:rPr>
            </w:pPr>
          </w:p>
          <w:p w14:paraId="0EB59E9B" w14:textId="77777777" w:rsidR="00EE2217" w:rsidRPr="00EE2217" w:rsidRDefault="00EE2217" w:rsidP="00EE2217">
            <w:pPr>
              <w:jc w:val="both"/>
              <w:rPr>
                <w:rFonts w:ascii="Times New Roman" w:eastAsia="Calibri" w:hAnsi="Times New Roman" w:cs="Times New Roman"/>
                <w:sz w:val="24"/>
                <w:szCs w:val="24"/>
              </w:rPr>
            </w:pPr>
            <w:r w:rsidRPr="00EE2217">
              <w:rPr>
                <w:rFonts w:ascii="Times New Roman" w:eastAsia="Calibri" w:hAnsi="Times New Roman" w:cs="Times New Roman"/>
                <w:sz w:val="24"/>
                <w:szCs w:val="24"/>
              </w:rPr>
              <w:t>Военный язык лаконичен. В приказе сказано - задержать противника. Но слово "задержать" в нашей армии значит -задержать во что бы то ни стало. Слово "драться" в нашей армии значит - драться до последней капли крови.</w:t>
            </w:r>
          </w:p>
          <w:p w14:paraId="68924BC4" w14:textId="77777777" w:rsidR="00EE2217" w:rsidRPr="00EE2217" w:rsidRDefault="00EE2217" w:rsidP="00EE2217">
            <w:pPr>
              <w:jc w:val="both"/>
              <w:rPr>
                <w:rFonts w:ascii="Times New Roman" w:eastAsia="Calibri" w:hAnsi="Times New Roman" w:cs="Times New Roman"/>
                <w:sz w:val="24"/>
                <w:szCs w:val="24"/>
              </w:rPr>
            </w:pPr>
          </w:p>
          <w:p w14:paraId="4F718587" w14:textId="77777777" w:rsidR="00EE2217" w:rsidRPr="00EE2217" w:rsidRDefault="00EE2217" w:rsidP="00EE2217">
            <w:pPr>
              <w:jc w:val="both"/>
              <w:rPr>
                <w:rFonts w:ascii="Times New Roman" w:eastAsia="Calibri" w:hAnsi="Times New Roman" w:cs="Times New Roman"/>
                <w:sz w:val="24"/>
                <w:szCs w:val="24"/>
              </w:rPr>
            </w:pPr>
            <w:r w:rsidRPr="00EE2217">
              <w:rPr>
                <w:rFonts w:ascii="Times New Roman" w:eastAsia="Calibri" w:hAnsi="Times New Roman" w:cs="Times New Roman"/>
                <w:sz w:val="24"/>
                <w:szCs w:val="24"/>
              </w:rPr>
              <w:t>Части прикрытия - это значит части, которые приняли на себя первый удар врага, первыми прощупали его стратегию и тактику, первыми на ходу, во время боя, научились новым приемам борьбы с ним.</w:t>
            </w:r>
          </w:p>
          <w:p w14:paraId="511C7863" w14:textId="77777777" w:rsidR="00EE2217" w:rsidRPr="00EE2217" w:rsidRDefault="00EE2217" w:rsidP="00EE2217">
            <w:pPr>
              <w:jc w:val="both"/>
              <w:rPr>
                <w:rFonts w:ascii="Times New Roman" w:eastAsia="Calibri" w:hAnsi="Times New Roman" w:cs="Times New Roman"/>
                <w:sz w:val="24"/>
                <w:szCs w:val="24"/>
              </w:rPr>
            </w:pPr>
          </w:p>
          <w:p w14:paraId="4C4360D4" w14:textId="77777777" w:rsidR="00EE2217" w:rsidRPr="00EE2217" w:rsidRDefault="00EE2217" w:rsidP="00EE2217">
            <w:pPr>
              <w:jc w:val="both"/>
              <w:rPr>
                <w:rFonts w:ascii="Times New Roman" w:eastAsia="Calibri" w:hAnsi="Times New Roman" w:cs="Times New Roman"/>
                <w:sz w:val="24"/>
                <w:szCs w:val="24"/>
              </w:rPr>
            </w:pPr>
            <w:r w:rsidRPr="00EE2217">
              <w:rPr>
                <w:rFonts w:ascii="Times New Roman" w:eastAsia="Calibri" w:hAnsi="Times New Roman" w:cs="Times New Roman"/>
                <w:sz w:val="24"/>
                <w:szCs w:val="24"/>
              </w:rPr>
              <w:lastRenderedPageBreak/>
              <w:t>Они задержали врага, они совершали иногда дорого обходившиеся ошибки, они, исправляя эти ошибки, накопили новый боевой опыт, которым сегодня и завтра воспользуется вся армия для разгрома врага.</w:t>
            </w:r>
          </w:p>
          <w:p w14:paraId="4FE69050" w14:textId="77777777" w:rsidR="00EE2217" w:rsidRPr="00EE2217" w:rsidRDefault="00EE2217" w:rsidP="00EE2217">
            <w:pPr>
              <w:jc w:val="both"/>
              <w:rPr>
                <w:rFonts w:ascii="Times New Roman" w:eastAsia="Calibri" w:hAnsi="Times New Roman" w:cs="Times New Roman"/>
                <w:sz w:val="24"/>
                <w:szCs w:val="24"/>
              </w:rPr>
            </w:pPr>
            <w:r w:rsidRPr="00EE2217">
              <w:rPr>
                <w:rFonts w:ascii="Times New Roman" w:eastAsia="Calibri" w:hAnsi="Times New Roman" w:cs="Times New Roman"/>
                <w:sz w:val="24"/>
                <w:szCs w:val="24"/>
              </w:rPr>
              <w:t>(К.Симонов. “Части прикрытия”)</w:t>
            </w:r>
          </w:p>
          <w:p w14:paraId="5B3B2B19" w14:textId="77777777" w:rsidR="00EE2217" w:rsidRPr="00EE2217" w:rsidRDefault="00EE2217" w:rsidP="00EE2217">
            <w:pPr>
              <w:jc w:val="both"/>
              <w:rPr>
                <w:rFonts w:ascii="Times New Roman" w:eastAsia="Calibri" w:hAnsi="Times New Roman" w:cs="Times New Roman"/>
                <w:sz w:val="24"/>
                <w:szCs w:val="24"/>
              </w:rPr>
            </w:pPr>
            <w:r w:rsidRPr="00EE2217">
              <w:rPr>
                <w:rFonts w:ascii="Times New Roman" w:eastAsia="Calibri" w:hAnsi="Times New Roman" w:cs="Times New Roman"/>
                <w:sz w:val="24"/>
                <w:szCs w:val="24"/>
              </w:rPr>
              <w:t>5 группа</w:t>
            </w:r>
          </w:p>
          <w:p w14:paraId="07F1365A" w14:textId="77777777" w:rsidR="00EE2217" w:rsidRPr="00EE2217" w:rsidRDefault="00EE2217" w:rsidP="00EE2217">
            <w:pPr>
              <w:jc w:val="both"/>
              <w:rPr>
                <w:rFonts w:ascii="Times New Roman" w:eastAsia="Calibri" w:hAnsi="Times New Roman" w:cs="Times New Roman"/>
                <w:sz w:val="24"/>
                <w:szCs w:val="24"/>
              </w:rPr>
            </w:pPr>
            <w:r w:rsidRPr="00EE2217">
              <w:rPr>
                <w:rFonts w:ascii="Times New Roman" w:eastAsia="Calibri" w:hAnsi="Times New Roman" w:cs="Times New Roman"/>
                <w:sz w:val="24"/>
                <w:szCs w:val="24"/>
              </w:rPr>
              <w:t>Много хороших людей погибло в этих боях. Многих не увидят матери и отцы, невесты и жены. О многих будут вспоминать товарищи и родные. Много тяжелых слез прольют по всей России о погибших в боях за курган. Недешево далась гвардейцам эта битва. Красным курганом назовут его. Железным курганом назовут его — весь покрылся он колючей чешуей минных и снарядных осколков, хвостами-стабилизаторами германских авиационных бомб, темными от пороховой копоти гильзами, рубчатыми, рваными кусками гранат, тяжелыми стальными тушами развороченных германских танков. Но пришел славный миг, когда боец Кентя сорвал немецкий флаг, бросил его о земь и наступил на него сапогом.</w:t>
            </w:r>
          </w:p>
          <w:p w14:paraId="4BBECD1F" w14:textId="77777777" w:rsidR="00EE2217" w:rsidRPr="00EE2217" w:rsidRDefault="00EE2217" w:rsidP="00EE2217">
            <w:pPr>
              <w:jc w:val="both"/>
              <w:rPr>
                <w:rFonts w:ascii="Times New Roman" w:eastAsia="Calibri" w:hAnsi="Times New Roman" w:cs="Times New Roman"/>
                <w:sz w:val="24"/>
                <w:szCs w:val="24"/>
              </w:rPr>
            </w:pPr>
            <w:r w:rsidRPr="00EE2217">
              <w:rPr>
                <w:rFonts w:ascii="Times New Roman" w:eastAsia="Calibri" w:hAnsi="Times New Roman" w:cs="Times New Roman"/>
                <w:sz w:val="24"/>
                <w:szCs w:val="24"/>
              </w:rPr>
              <w:t>(Василий Гроссман “Сталинградская битва»)</w:t>
            </w:r>
          </w:p>
          <w:p w14:paraId="71D00177" w14:textId="77777777" w:rsidR="00EE2217" w:rsidRPr="009B20EC" w:rsidRDefault="00EE2217" w:rsidP="00EE2217">
            <w:pPr>
              <w:jc w:val="both"/>
              <w:rPr>
                <w:rFonts w:ascii="Times New Roman" w:eastAsia="Calibri" w:hAnsi="Times New Roman" w:cs="Times New Roman"/>
                <w:sz w:val="24"/>
                <w:szCs w:val="24"/>
              </w:rPr>
            </w:pPr>
            <w:r w:rsidRPr="00EE2217">
              <w:rPr>
                <w:rFonts w:ascii="Times New Roman" w:eastAsia="Calibri" w:hAnsi="Times New Roman" w:cs="Times New Roman"/>
                <w:sz w:val="24"/>
                <w:szCs w:val="24"/>
              </w:rPr>
              <w:t>Выступление групп.</w:t>
            </w:r>
          </w:p>
        </w:tc>
        <w:tc>
          <w:tcPr>
            <w:tcW w:w="0" w:type="auto"/>
          </w:tcPr>
          <w:p w14:paraId="53D51EF3" w14:textId="77777777" w:rsidR="009B20EC" w:rsidRPr="009B20EC" w:rsidRDefault="009B20EC" w:rsidP="009B20EC">
            <w:pPr>
              <w:jc w:val="both"/>
              <w:rPr>
                <w:rFonts w:ascii="Times New Roman" w:eastAsia="Calibri" w:hAnsi="Times New Roman" w:cs="Times New Roman"/>
                <w:sz w:val="24"/>
                <w:szCs w:val="24"/>
              </w:rPr>
            </w:pPr>
          </w:p>
          <w:p w14:paraId="32113FB2" w14:textId="77777777" w:rsidR="009B20EC" w:rsidRPr="009B20EC" w:rsidRDefault="009B20EC" w:rsidP="009B20EC">
            <w:pPr>
              <w:jc w:val="both"/>
              <w:rPr>
                <w:rFonts w:ascii="Times New Roman" w:eastAsia="Calibri" w:hAnsi="Times New Roman" w:cs="Times New Roman"/>
                <w:sz w:val="24"/>
                <w:szCs w:val="24"/>
              </w:rPr>
            </w:pPr>
          </w:p>
          <w:p w14:paraId="5AC56D53" w14:textId="77777777" w:rsidR="009B20EC" w:rsidRPr="009B20EC" w:rsidRDefault="009B20EC" w:rsidP="009B20EC">
            <w:pPr>
              <w:jc w:val="both"/>
              <w:rPr>
                <w:rFonts w:ascii="Times New Roman" w:eastAsia="Calibri" w:hAnsi="Times New Roman" w:cs="Times New Roman"/>
                <w:sz w:val="24"/>
                <w:szCs w:val="24"/>
              </w:rPr>
            </w:pPr>
          </w:p>
          <w:p w14:paraId="62FFE4F0" w14:textId="77777777" w:rsidR="009B20EC" w:rsidRPr="009B20EC" w:rsidRDefault="009B20EC" w:rsidP="009B20EC">
            <w:pPr>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Читают памятки.</w:t>
            </w:r>
          </w:p>
          <w:p w14:paraId="0DFEB896" w14:textId="77777777" w:rsidR="009B20EC" w:rsidRPr="009B20EC" w:rsidRDefault="009B20EC" w:rsidP="009B20EC">
            <w:pPr>
              <w:jc w:val="both"/>
              <w:rPr>
                <w:rFonts w:ascii="Times New Roman" w:eastAsia="Calibri" w:hAnsi="Times New Roman" w:cs="Times New Roman"/>
                <w:sz w:val="24"/>
                <w:szCs w:val="24"/>
              </w:rPr>
            </w:pPr>
          </w:p>
          <w:p w14:paraId="7FFC0D75" w14:textId="77777777" w:rsidR="009B20EC" w:rsidRPr="009B20EC" w:rsidRDefault="009B20EC" w:rsidP="009B20EC">
            <w:pPr>
              <w:spacing w:before="100" w:beforeAutospacing="1" w:after="100" w:afterAutospacing="1"/>
              <w:jc w:val="center"/>
              <w:rPr>
                <w:rFonts w:ascii="Times New Roman" w:eastAsia="Times New Roman" w:hAnsi="Times New Roman" w:cs="Times New Roman"/>
                <w:sz w:val="24"/>
                <w:szCs w:val="24"/>
                <w:lang w:eastAsia="ru-RU"/>
              </w:rPr>
            </w:pPr>
            <w:r w:rsidRPr="009B20EC">
              <w:rPr>
                <w:rFonts w:ascii="Times New Roman" w:eastAsia="Times New Roman" w:hAnsi="Times New Roman" w:cs="Times New Roman"/>
                <w:b/>
                <w:bCs/>
                <w:i/>
                <w:iCs/>
                <w:sz w:val="24"/>
                <w:szCs w:val="24"/>
                <w:lang w:eastAsia="ru-RU"/>
              </w:rPr>
              <w:t>Правила работы в группе</w:t>
            </w:r>
          </w:p>
          <w:p w14:paraId="039D3FD6" w14:textId="77777777" w:rsidR="009B20EC" w:rsidRPr="009B20EC" w:rsidRDefault="009B20EC" w:rsidP="009B20EC">
            <w:pPr>
              <w:spacing w:before="100" w:beforeAutospacing="1" w:after="100" w:afterAutospacing="1"/>
              <w:rPr>
                <w:rFonts w:ascii="Times New Roman" w:eastAsia="Times New Roman" w:hAnsi="Times New Roman" w:cs="Times New Roman"/>
                <w:sz w:val="24"/>
                <w:szCs w:val="24"/>
                <w:lang w:eastAsia="ru-RU"/>
              </w:rPr>
            </w:pPr>
            <w:r w:rsidRPr="009B20EC">
              <w:rPr>
                <w:rFonts w:ascii="Times New Roman" w:eastAsia="Times New Roman" w:hAnsi="Times New Roman" w:cs="Times New Roman"/>
                <w:b/>
                <w:bCs/>
                <w:i/>
                <w:iCs/>
                <w:sz w:val="24"/>
                <w:szCs w:val="24"/>
                <w:lang w:eastAsia="ru-RU"/>
              </w:rPr>
              <w:t>1. Выберите лидера группы.</w:t>
            </w:r>
          </w:p>
          <w:p w14:paraId="42A6B1CF" w14:textId="77777777" w:rsidR="009B20EC" w:rsidRPr="009B20EC" w:rsidRDefault="009B20EC" w:rsidP="009B20EC">
            <w:pPr>
              <w:spacing w:before="100" w:beforeAutospacing="1" w:after="100" w:afterAutospacing="1"/>
              <w:rPr>
                <w:rFonts w:ascii="Times New Roman" w:eastAsia="Times New Roman" w:hAnsi="Times New Roman" w:cs="Times New Roman"/>
                <w:sz w:val="24"/>
                <w:szCs w:val="24"/>
                <w:lang w:eastAsia="ru-RU"/>
              </w:rPr>
            </w:pPr>
            <w:r w:rsidRPr="009B20EC">
              <w:rPr>
                <w:rFonts w:ascii="Times New Roman" w:eastAsia="Times New Roman" w:hAnsi="Times New Roman" w:cs="Times New Roman"/>
                <w:b/>
                <w:bCs/>
                <w:i/>
                <w:iCs/>
                <w:sz w:val="24"/>
                <w:szCs w:val="24"/>
                <w:lang w:eastAsia="ru-RU"/>
              </w:rPr>
              <w:lastRenderedPageBreak/>
              <w:t>2. Обсудите пути достижения целей, распределите задания для каждого из членов группы.</w:t>
            </w:r>
          </w:p>
          <w:p w14:paraId="10002D77" w14:textId="77777777" w:rsidR="009B20EC" w:rsidRPr="009B20EC" w:rsidRDefault="009B20EC" w:rsidP="009B20EC">
            <w:pPr>
              <w:spacing w:before="100" w:beforeAutospacing="1" w:after="100" w:afterAutospacing="1"/>
              <w:rPr>
                <w:rFonts w:ascii="Times New Roman" w:eastAsia="Times New Roman" w:hAnsi="Times New Roman" w:cs="Times New Roman"/>
                <w:sz w:val="24"/>
                <w:szCs w:val="24"/>
                <w:lang w:eastAsia="ru-RU"/>
              </w:rPr>
            </w:pPr>
            <w:r w:rsidRPr="009B20EC">
              <w:rPr>
                <w:rFonts w:ascii="Times New Roman" w:eastAsia="Times New Roman" w:hAnsi="Times New Roman" w:cs="Times New Roman"/>
                <w:b/>
                <w:bCs/>
                <w:i/>
                <w:iCs/>
                <w:sz w:val="24"/>
                <w:szCs w:val="24"/>
                <w:lang w:eastAsia="ru-RU"/>
              </w:rPr>
              <w:t>3. Убедитесь, что члены группы понимают цели и задачи, стоящие перед ними.</w:t>
            </w:r>
          </w:p>
          <w:p w14:paraId="71DCEAD8" w14:textId="77777777" w:rsidR="009B20EC" w:rsidRPr="009B20EC" w:rsidRDefault="009B20EC" w:rsidP="009B20EC">
            <w:pPr>
              <w:spacing w:before="100" w:beforeAutospacing="1" w:after="100" w:afterAutospacing="1"/>
              <w:rPr>
                <w:rFonts w:ascii="Times New Roman" w:eastAsia="Times New Roman" w:hAnsi="Times New Roman" w:cs="Times New Roman"/>
                <w:sz w:val="24"/>
                <w:szCs w:val="24"/>
                <w:lang w:eastAsia="ru-RU"/>
              </w:rPr>
            </w:pPr>
            <w:r w:rsidRPr="009B20EC">
              <w:rPr>
                <w:rFonts w:ascii="Times New Roman" w:eastAsia="Times New Roman" w:hAnsi="Times New Roman" w:cs="Times New Roman"/>
                <w:b/>
                <w:bCs/>
                <w:i/>
                <w:iCs/>
                <w:sz w:val="24"/>
                <w:szCs w:val="24"/>
                <w:lang w:eastAsia="ru-RU"/>
              </w:rPr>
              <w:t>4. Учитесь находить контакты в группе.</w:t>
            </w:r>
          </w:p>
          <w:p w14:paraId="432A5EA6" w14:textId="77777777" w:rsidR="009B20EC" w:rsidRPr="009B20EC" w:rsidRDefault="009B20EC" w:rsidP="009B20EC">
            <w:pPr>
              <w:spacing w:before="100" w:beforeAutospacing="1" w:after="100" w:afterAutospacing="1"/>
              <w:rPr>
                <w:rFonts w:ascii="Times New Roman" w:eastAsia="Times New Roman" w:hAnsi="Times New Roman" w:cs="Times New Roman"/>
                <w:sz w:val="24"/>
                <w:szCs w:val="24"/>
                <w:lang w:eastAsia="ru-RU"/>
              </w:rPr>
            </w:pPr>
            <w:r w:rsidRPr="009B20EC">
              <w:rPr>
                <w:rFonts w:ascii="Times New Roman" w:eastAsia="Times New Roman" w:hAnsi="Times New Roman" w:cs="Times New Roman"/>
                <w:b/>
                <w:bCs/>
                <w:i/>
                <w:iCs/>
                <w:sz w:val="24"/>
                <w:szCs w:val="24"/>
                <w:lang w:eastAsia="ru-RU"/>
              </w:rPr>
              <w:t>5. Стремитесь достигнуть компромисса при принятии решений.</w:t>
            </w:r>
          </w:p>
          <w:p w14:paraId="4B7DDBA6" w14:textId="77777777" w:rsidR="009B20EC" w:rsidRPr="009B20EC" w:rsidRDefault="009B20EC" w:rsidP="009B20EC">
            <w:pPr>
              <w:spacing w:before="100" w:beforeAutospacing="1" w:after="100" w:afterAutospacing="1"/>
              <w:rPr>
                <w:rFonts w:ascii="Times New Roman" w:eastAsia="Times New Roman" w:hAnsi="Times New Roman" w:cs="Times New Roman"/>
                <w:sz w:val="24"/>
                <w:szCs w:val="24"/>
                <w:lang w:eastAsia="ru-RU"/>
              </w:rPr>
            </w:pPr>
            <w:r w:rsidRPr="009B20EC">
              <w:rPr>
                <w:rFonts w:ascii="Times New Roman" w:eastAsia="Times New Roman" w:hAnsi="Times New Roman" w:cs="Times New Roman"/>
                <w:b/>
                <w:bCs/>
                <w:i/>
                <w:iCs/>
                <w:sz w:val="24"/>
                <w:szCs w:val="24"/>
                <w:lang w:eastAsia="ru-RU"/>
              </w:rPr>
              <w:t>6. Каждая версия обсуждается в группе. В группе согласуется общее решение.</w:t>
            </w:r>
          </w:p>
          <w:p w14:paraId="366044E0" w14:textId="77777777" w:rsidR="009B20EC" w:rsidRPr="009B20EC" w:rsidRDefault="009B20EC" w:rsidP="009B20EC">
            <w:pPr>
              <w:spacing w:before="100" w:beforeAutospacing="1" w:after="100" w:afterAutospacing="1"/>
              <w:rPr>
                <w:rFonts w:ascii="Times New Roman" w:eastAsia="Times New Roman" w:hAnsi="Times New Roman" w:cs="Times New Roman"/>
                <w:sz w:val="24"/>
                <w:szCs w:val="24"/>
                <w:lang w:eastAsia="ru-RU"/>
              </w:rPr>
            </w:pPr>
            <w:r w:rsidRPr="009B20EC">
              <w:rPr>
                <w:rFonts w:ascii="Times New Roman" w:eastAsia="Times New Roman" w:hAnsi="Times New Roman" w:cs="Times New Roman"/>
                <w:b/>
                <w:bCs/>
                <w:i/>
                <w:iCs/>
                <w:sz w:val="24"/>
                <w:szCs w:val="24"/>
                <w:lang w:eastAsia="ru-RU"/>
              </w:rPr>
              <w:t>7. Представитель группы защищает согласованное решение перед классом.</w:t>
            </w:r>
          </w:p>
          <w:p w14:paraId="263F097D" w14:textId="77777777" w:rsidR="009B20EC" w:rsidRPr="009B20EC" w:rsidRDefault="009B20EC" w:rsidP="009B20EC">
            <w:pPr>
              <w:spacing w:before="100" w:beforeAutospacing="1" w:after="100" w:afterAutospacing="1"/>
              <w:rPr>
                <w:rFonts w:ascii="Times New Roman" w:eastAsia="Times New Roman" w:hAnsi="Times New Roman" w:cs="Times New Roman"/>
                <w:b/>
                <w:bCs/>
                <w:i/>
                <w:iCs/>
                <w:sz w:val="24"/>
                <w:szCs w:val="24"/>
                <w:lang w:eastAsia="ru-RU"/>
              </w:rPr>
            </w:pPr>
            <w:r w:rsidRPr="009B20EC">
              <w:rPr>
                <w:rFonts w:ascii="Times New Roman" w:eastAsia="Times New Roman" w:hAnsi="Times New Roman" w:cs="Times New Roman"/>
                <w:b/>
                <w:bCs/>
                <w:i/>
                <w:iCs/>
                <w:sz w:val="24"/>
                <w:szCs w:val="24"/>
                <w:lang w:eastAsia="ru-RU"/>
              </w:rPr>
              <w:t>8. Лидер группы следит за временем.</w:t>
            </w:r>
          </w:p>
          <w:p w14:paraId="5B5BB828" w14:textId="77777777" w:rsidR="009B20EC" w:rsidRPr="009B20EC" w:rsidRDefault="009B20EC" w:rsidP="009B20EC">
            <w:pPr>
              <w:spacing w:before="100" w:beforeAutospacing="1" w:after="100" w:afterAutospacing="1"/>
              <w:rPr>
                <w:rFonts w:ascii="Times New Roman" w:eastAsia="Times New Roman" w:hAnsi="Times New Roman" w:cs="Times New Roman"/>
                <w:sz w:val="24"/>
                <w:szCs w:val="24"/>
                <w:lang w:eastAsia="ru-RU"/>
              </w:rPr>
            </w:pPr>
          </w:p>
          <w:p w14:paraId="68B4B5C3" w14:textId="77777777" w:rsidR="009B20EC" w:rsidRPr="009B20EC" w:rsidRDefault="009B20EC" w:rsidP="009B20EC">
            <w:pPr>
              <w:rPr>
                <w:rFonts w:ascii="Times New Roman" w:eastAsia="Calibri" w:hAnsi="Times New Roman" w:cs="Times New Roman"/>
                <w:sz w:val="24"/>
                <w:szCs w:val="24"/>
              </w:rPr>
            </w:pPr>
            <w:r w:rsidRPr="009B20EC">
              <w:rPr>
                <w:rFonts w:ascii="Times New Roman" w:eastAsia="Calibri" w:hAnsi="Times New Roman" w:cs="Times New Roman"/>
                <w:color w:val="000000"/>
                <w:sz w:val="24"/>
                <w:szCs w:val="24"/>
                <w:shd w:val="clear" w:color="auto" w:fill="FFFFFF"/>
              </w:rPr>
              <w:lastRenderedPageBreak/>
              <w:t>Учащиеся  обсуждают вопросы в группах</w:t>
            </w:r>
            <w:r w:rsidR="00EE2217">
              <w:rPr>
                <w:rFonts w:ascii="Times New Roman" w:eastAsia="Calibri" w:hAnsi="Times New Roman" w:cs="Times New Roman"/>
                <w:color w:val="000000"/>
                <w:sz w:val="24"/>
                <w:szCs w:val="24"/>
                <w:shd w:val="clear" w:color="auto" w:fill="FFFFFF"/>
              </w:rPr>
              <w:t>, заполняют таблицы</w:t>
            </w:r>
          </w:p>
        </w:tc>
        <w:tc>
          <w:tcPr>
            <w:tcW w:w="0" w:type="auto"/>
          </w:tcPr>
          <w:p w14:paraId="77ADF4DE" w14:textId="77777777" w:rsidR="009B20EC" w:rsidRPr="009B20EC" w:rsidRDefault="009B20EC" w:rsidP="009B20EC">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15 </w:t>
            </w:r>
            <w:r w:rsidRPr="009B20EC">
              <w:rPr>
                <w:rFonts w:ascii="Times New Roman" w:eastAsia="Calibri" w:hAnsi="Times New Roman" w:cs="Times New Roman"/>
                <w:sz w:val="24"/>
                <w:szCs w:val="24"/>
              </w:rPr>
              <w:t xml:space="preserve"> минут</w:t>
            </w:r>
          </w:p>
        </w:tc>
        <w:tc>
          <w:tcPr>
            <w:tcW w:w="0" w:type="auto"/>
          </w:tcPr>
          <w:p w14:paraId="6797F297" w14:textId="77777777" w:rsidR="009B20EC" w:rsidRPr="009B20EC" w:rsidRDefault="009B20EC" w:rsidP="009B20EC">
            <w:pPr>
              <w:jc w:val="both"/>
              <w:rPr>
                <w:rFonts w:ascii="Times New Roman" w:eastAsia="Calibri" w:hAnsi="Times New Roman" w:cs="Times New Roman"/>
                <w:sz w:val="24"/>
                <w:szCs w:val="24"/>
              </w:rPr>
            </w:pPr>
          </w:p>
        </w:tc>
      </w:tr>
      <w:tr w:rsidR="00EE2217" w:rsidRPr="009B20EC" w14:paraId="23FDEF27" w14:textId="77777777" w:rsidTr="001712DA">
        <w:tc>
          <w:tcPr>
            <w:tcW w:w="0" w:type="auto"/>
          </w:tcPr>
          <w:p w14:paraId="4F6DF7B2" w14:textId="77777777" w:rsidR="00EE2217" w:rsidRDefault="00EE2217" w:rsidP="00642EE5">
            <w:pPr>
              <w:rPr>
                <w:rFonts w:ascii="Times New Roman" w:eastAsia="Calibri" w:hAnsi="Times New Roman" w:cs="Times New Roman"/>
                <w:b/>
                <w:bCs/>
                <w:sz w:val="24"/>
                <w:szCs w:val="24"/>
                <w:u w:val="single"/>
              </w:rPr>
            </w:pPr>
            <w:r w:rsidRPr="00642EE5">
              <w:rPr>
                <w:rFonts w:ascii="Times New Roman" w:eastAsia="Calibri" w:hAnsi="Times New Roman" w:cs="Times New Roman"/>
                <w:b/>
                <w:bCs/>
                <w:sz w:val="24"/>
                <w:szCs w:val="24"/>
                <w:u w:val="single"/>
              </w:rPr>
              <w:lastRenderedPageBreak/>
              <w:t>Закрепление материала (Творческое задание)</w:t>
            </w:r>
            <w:r w:rsidR="00CC6947">
              <w:rPr>
                <w:rFonts w:ascii="Times New Roman" w:eastAsia="Calibri" w:hAnsi="Times New Roman" w:cs="Times New Roman"/>
                <w:b/>
                <w:bCs/>
                <w:sz w:val="24"/>
                <w:szCs w:val="24"/>
                <w:u w:val="single"/>
              </w:rPr>
              <w:t xml:space="preserve"> Слайд 7</w:t>
            </w:r>
          </w:p>
          <w:p w14:paraId="48C43C1C" w14:textId="77777777" w:rsidR="00642EE5" w:rsidRDefault="00642EE5" w:rsidP="00642EE5">
            <w:pPr>
              <w:pStyle w:val="a3"/>
              <w:ind w:left="164"/>
              <w:rPr>
                <w:rFonts w:ascii="Times New Roman" w:hAnsi="Times New Roman" w:cs="Times New Roman"/>
                <w:sz w:val="24"/>
                <w:szCs w:val="24"/>
              </w:rPr>
            </w:pPr>
            <w:r>
              <w:rPr>
                <w:rFonts w:ascii="Times New Roman" w:hAnsi="Times New Roman" w:cs="Times New Roman"/>
                <w:sz w:val="24"/>
                <w:szCs w:val="24"/>
              </w:rPr>
              <w:t xml:space="preserve">Просмотр </w:t>
            </w:r>
            <w:bookmarkStart w:id="1" w:name="_Hlk23341192"/>
            <w:r>
              <w:rPr>
                <w:rFonts w:ascii="Times New Roman" w:hAnsi="Times New Roman" w:cs="Times New Roman"/>
                <w:sz w:val="24"/>
                <w:szCs w:val="24"/>
              </w:rPr>
              <w:t>видеоролика «Бессмертный полк»</w:t>
            </w:r>
            <w:bookmarkEnd w:id="1"/>
          </w:p>
          <w:p w14:paraId="2B42CCD9" w14:textId="77777777" w:rsidR="00642EE5" w:rsidRDefault="00642EE5" w:rsidP="00642EE5">
            <w:pPr>
              <w:pStyle w:val="a3"/>
              <w:ind w:left="164"/>
              <w:rPr>
                <w:rFonts w:ascii="Times New Roman" w:hAnsi="Times New Roman" w:cs="Times New Roman"/>
                <w:sz w:val="24"/>
                <w:szCs w:val="24"/>
              </w:rPr>
            </w:pPr>
          </w:p>
          <w:p w14:paraId="3CB97008" w14:textId="77777777" w:rsidR="00642EE5" w:rsidRPr="00176219" w:rsidRDefault="00642EE5" w:rsidP="00642EE5">
            <w:pPr>
              <w:pStyle w:val="a3"/>
              <w:ind w:left="164"/>
              <w:rPr>
                <w:rFonts w:ascii="Times New Roman" w:hAnsi="Times New Roman" w:cs="Times New Roman"/>
                <w:sz w:val="24"/>
                <w:szCs w:val="24"/>
              </w:rPr>
            </w:pPr>
            <w:r>
              <w:rPr>
                <w:rFonts w:ascii="Times New Roman" w:hAnsi="Times New Roman" w:cs="Times New Roman"/>
                <w:sz w:val="24"/>
                <w:szCs w:val="24"/>
              </w:rPr>
              <w:t>Предлагаю вам нам написать текст публицистического стиля по темам:</w:t>
            </w:r>
          </w:p>
          <w:p w14:paraId="310BBC86" w14:textId="77777777" w:rsidR="00642EE5" w:rsidRDefault="00642EE5" w:rsidP="00642EE5">
            <w:pPr>
              <w:rPr>
                <w:rFonts w:ascii="Times New Roman" w:hAnsi="Times New Roman" w:cs="Times New Roman"/>
                <w:sz w:val="24"/>
                <w:szCs w:val="24"/>
              </w:rPr>
            </w:pPr>
            <w:r>
              <w:rPr>
                <w:rFonts w:ascii="Times New Roman" w:hAnsi="Times New Roman" w:cs="Times New Roman"/>
                <w:sz w:val="24"/>
                <w:szCs w:val="24"/>
              </w:rPr>
              <w:t>1.</w:t>
            </w:r>
            <w:r w:rsidRPr="001C67A3">
              <w:rPr>
                <w:rFonts w:ascii="Times New Roman" w:hAnsi="Times New Roman" w:cs="Times New Roman"/>
                <w:sz w:val="24"/>
                <w:szCs w:val="24"/>
              </w:rPr>
              <w:t>Нужна ли нам память о Великой Отечественной войне?</w:t>
            </w:r>
          </w:p>
          <w:p w14:paraId="2A4C1D73" w14:textId="77777777" w:rsidR="00642EE5" w:rsidRDefault="00642EE5" w:rsidP="00642EE5">
            <w:pPr>
              <w:rPr>
                <w:rFonts w:ascii="Times New Roman" w:hAnsi="Times New Roman" w:cs="Times New Roman"/>
                <w:sz w:val="24"/>
                <w:szCs w:val="24"/>
              </w:rPr>
            </w:pPr>
            <w:r>
              <w:rPr>
                <w:rFonts w:ascii="Times New Roman" w:hAnsi="Times New Roman" w:cs="Times New Roman"/>
                <w:sz w:val="24"/>
                <w:szCs w:val="24"/>
              </w:rPr>
              <w:t>2.Не спешите. Вспомните. И поклонитесь. Б.Васильев</w:t>
            </w:r>
          </w:p>
          <w:p w14:paraId="4512842B" w14:textId="77777777" w:rsidR="00642EE5" w:rsidRDefault="00642EE5" w:rsidP="00642EE5">
            <w:pPr>
              <w:rPr>
                <w:rFonts w:ascii="Times New Roman" w:hAnsi="Times New Roman" w:cs="Times New Roman"/>
                <w:sz w:val="24"/>
                <w:szCs w:val="24"/>
              </w:rPr>
            </w:pPr>
            <w:r>
              <w:rPr>
                <w:rFonts w:ascii="Times New Roman" w:hAnsi="Times New Roman" w:cs="Times New Roman"/>
                <w:sz w:val="24"/>
                <w:szCs w:val="24"/>
              </w:rPr>
              <w:t>После самостоятельной работы выслушиваем несколько ребят.</w:t>
            </w:r>
          </w:p>
          <w:p w14:paraId="726532B8" w14:textId="77777777" w:rsidR="00642EE5" w:rsidRPr="00642EE5" w:rsidRDefault="00642EE5" w:rsidP="00642EE5">
            <w:pPr>
              <w:rPr>
                <w:rFonts w:ascii="Times New Roman" w:eastAsia="Calibri" w:hAnsi="Times New Roman" w:cs="Times New Roman"/>
                <w:b/>
                <w:bCs/>
                <w:sz w:val="24"/>
                <w:szCs w:val="24"/>
                <w:u w:val="single"/>
              </w:rPr>
            </w:pPr>
          </w:p>
          <w:p w14:paraId="2F57B987" w14:textId="77777777" w:rsidR="00EE2217" w:rsidRPr="00EE2217" w:rsidRDefault="00EE2217" w:rsidP="00EE2217">
            <w:pPr>
              <w:pStyle w:val="a3"/>
              <w:ind w:left="1065"/>
              <w:rPr>
                <w:rFonts w:ascii="Times New Roman" w:eastAsia="Calibri" w:hAnsi="Times New Roman" w:cs="Times New Roman"/>
                <w:b/>
                <w:bCs/>
                <w:sz w:val="24"/>
                <w:szCs w:val="24"/>
                <w:u w:val="single"/>
              </w:rPr>
            </w:pPr>
          </w:p>
        </w:tc>
        <w:tc>
          <w:tcPr>
            <w:tcW w:w="0" w:type="auto"/>
          </w:tcPr>
          <w:p w14:paraId="53752D1C" w14:textId="77777777" w:rsidR="00EE2217" w:rsidRPr="009B20EC" w:rsidRDefault="00642EE5" w:rsidP="009B20EC">
            <w:pPr>
              <w:jc w:val="both"/>
              <w:rPr>
                <w:rFonts w:ascii="Times New Roman" w:eastAsia="Calibri" w:hAnsi="Times New Roman" w:cs="Times New Roman"/>
                <w:sz w:val="24"/>
                <w:szCs w:val="24"/>
              </w:rPr>
            </w:pPr>
            <w:r>
              <w:rPr>
                <w:rFonts w:ascii="Times New Roman" w:eastAsia="Calibri" w:hAnsi="Times New Roman" w:cs="Times New Roman"/>
                <w:sz w:val="24"/>
                <w:szCs w:val="24"/>
              </w:rPr>
              <w:t>Смотрят видеоролик, создают свой текст, по желанию зачитывают его вслух</w:t>
            </w:r>
          </w:p>
        </w:tc>
        <w:tc>
          <w:tcPr>
            <w:tcW w:w="0" w:type="auto"/>
          </w:tcPr>
          <w:p w14:paraId="5150666F" w14:textId="77777777" w:rsidR="00EE2217" w:rsidRDefault="00642EE5" w:rsidP="009B20EC">
            <w:pPr>
              <w:jc w:val="both"/>
              <w:rPr>
                <w:rFonts w:ascii="Times New Roman" w:eastAsia="Calibri" w:hAnsi="Times New Roman" w:cs="Times New Roman"/>
                <w:sz w:val="24"/>
                <w:szCs w:val="24"/>
              </w:rPr>
            </w:pPr>
            <w:r>
              <w:rPr>
                <w:rFonts w:ascii="Times New Roman" w:eastAsia="Calibri" w:hAnsi="Times New Roman" w:cs="Times New Roman"/>
                <w:sz w:val="24"/>
                <w:szCs w:val="24"/>
              </w:rPr>
              <w:t>1 3 мин</w:t>
            </w:r>
          </w:p>
        </w:tc>
        <w:tc>
          <w:tcPr>
            <w:tcW w:w="0" w:type="auto"/>
          </w:tcPr>
          <w:p w14:paraId="1476934F" w14:textId="77777777" w:rsidR="00EE2217" w:rsidRPr="009B20EC" w:rsidRDefault="00EE2217" w:rsidP="009B20EC">
            <w:pPr>
              <w:jc w:val="both"/>
              <w:rPr>
                <w:rFonts w:ascii="Times New Roman" w:eastAsia="Calibri" w:hAnsi="Times New Roman" w:cs="Times New Roman"/>
                <w:sz w:val="24"/>
                <w:szCs w:val="24"/>
              </w:rPr>
            </w:pPr>
          </w:p>
        </w:tc>
      </w:tr>
      <w:tr w:rsidR="00642EE5" w:rsidRPr="009B20EC" w14:paraId="15519A6D" w14:textId="77777777" w:rsidTr="006A739F">
        <w:tc>
          <w:tcPr>
            <w:tcW w:w="0" w:type="auto"/>
            <w:gridSpan w:val="4"/>
          </w:tcPr>
          <w:p w14:paraId="5FCC8082" w14:textId="77777777" w:rsidR="00642EE5" w:rsidRPr="00642EE5" w:rsidRDefault="00642EE5" w:rsidP="00642EE5">
            <w:pPr>
              <w:jc w:val="both"/>
              <w:rPr>
                <w:rFonts w:ascii="Times New Roman" w:eastAsia="Calibri" w:hAnsi="Times New Roman" w:cs="Times New Roman"/>
                <w:sz w:val="24"/>
                <w:szCs w:val="24"/>
              </w:rPr>
            </w:pPr>
            <w:r w:rsidRPr="00642EE5">
              <w:rPr>
                <w:rFonts w:ascii="Times New Roman" w:eastAsia="Calibri" w:hAnsi="Times New Roman" w:cs="Times New Roman"/>
                <w:sz w:val="24"/>
                <w:szCs w:val="24"/>
              </w:rPr>
              <w:t>III.</w:t>
            </w:r>
            <w:r w:rsidRPr="00642EE5">
              <w:rPr>
                <w:rFonts w:ascii="Times New Roman" w:eastAsia="Calibri" w:hAnsi="Times New Roman" w:cs="Times New Roman"/>
                <w:sz w:val="24"/>
                <w:szCs w:val="24"/>
              </w:rPr>
              <w:tab/>
              <w:t>Заключительная часть</w:t>
            </w:r>
          </w:p>
          <w:p w14:paraId="436AF728" w14:textId="77777777" w:rsidR="00642EE5" w:rsidRPr="00642EE5" w:rsidRDefault="00642EE5" w:rsidP="00642EE5">
            <w:pPr>
              <w:jc w:val="both"/>
              <w:rPr>
                <w:rFonts w:ascii="Times New Roman" w:eastAsia="Calibri" w:hAnsi="Times New Roman" w:cs="Times New Roman"/>
                <w:sz w:val="24"/>
                <w:szCs w:val="24"/>
              </w:rPr>
            </w:pPr>
            <w:r w:rsidRPr="00642EE5">
              <w:rPr>
                <w:rFonts w:ascii="Times New Roman" w:eastAsia="Calibri" w:hAnsi="Times New Roman" w:cs="Times New Roman"/>
                <w:sz w:val="24"/>
                <w:szCs w:val="24"/>
              </w:rPr>
              <w:t>Цель: организовать рефлексию и осмысление  учениками  понятий милосердие, нравственность, ЗОЖ.</w:t>
            </w:r>
          </w:p>
          <w:p w14:paraId="7998A400" w14:textId="77777777" w:rsidR="00642EE5" w:rsidRPr="00642EE5" w:rsidRDefault="00642EE5" w:rsidP="00642EE5">
            <w:pPr>
              <w:jc w:val="both"/>
              <w:rPr>
                <w:rFonts w:ascii="Times New Roman" w:eastAsia="Calibri" w:hAnsi="Times New Roman" w:cs="Times New Roman"/>
                <w:sz w:val="24"/>
                <w:szCs w:val="24"/>
              </w:rPr>
            </w:pPr>
            <w:r w:rsidRPr="00642EE5">
              <w:rPr>
                <w:rFonts w:ascii="Times New Roman" w:eastAsia="Calibri" w:hAnsi="Times New Roman" w:cs="Times New Roman"/>
                <w:sz w:val="24"/>
                <w:szCs w:val="24"/>
              </w:rPr>
              <w:t>Задачи:создать условия для формирования умения видеть, сравнивать, обобщать и делать выводы.</w:t>
            </w:r>
          </w:p>
          <w:p w14:paraId="6FD89878" w14:textId="77777777" w:rsidR="00642EE5" w:rsidRPr="00642EE5" w:rsidRDefault="00642EE5" w:rsidP="00642EE5">
            <w:pPr>
              <w:jc w:val="both"/>
              <w:rPr>
                <w:rFonts w:ascii="Times New Roman" w:eastAsia="Calibri" w:hAnsi="Times New Roman" w:cs="Times New Roman"/>
                <w:sz w:val="24"/>
                <w:szCs w:val="24"/>
              </w:rPr>
            </w:pPr>
            <w:r w:rsidRPr="00642EE5">
              <w:rPr>
                <w:rFonts w:ascii="Times New Roman" w:eastAsia="Calibri" w:hAnsi="Times New Roman" w:cs="Times New Roman"/>
                <w:sz w:val="24"/>
                <w:szCs w:val="24"/>
              </w:rPr>
              <w:t>Личностные УУД:</w:t>
            </w:r>
          </w:p>
          <w:p w14:paraId="635E3930" w14:textId="77777777" w:rsidR="00642EE5" w:rsidRPr="00642EE5" w:rsidRDefault="00642EE5" w:rsidP="00642EE5">
            <w:pPr>
              <w:jc w:val="both"/>
              <w:rPr>
                <w:rFonts w:ascii="Times New Roman" w:eastAsia="Calibri" w:hAnsi="Times New Roman" w:cs="Times New Roman"/>
                <w:sz w:val="24"/>
                <w:szCs w:val="24"/>
              </w:rPr>
            </w:pPr>
            <w:r w:rsidRPr="00642EE5">
              <w:rPr>
                <w:rFonts w:ascii="Times New Roman" w:eastAsia="Calibri" w:hAnsi="Times New Roman" w:cs="Times New Roman"/>
                <w:sz w:val="24"/>
                <w:szCs w:val="24"/>
              </w:rPr>
              <w:t>-ориентировка в моральной дилемме и осуществление личностного морального выбора;</w:t>
            </w:r>
          </w:p>
          <w:p w14:paraId="30C4E18C" w14:textId="77777777" w:rsidR="00642EE5" w:rsidRPr="00642EE5" w:rsidRDefault="00642EE5" w:rsidP="00642EE5">
            <w:pPr>
              <w:jc w:val="both"/>
              <w:rPr>
                <w:rFonts w:ascii="Times New Roman" w:eastAsia="Calibri" w:hAnsi="Times New Roman" w:cs="Times New Roman"/>
                <w:sz w:val="24"/>
                <w:szCs w:val="24"/>
              </w:rPr>
            </w:pPr>
            <w:r w:rsidRPr="00642EE5">
              <w:rPr>
                <w:rFonts w:ascii="Times New Roman" w:eastAsia="Calibri" w:hAnsi="Times New Roman" w:cs="Times New Roman"/>
                <w:sz w:val="24"/>
                <w:szCs w:val="24"/>
              </w:rPr>
              <w:t>-жизненное самоопределение и построение жизненных планов во временной перспективе;</w:t>
            </w:r>
          </w:p>
          <w:p w14:paraId="0C0D7C0C" w14:textId="77777777" w:rsidR="00642EE5" w:rsidRPr="00642EE5" w:rsidRDefault="00642EE5" w:rsidP="00642EE5">
            <w:pPr>
              <w:jc w:val="both"/>
              <w:rPr>
                <w:rFonts w:ascii="Times New Roman" w:eastAsia="Calibri" w:hAnsi="Times New Roman" w:cs="Times New Roman"/>
                <w:sz w:val="24"/>
                <w:szCs w:val="24"/>
              </w:rPr>
            </w:pPr>
            <w:r w:rsidRPr="00642EE5">
              <w:rPr>
                <w:rFonts w:ascii="Times New Roman" w:eastAsia="Calibri" w:hAnsi="Times New Roman" w:cs="Times New Roman"/>
                <w:sz w:val="24"/>
                <w:szCs w:val="24"/>
              </w:rPr>
              <w:t>Коммуникативные УУД:</w:t>
            </w:r>
          </w:p>
          <w:p w14:paraId="7C5C9712" w14:textId="77777777" w:rsidR="00642EE5" w:rsidRPr="00642EE5" w:rsidRDefault="00642EE5" w:rsidP="00642EE5">
            <w:pPr>
              <w:jc w:val="both"/>
              <w:rPr>
                <w:rFonts w:ascii="Times New Roman" w:eastAsia="Calibri" w:hAnsi="Times New Roman" w:cs="Times New Roman"/>
                <w:sz w:val="24"/>
                <w:szCs w:val="24"/>
              </w:rPr>
            </w:pPr>
            <w:r w:rsidRPr="00642EE5">
              <w:rPr>
                <w:rFonts w:ascii="Times New Roman" w:eastAsia="Calibri" w:hAnsi="Times New Roman" w:cs="Times New Roman"/>
                <w:sz w:val="24"/>
                <w:szCs w:val="24"/>
              </w:rPr>
              <w:t>-владеть монологической и диалогической формами речи в соответствии с нормами родного языка;</w:t>
            </w:r>
          </w:p>
          <w:p w14:paraId="071C8F05" w14:textId="77777777" w:rsidR="00642EE5" w:rsidRPr="00642EE5" w:rsidRDefault="00642EE5" w:rsidP="00642EE5">
            <w:pPr>
              <w:jc w:val="both"/>
              <w:rPr>
                <w:rFonts w:ascii="Times New Roman" w:eastAsia="Calibri" w:hAnsi="Times New Roman" w:cs="Times New Roman"/>
                <w:sz w:val="24"/>
                <w:szCs w:val="24"/>
              </w:rPr>
            </w:pPr>
            <w:r w:rsidRPr="00642EE5">
              <w:rPr>
                <w:rFonts w:ascii="Times New Roman" w:eastAsia="Calibri" w:hAnsi="Times New Roman" w:cs="Times New Roman"/>
                <w:sz w:val="24"/>
                <w:szCs w:val="24"/>
              </w:rPr>
              <w:lastRenderedPageBreak/>
              <w:t>Познавательные УУД:</w:t>
            </w:r>
          </w:p>
          <w:p w14:paraId="6DA7617F" w14:textId="77777777" w:rsidR="00642EE5" w:rsidRPr="00642EE5" w:rsidRDefault="00642EE5" w:rsidP="00642EE5">
            <w:pPr>
              <w:jc w:val="both"/>
              <w:rPr>
                <w:rFonts w:ascii="Times New Roman" w:eastAsia="Calibri" w:hAnsi="Times New Roman" w:cs="Times New Roman"/>
                <w:sz w:val="24"/>
                <w:szCs w:val="24"/>
              </w:rPr>
            </w:pPr>
            <w:r w:rsidRPr="00642EE5">
              <w:rPr>
                <w:rFonts w:ascii="Times New Roman" w:eastAsia="Calibri" w:hAnsi="Times New Roman" w:cs="Times New Roman"/>
                <w:sz w:val="24"/>
                <w:szCs w:val="24"/>
              </w:rPr>
              <w:t>-построение речевых высказываний в устной форме;</w:t>
            </w:r>
          </w:p>
          <w:p w14:paraId="49542532" w14:textId="77777777" w:rsidR="00642EE5" w:rsidRPr="00642EE5" w:rsidRDefault="00642EE5" w:rsidP="00642EE5">
            <w:pPr>
              <w:jc w:val="both"/>
              <w:rPr>
                <w:rFonts w:ascii="Times New Roman" w:eastAsia="Calibri" w:hAnsi="Times New Roman" w:cs="Times New Roman"/>
                <w:sz w:val="24"/>
                <w:szCs w:val="24"/>
              </w:rPr>
            </w:pPr>
            <w:r w:rsidRPr="00642EE5">
              <w:rPr>
                <w:rFonts w:ascii="Times New Roman" w:eastAsia="Calibri" w:hAnsi="Times New Roman" w:cs="Times New Roman"/>
                <w:sz w:val="24"/>
                <w:szCs w:val="24"/>
              </w:rPr>
              <w:t>- самоконтроль и самооценка процесса и результатов деятельности;</w:t>
            </w:r>
          </w:p>
          <w:p w14:paraId="3C23C3E9" w14:textId="77777777" w:rsidR="00642EE5" w:rsidRPr="00642EE5" w:rsidRDefault="00642EE5" w:rsidP="00642EE5">
            <w:pPr>
              <w:jc w:val="both"/>
              <w:rPr>
                <w:rFonts w:ascii="Times New Roman" w:eastAsia="Calibri" w:hAnsi="Times New Roman" w:cs="Times New Roman"/>
                <w:sz w:val="24"/>
                <w:szCs w:val="24"/>
              </w:rPr>
            </w:pPr>
            <w:r w:rsidRPr="00642EE5">
              <w:rPr>
                <w:rFonts w:ascii="Times New Roman" w:eastAsia="Calibri" w:hAnsi="Times New Roman" w:cs="Times New Roman"/>
                <w:sz w:val="24"/>
                <w:szCs w:val="24"/>
              </w:rPr>
              <w:t>- построение логической цепи рассуждения;</w:t>
            </w:r>
          </w:p>
          <w:p w14:paraId="431F85D4" w14:textId="77777777" w:rsidR="00642EE5" w:rsidRPr="00642EE5" w:rsidRDefault="00642EE5" w:rsidP="00642EE5">
            <w:pPr>
              <w:jc w:val="both"/>
              <w:rPr>
                <w:rFonts w:ascii="Times New Roman" w:eastAsia="Calibri" w:hAnsi="Times New Roman" w:cs="Times New Roman"/>
                <w:sz w:val="24"/>
                <w:szCs w:val="24"/>
              </w:rPr>
            </w:pPr>
            <w:r w:rsidRPr="00642EE5">
              <w:rPr>
                <w:rFonts w:ascii="Times New Roman" w:eastAsia="Calibri" w:hAnsi="Times New Roman" w:cs="Times New Roman"/>
                <w:sz w:val="24"/>
                <w:szCs w:val="24"/>
              </w:rPr>
              <w:t>Регулятивные УУД:</w:t>
            </w:r>
          </w:p>
          <w:p w14:paraId="2B5DFB18" w14:textId="77777777" w:rsidR="00642EE5" w:rsidRPr="00642EE5" w:rsidRDefault="00642EE5" w:rsidP="00642EE5">
            <w:pPr>
              <w:jc w:val="both"/>
              <w:rPr>
                <w:rFonts w:ascii="Times New Roman" w:eastAsia="Calibri" w:hAnsi="Times New Roman" w:cs="Times New Roman"/>
                <w:sz w:val="24"/>
                <w:szCs w:val="24"/>
              </w:rPr>
            </w:pPr>
            <w:r w:rsidRPr="00642EE5">
              <w:rPr>
                <w:rFonts w:ascii="Times New Roman" w:eastAsia="Calibri" w:hAnsi="Times New Roman" w:cs="Times New Roman"/>
                <w:sz w:val="24"/>
                <w:szCs w:val="24"/>
              </w:rPr>
              <w:t>- контроль усвоения учебной информации;</w:t>
            </w:r>
          </w:p>
          <w:p w14:paraId="4F76A2D5" w14:textId="77777777" w:rsidR="00642EE5" w:rsidRPr="009B20EC" w:rsidRDefault="00642EE5" w:rsidP="00642EE5">
            <w:pPr>
              <w:jc w:val="both"/>
              <w:rPr>
                <w:rFonts w:ascii="Times New Roman" w:eastAsia="Calibri" w:hAnsi="Times New Roman" w:cs="Times New Roman"/>
                <w:sz w:val="24"/>
                <w:szCs w:val="24"/>
              </w:rPr>
            </w:pPr>
            <w:r w:rsidRPr="00642EE5">
              <w:rPr>
                <w:rFonts w:ascii="Times New Roman" w:eastAsia="Calibri" w:hAnsi="Times New Roman" w:cs="Times New Roman"/>
                <w:sz w:val="24"/>
                <w:szCs w:val="24"/>
              </w:rPr>
              <w:t>-  оценивание результатов выполненной деятельности</w:t>
            </w:r>
          </w:p>
        </w:tc>
      </w:tr>
      <w:tr w:rsidR="00642EE5" w:rsidRPr="009B20EC" w14:paraId="5E3E000F" w14:textId="77777777" w:rsidTr="001712DA">
        <w:tc>
          <w:tcPr>
            <w:tcW w:w="0" w:type="auto"/>
          </w:tcPr>
          <w:p w14:paraId="769E014A" w14:textId="77777777" w:rsidR="00642EE5" w:rsidRPr="00642EE5" w:rsidRDefault="00642EE5" w:rsidP="00642EE5">
            <w:pPr>
              <w:ind w:left="1080" w:hanging="916"/>
              <w:contextualSpacing/>
              <w:rPr>
                <w:rFonts w:ascii="Times New Roman" w:hAnsi="Times New Roman" w:cs="Times New Roman"/>
                <w:sz w:val="24"/>
                <w:szCs w:val="24"/>
              </w:rPr>
            </w:pPr>
            <w:r w:rsidRPr="00642EE5">
              <w:rPr>
                <w:rFonts w:ascii="Times New Roman" w:hAnsi="Times New Roman" w:cs="Times New Roman"/>
                <w:sz w:val="24"/>
                <w:szCs w:val="24"/>
              </w:rPr>
              <w:lastRenderedPageBreak/>
              <w:t>Давайте вернемся к целям нашего урока</w:t>
            </w:r>
          </w:p>
          <w:p w14:paraId="26A46ED8" w14:textId="77777777" w:rsidR="00642EE5" w:rsidRPr="00642EE5" w:rsidRDefault="00CC6947" w:rsidP="00642EE5">
            <w:pPr>
              <w:ind w:left="1080"/>
              <w:contextualSpacing/>
              <w:rPr>
                <w:rFonts w:ascii="Times New Roman" w:hAnsi="Times New Roman" w:cs="Times New Roman"/>
                <w:b/>
                <w:bCs/>
                <w:sz w:val="24"/>
                <w:szCs w:val="24"/>
              </w:rPr>
            </w:pPr>
            <w:r w:rsidRPr="00CC6947">
              <w:rPr>
                <w:rFonts w:ascii="Times New Roman" w:hAnsi="Times New Roman" w:cs="Times New Roman"/>
                <w:b/>
                <w:bCs/>
                <w:sz w:val="24"/>
                <w:szCs w:val="24"/>
              </w:rPr>
              <w:t>Слайды 8,9</w:t>
            </w:r>
          </w:p>
          <w:p w14:paraId="0D3D0ACC" w14:textId="77777777" w:rsidR="00642EE5" w:rsidRPr="00642EE5" w:rsidRDefault="00642EE5" w:rsidP="00642EE5">
            <w:pPr>
              <w:rPr>
                <w:rFonts w:ascii="Times New Roman" w:hAnsi="Times New Roman" w:cs="Times New Roman"/>
                <w:sz w:val="24"/>
                <w:szCs w:val="24"/>
              </w:rPr>
            </w:pPr>
            <w:r w:rsidRPr="00642EE5">
              <w:rPr>
                <w:rFonts w:ascii="Times New Roman" w:hAnsi="Times New Roman" w:cs="Times New Roman"/>
                <w:sz w:val="24"/>
                <w:szCs w:val="24"/>
              </w:rPr>
              <w:t>Цель: Познакомиться с особенностями публицистического стиля речи, научиться находить признаки данного стиля, строить текст публицистического стиля.</w:t>
            </w:r>
          </w:p>
          <w:p w14:paraId="79D3DBAB" w14:textId="77777777" w:rsidR="00642EE5" w:rsidRPr="00642EE5" w:rsidRDefault="00642EE5" w:rsidP="00642EE5">
            <w:pPr>
              <w:rPr>
                <w:rFonts w:ascii="Times New Roman" w:hAnsi="Times New Roman" w:cs="Times New Roman"/>
                <w:sz w:val="24"/>
                <w:szCs w:val="24"/>
              </w:rPr>
            </w:pPr>
            <w:r w:rsidRPr="00642EE5">
              <w:rPr>
                <w:rFonts w:ascii="Times New Roman" w:hAnsi="Times New Roman" w:cs="Times New Roman"/>
                <w:sz w:val="24"/>
                <w:szCs w:val="24"/>
              </w:rPr>
              <w:t>О каких особенностях публицистического стиля вы узнали?</w:t>
            </w:r>
          </w:p>
          <w:p w14:paraId="4F9F2BBA" w14:textId="77777777" w:rsidR="00642EE5" w:rsidRPr="00642EE5" w:rsidRDefault="00642EE5" w:rsidP="00642EE5">
            <w:pPr>
              <w:ind w:left="1080"/>
              <w:contextualSpacing/>
              <w:rPr>
                <w:rFonts w:ascii="Times New Roman" w:hAnsi="Times New Roman" w:cs="Times New Roman"/>
                <w:sz w:val="24"/>
                <w:szCs w:val="24"/>
              </w:rPr>
            </w:pPr>
            <w:r w:rsidRPr="00642EE5">
              <w:rPr>
                <w:rFonts w:ascii="Times New Roman" w:hAnsi="Times New Roman" w:cs="Times New Roman"/>
                <w:sz w:val="24"/>
                <w:szCs w:val="24"/>
              </w:rPr>
              <w:t>Рефлексия</w:t>
            </w:r>
          </w:p>
          <w:p w14:paraId="285D5B1C" w14:textId="77777777" w:rsidR="00642EE5" w:rsidRPr="00642EE5" w:rsidRDefault="00642EE5" w:rsidP="00642EE5">
            <w:pPr>
              <w:ind w:left="1080"/>
              <w:contextualSpacing/>
              <w:rPr>
                <w:rFonts w:ascii="Times New Roman" w:hAnsi="Times New Roman" w:cs="Times New Roman"/>
                <w:sz w:val="24"/>
                <w:szCs w:val="24"/>
              </w:rPr>
            </w:pPr>
          </w:p>
          <w:p w14:paraId="207D012A" w14:textId="77777777" w:rsidR="00642EE5" w:rsidRPr="00642EE5" w:rsidRDefault="00642EE5" w:rsidP="00642EE5">
            <w:pPr>
              <w:rPr>
                <w:rFonts w:ascii="Times New Roman" w:hAnsi="Times New Roman" w:cs="Times New Roman"/>
                <w:sz w:val="24"/>
                <w:szCs w:val="24"/>
              </w:rPr>
            </w:pPr>
            <w:r w:rsidRPr="00642EE5">
              <w:rPr>
                <w:noProof/>
              </w:rPr>
              <w:drawing>
                <wp:inline distT="0" distB="0" distL="0" distR="0" wp14:anchorId="28477F74" wp14:editId="59F14487">
                  <wp:extent cx="2952750" cy="22098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52750" cy="2209800"/>
                          </a:xfrm>
                          <a:prstGeom prst="rect">
                            <a:avLst/>
                          </a:prstGeom>
                        </pic:spPr>
                      </pic:pic>
                    </a:graphicData>
                  </a:graphic>
                </wp:inline>
              </w:drawing>
            </w:r>
          </w:p>
          <w:p w14:paraId="76A26060" w14:textId="77777777" w:rsidR="00642EE5" w:rsidRPr="009B20EC" w:rsidRDefault="00642EE5" w:rsidP="009B20EC">
            <w:pPr>
              <w:rPr>
                <w:rFonts w:ascii="Times New Roman" w:eastAsia="Calibri" w:hAnsi="Times New Roman" w:cs="Times New Roman"/>
                <w:b/>
                <w:bCs/>
                <w:sz w:val="24"/>
                <w:szCs w:val="24"/>
                <w:u w:val="single"/>
              </w:rPr>
            </w:pPr>
          </w:p>
        </w:tc>
        <w:tc>
          <w:tcPr>
            <w:tcW w:w="0" w:type="auto"/>
          </w:tcPr>
          <w:p w14:paraId="4E5844F3" w14:textId="77777777" w:rsidR="00642EE5" w:rsidRPr="009B20EC" w:rsidRDefault="00642EE5" w:rsidP="009B20EC">
            <w:pPr>
              <w:jc w:val="both"/>
              <w:rPr>
                <w:rFonts w:ascii="Times New Roman" w:eastAsia="Calibri" w:hAnsi="Times New Roman" w:cs="Times New Roman"/>
                <w:sz w:val="24"/>
                <w:szCs w:val="24"/>
              </w:rPr>
            </w:pPr>
            <w:r>
              <w:rPr>
                <w:rFonts w:ascii="Times New Roman" w:eastAsia="Calibri" w:hAnsi="Times New Roman" w:cs="Times New Roman"/>
                <w:sz w:val="24"/>
                <w:szCs w:val="24"/>
              </w:rPr>
              <w:t>Отвечают на вопросы</w:t>
            </w:r>
          </w:p>
        </w:tc>
        <w:tc>
          <w:tcPr>
            <w:tcW w:w="0" w:type="auto"/>
          </w:tcPr>
          <w:p w14:paraId="2B5A04B5" w14:textId="77777777" w:rsidR="00642EE5" w:rsidRDefault="00642EE5" w:rsidP="009B20EC">
            <w:pPr>
              <w:jc w:val="both"/>
              <w:rPr>
                <w:rFonts w:ascii="Times New Roman" w:eastAsia="Calibri" w:hAnsi="Times New Roman" w:cs="Times New Roman"/>
                <w:sz w:val="24"/>
                <w:szCs w:val="24"/>
              </w:rPr>
            </w:pPr>
            <w:r>
              <w:rPr>
                <w:rFonts w:ascii="Times New Roman" w:eastAsia="Calibri" w:hAnsi="Times New Roman" w:cs="Times New Roman"/>
                <w:sz w:val="24"/>
                <w:szCs w:val="24"/>
              </w:rPr>
              <w:t>3 минуты</w:t>
            </w:r>
          </w:p>
        </w:tc>
        <w:tc>
          <w:tcPr>
            <w:tcW w:w="0" w:type="auto"/>
          </w:tcPr>
          <w:p w14:paraId="377352D8" w14:textId="77777777" w:rsidR="00642EE5" w:rsidRPr="009B20EC" w:rsidRDefault="00642EE5" w:rsidP="009B20EC">
            <w:pPr>
              <w:jc w:val="both"/>
              <w:rPr>
                <w:rFonts w:ascii="Times New Roman" w:eastAsia="Calibri" w:hAnsi="Times New Roman" w:cs="Times New Roman"/>
                <w:sz w:val="24"/>
                <w:szCs w:val="24"/>
              </w:rPr>
            </w:pPr>
          </w:p>
        </w:tc>
      </w:tr>
    </w:tbl>
    <w:p w14:paraId="0B952641" w14:textId="77777777" w:rsidR="009B20EC" w:rsidRPr="00460097" w:rsidRDefault="009B20EC" w:rsidP="00460097">
      <w:pPr>
        <w:spacing w:before="100" w:beforeAutospacing="1" w:after="100" w:afterAutospacing="1" w:line="240" w:lineRule="auto"/>
        <w:rPr>
          <w:rFonts w:ascii="Times New Roman" w:eastAsia="Times New Roman" w:hAnsi="Times New Roman" w:cs="Times New Roman"/>
          <w:color w:val="000000"/>
          <w:sz w:val="24"/>
          <w:szCs w:val="24"/>
          <w:lang w:eastAsia="ru-RU"/>
        </w:rPr>
      </w:pPr>
    </w:p>
    <w:p w14:paraId="73E9472E" w14:textId="77777777" w:rsidR="00257463" w:rsidRDefault="00257463" w:rsidP="001C67A3">
      <w:pPr>
        <w:rPr>
          <w:rFonts w:ascii="Times New Roman" w:hAnsi="Times New Roman" w:cs="Times New Roman"/>
          <w:sz w:val="24"/>
          <w:szCs w:val="24"/>
        </w:rPr>
      </w:pPr>
    </w:p>
    <w:p w14:paraId="575C990F" w14:textId="77777777" w:rsidR="00176219" w:rsidRDefault="00176219" w:rsidP="001C67A3">
      <w:pPr>
        <w:rPr>
          <w:rFonts w:ascii="Times New Roman" w:hAnsi="Times New Roman" w:cs="Times New Roman"/>
          <w:sz w:val="24"/>
          <w:szCs w:val="24"/>
        </w:rPr>
      </w:pPr>
    </w:p>
    <w:p w14:paraId="1668BD47" w14:textId="77777777" w:rsidR="006F6853" w:rsidRPr="00642EE5" w:rsidRDefault="00642EE5" w:rsidP="00642EE5">
      <w:pPr>
        <w:jc w:val="right"/>
        <w:rPr>
          <w:rFonts w:ascii="Times New Roman" w:hAnsi="Times New Roman" w:cs="Times New Roman"/>
          <w:b/>
          <w:bCs/>
          <w:sz w:val="24"/>
          <w:szCs w:val="24"/>
        </w:rPr>
      </w:pPr>
      <w:r w:rsidRPr="00642EE5">
        <w:rPr>
          <w:rFonts w:ascii="Times New Roman" w:hAnsi="Times New Roman" w:cs="Times New Roman"/>
          <w:b/>
          <w:bCs/>
          <w:sz w:val="24"/>
          <w:szCs w:val="24"/>
        </w:rPr>
        <w:lastRenderedPageBreak/>
        <w:t>Приложение 1</w:t>
      </w:r>
    </w:p>
    <w:p w14:paraId="4B3204B0" w14:textId="77777777" w:rsidR="00642EE5" w:rsidRPr="00642EE5" w:rsidRDefault="00642EE5" w:rsidP="00642EE5">
      <w:pPr>
        <w:spacing w:after="0" w:line="240" w:lineRule="auto"/>
        <w:jc w:val="center"/>
        <w:rPr>
          <w:rFonts w:ascii="Times New Roman" w:eastAsia="Times New Roman" w:hAnsi="Times New Roman" w:cs="Times New Roman"/>
          <w:b/>
          <w:sz w:val="24"/>
          <w:szCs w:val="24"/>
          <w:lang w:eastAsia="ru-RU"/>
        </w:rPr>
      </w:pPr>
      <w:r w:rsidRPr="00642EE5">
        <w:rPr>
          <w:rFonts w:ascii="Times New Roman" w:eastAsia="Times New Roman" w:hAnsi="Times New Roman" w:cs="Times New Roman"/>
          <w:b/>
          <w:sz w:val="24"/>
          <w:szCs w:val="24"/>
          <w:lang w:eastAsia="ru-RU"/>
        </w:rPr>
        <w:t>Особенности публицистического стиля</w:t>
      </w:r>
    </w:p>
    <w:tbl>
      <w:tblPr>
        <w:tblStyle w:val="11"/>
        <w:tblW w:w="0" w:type="auto"/>
        <w:tblLook w:val="04A0" w:firstRow="1" w:lastRow="0" w:firstColumn="1" w:lastColumn="0" w:noHBand="0" w:noVBand="1"/>
      </w:tblPr>
      <w:tblGrid>
        <w:gridCol w:w="1914"/>
        <w:gridCol w:w="1914"/>
        <w:gridCol w:w="3113"/>
        <w:gridCol w:w="3544"/>
        <w:gridCol w:w="4394"/>
      </w:tblGrid>
      <w:tr w:rsidR="00642EE5" w:rsidRPr="00642EE5" w14:paraId="218E6819" w14:textId="77777777" w:rsidTr="00CC6947">
        <w:tc>
          <w:tcPr>
            <w:tcW w:w="1914" w:type="dxa"/>
          </w:tcPr>
          <w:p w14:paraId="58EAC11B" w14:textId="77777777" w:rsidR="00642EE5" w:rsidRPr="00642EE5" w:rsidRDefault="00642EE5" w:rsidP="00642EE5">
            <w:pPr>
              <w:spacing w:after="200" w:line="276" w:lineRule="auto"/>
              <w:jc w:val="center"/>
              <w:rPr>
                <w:rFonts w:ascii="Calibri" w:eastAsia="Calibri" w:hAnsi="Calibri" w:cs="Times New Roman"/>
                <w:b/>
                <w:sz w:val="24"/>
                <w:szCs w:val="24"/>
              </w:rPr>
            </w:pPr>
            <w:r w:rsidRPr="00642EE5">
              <w:rPr>
                <w:rFonts w:ascii="Calibri" w:eastAsia="Calibri" w:hAnsi="Calibri" w:cs="Times New Roman"/>
                <w:b/>
                <w:sz w:val="24"/>
                <w:szCs w:val="24"/>
              </w:rPr>
              <w:t>Жанры</w:t>
            </w:r>
          </w:p>
        </w:tc>
        <w:tc>
          <w:tcPr>
            <w:tcW w:w="1914" w:type="dxa"/>
          </w:tcPr>
          <w:p w14:paraId="40FF1B99" w14:textId="77777777" w:rsidR="00642EE5" w:rsidRPr="00642EE5" w:rsidRDefault="00642EE5" w:rsidP="00642EE5">
            <w:pPr>
              <w:spacing w:after="200" w:line="276" w:lineRule="auto"/>
              <w:jc w:val="center"/>
              <w:rPr>
                <w:rFonts w:ascii="Calibri" w:eastAsia="Calibri" w:hAnsi="Calibri" w:cs="Times New Roman"/>
                <w:b/>
                <w:sz w:val="24"/>
                <w:szCs w:val="24"/>
              </w:rPr>
            </w:pPr>
            <w:r w:rsidRPr="00642EE5">
              <w:rPr>
                <w:rFonts w:ascii="Calibri" w:eastAsia="Calibri" w:hAnsi="Calibri" w:cs="Times New Roman"/>
                <w:b/>
                <w:sz w:val="24"/>
                <w:szCs w:val="24"/>
              </w:rPr>
              <w:t>Задачи речи</w:t>
            </w:r>
          </w:p>
        </w:tc>
        <w:tc>
          <w:tcPr>
            <w:tcW w:w="3113" w:type="dxa"/>
          </w:tcPr>
          <w:p w14:paraId="15D2A0EA" w14:textId="77777777" w:rsidR="00642EE5" w:rsidRPr="00642EE5" w:rsidRDefault="00642EE5" w:rsidP="00642EE5">
            <w:pPr>
              <w:spacing w:after="200" w:line="276" w:lineRule="auto"/>
              <w:jc w:val="center"/>
              <w:rPr>
                <w:rFonts w:ascii="Calibri" w:eastAsia="Calibri" w:hAnsi="Calibri" w:cs="Times New Roman"/>
                <w:b/>
                <w:sz w:val="24"/>
                <w:szCs w:val="24"/>
              </w:rPr>
            </w:pPr>
            <w:r w:rsidRPr="00642EE5">
              <w:rPr>
                <w:rFonts w:ascii="Calibri" w:eastAsia="Calibri" w:hAnsi="Calibri" w:cs="Times New Roman"/>
                <w:b/>
                <w:sz w:val="24"/>
                <w:szCs w:val="24"/>
              </w:rPr>
              <w:t>Сфера применения</w:t>
            </w:r>
          </w:p>
        </w:tc>
        <w:tc>
          <w:tcPr>
            <w:tcW w:w="3544" w:type="dxa"/>
          </w:tcPr>
          <w:p w14:paraId="4C73ECCD" w14:textId="77777777" w:rsidR="00642EE5" w:rsidRPr="00642EE5" w:rsidRDefault="00642EE5" w:rsidP="00642EE5">
            <w:pPr>
              <w:spacing w:after="200" w:line="276" w:lineRule="auto"/>
              <w:jc w:val="center"/>
              <w:rPr>
                <w:rFonts w:ascii="Calibri" w:eastAsia="Calibri" w:hAnsi="Calibri" w:cs="Times New Roman"/>
                <w:b/>
                <w:sz w:val="24"/>
                <w:szCs w:val="24"/>
              </w:rPr>
            </w:pPr>
            <w:r w:rsidRPr="00642EE5">
              <w:rPr>
                <w:rFonts w:ascii="Calibri" w:eastAsia="Calibri" w:hAnsi="Calibri" w:cs="Times New Roman"/>
                <w:b/>
                <w:sz w:val="24"/>
                <w:szCs w:val="24"/>
              </w:rPr>
              <w:t>Общие стилевые черты</w:t>
            </w:r>
          </w:p>
        </w:tc>
        <w:tc>
          <w:tcPr>
            <w:tcW w:w="4394" w:type="dxa"/>
          </w:tcPr>
          <w:p w14:paraId="16504C5E" w14:textId="77777777" w:rsidR="00642EE5" w:rsidRPr="00642EE5" w:rsidRDefault="00642EE5" w:rsidP="00642EE5">
            <w:pPr>
              <w:spacing w:after="200" w:line="276" w:lineRule="auto"/>
              <w:jc w:val="center"/>
              <w:rPr>
                <w:rFonts w:ascii="Calibri" w:eastAsia="Calibri" w:hAnsi="Calibri" w:cs="Times New Roman"/>
                <w:b/>
                <w:sz w:val="24"/>
                <w:szCs w:val="24"/>
              </w:rPr>
            </w:pPr>
            <w:r w:rsidRPr="00642EE5">
              <w:rPr>
                <w:rFonts w:ascii="Calibri" w:eastAsia="Calibri" w:hAnsi="Calibri" w:cs="Times New Roman"/>
                <w:b/>
                <w:sz w:val="24"/>
                <w:szCs w:val="24"/>
              </w:rPr>
              <w:t>Языковые средства, характерные для стиля</w:t>
            </w:r>
          </w:p>
        </w:tc>
      </w:tr>
      <w:tr w:rsidR="00642EE5" w:rsidRPr="00642EE5" w14:paraId="20CE074D" w14:textId="77777777" w:rsidTr="00CC6947">
        <w:tc>
          <w:tcPr>
            <w:tcW w:w="1914" w:type="dxa"/>
          </w:tcPr>
          <w:p w14:paraId="6F3C5887" w14:textId="77777777" w:rsidR="00642EE5" w:rsidRPr="00642EE5" w:rsidRDefault="00642EE5" w:rsidP="00642EE5">
            <w:pPr>
              <w:spacing w:after="200" w:line="276" w:lineRule="auto"/>
              <w:jc w:val="both"/>
              <w:rPr>
                <w:rFonts w:ascii="Times New Roman" w:eastAsia="Times New Roman" w:hAnsi="Times New Roman" w:cs="Times New Roman"/>
                <w:sz w:val="24"/>
                <w:szCs w:val="24"/>
                <w:lang w:eastAsia="ru-RU"/>
              </w:rPr>
            </w:pPr>
            <w:r w:rsidRPr="00642EE5">
              <w:rPr>
                <w:rFonts w:ascii="Times New Roman" w:eastAsia="Times New Roman" w:hAnsi="Times New Roman" w:cs="Times New Roman"/>
                <w:sz w:val="24"/>
                <w:szCs w:val="24"/>
                <w:lang w:eastAsia="ru-RU"/>
              </w:rPr>
              <w:t>Газетная и журнальная статья</w:t>
            </w:r>
          </w:p>
          <w:p w14:paraId="791D1DE3" w14:textId="77777777" w:rsidR="00642EE5" w:rsidRPr="00642EE5" w:rsidRDefault="00642EE5" w:rsidP="00642EE5">
            <w:pPr>
              <w:spacing w:after="200" w:line="276" w:lineRule="auto"/>
              <w:jc w:val="both"/>
              <w:rPr>
                <w:rFonts w:ascii="Times New Roman" w:eastAsia="Times New Roman" w:hAnsi="Times New Roman" w:cs="Times New Roman"/>
                <w:sz w:val="24"/>
                <w:szCs w:val="24"/>
                <w:lang w:eastAsia="ru-RU"/>
              </w:rPr>
            </w:pPr>
            <w:r w:rsidRPr="00642EE5">
              <w:rPr>
                <w:rFonts w:ascii="Times New Roman" w:eastAsia="Times New Roman" w:hAnsi="Times New Roman" w:cs="Times New Roman"/>
                <w:sz w:val="24"/>
                <w:szCs w:val="24"/>
                <w:lang w:eastAsia="ru-RU"/>
              </w:rPr>
              <w:t>Репортаж</w:t>
            </w:r>
          </w:p>
          <w:p w14:paraId="6D108E90" w14:textId="77777777" w:rsidR="00642EE5" w:rsidRPr="00642EE5" w:rsidRDefault="00642EE5" w:rsidP="00642EE5">
            <w:pPr>
              <w:spacing w:after="200" w:line="276" w:lineRule="auto"/>
              <w:jc w:val="both"/>
              <w:rPr>
                <w:rFonts w:ascii="Times New Roman" w:eastAsia="Times New Roman" w:hAnsi="Times New Roman" w:cs="Times New Roman"/>
                <w:sz w:val="24"/>
                <w:szCs w:val="24"/>
                <w:lang w:eastAsia="ru-RU"/>
              </w:rPr>
            </w:pPr>
            <w:r w:rsidRPr="00642EE5">
              <w:rPr>
                <w:rFonts w:ascii="Times New Roman" w:eastAsia="Times New Roman" w:hAnsi="Times New Roman" w:cs="Times New Roman"/>
                <w:sz w:val="24"/>
                <w:szCs w:val="24"/>
                <w:lang w:eastAsia="ru-RU"/>
              </w:rPr>
              <w:t>Ораторская речь</w:t>
            </w:r>
          </w:p>
          <w:p w14:paraId="2F3A2951" w14:textId="77777777" w:rsidR="00642EE5" w:rsidRPr="00642EE5" w:rsidRDefault="00642EE5" w:rsidP="00642EE5">
            <w:pPr>
              <w:spacing w:after="200" w:line="276" w:lineRule="auto"/>
              <w:jc w:val="both"/>
              <w:rPr>
                <w:rFonts w:ascii="Times New Roman" w:eastAsia="Times New Roman" w:hAnsi="Times New Roman" w:cs="Times New Roman"/>
                <w:sz w:val="24"/>
                <w:szCs w:val="24"/>
                <w:lang w:eastAsia="ru-RU"/>
              </w:rPr>
            </w:pPr>
            <w:r w:rsidRPr="00642EE5">
              <w:rPr>
                <w:rFonts w:ascii="Times New Roman" w:eastAsia="Times New Roman" w:hAnsi="Times New Roman" w:cs="Times New Roman"/>
                <w:sz w:val="24"/>
                <w:szCs w:val="24"/>
                <w:lang w:eastAsia="ru-RU"/>
              </w:rPr>
              <w:t>Выступление</w:t>
            </w:r>
          </w:p>
          <w:p w14:paraId="654FDDC4" w14:textId="77777777" w:rsidR="00642EE5" w:rsidRPr="00642EE5" w:rsidRDefault="00642EE5" w:rsidP="00642EE5">
            <w:pPr>
              <w:spacing w:after="200" w:line="276" w:lineRule="auto"/>
              <w:jc w:val="both"/>
              <w:rPr>
                <w:rFonts w:ascii="Calibri" w:eastAsia="Calibri" w:hAnsi="Calibri" w:cs="Times New Roman"/>
                <w:b/>
                <w:sz w:val="28"/>
                <w:szCs w:val="28"/>
              </w:rPr>
            </w:pPr>
            <w:r w:rsidRPr="00642EE5">
              <w:rPr>
                <w:rFonts w:ascii="Times New Roman" w:eastAsia="Times New Roman" w:hAnsi="Times New Roman" w:cs="Times New Roman"/>
                <w:sz w:val="24"/>
                <w:szCs w:val="24"/>
                <w:lang w:eastAsia="ru-RU"/>
              </w:rPr>
              <w:t>Рекламный текст</w:t>
            </w:r>
          </w:p>
        </w:tc>
        <w:tc>
          <w:tcPr>
            <w:tcW w:w="1914" w:type="dxa"/>
          </w:tcPr>
          <w:p w14:paraId="43FBA422" w14:textId="77777777" w:rsidR="00642EE5" w:rsidRPr="00642EE5" w:rsidRDefault="00642EE5" w:rsidP="00642EE5">
            <w:pPr>
              <w:spacing w:after="200" w:line="276" w:lineRule="auto"/>
              <w:jc w:val="both"/>
              <w:rPr>
                <w:rFonts w:ascii="Calibri" w:eastAsia="Calibri" w:hAnsi="Calibri" w:cs="Times New Roman"/>
                <w:b/>
                <w:sz w:val="28"/>
                <w:szCs w:val="28"/>
              </w:rPr>
            </w:pPr>
            <w:r w:rsidRPr="00642EE5">
              <w:rPr>
                <w:rFonts w:ascii="Calibri" w:eastAsia="Calibri" w:hAnsi="Calibri" w:cs="Times New Roman"/>
              </w:rPr>
              <w:t>Воздействие на читателей и слушателей, побуждение к чему-либо</w:t>
            </w:r>
          </w:p>
        </w:tc>
        <w:tc>
          <w:tcPr>
            <w:tcW w:w="3113" w:type="dxa"/>
          </w:tcPr>
          <w:p w14:paraId="27D496D4" w14:textId="77777777" w:rsidR="00642EE5" w:rsidRPr="00642EE5" w:rsidRDefault="00642EE5" w:rsidP="00642EE5">
            <w:pPr>
              <w:spacing w:after="200" w:line="276" w:lineRule="auto"/>
              <w:jc w:val="both"/>
              <w:rPr>
                <w:rFonts w:ascii="Times New Roman" w:eastAsia="Times New Roman" w:hAnsi="Times New Roman" w:cs="Times New Roman"/>
                <w:sz w:val="24"/>
                <w:szCs w:val="24"/>
                <w:lang w:eastAsia="ru-RU"/>
              </w:rPr>
            </w:pPr>
            <w:r w:rsidRPr="00642EE5">
              <w:rPr>
                <w:rFonts w:ascii="Times New Roman" w:eastAsia="Times New Roman" w:hAnsi="Times New Roman" w:cs="Times New Roman"/>
                <w:sz w:val="24"/>
                <w:szCs w:val="24"/>
                <w:lang w:eastAsia="ru-RU"/>
              </w:rPr>
              <w:t>В устной речи – выступления.</w:t>
            </w:r>
          </w:p>
          <w:p w14:paraId="21AAFAC4" w14:textId="77777777" w:rsidR="00642EE5" w:rsidRPr="00642EE5" w:rsidRDefault="00642EE5" w:rsidP="00642EE5">
            <w:pPr>
              <w:spacing w:after="200" w:line="276" w:lineRule="auto"/>
              <w:jc w:val="both"/>
              <w:rPr>
                <w:rFonts w:ascii="Calibri" w:eastAsia="Calibri" w:hAnsi="Calibri" w:cs="Times New Roman"/>
                <w:b/>
                <w:sz w:val="28"/>
                <w:szCs w:val="28"/>
              </w:rPr>
            </w:pPr>
            <w:r w:rsidRPr="00642EE5">
              <w:rPr>
                <w:rFonts w:ascii="Times New Roman" w:eastAsia="Times New Roman" w:hAnsi="Times New Roman" w:cs="Times New Roman"/>
                <w:sz w:val="24"/>
                <w:szCs w:val="24"/>
                <w:lang w:eastAsia="ru-RU"/>
              </w:rPr>
              <w:t>В письменной речи – в газетах и журналах.</w:t>
            </w:r>
          </w:p>
        </w:tc>
        <w:tc>
          <w:tcPr>
            <w:tcW w:w="3544" w:type="dxa"/>
          </w:tcPr>
          <w:p w14:paraId="3762EA13" w14:textId="77777777" w:rsidR="00642EE5" w:rsidRPr="00642EE5" w:rsidRDefault="00642EE5" w:rsidP="00642EE5">
            <w:pPr>
              <w:spacing w:after="200" w:line="276" w:lineRule="auto"/>
              <w:jc w:val="both"/>
              <w:rPr>
                <w:rFonts w:ascii="Times New Roman" w:eastAsia="Times New Roman" w:hAnsi="Times New Roman" w:cs="Times New Roman"/>
                <w:sz w:val="24"/>
                <w:szCs w:val="24"/>
                <w:lang w:eastAsia="ru-RU"/>
              </w:rPr>
            </w:pPr>
            <w:r w:rsidRPr="00642EE5">
              <w:rPr>
                <w:rFonts w:ascii="Times New Roman" w:eastAsia="Times New Roman" w:hAnsi="Times New Roman" w:cs="Times New Roman"/>
                <w:sz w:val="24"/>
                <w:szCs w:val="24"/>
                <w:lang w:eastAsia="ru-RU"/>
              </w:rPr>
              <w:t>Актуальность</w:t>
            </w:r>
          </w:p>
          <w:p w14:paraId="68BAAF92" w14:textId="77777777" w:rsidR="00642EE5" w:rsidRPr="00642EE5" w:rsidRDefault="00642EE5" w:rsidP="00642EE5">
            <w:pPr>
              <w:spacing w:after="200" w:line="276" w:lineRule="auto"/>
              <w:jc w:val="both"/>
              <w:rPr>
                <w:rFonts w:ascii="Times New Roman" w:eastAsia="Times New Roman" w:hAnsi="Times New Roman" w:cs="Times New Roman"/>
                <w:sz w:val="24"/>
                <w:szCs w:val="24"/>
                <w:lang w:eastAsia="ru-RU"/>
              </w:rPr>
            </w:pPr>
            <w:r w:rsidRPr="00642EE5">
              <w:rPr>
                <w:rFonts w:ascii="Times New Roman" w:eastAsia="Times New Roman" w:hAnsi="Times New Roman" w:cs="Times New Roman"/>
                <w:sz w:val="24"/>
                <w:szCs w:val="24"/>
                <w:lang w:eastAsia="ru-RU"/>
              </w:rPr>
              <w:t>Эмоциональность</w:t>
            </w:r>
          </w:p>
          <w:p w14:paraId="5CEE579E" w14:textId="77777777" w:rsidR="00642EE5" w:rsidRPr="00642EE5" w:rsidRDefault="00642EE5" w:rsidP="00642EE5">
            <w:pPr>
              <w:spacing w:after="200" w:line="276" w:lineRule="auto"/>
              <w:jc w:val="both"/>
              <w:rPr>
                <w:rFonts w:ascii="Times New Roman" w:eastAsia="Times New Roman" w:hAnsi="Times New Roman" w:cs="Times New Roman"/>
                <w:sz w:val="24"/>
                <w:szCs w:val="24"/>
                <w:lang w:eastAsia="ru-RU"/>
              </w:rPr>
            </w:pPr>
            <w:r w:rsidRPr="00642EE5">
              <w:rPr>
                <w:rFonts w:ascii="Times New Roman" w:eastAsia="Times New Roman" w:hAnsi="Times New Roman" w:cs="Times New Roman"/>
                <w:sz w:val="24"/>
                <w:szCs w:val="24"/>
                <w:lang w:eastAsia="ru-RU"/>
              </w:rPr>
              <w:t>Доступность</w:t>
            </w:r>
          </w:p>
          <w:p w14:paraId="3EA43199" w14:textId="77777777" w:rsidR="00642EE5" w:rsidRPr="00642EE5" w:rsidRDefault="00642EE5" w:rsidP="00642EE5">
            <w:pPr>
              <w:spacing w:after="200" w:line="276" w:lineRule="auto"/>
              <w:jc w:val="both"/>
              <w:rPr>
                <w:rFonts w:ascii="Calibri" w:eastAsia="Calibri" w:hAnsi="Calibri" w:cs="Times New Roman"/>
                <w:b/>
                <w:sz w:val="28"/>
                <w:szCs w:val="28"/>
              </w:rPr>
            </w:pPr>
            <w:r w:rsidRPr="00642EE5">
              <w:rPr>
                <w:rFonts w:ascii="Times New Roman" w:eastAsia="Times New Roman" w:hAnsi="Times New Roman" w:cs="Times New Roman"/>
                <w:sz w:val="24"/>
                <w:szCs w:val="24"/>
                <w:lang w:eastAsia="ru-RU"/>
              </w:rPr>
              <w:t>Чётко выраженная авторская оценка (отношение к проблеме)</w:t>
            </w:r>
          </w:p>
        </w:tc>
        <w:tc>
          <w:tcPr>
            <w:tcW w:w="4394" w:type="dxa"/>
          </w:tcPr>
          <w:p w14:paraId="3C0F9552" w14:textId="77777777" w:rsidR="00642EE5" w:rsidRPr="00642EE5" w:rsidRDefault="00642EE5" w:rsidP="00642EE5">
            <w:pPr>
              <w:spacing w:after="200" w:line="276" w:lineRule="auto"/>
              <w:jc w:val="both"/>
              <w:rPr>
                <w:rFonts w:ascii="Times New Roman" w:eastAsia="Times New Roman" w:hAnsi="Times New Roman" w:cs="Times New Roman"/>
                <w:sz w:val="24"/>
                <w:szCs w:val="24"/>
                <w:lang w:eastAsia="ru-RU"/>
              </w:rPr>
            </w:pPr>
            <w:r w:rsidRPr="00642EE5">
              <w:rPr>
                <w:rFonts w:ascii="Times New Roman" w:eastAsia="Times New Roman" w:hAnsi="Times New Roman" w:cs="Times New Roman"/>
                <w:sz w:val="24"/>
                <w:szCs w:val="24"/>
                <w:lang w:eastAsia="ru-RU"/>
              </w:rPr>
              <w:t>Использование восклицательных, побудительных предложений, риторических вопросов, обращений к собеседнику, повторов.</w:t>
            </w:r>
          </w:p>
          <w:p w14:paraId="3CE0435B" w14:textId="77777777" w:rsidR="00642EE5" w:rsidRPr="00642EE5" w:rsidRDefault="00642EE5" w:rsidP="00642EE5">
            <w:pPr>
              <w:spacing w:after="200" w:line="276" w:lineRule="auto"/>
              <w:jc w:val="both"/>
              <w:rPr>
                <w:rFonts w:ascii="Times New Roman" w:eastAsia="Times New Roman" w:hAnsi="Times New Roman" w:cs="Times New Roman"/>
                <w:sz w:val="24"/>
                <w:szCs w:val="24"/>
                <w:lang w:eastAsia="ru-RU"/>
              </w:rPr>
            </w:pPr>
            <w:r w:rsidRPr="00642EE5">
              <w:rPr>
                <w:rFonts w:ascii="Times New Roman" w:eastAsia="Times New Roman" w:hAnsi="Times New Roman" w:cs="Times New Roman"/>
                <w:sz w:val="24"/>
                <w:szCs w:val="24"/>
                <w:lang w:eastAsia="ru-RU"/>
              </w:rPr>
              <w:t>Совмещение книжных и разговорных слов.</w:t>
            </w:r>
          </w:p>
          <w:p w14:paraId="0284C85D" w14:textId="77777777" w:rsidR="00642EE5" w:rsidRPr="00642EE5" w:rsidRDefault="00642EE5" w:rsidP="00642EE5">
            <w:pPr>
              <w:spacing w:after="200" w:line="276" w:lineRule="auto"/>
              <w:jc w:val="both"/>
              <w:rPr>
                <w:rFonts w:ascii="Times New Roman" w:eastAsia="Times New Roman" w:hAnsi="Times New Roman" w:cs="Times New Roman"/>
                <w:sz w:val="24"/>
                <w:szCs w:val="24"/>
                <w:lang w:eastAsia="ru-RU"/>
              </w:rPr>
            </w:pPr>
            <w:r w:rsidRPr="00642EE5">
              <w:rPr>
                <w:rFonts w:ascii="Times New Roman" w:eastAsia="Times New Roman" w:hAnsi="Times New Roman" w:cs="Times New Roman"/>
                <w:sz w:val="24"/>
                <w:szCs w:val="24"/>
                <w:lang w:eastAsia="ru-RU"/>
              </w:rPr>
              <w:t>Использование антонимов, фразеологизмов и описательных оборотов.</w:t>
            </w:r>
          </w:p>
          <w:p w14:paraId="3B074425" w14:textId="77777777" w:rsidR="00642EE5" w:rsidRPr="00642EE5" w:rsidRDefault="00642EE5" w:rsidP="00642EE5">
            <w:pPr>
              <w:spacing w:after="200" w:line="276" w:lineRule="auto"/>
              <w:jc w:val="center"/>
              <w:rPr>
                <w:rFonts w:ascii="Calibri" w:eastAsia="Calibri" w:hAnsi="Calibri" w:cs="Times New Roman"/>
                <w:b/>
                <w:sz w:val="28"/>
                <w:szCs w:val="28"/>
              </w:rPr>
            </w:pPr>
          </w:p>
        </w:tc>
      </w:tr>
    </w:tbl>
    <w:p w14:paraId="1AFAE6DF" w14:textId="77777777" w:rsidR="00642EE5" w:rsidRDefault="00642EE5" w:rsidP="001C67A3">
      <w:pPr>
        <w:rPr>
          <w:rFonts w:ascii="Times New Roman" w:hAnsi="Times New Roman" w:cs="Times New Roman"/>
          <w:sz w:val="24"/>
          <w:szCs w:val="24"/>
        </w:rPr>
        <w:sectPr w:rsidR="00642EE5" w:rsidSect="00642EE5">
          <w:pgSz w:w="16838" w:h="11906" w:orient="landscape"/>
          <w:pgMar w:top="851" w:right="709" w:bottom="1701" w:left="1134" w:header="709" w:footer="709" w:gutter="0"/>
          <w:cols w:space="708"/>
          <w:docGrid w:linePitch="360"/>
        </w:sectPr>
      </w:pPr>
    </w:p>
    <w:p w14:paraId="2677C0F2" w14:textId="77777777" w:rsidR="00642EE5" w:rsidRDefault="00642EE5" w:rsidP="001C67A3">
      <w:pPr>
        <w:rPr>
          <w:rFonts w:ascii="Times New Roman" w:hAnsi="Times New Roman" w:cs="Times New Roman"/>
          <w:sz w:val="24"/>
          <w:szCs w:val="24"/>
        </w:rPr>
      </w:pPr>
    </w:p>
    <w:p w14:paraId="5B31C5C6" w14:textId="77777777" w:rsidR="00642EE5" w:rsidRDefault="00642EE5" w:rsidP="00642EE5">
      <w:pPr>
        <w:jc w:val="right"/>
        <w:rPr>
          <w:rFonts w:ascii="Times New Roman" w:hAnsi="Times New Roman" w:cs="Times New Roman"/>
          <w:b/>
          <w:bCs/>
          <w:sz w:val="24"/>
          <w:szCs w:val="24"/>
        </w:rPr>
      </w:pPr>
      <w:r w:rsidRPr="00642EE5">
        <w:rPr>
          <w:rFonts w:ascii="Times New Roman" w:hAnsi="Times New Roman" w:cs="Times New Roman"/>
          <w:b/>
          <w:bCs/>
          <w:sz w:val="24"/>
          <w:szCs w:val="24"/>
        </w:rPr>
        <w:t>Приложение 2</w:t>
      </w:r>
    </w:p>
    <w:p w14:paraId="1F7D302C" w14:textId="77777777" w:rsidR="00CC6947" w:rsidRPr="009B20EC" w:rsidRDefault="00CC6947" w:rsidP="00CC6947">
      <w:pPr>
        <w:spacing w:after="0" w:line="240" w:lineRule="auto"/>
        <w:jc w:val="both"/>
        <w:rPr>
          <w:rFonts w:ascii="Times New Roman" w:eastAsia="Calibri" w:hAnsi="Times New Roman" w:cs="Times New Roman"/>
          <w:sz w:val="24"/>
          <w:szCs w:val="24"/>
        </w:rPr>
      </w:pPr>
    </w:p>
    <w:p w14:paraId="20ADC966" w14:textId="77777777" w:rsidR="00CC6947" w:rsidRPr="009B20EC" w:rsidRDefault="00CC6947" w:rsidP="00CC6947">
      <w:pPr>
        <w:spacing w:after="0" w:line="240" w:lineRule="auto"/>
        <w:jc w:val="both"/>
        <w:rPr>
          <w:rFonts w:ascii="Times New Roman" w:eastAsia="Calibri" w:hAnsi="Times New Roman" w:cs="Times New Roman"/>
          <w:sz w:val="24"/>
          <w:szCs w:val="24"/>
        </w:rPr>
      </w:pPr>
    </w:p>
    <w:p w14:paraId="4614177C"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 xml:space="preserve">Определите стили данных текстов. </w:t>
      </w:r>
      <w:r>
        <w:rPr>
          <w:rFonts w:ascii="Times New Roman" w:eastAsia="Calibri" w:hAnsi="Times New Roman" w:cs="Times New Roman"/>
          <w:sz w:val="24"/>
          <w:szCs w:val="24"/>
        </w:rPr>
        <w:t>Тексты лежат на столе</w:t>
      </w:r>
    </w:p>
    <w:p w14:paraId="0BD5CA30"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1.Прочитайте текст из произведения В.М. Шукшина.</w:t>
      </w:r>
    </w:p>
    <w:p w14:paraId="23BA5A9F"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А я просто радый за тебя, пришёл от души поздравить. Дядя его правда повидал всякого: две войны отломал. Само собой, гоняли на работу, а работать приходилось с ихним же рядом. Работать по-нашенски –чертоломить – он тоже будет. А у нас ведь как: живут рядом, никаких условиев особых нету. Они как родня с Климкой-то Стебуновым, они же братья сродные! Аж слеза прошибает иной раз: до того работает, сердешный, до того вкалывает… весь чёрный.</w:t>
      </w:r>
    </w:p>
    <w:p w14:paraId="3F334EAB"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(По В.М.Шукшину)</w:t>
      </w:r>
    </w:p>
    <w:p w14:paraId="2E5DC5D9"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2.</w:t>
      </w:r>
      <w:r w:rsidRPr="009B20EC">
        <w:rPr>
          <w:rFonts w:ascii="Times New Roman" w:eastAsia="Calibri" w:hAnsi="Times New Roman" w:cs="Times New Roman"/>
          <w:sz w:val="24"/>
          <w:szCs w:val="24"/>
        </w:rPr>
        <w:tab/>
        <w:t>Война в Европе завершилась безоговорочной капитуляцией вооружённых сил Германии 8 мая в 22 часа 43 минуты по центрально-европейскому времени. Боевые действия продолжались 1418 дней. Тем не менее, приняв капитуляцию, Советский Союз не подписал мир с Германией, то есть формально остался с Германией в состоянии войны. Война с Германией была формально окончена 25 января 1955 года изданием Президиумом Верховного Совета СССР указа «О прекращении состояния войны между Советским Союзом и Германией» (По материалам Википедии)</w:t>
      </w:r>
    </w:p>
    <w:p w14:paraId="5E7BD37F" w14:textId="77777777" w:rsidR="00CC6947" w:rsidRPr="009B20EC" w:rsidRDefault="00CC6947" w:rsidP="00CC6947">
      <w:pPr>
        <w:spacing w:after="0" w:line="240" w:lineRule="auto"/>
        <w:jc w:val="both"/>
        <w:rPr>
          <w:rFonts w:ascii="Times New Roman" w:eastAsia="Calibri" w:hAnsi="Times New Roman" w:cs="Times New Roman"/>
          <w:sz w:val="24"/>
          <w:szCs w:val="24"/>
        </w:rPr>
      </w:pPr>
    </w:p>
    <w:p w14:paraId="4F6D9BC8"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В тот страшный день земля рванула в небо.</w:t>
      </w:r>
    </w:p>
    <w:p w14:paraId="3AFE3008"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От грохота застыла в жилах кровь.</w:t>
      </w:r>
    </w:p>
    <w:p w14:paraId="44857DB8"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Июнь цветастый сразу канул в небыль,</w:t>
      </w:r>
    </w:p>
    <w:p w14:paraId="5034DB60"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И смерть, вдруг, оттеснила жизнь, любовь.</w:t>
      </w:r>
    </w:p>
    <w:p w14:paraId="16D0E26C" w14:textId="77777777" w:rsidR="00CC6947" w:rsidRPr="009B20EC" w:rsidRDefault="00CC6947" w:rsidP="00CC6947">
      <w:pPr>
        <w:spacing w:after="0" w:line="240" w:lineRule="auto"/>
        <w:jc w:val="both"/>
        <w:rPr>
          <w:rFonts w:ascii="Times New Roman" w:eastAsia="Calibri" w:hAnsi="Times New Roman" w:cs="Times New Roman"/>
          <w:sz w:val="24"/>
          <w:szCs w:val="24"/>
        </w:rPr>
      </w:pPr>
    </w:p>
    <w:p w14:paraId="668AF5F7"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Надели гимнастёрки и шинели</w:t>
      </w:r>
    </w:p>
    <w:p w14:paraId="7C0AEF6D"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Вчерашние мальчишки – цвет страны.</w:t>
      </w:r>
    </w:p>
    <w:p w14:paraId="4A901B9D"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Девчонки на прощанье песни пели,</w:t>
      </w:r>
    </w:p>
    <w:p w14:paraId="158028FC"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Желали выжить в грозный час войны.</w:t>
      </w:r>
    </w:p>
    <w:p w14:paraId="70B101F1" w14:textId="77777777" w:rsidR="00CC6947" w:rsidRPr="009B20EC" w:rsidRDefault="00CC6947" w:rsidP="00CC6947">
      <w:pPr>
        <w:spacing w:after="0" w:line="240" w:lineRule="auto"/>
        <w:jc w:val="both"/>
        <w:rPr>
          <w:rFonts w:ascii="Times New Roman" w:eastAsia="Calibri" w:hAnsi="Times New Roman" w:cs="Times New Roman"/>
          <w:sz w:val="24"/>
          <w:szCs w:val="24"/>
        </w:rPr>
      </w:pPr>
    </w:p>
    <w:p w14:paraId="51A475CF"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Война, как ком, катилась по дорогам,</w:t>
      </w:r>
    </w:p>
    <w:p w14:paraId="2D485866"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Неся разруху, голод, смерть и боль.</w:t>
      </w:r>
    </w:p>
    <w:p w14:paraId="4B73FE7F"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Осталось их в живых совсем немного,</w:t>
      </w:r>
    </w:p>
    <w:p w14:paraId="3BF725E1"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Принявших первый, самый страшный бой!</w:t>
      </w:r>
    </w:p>
    <w:p w14:paraId="1374F71E" w14:textId="77777777" w:rsidR="00CC6947" w:rsidRPr="009B20EC" w:rsidRDefault="00CC6947" w:rsidP="00CC6947">
      <w:pPr>
        <w:spacing w:after="0" w:line="240" w:lineRule="auto"/>
        <w:jc w:val="both"/>
        <w:rPr>
          <w:rFonts w:ascii="Times New Roman" w:eastAsia="Calibri" w:hAnsi="Times New Roman" w:cs="Times New Roman"/>
          <w:sz w:val="24"/>
          <w:szCs w:val="24"/>
        </w:rPr>
      </w:pPr>
    </w:p>
    <w:p w14:paraId="0938ED3A"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В атаку шли за правду, за Отчизну,</w:t>
      </w:r>
    </w:p>
    <w:p w14:paraId="67F18DCE"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За мир, за мать с отцом, за добрый дом.</w:t>
      </w:r>
    </w:p>
    <w:p w14:paraId="38D9F978"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Чтоб защитить от ужасов фашизма</w:t>
      </w:r>
    </w:p>
    <w:p w14:paraId="1D443E12"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Права на жизнь, что рушилась кругом.</w:t>
      </w:r>
    </w:p>
    <w:p w14:paraId="5E0E0B55" w14:textId="77777777" w:rsidR="00CC6947" w:rsidRPr="009B20EC" w:rsidRDefault="00CC6947" w:rsidP="00CC6947">
      <w:pPr>
        <w:spacing w:after="0" w:line="240" w:lineRule="auto"/>
        <w:jc w:val="both"/>
        <w:rPr>
          <w:rFonts w:ascii="Times New Roman" w:eastAsia="Calibri" w:hAnsi="Times New Roman" w:cs="Times New Roman"/>
          <w:sz w:val="24"/>
          <w:szCs w:val="24"/>
        </w:rPr>
      </w:pPr>
    </w:p>
    <w:p w14:paraId="5BD5B111"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Сирень, гвоздики, нежные тюльпаны…</w:t>
      </w:r>
    </w:p>
    <w:p w14:paraId="2FF6B650"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Начало лета, жизнь вокруг кипит.</w:t>
      </w:r>
    </w:p>
    <w:p w14:paraId="26BCEC70"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Жива любовь, зарубцевались раны,</w:t>
      </w:r>
    </w:p>
    <w:p w14:paraId="38C74234"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Но этот день июня не забыт!</w:t>
      </w:r>
    </w:p>
    <w:p w14:paraId="4F43A399" w14:textId="77777777" w:rsidR="00CC6947" w:rsidRPr="009B20EC" w:rsidRDefault="00CC6947" w:rsidP="00CC6947">
      <w:pPr>
        <w:spacing w:after="0" w:line="240" w:lineRule="auto"/>
        <w:jc w:val="both"/>
        <w:rPr>
          <w:rFonts w:ascii="Times New Roman" w:eastAsia="Calibri" w:hAnsi="Times New Roman" w:cs="Times New Roman"/>
          <w:sz w:val="24"/>
          <w:szCs w:val="24"/>
        </w:rPr>
      </w:pPr>
    </w:p>
    <w:p w14:paraId="70E81532"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(Т. Лаврова ■)</w:t>
      </w:r>
    </w:p>
    <w:p w14:paraId="12821F98" w14:textId="77777777" w:rsidR="00CC6947" w:rsidRPr="009B20EC" w:rsidRDefault="00CC6947" w:rsidP="00CC6947">
      <w:pPr>
        <w:spacing w:after="0" w:line="240" w:lineRule="auto"/>
        <w:jc w:val="both"/>
        <w:rPr>
          <w:rFonts w:ascii="Times New Roman" w:eastAsia="Calibri" w:hAnsi="Times New Roman" w:cs="Times New Roman"/>
          <w:sz w:val="24"/>
          <w:szCs w:val="24"/>
        </w:rPr>
      </w:pPr>
    </w:p>
    <w:p w14:paraId="2502CA96"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А теперь определите стиль текста, который я прочитала в начале урока (на слайде)</w:t>
      </w:r>
    </w:p>
    <w:p w14:paraId="77229117"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t>Имеем ли мы право забывать, что стоили нам мир и свобода? Разве не было бы такое забвение предательством перед памятью павших воинов, перед горем безутешных матерей, одиноких вдов, осиротевших детей? Этого нельзя забывать во имя нашей упорной борьбы за мир, которая немыслима без горькой памяти о бедствиях минувшей войны.</w:t>
      </w:r>
    </w:p>
    <w:p w14:paraId="04250CD4" w14:textId="77777777" w:rsidR="00CC6947" w:rsidRPr="009B20EC" w:rsidRDefault="00CC6947" w:rsidP="00CC6947">
      <w:pPr>
        <w:spacing w:after="0" w:line="240" w:lineRule="auto"/>
        <w:jc w:val="both"/>
        <w:rPr>
          <w:rFonts w:ascii="Times New Roman" w:eastAsia="Calibri" w:hAnsi="Times New Roman" w:cs="Times New Roman"/>
          <w:sz w:val="24"/>
          <w:szCs w:val="24"/>
        </w:rPr>
      </w:pPr>
      <w:r w:rsidRPr="009B20EC">
        <w:rPr>
          <w:rFonts w:ascii="Times New Roman" w:eastAsia="Calibri" w:hAnsi="Times New Roman" w:cs="Times New Roman"/>
          <w:sz w:val="24"/>
          <w:szCs w:val="24"/>
        </w:rPr>
        <w:lastRenderedPageBreak/>
        <w:t>С.С. Смирнов «Брестская крепость»</w:t>
      </w:r>
    </w:p>
    <w:p w14:paraId="1C69E308" w14:textId="77777777" w:rsidR="00CC6947" w:rsidRPr="00642EE5" w:rsidRDefault="00CC6947" w:rsidP="00642EE5">
      <w:pPr>
        <w:jc w:val="right"/>
        <w:rPr>
          <w:rFonts w:ascii="Times New Roman" w:hAnsi="Times New Roman" w:cs="Times New Roman"/>
          <w:b/>
          <w:bCs/>
          <w:sz w:val="24"/>
          <w:szCs w:val="24"/>
        </w:rPr>
      </w:pPr>
      <w:r>
        <w:rPr>
          <w:rFonts w:ascii="Times New Roman" w:hAnsi="Times New Roman" w:cs="Times New Roman"/>
          <w:b/>
          <w:bCs/>
          <w:sz w:val="24"/>
          <w:szCs w:val="24"/>
        </w:rPr>
        <w:t>Приложение 3</w:t>
      </w:r>
    </w:p>
    <w:p w14:paraId="25375E5C" w14:textId="77777777" w:rsidR="00642EE5" w:rsidRPr="00642EE5" w:rsidRDefault="00642EE5" w:rsidP="00642EE5">
      <w:pPr>
        <w:contextualSpacing/>
        <w:rPr>
          <w:rFonts w:ascii="Times New Roman" w:hAnsi="Times New Roman" w:cs="Times New Roman"/>
          <w:b/>
          <w:sz w:val="24"/>
          <w:szCs w:val="24"/>
        </w:rPr>
      </w:pPr>
      <w:r w:rsidRPr="00642EE5">
        <w:rPr>
          <w:rFonts w:ascii="Times New Roman" w:hAnsi="Times New Roman" w:cs="Times New Roman"/>
          <w:b/>
          <w:sz w:val="24"/>
          <w:szCs w:val="24"/>
        </w:rPr>
        <w:t>1 группа</w:t>
      </w:r>
    </w:p>
    <w:p w14:paraId="582BA897" w14:textId="77777777" w:rsidR="00642EE5" w:rsidRPr="00642EE5" w:rsidRDefault="00642EE5" w:rsidP="00642EE5">
      <w:pPr>
        <w:contextualSpacing/>
        <w:rPr>
          <w:rFonts w:ascii="Times New Roman" w:hAnsi="Times New Roman" w:cs="Times New Roman"/>
          <w:sz w:val="24"/>
          <w:szCs w:val="24"/>
        </w:rPr>
      </w:pPr>
    </w:p>
    <w:p w14:paraId="1DEF9966"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Ни шагу дальше! Пусть трус и малодушный, для кого своя жизнь дороже родины, дороже сердца родины – нашей Москвы – гибнет без славы, ему нет и не будет места на нашей земле. Встанем стеной против смертельного врага. Он голоден и жаден. Сегодня он решился напасть на нас и пошёл на нас… Это не война, как бывало, когда войны завершались мирным договором, торжеством для одних и стыдом для других. Это завоевание такое же, как на заре истории, когда германские орды под предводительством царя гуннов Аттилы двигались на запад – в Европу, для захвата земель и истребления всего живого на них. В этой войне мирного завершения не будет. Россия и Германия бьются на смерть, и весь мир внимает гигантской битве, не прекращающейся уже более 100 дней… Наша задача в том, чтобы остановить гитлеровские армии перед Москвой. Тогда великая битва будет выиграна нами.</w:t>
      </w:r>
    </w:p>
    <w:p w14:paraId="0BDCB127"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(А.Н.Толстой  «Москве угрожает враг».)</w:t>
      </w:r>
    </w:p>
    <w:p w14:paraId="2C84E981" w14:textId="77777777" w:rsidR="00642EE5" w:rsidRPr="00642EE5" w:rsidRDefault="00642EE5" w:rsidP="00642EE5">
      <w:pPr>
        <w:contextualSpacing/>
        <w:rPr>
          <w:rFonts w:ascii="Times New Roman" w:hAnsi="Times New Roman" w:cs="Times New Roman"/>
          <w:sz w:val="24"/>
          <w:szCs w:val="24"/>
        </w:rPr>
      </w:pPr>
    </w:p>
    <w:p w14:paraId="01FEC685" w14:textId="77777777" w:rsidR="00642EE5" w:rsidRPr="00642EE5" w:rsidRDefault="00642EE5" w:rsidP="00642EE5">
      <w:pPr>
        <w:contextualSpacing/>
        <w:rPr>
          <w:rFonts w:ascii="Times New Roman" w:hAnsi="Times New Roman" w:cs="Times New Roman"/>
          <w:sz w:val="24"/>
          <w:szCs w:val="24"/>
        </w:rPr>
      </w:pPr>
    </w:p>
    <w:p w14:paraId="261288D3" w14:textId="77777777" w:rsidR="00642EE5" w:rsidRPr="00642EE5" w:rsidRDefault="00642EE5" w:rsidP="00642EE5">
      <w:pPr>
        <w:contextualSpacing/>
        <w:rPr>
          <w:rFonts w:ascii="Times New Roman" w:hAnsi="Times New Roman" w:cs="Times New Roman"/>
          <w:b/>
          <w:sz w:val="24"/>
          <w:szCs w:val="24"/>
        </w:rPr>
      </w:pPr>
      <w:r w:rsidRPr="00642EE5">
        <w:rPr>
          <w:rFonts w:ascii="Times New Roman" w:hAnsi="Times New Roman" w:cs="Times New Roman"/>
          <w:b/>
          <w:sz w:val="24"/>
          <w:szCs w:val="24"/>
        </w:rPr>
        <w:t>1 группа</w:t>
      </w:r>
    </w:p>
    <w:p w14:paraId="3017DC73" w14:textId="77777777" w:rsidR="00642EE5" w:rsidRPr="00642EE5" w:rsidRDefault="00642EE5" w:rsidP="00642EE5">
      <w:pPr>
        <w:contextualSpacing/>
        <w:rPr>
          <w:rFonts w:ascii="Times New Roman" w:hAnsi="Times New Roman" w:cs="Times New Roman"/>
          <w:sz w:val="24"/>
          <w:szCs w:val="24"/>
        </w:rPr>
      </w:pPr>
    </w:p>
    <w:p w14:paraId="1E70F16F"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Ни шагу дальше! Пусть трус и малодушный, для кого своя жизнь дороже родины, дороже сердца родины – нашей Москвы – гибнет без славы, ему нет и не будет места на нашей земле. Встанем стеной против смертельного врага. Он голоден и жаден. Сегодня он решился напасть на нас и пошёл на нас… Это не война, как бывало, когда войны завершались мирным договором, торжеством для одних и стыдом для других. Это завоевание такое же, как на заре истории, когда германские орды под предводительством царя гуннов Аттилы двигались на запад – в Европу, для захвата земель и истребления всего живого на них. В этой войне мирного завершения не будет. Россия и Германия бьются на смерть, и весь мир внимает гигантской битве, не прекращающейся уже более 100 дней… Наша задача в том, чтобы остановить гитлеровские армии перед Москвой. Тогда великая битва будет выиграна нами.</w:t>
      </w:r>
    </w:p>
    <w:p w14:paraId="6DEAF801"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(А.Н.Толстой  «Москве угрожает враг».)</w:t>
      </w:r>
    </w:p>
    <w:p w14:paraId="6A391F8B" w14:textId="77777777" w:rsidR="00642EE5" w:rsidRPr="00642EE5" w:rsidRDefault="00642EE5" w:rsidP="00642EE5">
      <w:pPr>
        <w:contextualSpacing/>
        <w:rPr>
          <w:rFonts w:ascii="Times New Roman" w:hAnsi="Times New Roman" w:cs="Times New Roman"/>
          <w:sz w:val="24"/>
          <w:szCs w:val="24"/>
        </w:rPr>
      </w:pPr>
    </w:p>
    <w:p w14:paraId="2C7C07F7" w14:textId="77777777" w:rsidR="00642EE5" w:rsidRPr="00642EE5" w:rsidRDefault="00642EE5" w:rsidP="00642EE5">
      <w:pPr>
        <w:contextualSpacing/>
        <w:rPr>
          <w:rFonts w:ascii="Times New Roman" w:hAnsi="Times New Roman" w:cs="Times New Roman"/>
          <w:sz w:val="24"/>
          <w:szCs w:val="24"/>
        </w:rPr>
      </w:pPr>
    </w:p>
    <w:p w14:paraId="2D4A5ADC" w14:textId="77777777" w:rsidR="00642EE5" w:rsidRPr="00642EE5" w:rsidRDefault="00642EE5" w:rsidP="00642EE5">
      <w:pPr>
        <w:contextualSpacing/>
        <w:rPr>
          <w:rFonts w:ascii="Times New Roman" w:hAnsi="Times New Roman" w:cs="Times New Roman"/>
          <w:b/>
          <w:sz w:val="24"/>
          <w:szCs w:val="24"/>
        </w:rPr>
      </w:pPr>
      <w:r w:rsidRPr="00642EE5">
        <w:rPr>
          <w:rFonts w:ascii="Times New Roman" w:hAnsi="Times New Roman" w:cs="Times New Roman"/>
          <w:b/>
          <w:sz w:val="24"/>
          <w:szCs w:val="24"/>
        </w:rPr>
        <w:t>1 группа</w:t>
      </w:r>
    </w:p>
    <w:p w14:paraId="188C7261" w14:textId="77777777" w:rsidR="00642EE5" w:rsidRPr="00642EE5" w:rsidRDefault="00642EE5" w:rsidP="00642EE5">
      <w:pPr>
        <w:contextualSpacing/>
        <w:rPr>
          <w:rFonts w:ascii="Times New Roman" w:hAnsi="Times New Roman" w:cs="Times New Roman"/>
          <w:sz w:val="24"/>
          <w:szCs w:val="24"/>
        </w:rPr>
      </w:pPr>
    </w:p>
    <w:p w14:paraId="5F0CBF84"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Ни шагу дальше! Пусть трус и малодушный, для кого своя жизнь дороже родины, дороже сердца родины – нашей Москвы – гибнет без славы, ему нет и не будет места на нашей земле. Встанем стеной против смертельного врага. Он голоден и жаден. Сегодня он решился напасть на нас и пошёл на нас… Это не война, как бывало, когда войны завершались мирным договором, торжеством для одних и стыдом для других. Это завоевание такое же, как на заре истории, когда германские орды под предводительством царя гуннов Аттилы двигались на запад – в Европу, для захвата земель и истребления всего живого на них. В этой войне мирного завершения не будет. Россия и Германия бьются на смерть, и весь мир внимает гигантской битве, не прекращающейся уже более 100 дней… Наша задача в том, чтобы остановить гитлеровские армии перед Москвой. Тогда великая битва будет выиграна нами.</w:t>
      </w:r>
    </w:p>
    <w:p w14:paraId="071C0159"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(А.Н.Толстой  «Москве угрожает враг».)</w:t>
      </w:r>
    </w:p>
    <w:p w14:paraId="586C775E" w14:textId="77777777" w:rsidR="00642EE5" w:rsidRPr="00642EE5" w:rsidRDefault="00642EE5" w:rsidP="00642EE5">
      <w:pPr>
        <w:contextualSpacing/>
        <w:rPr>
          <w:rFonts w:ascii="Times New Roman" w:hAnsi="Times New Roman" w:cs="Times New Roman"/>
          <w:b/>
          <w:sz w:val="24"/>
          <w:szCs w:val="24"/>
        </w:rPr>
      </w:pPr>
      <w:r w:rsidRPr="00642EE5">
        <w:rPr>
          <w:rFonts w:ascii="Times New Roman" w:hAnsi="Times New Roman" w:cs="Times New Roman"/>
          <w:b/>
          <w:sz w:val="24"/>
          <w:szCs w:val="24"/>
        </w:rPr>
        <w:t>2 группа</w:t>
      </w:r>
    </w:p>
    <w:p w14:paraId="542C284A"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lastRenderedPageBreak/>
        <w:t xml:space="preserve">Товарищ! </w:t>
      </w:r>
    </w:p>
    <w:p w14:paraId="3D12823D"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 xml:space="preserve">Я не нашел тебя под Вапняркой, под Уманью, под Кривым Рогом. Но где бы ты ни был сейчас - ты бьешься за родную землю. </w:t>
      </w:r>
    </w:p>
    <w:p w14:paraId="0A1B3275"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 xml:space="preserve">У Днепра мы задержали врага. Но, как бешеный, бьет он оземь копытом. Рвется дальше. Рвется в Донбасс. На нашу родную землю, товарищ! Я видел: уж кружат над нашими шахтами его стервятники. Уже не одна хата под очеретом зашаталась под бомбами и рухнула. Может, моя? Может, твоя? </w:t>
      </w:r>
    </w:p>
    <w:p w14:paraId="506B733E"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Пустим ли мы врага дальше? Чтоб топтал он нашу землю, по которой мы бродили с тобой в юности, товарищ, мечтая о славе? Чтоб немецкий снаряд разрушил шахту, где мы с тобой впервые узнали сладость труда и счастье дружбы? Чтобы немецкий танк раздавил тополь, под которым ты целовал свою первую девушку? Чтобы пьяный гитлеровский офицер живьем зарыл за околицей твою старую мать за то, что сын ее красный воин?</w:t>
      </w:r>
    </w:p>
    <w:p w14:paraId="4530E8F7"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(Борис Горбатов «Письма товарищу»)</w:t>
      </w:r>
    </w:p>
    <w:p w14:paraId="0066249A" w14:textId="77777777" w:rsidR="00642EE5" w:rsidRPr="00642EE5" w:rsidRDefault="00642EE5" w:rsidP="00642EE5">
      <w:pPr>
        <w:contextualSpacing/>
        <w:rPr>
          <w:rFonts w:ascii="Times New Roman" w:hAnsi="Times New Roman" w:cs="Times New Roman"/>
          <w:b/>
          <w:sz w:val="24"/>
          <w:szCs w:val="24"/>
        </w:rPr>
      </w:pPr>
      <w:r w:rsidRPr="00642EE5">
        <w:rPr>
          <w:rFonts w:ascii="Times New Roman" w:hAnsi="Times New Roman" w:cs="Times New Roman"/>
          <w:b/>
          <w:sz w:val="24"/>
          <w:szCs w:val="24"/>
        </w:rPr>
        <w:t>2 группа</w:t>
      </w:r>
    </w:p>
    <w:p w14:paraId="6996C564"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 xml:space="preserve">Товарищ! </w:t>
      </w:r>
    </w:p>
    <w:p w14:paraId="581F75EE"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 xml:space="preserve">Я не нашел тебя под Вапняркой, под Уманью, под Кривым Рогом. Но где бы ты ни был сейчас - ты бьешься за родную землю. </w:t>
      </w:r>
    </w:p>
    <w:p w14:paraId="49FC0334"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 xml:space="preserve">У Днепра мы задержали врага. Но, как бешеный, бьет он оземь копытом. Рвется дальше. Рвется в Донбасс. На нашу родную землю, товарищ! Я видел: уж кружат над нашими шахтами его стервятники. Уже не одна хата под очеретом зашаталась под бомбами и рухнула. Может, моя? Может, твоя? </w:t>
      </w:r>
    </w:p>
    <w:p w14:paraId="6413B044"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Пустим ли мы врага дальше? Чтоб топтал он нашу землю, по которой мы бродили с тобой в юности, товарищ, мечтая о славе? Чтоб немецкий снаряд разрушил шахту, где мы с тобой впервые узнали сладость труда и счастье дружбы? Чтобы немецкий танк раздавил тополь, под которым ты целовал свою первую девушку? Чтобы пьяный гитлеровский офицер живьем зарыл за околицей твою старую мать за то, что сын ее красный воин?</w:t>
      </w:r>
    </w:p>
    <w:p w14:paraId="625DFA64"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(Борис Горбатов «Письма товарищу»)</w:t>
      </w:r>
    </w:p>
    <w:p w14:paraId="4A5BB86D" w14:textId="77777777" w:rsidR="00642EE5" w:rsidRPr="00642EE5" w:rsidRDefault="00642EE5" w:rsidP="00642EE5">
      <w:pPr>
        <w:contextualSpacing/>
        <w:rPr>
          <w:rFonts w:ascii="Times New Roman" w:hAnsi="Times New Roman" w:cs="Times New Roman"/>
          <w:sz w:val="24"/>
          <w:szCs w:val="24"/>
        </w:rPr>
      </w:pPr>
    </w:p>
    <w:p w14:paraId="3BBF0F3B" w14:textId="77777777" w:rsidR="00642EE5" w:rsidRPr="00642EE5" w:rsidRDefault="00642EE5" w:rsidP="00642EE5">
      <w:pPr>
        <w:contextualSpacing/>
        <w:rPr>
          <w:rFonts w:ascii="Times New Roman" w:hAnsi="Times New Roman" w:cs="Times New Roman"/>
          <w:b/>
          <w:sz w:val="24"/>
          <w:szCs w:val="24"/>
        </w:rPr>
      </w:pPr>
      <w:r w:rsidRPr="00642EE5">
        <w:rPr>
          <w:rFonts w:ascii="Times New Roman" w:hAnsi="Times New Roman" w:cs="Times New Roman"/>
          <w:b/>
          <w:sz w:val="24"/>
          <w:szCs w:val="24"/>
        </w:rPr>
        <w:t>2 группа</w:t>
      </w:r>
    </w:p>
    <w:p w14:paraId="2BB817E9"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 xml:space="preserve">Товарищ! </w:t>
      </w:r>
    </w:p>
    <w:p w14:paraId="507A1871"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 xml:space="preserve">Я не нашел тебя под Вапняркой, под Уманью, под Кривым Рогом. Но где бы ты ни был сейчас - ты бьешься за родную землю. </w:t>
      </w:r>
    </w:p>
    <w:p w14:paraId="770875DF"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 xml:space="preserve">У Днепра мы задержали врага. Но, как бешеный, бьет он оземь копытом. Рвется дальше. Рвется в Донбасс. На нашу родную землю, товарищ! Я видел: уж кружат над нашими шахтами его стервятники. Уже не одна хата под очеретом зашаталась под бомбами и рухнула. Может, моя? Может, твоя? </w:t>
      </w:r>
    </w:p>
    <w:p w14:paraId="1A9EEF83"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Пустим ли мы врага дальше? Чтоб топтал он нашу землю, по которой мы бродили с тобой в юности, товарищ, мечтая о славе? Чтоб немецкий снаряд разрушил шахту, где мы с тобой впервые узнали сладость труда и счастье дружбы? Чтобы немецкий танк раздавил тополь, под которым ты целовал свою первую девушку? Чтобы пьяный гитлеровский офицер живьем зарыл за околицей твою старую мать за то, что сын ее красный воин?</w:t>
      </w:r>
    </w:p>
    <w:p w14:paraId="5E574609"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(Борис Горбатов «Письма товарищу»)</w:t>
      </w:r>
    </w:p>
    <w:p w14:paraId="5526B21E" w14:textId="77777777" w:rsidR="00642EE5" w:rsidRPr="00642EE5" w:rsidRDefault="00642EE5" w:rsidP="00642EE5">
      <w:pPr>
        <w:contextualSpacing/>
        <w:rPr>
          <w:rFonts w:ascii="Times New Roman" w:hAnsi="Times New Roman" w:cs="Times New Roman"/>
          <w:sz w:val="24"/>
          <w:szCs w:val="24"/>
        </w:rPr>
      </w:pPr>
    </w:p>
    <w:p w14:paraId="488C037D" w14:textId="77777777" w:rsidR="00642EE5" w:rsidRPr="00642EE5" w:rsidRDefault="00642EE5" w:rsidP="00642EE5">
      <w:pPr>
        <w:contextualSpacing/>
        <w:rPr>
          <w:rFonts w:ascii="Times New Roman" w:hAnsi="Times New Roman" w:cs="Times New Roman"/>
          <w:sz w:val="24"/>
          <w:szCs w:val="24"/>
        </w:rPr>
      </w:pPr>
    </w:p>
    <w:p w14:paraId="3E6E9D0A" w14:textId="77777777" w:rsidR="00642EE5" w:rsidRPr="00642EE5" w:rsidRDefault="00642EE5" w:rsidP="00642EE5">
      <w:pPr>
        <w:contextualSpacing/>
        <w:rPr>
          <w:rFonts w:ascii="Times New Roman" w:hAnsi="Times New Roman" w:cs="Times New Roman"/>
          <w:b/>
          <w:sz w:val="24"/>
          <w:szCs w:val="24"/>
        </w:rPr>
      </w:pPr>
      <w:r w:rsidRPr="00642EE5">
        <w:rPr>
          <w:rFonts w:ascii="Times New Roman" w:hAnsi="Times New Roman" w:cs="Times New Roman"/>
          <w:b/>
          <w:sz w:val="24"/>
          <w:szCs w:val="24"/>
        </w:rPr>
        <w:t>3 группа</w:t>
      </w:r>
    </w:p>
    <w:p w14:paraId="348B5F2D"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 xml:space="preserve">На стенах древнего Парижа в дни немецкой оккупации я часто видел надписи: "Гитлер начал войну, Сталин ее кончит". Не мы хотели этой войны. Не мы перед ней отступим. Фашисты начали войну. Мы ее кончим - победой труда и свободы. Война - тяжелое, суровое дело, но наши сердца закалены. Мы знаем, какое горе принес фашистский захватчик другим народам. Мы знаем, как он останавливается, когда видит достойный </w:t>
      </w:r>
      <w:r w:rsidRPr="00642EE5">
        <w:rPr>
          <w:rFonts w:ascii="Times New Roman" w:hAnsi="Times New Roman" w:cs="Times New Roman"/>
          <w:sz w:val="24"/>
          <w:szCs w:val="24"/>
        </w:rPr>
        <w:lastRenderedPageBreak/>
        <w:t>отпор. Мы не дрогнем, не отступим. Высокая судьба выпала на нашу долю - защитить нашу страну, наших детей и спасти измученный врагами мир. Наша священная война, война, которую навязали нам захватчики, станет освободительной войной порабощенной Европы.</w:t>
      </w:r>
    </w:p>
    <w:p w14:paraId="61CF1351"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(«В первый день». Илья Эренбург)</w:t>
      </w:r>
    </w:p>
    <w:p w14:paraId="6024FFB0" w14:textId="77777777" w:rsidR="00642EE5" w:rsidRPr="00642EE5" w:rsidRDefault="00642EE5" w:rsidP="00642EE5">
      <w:pPr>
        <w:contextualSpacing/>
        <w:rPr>
          <w:rFonts w:ascii="Times New Roman" w:hAnsi="Times New Roman" w:cs="Times New Roman"/>
          <w:sz w:val="24"/>
          <w:szCs w:val="24"/>
        </w:rPr>
      </w:pPr>
    </w:p>
    <w:p w14:paraId="0671E70C" w14:textId="77777777" w:rsidR="00642EE5" w:rsidRPr="00642EE5" w:rsidRDefault="00642EE5" w:rsidP="00642EE5">
      <w:pPr>
        <w:contextualSpacing/>
        <w:rPr>
          <w:rFonts w:ascii="Times New Roman" w:hAnsi="Times New Roman" w:cs="Times New Roman"/>
          <w:sz w:val="24"/>
          <w:szCs w:val="24"/>
        </w:rPr>
      </w:pPr>
    </w:p>
    <w:p w14:paraId="5AB95E3F" w14:textId="77777777" w:rsidR="00642EE5" w:rsidRPr="00642EE5" w:rsidRDefault="00642EE5" w:rsidP="00642EE5">
      <w:pPr>
        <w:contextualSpacing/>
        <w:rPr>
          <w:rFonts w:ascii="Times New Roman" w:hAnsi="Times New Roman" w:cs="Times New Roman"/>
          <w:b/>
          <w:sz w:val="24"/>
          <w:szCs w:val="24"/>
        </w:rPr>
      </w:pPr>
      <w:r w:rsidRPr="00642EE5">
        <w:rPr>
          <w:rFonts w:ascii="Times New Roman" w:hAnsi="Times New Roman" w:cs="Times New Roman"/>
          <w:b/>
          <w:sz w:val="24"/>
          <w:szCs w:val="24"/>
        </w:rPr>
        <w:t>3 группа</w:t>
      </w:r>
    </w:p>
    <w:p w14:paraId="14617B25"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На стенах древнего Парижа в дни немецкой оккупации я часто видел надписи: "Гитлер начал войну, Сталин ее кончит". Не мы хотели этой войны. Не мы перед ней отступим. Фашисты начали войну. Мы ее кончим - победой труда и свободы. Война - тяжелое, суровое дело, но наши сердца закалены. Мы знаем, какое горе принес фашистский захватчик другим народам. Мы знаем, как он останавливается, когда видит достойный отпор. Мы не дрогнем, не отступим. Высокая судьба выпала на нашу долю - защитить нашу страну, наших детей и спасти измученный врагами мир. Наша священная война, война, которую навязали нам захватчики, станет освободительной войной порабощенной Европы.</w:t>
      </w:r>
    </w:p>
    <w:p w14:paraId="7ABDEF43"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(«В первый день». Илья Эренбург)</w:t>
      </w:r>
    </w:p>
    <w:p w14:paraId="6390DFB7" w14:textId="77777777" w:rsidR="00642EE5" w:rsidRPr="00642EE5" w:rsidRDefault="00642EE5" w:rsidP="00642EE5">
      <w:pPr>
        <w:contextualSpacing/>
        <w:rPr>
          <w:rFonts w:ascii="Times New Roman" w:hAnsi="Times New Roman" w:cs="Times New Roman"/>
          <w:sz w:val="24"/>
          <w:szCs w:val="24"/>
        </w:rPr>
      </w:pPr>
    </w:p>
    <w:p w14:paraId="47E34B6B" w14:textId="77777777" w:rsidR="00642EE5" w:rsidRPr="00642EE5" w:rsidRDefault="00642EE5" w:rsidP="00642EE5">
      <w:pPr>
        <w:contextualSpacing/>
        <w:rPr>
          <w:rFonts w:ascii="Times New Roman" w:hAnsi="Times New Roman" w:cs="Times New Roman"/>
          <w:sz w:val="24"/>
          <w:szCs w:val="24"/>
        </w:rPr>
      </w:pPr>
    </w:p>
    <w:p w14:paraId="75D11CD6" w14:textId="77777777" w:rsidR="00642EE5" w:rsidRPr="00642EE5" w:rsidRDefault="00642EE5" w:rsidP="00642EE5">
      <w:pPr>
        <w:contextualSpacing/>
        <w:rPr>
          <w:rFonts w:ascii="Times New Roman" w:hAnsi="Times New Roman" w:cs="Times New Roman"/>
          <w:sz w:val="24"/>
          <w:szCs w:val="24"/>
        </w:rPr>
      </w:pPr>
    </w:p>
    <w:p w14:paraId="724C3D31" w14:textId="77777777" w:rsidR="00642EE5" w:rsidRPr="00642EE5" w:rsidRDefault="00642EE5" w:rsidP="00642EE5">
      <w:pPr>
        <w:contextualSpacing/>
        <w:rPr>
          <w:rFonts w:ascii="Times New Roman" w:hAnsi="Times New Roman" w:cs="Times New Roman"/>
          <w:b/>
          <w:sz w:val="24"/>
          <w:szCs w:val="24"/>
        </w:rPr>
      </w:pPr>
      <w:r w:rsidRPr="00642EE5">
        <w:rPr>
          <w:rFonts w:ascii="Times New Roman" w:hAnsi="Times New Roman" w:cs="Times New Roman"/>
          <w:b/>
          <w:sz w:val="24"/>
          <w:szCs w:val="24"/>
        </w:rPr>
        <w:t>3 группа</w:t>
      </w:r>
    </w:p>
    <w:p w14:paraId="71D47FF4"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На стенах древнего Парижа в дни немецкой оккупации я часто видел надписи: "Гитлер начал войну, Сталин ее кончит". Не мы хотели этой войны. Не мы перед ней отступим. Фашисты начали войну. Мы ее кончим - победой труда и свободы. Война - тяжелое, суровое дело, но наши сердца закалены. Мы знаем, какое горе принес фашистский захватчик другим народам. Мы знаем, как он останавливается, когда видит достойный отпор. Мы не дрогнем, не отступим. Высокая судьба выпала на нашу долю - защитить нашу страну, наших детей и спасти измученный врагами мир. Наша священная война, война, которую навязали нам захватчики, станет освободительной войной порабощенной Европы.</w:t>
      </w:r>
    </w:p>
    <w:p w14:paraId="003D96ED"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(«В первый день». Илья Эренбург)</w:t>
      </w:r>
    </w:p>
    <w:p w14:paraId="55D3A922" w14:textId="77777777" w:rsidR="00642EE5" w:rsidRPr="00642EE5" w:rsidRDefault="00642EE5" w:rsidP="00642EE5">
      <w:pPr>
        <w:contextualSpacing/>
        <w:rPr>
          <w:rFonts w:ascii="Times New Roman" w:hAnsi="Times New Roman" w:cs="Times New Roman"/>
          <w:sz w:val="24"/>
          <w:szCs w:val="24"/>
        </w:rPr>
      </w:pPr>
    </w:p>
    <w:p w14:paraId="340C6F8B" w14:textId="77777777" w:rsidR="00642EE5" w:rsidRPr="00642EE5" w:rsidRDefault="00642EE5" w:rsidP="00642EE5">
      <w:pPr>
        <w:contextualSpacing/>
        <w:rPr>
          <w:rFonts w:ascii="Times New Roman" w:hAnsi="Times New Roman" w:cs="Times New Roman"/>
          <w:sz w:val="24"/>
          <w:szCs w:val="24"/>
        </w:rPr>
      </w:pPr>
    </w:p>
    <w:p w14:paraId="5C2008D4" w14:textId="77777777" w:rsidR="00642EE5" w:rsidRPr="00642EE5" w:rsidRDefault="00642EE5" w:rsidP="00642EE5">
      <w:pPr>
        <w:contextualSpacing/>
        <w:rPr>
          <w:rFonts w:ascii="Times New Roman" w:hAnsi="Times New Roman" w:cs="Times New Roman"/>
          <w:sz w:val="24"/>
          <w:szCs w:val="24"/>
        </w:rPr>
      </w:pPr>
    </w:p>
    <w:p w14:paraId="53FF84FB" w14:textId="77777777" w:rsidR="00642EE5" w:rsidRPr="00642EE5" w:rsidRDefault="00642EE5" w:rsidP="00642EE5">
      <w:pPr>
        <w:contextualSpacing/>
        <w:rPr>
          <w:rFonts w:ascii="Times New Roman" w:hAnsi="Times New Roman" w:cs="Times New Roman"/>
          <w:sz w:val="24"/>
          <w:szCs w:val="24"/>
        </w:rPr>
      </w:pPr>
    </w:p>
    <w:p w14:paraId="0C9D7478" w14:textId="77777777" w:rsidR="00642EE5" w:rsidRPr="00642EE5" w:rsidRDefault="00642EE5" w:rsidP="00642EE5">
      <w:pPr>
        <w:contextualSpacing/>
        <w:rPr>
          <w:rFonts w:ascii="Times New Roman" w:hAnsi="Times New Roman" w:cs="Times New Roman"/>
          <w:sz w:val="24"/>
          <w:szCs w:val="24"/>
        </w:rPr>
      </w:pPr>
    </w:p>
    <w:p w14:paraId="0F89C68F" w14:textId="77777777" w:rsidR="00642EE5" w:rsidRPr="00642EE5" w:rsidRDefault="00642EE5" w:rsidP="00642EE5">
      <w:pPr>
        <w:contextualSpacing/>
        <w:rPr>
          <w:rFonts w:ascii="Times New Roman" w:hAnsi="Times New Roman" w:cs="Times New Roman"/>
          <w:b/>
          <w:sz w:val="24"/>
          <w:szCs w:val="24"/>
        </w:rPr>
      </w:pPr>
    </w:p>
    <w:p w14:paraId="339320CF" w14:textId="77777777" w:rsidR="00642EE5" w:rsidRPr="00642EE5" w:rsidRDefault="00642EE5" w:rsidP="00642EE5">
      <w:pPr>
        <w:contextualSpacing/>
        <w:rPr>
          <w:rFonts w:ascii="Times New Roman" w:hAnsi="Times New Roman" w:cs="Times New Roman"/>
          <w:b/>
          <w:sz w:val="24"/>
          <w:szCs w:val="24"/>
        </w:rPr>
      </w:pPr>
    </w:p>
    <w:p w14:paraId="2E5E7C44" w14:textId="77777777" w:rsidR="00642EE5" w:rsidRPr="00642EE5" w:rsidRDefault="00642EE5" w:rsidP="00642EE5">
      <w:pPr>
        <w:contextualSpacing/>
        <w:rPr>
          <w:rFonts w:ascii="Times New Roman" w:hAnsi="Times New Roman" w:cs="Times New Roman"/>
          <w:b/>
          <w:sz w:val="24"/>
          <w:szCs w:val="24"/>
        </w:rPr>
      </w:pPr>
      <w:r w:rsidRPr="00642EE5">
        <w:rPr>
          <w:rFonts w:ascii="Times New Roman" w:hAnsi="Times New Roman" w:cs="Times New Roman"/>
          <w:b/>
          <w:sz w:val="24"/>
          <w:szCs w:val="24"/>
        </w:rPr>
        <w:t>4 группа</w:t>
      </w:r>
    </w:p>
    <w:p w14:paraId="79D21916"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"Наши части прикрытия, переходя в контратаки, задерживают противника до подхода наших главных сил".</w:t>
      </w:r>
    </w:p>
    <w:p w14:paraId="0C195FC6"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Эту скромную, по-деловому звучащую фразу мы не раз читали в сводках Информбюро.</w:t>
      </w:r>
    </w:p>
    <w:p w14:paraId="447BEF4B"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Но что скрывается за этой фразой, какие подвиги, какая железная выдержка стоят за простыми словами - "задержать противника до подхода наших главных сил", - это не все себе ясно представляют.</w:t>
      </w:r>
    </w:p>
    <w:p w14:paraId="6197EB35"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Военный язык лаконичен. В приказе сказано - задержать противника. Но слово "задержать" в нашей армии значит -задержать во что бы то ни стало. Слово "драться" в нашей армии значит - драться до последней капли крови.</w:t>
      </w:r>
    </w:p>
    <w:p w14:paraId="1C273DBA"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lastRenderedPageBreak/>
        <w:t>Части прикрытия - это значит части, которые приняли на себя первый удар врага, первыми прощупали его стратегию и тактику, первыми на ходу, во время боя, научились новым приемам борьбы с ним.</w:t>
      </w:r>
    </w:p>
    <w:p w14:paraId="2877CA82"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Они задержали врага, они совершали иногда дорого обходившиеся ошибки, они, исправляя эти ошибки, накопили новый боевой опыт, которым сегодня и завтра воспользуется вся армия для разгрома врага.</w:t>
      </w:r>
    </w:p>
    <w:p w14:paraId="16A0B113"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(К.Симонов. “Части прикрытия”)</w:t>
      </w:r>
    </w:p>
    <w:p w14:paraId="2DB5E332" w14:textId="77777777" w:rsidR="00642EE5" w:rsidRPr="00642EE5" w:rsidRDefault="00642EE5" w:rsidP="00642EE5">
      <w:pPr>
        <w:contextualSpacing/>
        <w:rPr>
          <w:rFonts w:ascii="Times New Roman" w:hAnsi="Times New Roman" w:cs="Times New Roman"/>
          <w:b/>
          <w:sz w:val="24"/>
          <w:szCs w:val="24"/>
        </w:rPr>
      </w:pPr>
      <w:r w:rsidRPr="00642EE5">
        <w:rPr>
          <w:rFonts w:ascii="Times New Roman" w:hAnsi="Times New Roman" w:cs="Times New Roman"/>
          <w:b/>
          <w:sz w:val="24"/>
          <w:szCs w:val="24"/>
        </w:rPr>
        <w:t>4 группа</w:t>
      </w:r>
    </w:p>
    <w:p w14:paraId="35D9BEF8"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"Наши части прикрытия, переходя в контратаки, задерживают противника до подхода наших главных сил".</w:t>
      </w:r>
    </w:p>
    <w:p w14:paraId="7D8006B5"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Эту скромную, по-деловому звучащую фразу мы не раз читали в сводках Информбюро.</w:t>
      </w:r>
    </w:p>
    <w:p w14:paraId="338E4D0F"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Но что скрывается за этой фразой, какие подвиги, какая железная выдержка стоят за простыми словами - "задержать противника до подхода наших главных сил", - это не все себе ясно представляют.</w:t>
      </w:r>
    </w:p>
    <w:p w14:paraId="752F034D"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Военный язык лаконичен. В приказе сказано - задержать противника. Но слово "задержать" в нашей армии значит -задержать во что бы то ни стало. Слово "драться" в нашей армии значит - драться до последней капли крови.</w:t>
      </w:r>
    </w:p>
    <w:p w14:paraId="279E8C6C"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Части прикрытия - это значит части, которые приняли на себя первый удар врага, первыми прощупали его стратегию и тактику, первыми на ходу, во время боя, научились новым приемам борьбы с ним.</w:t>
      </w:r>
    </w:p>
    <w:p w14:paraId="087DD0FF"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Они задержали врага, они совершали иногда дорого обходившиеся ошибки, они, исправляя эти ошибки, накопили новый боевой опыт, которым сегодня и завтра воспользуется вся армия для разгрома врага.</w:t>
      </w:r>
    </w:p>
    <w:p w14:paraId="5DC77E3B"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(К.Симонов. “Части прикрытия”)</w:t>
      </w:r>
    </w:p>
    <w:p w14:paraId="49429518" w14:textId="77777777" w:rsidR="00642EE5" w:rsidRPr="00642EE5" w:rsidRDefault="00642EE5" w:rsidP="00642EE5">
      <w:pPr>
        <w:contextualSpacing/>
        <w:rPr>
          <w:rFonts w:ascii="Times New Roman" w:hAnsi="Times New Roman" w:cs="Times New Roman"/>
          <w:b/>
          <w:sz w:val="24"/>
          <w:szCs w:val="24"/>
        </w:rPr>
      </w:pPr>
      <w:r w:rsidRPr="00642EE5">
        <w:rPr>
          <w:rFonts w:ascii="Times New Roman" w:hAnsi="Times New Roman" w:cs="Times New Roman"/>
          <w:b/>
          <w:sz w:val="24"/>
          <w:szCs w:val="24"/>
        </w:rPr>
        <w:t>4 группа</w:t>
      </w:r>
    </w:p>
    <w:p w14:paraId="1A5E96A2"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"Наши части прикрытия, переходя в контратаки, задерживают противника до подхода наших главных сил".</w:t>
      </w:r>
    </w:p>
    <w:p w14:paraId="39C58152"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Эту скромную, по-деловому звучащую фразу мы не раз читали в сводках Информбюро.</w:t>
      </w:r>
    </w:p>
    <w:p w14:paraId="68FEF0AB"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Но что скрывается за этой фразой, какие подвиги, какая железная выдержка стоят за простыми словами - "задержать противника до подхода наших главных сил", - это не все себе ясно представляют.</w:t>
      </w:r>
    </w:p>
    <w:p w14:paraId="1763ADB6"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Военный язык лаконичен. В приказе сказано - задержать противника. Но слово "задержать" в нашей армии значит -задержать во что бы то ни стало. Слово "драться" в нашей армии значит - драться до последней капли крови.</w:t>
      </w:r>
    </w:p>
    <w:p w14:paraId="660BCD92"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Части прикрытия - это значит части, которые приняли на себя первый удар врага, первыми прощупали его стратегию и тактику, первыми на ходу, во время боя, научились новым приемам борьбы с ним.</w:t>
      </w:r>
    </w:p>
    <w:p w14:paraId="6DDA4B8E" w14:textId="77777777" w:rsidR="00642EE5" w:rsidRPr="00642EE5" w:rsidRDefault="00642EE5" w:rsidP="00642EE5">
      <w:pPr>
        <w:contextualSpacing/>
        <w:rPr>
          <w:rFonts w:ascii="Times New Roman" w:hAnsi="Times New Roman" w:cs="Times New Roman"/>
          <w:sz w:val="24"/>
          <w:szCs w:val="24"/>
        </w:rPr>
      </w:pPr>
      <w:r w:rsidRPr="00642EE5">
        <w:rPr>
          <w:rFonts w:ascii="Times New Roman" w:hAnsi="Times New Roman" w:cs="Times New Roman"/>
          <w:sz w:val="24"/>
          <w:szCs w:val="24"/>
        </w:rPr>
        <w:t>Они задержали врага, они совершали иногда дорого обходившиеся ошибки, они, исправляя эти ошибки, накопили новый боевой опыт, которым сегодня и завтра воспользуется вся армия для разгрома врага. (К.Симонов. “Части прикрытия”)</w:t>
      </w:r>
    </w:p>
    <w:p w14:paraId="6A91678A" w14:textId="77777777" w:rsidR="00642EE5" w:rsidRPr="00642EE5" w:rsidRDefault="00642EE5" w:rsidP="00642EE5">
      <w:pPr>
        <w:contextualSpacing/>
        <w:rPr>
          <w:rFonts w:ascii="Times New Roman" w:hAnsi="Times New Roman" w:cs="Times New Roman"/>
          <w:sz w:val="24"/>
          <w:szCs w:val="24"/>
        </w:rPr>
      </w:pPr>
    </w:p>
    <w:p w14:paraId="673E1B22" w14:textId="77777777" w:rsidR="00642EE5" w:rsidRPr="00642EE5" w:rsidRDefault="00642EE5" w:rsidP="00642EE5">
      <w:pPr>
        <w:rPr>
          <w:rFonts w:ascii="Times New Roman" w:hAnsi="Times New Roman" w:cs="Times New Roman"/>
          <w:b/>
          <w:sz w:val="24"/>
          <w:szCs w:val="24"/>
        </w:rPr>
      </w:pPr>
      <w:r w:rsidRPr="00642EE5">
        <w:rPr>
          <w:rFonts w:ascii="Times New Roman" w:hAnsi="Times New Roman" w:cs="Times New Roman"/>
          <w:b/>
          <w:sz w:val="24"/>
          <w:szCs w:val="24"/>
        </w:rPr>
        <w:t>5 группа</w:t>
      </w:r>
    </w:p>
    <w:p w14:paraId="54A3C6CF" w14:textId="77777777" w:rsidR="00642EE5" w:rsidRPr="00642EE5" w:rsidRDefault="00642EE5" w:rsidP="00642EE5">
      <w:pPr>
        <w:rPr>
          <w:rFonts w:ascii="Times New Roman" w:hAnsi="Times New Roman" w:cs="Times New Roman"/>
          <w:sz w:val="24"/>
          <w:szCs w:val="24"/>
        </w:rPr>
      </w:pPr>
      <w:r w:rsidRPr="00642EE5">
        <w:rPr>
          <w:rFonts w:ascii="Times New Roman" w:hAnsi="Times New Roman" w:cs="Times New Roman"/>
          <w:sz w:val="24"/>
          <w:szCs w:val="24"/>
        </w:rPr>
        <w:t xml:space="preserve">Много хороших людей погибло в этих боях. Многих не увидят матери и отцы, невесты и жены. О многих будут вспоминать товарищи и родные. Много тяжелых слез прольют по всей России о погибших в боях за курган. Недешево далась гвардейцам эта битва. Красным курганом назовут его. Железным курганом назовут его — весь покрылся он колючей чешуей минных и снарядных осколков, хвостами-стабилизаторами германских авиационных бомб, темными от пороховой копоти гильзами, рубчатыми, рваными кусками гранат, тяжелыми стальными тушами развороченных германских танков. Но </w:t>
      </w:r>
      <w:r w:rsidRPr="00642EE5">
        <w:rPr>
          <w:rFonts w:ascii="Times New Roman" w:hAnsi="Times New Roman" w:cs="Times New Roman"/>
          <w:sz w:val="24"/>
          <w:szCs w:val="24"/>
        </w:rPr>
        <w:lastRenderedPageBreak/>
        <w:t>пришел славный миг, когда боец Кентя сорвал немецкий флаг, бросил его о земь и наступил на него сапогом.</w:t>
      </w:r>
    </w:p>
    <w:p w14:paraId="2A0EDCC6" w14:textId="77777777" w:rsidR="00642EE5" w:rsidRPr="00642EE5" w:rsidRDefault="00642EE5" w:rsidP="00642EE5">
      <w:pPr>
        <w:rPr>
          <w:rFonts w:ascii="Times New Roman" w:hAnsi="Times New Roman" w:cs="Times New Roman"/>
          <w:sz w:val="24"/>
          <w:szCs w:val="24"/>
        </w:rPr>
      </w:pPr>
      <w:r w:rsidRPr="00642EE5">
        <w:rPr>
          <w:rFonts w:ascii="Times New Roman" w:hAnsi="Times New Roman" w:cs="Times New Roman"/>
          <w:sz w:val="24"/>
          <w:szCs w:val="24"/>
        </w:rPr>
        <w:t>(Василий Гроссман “Сталинградская битва»)</w:t>
      </w:r>
    </w:p>
    <w:p w14:paraId="17386F26" w14:textId="77777777" w:rsidR="00642EE5" w:rsidRPr="00642EE5" w:rsidRDefault="00642EE5" w:rsidP="00642EE5">
      <w:pPr>
        <w:rPr>
          <w:rFonts w:ascii="Times New Roman" w:hAnsi="Times New Roman" w:cs="Times New Roman"/>
          <w:sz w:val="24"/>
          <w:szCs w:val="24"/>
        </w:rPr>
      </w:pPr>
    </w:p>
    <w:p w14:paraId="6B0CC8C3" w14:textId="77777777" w:rsidR="00642EE5" w:rsidRPr="00642EE5" w:rsidRDefault="00642EE5" w:rsidP="00642EE5">
      <w:pPr>
        <w:rPr>
          <w:rFonts w:ascii="Times New Roman" w:hAnsi="Times New Roman" w:cs="Times New Roman"/>
          <w:b/>
          <w:sz w:val="24"/>
          <w:szCs w:val="24"/>
        </w:rPr>
      </w:pPr>
      <w:r w:rsidRPr="00642EE5">
        <w:rPr>
          <w:rFonts w:ascii="Times New Roman" w:hAnsi="Times New Roman" w:cs="Times New Roman"/>
          <w:b/>
          <w:sz w:val="24"/>
          <w:szCs w:val="24"/>
        </w:rPr>
        <w:t>5 группа</w:t>
      </w:r>
    </w:p>
    <w:p w14:paraId="647ED760" w14:textId="77777777" w:rsidR="00642EE5" w:rsidRPr="00642EE5" w:rsidRDefault="00642EE5" w:rsidP="00642EE5">
      <w:pPr>
        <w:rPr>
          <w:rFonts w:ascii="Times New Roman" w:hAnsi="Times New Roman" w:cs="Times New Roman"/>
          <w:sz w:val="24"/>
          <w:szCs w:val="24"/>
        </w:rPr>
      </w:pPr>
      <w:r w:rsidRPr="00642EE5">
        <w:rPr>
          <w:rFonts w:ascii="Times New Roman" w:hAnsi="Times New Roman" w:cs="Times New Roman"/>
          <w:sz w:val="24"/>
          <w:szCs w:val="24"/>
        </w:rPr>
        <w:t>Много хороших людей погибло в этих боях. Многих не увидят матери и отцы, невесты и жены. О многих будут вспоминать товарищи и родные. Много тяжелых слез прольют по всей России о погибших в боях за курган. Недешево далась гвардейцам эта битва. Красным курганом назовут его. Железным курганом назовут его — весь покрылся он колючей чешуей минных и снарядных осколков, хвостами-стабилизаторами германских авиационных бомб, темными от пороховой копоти гильзами, рубчатыми, рваными кусками гранат, тяжелыми стальными тушами развороченных германских танков. Но пришел славный миг, когда боец Кентя сорвал немецкий флаг, бросил его о земь и наступил на него сапогом.</w:t>
      </w:r>
    </w:p>
    <w:p w14:paraId="71196580" w14:textId="77777777" w:rsidR="00642EE5" w:rsidRPr="00642EE5" w:rsidRDefault="00642EE5" w:rsidP="00642EE5">
      <w:pPr>
        <w:rPr>
          <w:rFonts w:ascii="Times New Roman" w:hAnsi="Times New Roman" w:cs="Times New Roman"/>
          <w:sz w:val="24"/>
          <w:szCs w:val="24"/>
        </w:rPr>
      </w:pPr>
      <w:r w:rsidRPr="00642EE5">
        <w:rPr>
          <w:rFonts w:ascii="Times New Roman" w:hAnsi="Times New Roman" w:cs="Times New Roman"/>
          <w:sz w:val="24"/>
          <w:szCs w:val="24"/>
        </w:rPr>
        <w:t>(Василий Гроссман “Сталинградская битва»)</w:t>
      </w:r>
    </w:p>
    <w:p w14:paraId="7657C15A" w14:textId="77777777" w:rsidR="00642EE5" w:rsidRPr="00642EE5" w:rsidRDefault="00642EE5" w:rsidP="00642EE5">
      <w:pPr>
        <w:rPr>
          <w:rFonts w:ascii="Times New Roman" w:hAnsi="Times New Roman" w:cs="Times New Roman"/>
          <w:sz w:val="24"/>
          <w:szCs w:val="24"/>
        </w:rPr>
      </w:pPr>
    </w:p>
    <w:p w14:paraId="1FA1A297" w14:textId="77777777" w:rsidR="00642EE5" w:rsidRPr="00642EE5" w:rsidRDefault="00642EE5" w:rsidP="00642EE5">
      <w:pPr>
        <w:rPr>
          <w:rFonts w:ascii="Times New Roman" w:hAnsi="Times New Roman" w:cs="Times New Roman"/>
          <w:b/>
          <w:sz w:val="24"/>
          <w:szCs w:val="24"/>
        </w:rPr>
      </w:pPr>
      <w:r w:rsidRPr="00642EE5">
        <w:rPr>
          <w:rFonts w:ascii="Times New Roman" w:hAnsi="Times New Roman" w:cs="Times New Roman"/>
          <w:b/>
          <w:sz w:val="24"/>
          <w:szCs w:val="24"/>
        </w:rPr>
        <w:t>5 группа</w:t>
      </w:r>
    </w:p>
    <w:p w14:paraId="16E74F4D" w14:textId="77777777" w:rsidR="00642EE5" w:rsidRPr="00642EE5" w:rsidRDefault="00642EE5" w:rsidP="00642EE5">
      <w:pPr>
        <w:rPr>
          <w:rFonts w:ascii="Times New Roman" w:hAnsi="Times New Roman" w:cs="Times New Roman"/>
          <w:sz w:val="24"/>
          <w:szCs w:val="24"/>
        </w:rPr>
      </w:pPr>
      <w:r w:rsidRPr="00642EE5">
        <w:rPr>
          <w:rFonts w:ascii="Times New Roman" w:hAnsi="Times New Roman" w:cs="Times New Roman"/>
          <w:sz w:val="24"/>
          <w:szCs w:val="24"/>
        </w:rPr>
        <w:t>Много хороших людей погибло в этих боях. Многих не увидят матери и отцы, невесты и жены. О многих будут вспоминать товарищи и родные. Много тяжелых слез прольют по всей России о погибших в боях за курган. Недешево далась гвардейцам эта битва. Красным курганом назовут его. Железным курганом назовут его — весь покрылся он колючей чешуей минных и снарядных осколков, хвостами-стабилизаторами германских авиационных бомб, темными от пороховой копоти гильзами, рубчатыми, рваными кусками гранат, тяжелыми стальными тушами развороченных германских танков. Но пришел славный миг, когда боец Кентя сорвал немецкий флаг, бросил его о земь и наступил на него сапогом.</w:t>
      </w:r>
    </w:p>
    <w:p w14:paraId="42DA0BA6" w14:textId="77777777" w:rsidR="00642EE5" w:rsidRPr="00642EE5" w:rsidRDefault="00642EE5" w:rsidP="00642EE5">
      <w:pPr>
        <w:rPr>
          <w:rFonts w:ascii="Times New Roman" w:hAnsi="Times New Roman" w:cs="Times New Roman"/>
          <w:sz w:val="24"/>
          <w:szCs w:val="24"/>
        </w:rPr>
      </w:pPr>
      <w:r w:rsidRPr="00642EE5">
        <w:rPr>
          <w:rFonts w:ascii="Times New Roman" w:hAnsi="Times New Roman" w:cs="Times New Roman"/>
          <w:sz w:val="24"/>
          <w:szCs w:val="24"/>
        </w:rPr>
        <w:t>(Василий Гроссман “Сталинградская битва»)</w:t>
      </w:r>
    </w:p>
    <w:p w14:paraId="41FDAE81" w14:textId="77777777" w:rsidR="00642EE5" w:rsidRPr="00642EE5" w:rsidRDefault="00642EE5" w:rsidP="00642EE5"/>
    <w:p w14:paraId="3C1C647A" w14:textId="77777777" w:rsidR="00642EE5" w:rsidRPr="001C67A3" w:rsidRDefault="00642EE5" w:rsidP="001C67A3">
      <w:pPr>
        <w:rPr>
          <w:rFonts w:ascii="Times New Roman" w:hAnsi="Times New Roman" w:cs="Times New Roman"/>
          <w:sz w:val="24"/>
          <w:szCs w:val="24"/>
        </w:rPr>
      </w:pPr>
    </w:p>
    <w:sectPr w:rsidR="00642EE5" w:rsidRPr="001C67A3" w:rsidSect="00257463">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ヒラギノ角ゴ Pro W3">
    <w:altName w:val="Times New Roman"/>
    <w:charset w:val="00"/>
    <w:family w:val="roman"/>
    <w:pitch w:val="default"/>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75392"/>
    <w:multiLevelType w:val="multilevel"/>
    <w:tmpl w:val="9A927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DE4456"/>
    <w:multiLevelType w:val="hybridMultilevel"/>
    <w:tmpl w:val="4E406940"/>
    <w:lvl w:ilvl="0" w:tplc="91B2C37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67D796A"/>
    <w:multiLevelType w:val="hybridMultilevel"/>
    <w:tmpl w:val="1CDA53FA"/>
    <w:lvl w:ilvl="0" w:tplc="0F048DD2">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96B0984"/>
    <w:multiLevelType w:val="hybridMultilevel"/>
    <w:tmpl w:val="DC2ACCC8"/>
    <w:lvl w:ilvl="0" w:tplc="767CE91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6CD32848"/>
    <w:multiLevelType w:val="hybridMultilevel"/>
    <w:tmpl w:val="B08A38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FEC"/>
    <w:rsid w:val="000472E0"/>
    <w:rsid w:val="00111ECD"/>
    <w:rsid w:val="00116EA7"/>
    <w:rsid w:val="00176219"/>
    <w:rsid w:val="001C0E58"/>
    <w:rsid w:val="001C67A3"/>
    <w:rsid w:val="00257463"/>
    <w:rsid w:val="002C0EA9"/>
    <w:rsid w:val="00460097"/>
    <w:rsid w:val="00642EE5"/>
    <w:rsid w:val="006B1DBD"/>
    <w:rsid w:val="006F6853"/>
    <w:rsid w:val="009B20EC"/>
    <w:rsid w:val="00A92F28"/>
    <w:rsid w:val="00CC6947"/>
    <w:rsid w:val="00E14FEC"/>
    <w:rsid w:val="00EA4751"/>
    <w:rsid w:val="00EE22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46B8B"/>
  <w15:chartTrackingRefBased/>
  <w15:docId w15:val="{18F99AFF-6DB7-487C-975C-DD92D0570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2EE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4FEC"/>
    <w:pPr>
      <w:ind w:left="720"/>
      <w:contextualSpacing/>
    </w:pPr>
  </w:style>
  <w:style w:type="table" w:customStyle="1" w:styleId="1">
    <w:name w:val="Сетка таблицы1"/>
    <w:basedOn w:val="a1"/>
    <w:next w:val="a4"/>
    <w:uiPriority w:val="59"/>
    <w:rsid w:val="00047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1"/>
    <w:uiPriority w:val="59"/>
    <w:rsid w:val="000472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4"/>
    <w:uiPriority w:val="59"/>
    <w:rsid w:val="00642E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1052;&#1072;&#1083;&#1100;&#1095;&#1080;&#1082;&#1047;&#1074;&#1077;&#1079;&#1076;&#1072;.m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henechka81@mail.ru" TargetMode="External"/><Relationship Id="rId5" Type="http://schemas.openxmlformats.org/officeDocument/2006/relationships/hyperlink" Target="mailto:schpytnz@mail.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1</Pages>
  <Words>4576</Words>
  <Characters>26088</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Степан Жданов</cp:lastModifiedBy>
  <cp:revision>7</cp:revision>
  <dcterms:created xsi:type="dcterms:W3CDTF">2019-05-11T05:44:00Z</dcterms:created>
  <dcterms:modified xsi:type="dcterms:W3CDTF">2024-02-12T08:06:00Z</dcterms:modified>
</cp:coreProperties>
</file>