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93" w:rsidRPr="00077593" w:rsidRDefault="00077593" w:rsidP="0007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593">
        <w:rPr>
          <w:rFonts w:ascii="Times New Roman" w:hAnsi="Times New Roman"/>
          <w:b/>
          <w:sz w:val="28"/>
          <w:szCs w:val="28"/>
        </w:rPr>
        <w:t xml:space="preserve">РЕЗОЛЮЦИЯ </w:t>
      </w:r>
    </w:p>
    <w:p w:rsidR="00077593" w:rsidRPr="00077593" w:rsidRDefault="00077593" w:rsidP="0007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5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7593">
        <w:rPr>
          <w:rFonts w:ascii="Times New Roman" w:hAnsi="Times New Roman"/>
          <w:b/>
          <w:sz w:val="28"/>
          <w:szCs w:val="28"/>
        </w:rPr>
        <w:t xml:space="preserve"> СЪЕЗДА АЛТАЙСКОЙ КРАЕВОЙ ОБЩЕСТВЕННОЙ ОРГАНИЗАЦИИ УЧАСТНИКОВ КОНКУРСА </w:t>
      </w:r>
    </w:p>
    <w:p w:rsidR="00077593" w:rsidRDefault="00077593" w:rsidP="0007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593">
        <w:rPr>
          <w:rFonts w:ascii="Times New Roman" w:hAnsi="Times New Roman"/>
          <w:b/>
          <w:sz w:val="28"/>
          <w:szCs w:val="28"/>
        </w:rPr>
        <w:t>«УЧИТЕЛЬ ГОДА АЛТАЯ»</w:t>
      </w:r>
    </w:p>
    <w:p w:rsidR="00077593" w:rsidRDefault="00077593" w:rsidP="0007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593" w:rsidRDefault="00077593" w:rsidP="0007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августа 2022 года                                                                            г. Барнаул</w:t>
      </w:r>
    </w:p>
    <w:p w:rsidR="00077593" w:rsidRPr="00077593" w:rsidRDefault="00077593" w:rsidP="00077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7422" w:rsidRDefault="00D73FD9" w:rsidP="00077593">
      <w:pPr>
        <w:jc w:val="both"/>
        <w:rPr>
          <w:rFonts w:ascii="Times New Roman" w:hAnsi="Times New Roman" w:cs="Times New Roman"/>
          <w:sz w:val="28"/>
          <w:szCs w:val="28"/>
        </w:rPr>
      </w:pPr>
      <w:r w:rsidRPr="00D73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FD9">
        <w:rPr>
          <w:rFonts w:ascii="Times New Roman" w:hAnsi="Times New Roman" w:cs="Times New Roman"/>
          <w:sz w:val="28"/>
          <w:szCs w:val="28"/>
        </w:rPr>
        <w:t xml:space="preserve"> </w:t>
      </w:r>
      <w:r w:rsidR="00077593" w:rsidRPr="00077593">
        <w:rPr>
          <w:rFonts w:ascii="Times New Roman" w:hAnsi="Times New Roman" w:cs="Times New Roman"/>
          <w:sz w:val="28"/>
          <w:szCs w:val="28"/>
        </w:rPr>
        <w:t>Съезд</w:t>
      </w:r>
      <w:r w:rsidRPr="00D73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Алтайской краевой общественной организации участников конкурса «Учитель года Алтая» </w:t>
      </w:r>
      <w:r w:rsidR="00077593" w:rsidRPr="00077593">
        <w:rPr>
          <w:rFonts w:ascii="Times New Roman" w:hAnsi="Times New Roman" w:cs="Times New Roman"/>
          <w:sz w:val="28"/>
          <w:szCs w:val="28"/>
        </w:rPr>
        <w:t>проведен с целью</w:t>
      </w:r>
      <w:r w:rsidR="00077593">
        <w:rPr>
          <w:rFonts w:ascii="Times New Roman" w:hAnsi="Times New Roman" w:cs="Times New Roman"/>
          <w:sz w:val="28"/>
          <w:szCs w:val="28"/>
        </w:rPr>
        <w:t xml:space="preserve"> </w:t>
      </w:r>
      <w:r w:rsidR="00077593" w:rsidRPr="00077593">
        <w:rPr>
          <w:rFonts w:ascii="Times New Roman" w:hAnsi="Times New Roman" w:cs="Times New Roman"/>
          <w:sz w:val="28"/>
          <w:szCs w:val="28"/>
        </w:rPr>
        <w:t>объединения профессионального сообщества учителей, участников АКОО «Учитель года Алтая» для профессионального общ</w:t>
      </w:r>
      <w:r w:rsidR="000C6A5E">
        <w:rPr>
          <w:rFonts w:ascii="Times New Roman" w:hAnsi="Times New Roman" w:cs="Times New Roman"/>
          <w:sz w:val="28"/>
          <w:szCs w:val="28"/>
        </w:rPr>
        <w:t>ения и обмена опытом, обсуждения</w:t>
      </w:r>
      <w:r w:rsidR="00077593" w:rsidRPr="00077593">
        <w:rPr>
          <w:rFonts w:ascii="Times New Roman" w:hAnsi="Times New Roman" w:cs="Times New Roman"/>
          <w:sz w:val="28"/>
          <w:szCs w:val="28"/>
        </w:rPr>
        <w:t xml:space="preserve"> современных асп</w:t>
      </w:r>
      <w:r w:rsidR="000C6A5E">
        <w:rPr>
          <w:rFonts w:ascii="Times New Roman" w:hAnsi="Times New Roman" w:cs="Times New Roman"/>
          <w:sz w:val="28"/>
          <w:szCs w:val="28"/>
        </w:rPr>
        <w:t xml:space="preserve">ектов образования и определения </w:t>
      </w:r>
      <w:r w:rsidR="00077593" w:rsidRPr="00077593">
        <w:rPr>
          <w:rFonts w:ascii="Times New Roman" w:hAnsi="Times New Roman" w:cs="Times New Roman"/>
          <w:sz w:val="28"/>
          <w:szCs w:val="28"/>
        </w:rPr>
        <w:t>дальнейшего развития АКОО</w:t>
      </w:r>
      <w:r>
        <w:rPr>
          <w:rFonts w:ascii="Times New Roman" w:hAnsi="Times New Roman" w:cs="Times New Roman"/>
          <w:sz w:val="28"/>
          <w:szCs w:val="28"/>
        </w:rPr>
        <w:t xml:space="preserve"> «Учитель года Алтая»</w:t>
      </w:r>
      <w:r w:rsidR="00077593" w:rsidRPr="00077593">
        <w:rPr>
          <w:rFonts w:ascii="Times New Roman" w:hAnsi="Times New Roman" w:cs="Times New Roman"/>
          <w:sz w:val="28"/>
          <w:szCs w:val="28"/>
        </w:rPr>
        <w:t>.</w:t>
      </w:r>
    </w:p>
    <w:p w:rsidR="00F05879" w:rsidRDefault="00F05879" w:rsidP="00E11FD8">
      <w:pPr>
        <w:jc w:val="both"/>
        <w:rPr>
          <w:rFonts w:ascii="Times New Roman" w:hAnsi="Times New Roman" w:cs="Times New Roman"/>
          <w:sz w:val="28"/>
          <w:szCs w:val="28"/>
        </w:rPr>
      </w:pPr>
      <w:r w:rsidRPr="00F05879">
        <w:rPr>
          <w:rFonts w:ascii="Times New Roman" w:hAnsi="Times New Roman" w:cs="Times New Roman"/>
          <w:sz w:val="28"/>
          <w:szCs w:val="28"/>
        </w:rPr>
        <w:t>В работе съезда приняли участие: Галина Влад</w:t>
      </w:r>
      <w:r w:rsidR="00363082">
        <w:rPr>
          <w:rFonts w:ascii="Times New Roman" w:hAnsi="Times New Roman" w:cs="Times New Roman"/>
          <w:sz w:val="28"/>
          <w:szCs w:val="28"/>
        </w:rPr>
        <w:t>имировна Синицы</w:t>
      </w:r>
      <w:r w:rsidR="000C6A5E">
        <w:rPr>
          <w:rFonts w:ascii="Times New Roman" w:hAnsi="Times New Roman" w:cs="Times New Roman"/>
          <w:sz w:val="28"/>
          <w:szCs w:val="28"/>
        </w:rPr>
        <w:t>на, заместитель м</w:t>
      </w:r>
      <w:r w:rsidRPr="00F05879">
        <w:rPr>
          <w:rFonts w:ascii="Times New Roman" w:hAnsi="Times New Roman" w:cs="Times New Roman"/>
          <w:sz w:val="28"/>
          <w:szCs w:val="28"/>
        </w:rPr>
        <w:t>инистра образования и науки Алтайского края; Оксана Александровна Родионова</w:t>
      </w:r>
      <w:r w:rsidR="000C6A5E">
        <w:rPr>
          <w:rFonts w:ascii="Times New Roman" w:hAnsi="Times New Roman" w:cs="Times New Roman"/>
          <w:sz w:val="28"/>
          <w:szCs w:val="28"/>
        </w:rPr>
        <w:t>,</w:t>
      </w:r>
      <w:r w:rsidRPr="00F05879">
        <w:rPr>
          <w:rFonts w:ascii="Times New Roman" w:hAnsi="Times New Roman" w:cs="Times New Roman"/>
          <w:sz w:val="28"/>
          <w:szCs w:val="28"/>
        </w:rPr>
        <w:t xml:space="preserve"> главный специалист централ</w:t>
      </w:r>
      <w:r w:rsidR="000C6A5E">
        <w:rPr>
          <w:rFonts w:ascii="Times New Roman" w:hAnsi="Times New Roman" w:cs="Times New Roman"/>
          <w:sz w:val="28"/>
          <w:szCs w:val="28"/>
        </w:rPr>
        <w:t>ьного аппарата Общероссийского п</w:t>
      </w:r>
      <w:r w:rsidRPr="00F05879">
        <w:rPr>
          <w:rFonts w:ascii="Times New Roman" w:hAnsi="Times New Roman" w:cs="Times New Roman"/>
          <w:sz w:val="28"/>
          <w:szCs w:val="28"/>
        </w:rPr>
        <w:t xml:space="preserve">рофсоюза образования; Алла Александровна Елютина, заместитель директора по учебной работе </w:t>
      </w:r>
      <w:r w:rsidR="000C6A5E">
        <w:rPr>
          <w:rFonts w:ascii="Times New Roman" w:hAnsi="Times New Roman" w:cs="Times New Roman"/>
          <w:sz w:val="28"/>
          <w:szCs w:val="28"/>
        </w:rPr>
        <w:t>КАУ ДПО</w:t>
      </w:r>
      <w:r w:rsidRPr="00F05879">
        <w:rPr>
          <w:rFonts w:ascii="Times New Roman" w:hAnsi="Times New Roman" w:cs="Times New Roman"/>
          <w:sz w:val="28"/>
          <w:szCs w:val="28"/>
        </w:rPr>
        <w:t xml:space="preserve"> «Алтайский институт развития образования имени Адриана Митрофановича Топорова</w:t>
      </w:r>
      <w:r w:rsidR="000C6A5E">
        <w:rPr>
          <w:rFonts w:ascii="Times New Roman" w:hAnsi="Times New Roman" w:cs="Times New Roman"/>
          <w:sz w:val="28"/>
          <w:szCs w:val="28"/>
        </w:rPr>
        <w:t>»; Юрий Геннадьевич Абдуллаев, п</w:t>
      </w:r>
      <w:r w:rsidRPr="00F05879">
        <w:rPr>
          <w:rFonts w:ascii="Times New Roman" w:hAnsi="Times New Roman" w:cs="Times New Roman"/>
          <w:sz w:val="28"/>
          <w:szCs w:val="28"/>
        </w:rPr>
        <w:t>редседатель Алтайской краевой организации Профсоюза работников народного образования и науки РФ; Марина Владимировна Понкрашева, председатель комитета по социальной политике Барнаульской городской Думы; 76 представителей педагогической общественности Алтайского края: участники конкурса «Учитель года Алтая» прошлых лет, члены АКОО «Учитель года Алтая», участники муниципального этапа конкурса учитель «Учитель года Алтая», партнеры организации.</w:t>
      </w:r>
    </w:p>
    <w:p w:rsidR="00842342" w:rsidRPr="00E11FD8" w:rsidRDefault="00842342" w:rsidP="00E11FD8">
      <w:pPr>
        <w:jc w:val="both"/>
        <w:rPr>
          <w:rFonts w:ascii="Times New Roman" w:hAnsi="Times New Roman" w:cs="Times New Roman"/>
          <w:sz w:val="28"/>
          <w:szCs w:val="28"/>
        </w:rPr>
      </w:pPr>
      <w:r w:rsidRPr="00E11FD8">
        <w:rPr>
          <w:rFonts w:ascii="Times New Roman" w:hAnsi="Times New Roman" w:cs="Times New Roman"/>
          <w:sz w:val="28"/>
          <w:szCs w:val="28"/>
        </w:rPr>
        <w:t>Делегаты съезда приняли отчет председателя</w:t>
      </w:r>
      <w:r w:rsidR="00E11FD8" w:rsidRPr="00E11FD8">
        <w:rPr>
          <w:rFonts w:ascii="Times New Roman" w:hAnsi="Times New Roman" w:cs="Times New Roman"/>
          <w:sz w:val="28"/>
          <w:szCs w:val="28"/>
        </w:rPr>
        <w:t xml:space="preserve"> Е.</w:t>
      </w:r>
      <w:r w:rsidRPr="00E11FD8">
        <w:rPr>
          <w:rFonts w:ascii="Times New Roman" w:hAnsi="Times New Roman" w:cs="Times New Roman"/>
          <w:sz w:val="28"/>
          <w:szCs w:val="28"/>
        </w:rPr>
        <w:t>А. Казаниной о деятельности АКОО «Учитель года Алтая», обсудили направления развития нормативно-правового обеспечения эффективного функционирования</w:t>
      </w:r>
      <w:r w:rsidR="00E11FD8" w:rsidRPr="00E11FD8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Pr="00E11FD8">
        <w:rPr>
          <w:rFonts w:ascii="Times New Roman" w:hAnsi="Times New Roman" w:cs="Times New Roman"/>
          <w:sz w:val="28"/>
          <w:szCs w:val="28"/>
        </w:rPr>
        <w:t>, содержательные аспекты деятельности АКОО «Учитель года Алтая», основные направления и перспективы развития.</w:t>
      </w:r>
    </w:p>
    <w:p w:rsidR="00D73FD9" w:rsidRDefault="00842342" w:rsidP="00E11FD8">
      <w:pPr>
        <w:jc w:val="both"/>
        <w:rPr>
          <w:rFonts w:ascii="Times New Roman" w:hAnsi="Times New Roman" w:cs="Times New Roman"/>
          <w:sz w:val="28"/>
          <w:szCs w:val="28"/>
        </w:rPr>
      </w:pPr>
      <w:r w:rsidRPr="00E11FD8">
        <w:rPr>
          <w:rFonts w:ascii="Times New Roman" w:hAnsi="Times New Roman" w:cs="Times New Roman"/>
          <w:sz w:val="28"/>
          <w:szCs w:val="28"/>
        </w:rPr>
        <w:t>В ходе работы съезда были выработаны единые позиции и подходы по обозначенным вопросам, направления и ориентиры развития</w:t>
      </w:r>
      <w:r w:rsidR="00E11FD8" w:rsidRPr="00E11FD8">
        <w:rPr>
          <w:rFonts w:ascii="Times New Roman" w:hAnsi="Times New Roman" w:cs="Times New Roman"/>
          <w:sz w:val="28"/>
          <w:szCs w:val="28"/>
        </w:rPr>
        <w:t xml:space="preserve"> АКОО «Учитель года Алтая»</w:t>
      </w:r>
      <w:r w:rsidRPr="00E11FD8">
        <w:rPr>
          <w:rFonts w:ascii="Times New Roman" w:hAnsi="Times New Roman" w:cs="Times New Roman"/>
          <w:sz w:val="28"/>
          <w:szCs w:val="28"/>
        </w:rPr>
        <w:t>. По результатам обсуждения пленарных докладов, итогам работы панельных дискуссий участниками съезда была принята настоящая резолюция.</w:t>
      </w:r>
    </w:p>
    <w:p w:rsidR="00E11FD8" w:rsidRDefault="00E11FD8" w:rsidP="00771725">
      <w:pPr>
        <w:jc w:val="both"/>
        <w:rPr>
          <w:rFonts w:ascii="Times New Roman" w:hAnsi="Times New Roman" w:cs="Times New Roman"/>
          <w:sz w:val="28"/>
          <w:szCs w:val="28"/>
        </w:rPr>
      </w:pPr>
      <w:r w:rsidRPr="002A6249">
        <w:rPr>
          <w:rFonts w:ascii="Times New Roman" w:hAnsi="Times New Roman" w:cs="Times New Roman"/>
          <w:b/>
          <w:sz w:val="28"/>
          <w:szCs w:val="28"/>
        </w:rPr>
        <w:t>Съезд считает значимыми следующие позиции:</w:t>
      </w:r>
      <w:r w:rsidRPr="002A6249">
        <w:rPr>
          <w:rFonts w:ascii="Times New Roman" w:hAnsi="Times New Roman" w:cs="Times New Roman"/>
          <w:b/>
          <w:sz w:val="28"/>
          <w:szCs w:val="28"/>
        </w:rPr>
        <w:cr/>
      </w:r>
      <w:r w:rsidRPr="002A62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1FD8">
        <w:rPr>
          <w:rFonts w:ascii="Times New Roman" w:hAnsi="Times New Roman" w:cs="Times New Roman"/>
          <w:sz w:val="28"/>
          <w:szCs w:val="28"/>
        </w:rPr>
        <w:t>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АКОО «Учитель года Алтая»</w:t>
      </w:r>
      <w:r w:rsidR="00771725">
        <w:rPr>
          <w:rFonts w:ascii="Times New Roman" w:hAnsi="Times New Roman" w:cs="Times New Roman"/>
          <w:sz w:val="28"/>
          <w:szCs w:val="28"/>
        </w:rPr>
        <w:t xml:space="preserve">, конкурсного движения в Алтайском крае и краевого этапа конкурса «Учитель года Алтая» продолжить работу по </w:t>
      </w:r>
      <w:r w:rsidR="00771725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 организации</w:t>
      </w:r>
      <w:r w:rsidR="000C6A5E">
        <w:rPr>
          <w:rFonts w:ascii="Times New Roman" w:hAnsi="Times New Roman" w:cs="Times New Roman"/>
          <w:sz w:val="28"/>
          <w:szCs w:val="28"/>
        </w:rPr>
        <w:t>,</w:t>
      </w:r>
      <w:r w:rsidR="00771725">
        <w:rPr>
          <w:rFonts w:ascii="Times New Roman" w:hAnsi="Times New Roman" w:cs="Times New Roman"/>
          <w:sz w:val="28"/>
          <w:szCs w:val="28"/>
        </w:rPr>
        <w:t xml:space="preserve"> в частности: установочные семинары для победителей муниципального этапа конкурса «Учитель года Алтая» и «Педагогический дебют», работа в жюри краевого конкурса «Учитель года Алтая» и «Педагогический дебют», участие в конкурсных соб</w:t>
      </w:r>
      <w:r w:rsidR="000C6A5E">
        <w:rPr>
          <w:rFonts w:ascii="Times New Roman" w:hAnsi="Times New Roman" w:cs="Times New Roman"/>
          <w:sz w:val="28"/>
          <w:szCs w:val="28"/>
        </w:rPr>
        <w:t>ытиях, семинары в муниципалитетах</w:t>
      </w:r>
      <w:r w:rsidR="00771725">
        <w:rPr>
          <w:rFonts w:ascii="Times New Roman" w:hAnsi="Times New Roman" w:cs="Times New Roman"/>
          <w:sz w:val="28"/>
          <w:szCs w:val="28"/>
        </w:rPr>
        <w:t xml:space="preserve"> Алтайского края, творческие дачи педагогов Алтайского края, краевая профильная смена «Летняя детская творч</w:t>
      </w:r>
      <w:r w:rsidR="000C6A5E">
        <w:rPr>
          <w:rFonts w:ascii="Times New Roman" w:hAnsi="Times New Roman" w:cs="Times New Roman"/>
          <w:sz w:val="28"/>
          <w:szCs w:val="28"/>
        </w:rPr>
        <w:t>еская дача», проект «В сплетении</w:t>
      </w:r>
      <w:r w:rsidR="00771725">
        <w:rPr>
          <w:rFonts w:ascii="Times New Roman" w:hAnsi="Times New Roman" w:cs="Times New Roman"/>
          <w:sz w:val="28"/>
          <w:szCs w:val="28"/>
        </w:rPr>
        <w:t xml:space="preserve"> рук рождается энергия», краевые детские Шукшинские чтения «Важно прорваться в будущую Россию».</w:t>
      </w:r>
      <w:r w:rsidR="00771725" w:rsidRPr="00771725">
        <w:t xml:space="preserve"> </w:t>
      </w:r>
      <w:r w:rsidR="00771725" w:rsidRPr="00771725">
        <w:rPr>
          <w:rFonts w:ascii="Times New Roman" w:hAnsi="Times New Roman" w:cs="Times New Roman"/>
          <w:sz w:val="28"/>
          <w:szCs w:val="28"/>
        </w:rPr>
        <w:t>Это позволит более успешно и эффективно реализовывать цели и задачи образования на современном этапе развития общества</w:t>
      </w:r>
      <w:r w:rsidR="000C6A5E">
        <w:rPr>
          <w:rFonts w:ascii="Times New Roman" w:hAnsi="Times New Roman" w:cs="Times New Roman"/>
          <w:sz w:val="28"/>
          <w:szCs w:val="28"/>
        </w:rPr>
        <w:t>.</w:t>
      </w:r>
    </w:p>
    <w:p w:rsidR="00771725" w:rsidRPr="00771725" w:rsidRDefault="00B540E2" w:rsidP="00B54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1725" w:rsidRPr="00771725">
        <w:rPr>
          <w:rFonts w:ascii="Times New Roman" w:hAnsi="Times New Roman" w:cs="Times New Roman"/>
          <w:sz w:val="28"/>
          <w:szCs w:val="28"/>
        </w:rPr>
        <w:t xml:space="preserve">Концепции </w:t>
      </w:r>
      <w:r>
        <w:rPr>
          <w:rFonts w:ascii="Times New Roman" w:hAnsi="Times New Roman" w:cs="Times New Roman"/>
          <w:sz w:val="28"/>
          <w:szCs w:val="28"/>
        </w:rPr>
        <w:t xml:space="preserve">развития АКОО «Учитель года Алтая» </w:t>
      </w:r>
      <w:r w:rsidR="00771725" w:rsidRPr="00771725">
        <w:rPr>
          <w:rFonts w:ascii="Times New Roman" w:hAnsi="Times New Roman" w:cs="Times New Roman"/>
          <w:sz w:val="28"/>
          <w:szCs w:val="28"/>
        </w:rPr>
        <w:t>являются стратегически</w:t>
      </w:r>
    </w:p>
    <w:p w:rsidR="00B540E2" w:rsidRDefault="00771725" w:rsidP="00B54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725">
        <w:rPr>
          <w:rFonts w:ascii="Times New Roman" w:hAnsi="Times New Roman" w:cs="Times New Roman"/>
          <w:sz w:val="28"/>
          <w:szCs w:val="28"/>
        </w:rPr>
        <w:t xml:space="preserve">значимыми для определения направлений развития </w:t>
      </w:r>
      <w:r w:rsidR="00B540E2">
        <w:rPr>
          <w:rFonts w:ascii="Times New Roman" w:hAnsi="Times New Roman" w:cs="Times New Roman"/>
          <w:sz w:val="28"/>
          <w:szCs w:val="28"/>
        </w:rPr>
        <w:t xml:space="preserve">образования в Алтайском крае, </w:t>
      </w:r>
      <w:r w:rsidRPr="00771725">
        <w:rPr>
          <w:rFonts w:ascii="Times New Roman" w:hAnsi="Times New Roman" w:cs="Times New Roman"/>
          <w:sz w:val="28"/>
          <w:szCs w:val="28"/>
        </w:rPr>
        <w:t>обн</w:t>
      </w:r>
      <w:r w:rsidR="00B540E2">
        <w:rPr>
          <w:rFonts w:ascii="Times New Roman" w:hAnsi="Times New Roman" w:cs="Times New Roman"/>
          <w:sz w:val="28"/>
          <w:szCs w:val="28"/>
        </w:rPr>
        <w:t xml:space="preserve">овления содержания образования, </w:t>
      </w:r>
      <w:r w:rsidRPr="00771725">
        <w:rPr>
          <w:rFonts w:ascii="Times New Roman" w:hAnsi="Times New Roman" w:cs="Times New Roman"/>
          <w:sz w:val="28"/>
          <w:szCs w:val="28"/>
        </w:rPr>
        <w:t>совершенствования технологий и мет</w:t>
      </w:r>
      <w:r w:rsidR="00B540E2">
        <w:rPr>
          <w:rFonts w:ascii="Times New Roman" w:hAnsi="Times New Roman" w:cs="Times New Roman"/>
          <w:sz w:val="28"/>
          <w:szCs w:val="28"/>
        </w:rPr>
        <w:t xml:space="preserve">одик обучения, решения вопросов наставничества, профессиональной ориентации школьников и подготовки молодых кадров в профессии. </w:t>
      </w:r>
    </w:p>
    <w:p w:rsidR="00B540E2" w:rsidRDefault="00B540E2" w:rsidP="00771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0E2" w:rsidRDefault="00B540E2" w:rsidP="00B540E2">
      <w:pPr>
        <w:rPr>
          <w:rFonts w:ascii="Times New Roman" w:hAnsi="Times New Roman" w:cs="Times New Roman"/>
          <w:b/>
          <w:sz w:val="28"/>
          <w:szCs w:val="28"/>
        </w:rPr>
      </w:pPr>
      <w:r w:rsidRPr="002A6249">
        <w:rPr>
          <w:rFonts w:ascii="Times New Roman" w:hAnsi="Times New Roman" w:cs="Times New Roman"/>
          <w:b/>
          <w:sz w:val="28"/>
          <w:szCs w:val="28"/>
        </w:rPr>
        <w:t>Съезд постановляет:</w:t>
      </w:r>
    </w:p>
    <w:p w:rsidR="00451012" w:rsidRPr="004005AC" w:rsidRDefault="00451012" w:rsidP="006353CF">
      <w:pPr>
        <w:jc w:val="both"/>
        <w:rPr>
          <w:rFonts w:ascii="Times New Roman" w:hAnsi="Times New Roman" w:cs="Times New Roman"/>
          <w:sz w:val="28"/>
          <w:szCs w:val="28"/>
        </w:rPr>
      </w:pPr>
      <w:r w:rsidRPr="00451012">
        <w:rPr>
          <w:rFonts w:ascii="Times New Roman" w:hAnsi="Times New Roman" w:cs="Times New Roman"/>
          <w:sz w:val="28"/>
          <w:szCs w:val="28"/>
        </w:rPr>
        <w:t>1.</w:t>
      </w:r>
      <w:r w:rsidR="000C6A5E">
        <w:rPr>
          <w:rFonts w:ascii="Times New Roman" w:hAnsi="Times New Roman" w:cs="Times New Roman"/>
          <w:sz w:val="28"/>
          <w:szCs w:val="28"/>
        </w:rPr>
        <w:t xml:space="preserve"> </w:t>
      </w:r>
      <w:r w:rsidR="004005AC">
        <w:rPr>
          <w:rFonts w:ascii="Times New Roman" w:hAnsi="Times New Roman" w:cs="Times New Roman"/>
          <w:sz w:val="28"/>
          <w:szCs w:val="28"/>
        </w:rPr>
        <w:t>Для развития</w:t>
      </w:r>
      <w:r w:rsidRPr="00451012">
        <w:rPr>
          <w:rFonts w:ascii="Times New Roman" w:hAnsi="Times New Roman" w:cs="Times New Roman"/>
          <w:sz w:val="28"/>
          <w:szCs w:val="28"/>
        </w:rPr>
        <w:t xml:space="preserve"> </w:t>
      </w:r>
      <w:r w:rsidR="004005AC" w:rsidRPr="004005AC">
        <w:rPr>
          <w:rFonts w:ascii="Times New Roman" w:hAnsi="Times New Roman" w:cs="Times New Roman"/>
          <w:sz w:val="28"/>
          <w:szCs w:val="28"/>
        </w:rPr>
        <w:t xml:space="preserve">конкурсного движения в Алтайском крае и краевого этапа конкурса «Учитель года Алтая» продолжить работу по направлениям деятельности </w:t>
      </w:r>
      <w:r w:rsidR="004005AC">
        <w:rPr>
          <w:rFonts w:ascii="Times New Roman" w:hAnsi="Times New Roman" w:cs="Times New Roman"/>
          <w:sz w:val="28"/>
          <w:szCs w:val="28"/>
        </w:rPr>
        <w:t>АКОО «Учитель года Алтая».</w:t>
      </w:r>
    </w:p>
    <w:p w:rsidR="00B540E2" w:rsidRDefault="00451012" w:rsidP="00B54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0E2">
        <w:rPr>
          <w:rFonts w:ascii="Times New Roman" w:hAnsi="Times New Roman" w:cs="Times New Roman"/>
          <w:sz w:val="28"/>
          <w:szCs w:val="28"/>
        </w:rPr>
        <w:t>.</w:t>
      </w:r>
      <w:r w:rsidR="002A6249">
        <w:rPr>
          <w:rFonts w:ascii="Times New Roman" w:hAnsi="Times New Roman" w:cs="Times New Roman"/>
          <w:sz w:val="28"/>
          <w:szCs w:val="28"/>
        </w:rPr>
        <w:t xml:space="preserve"> </w:t>
      </w:r>
      <w:r w:rsidR="00B540E2" w:rsidRPr="00B540E2">
        <w:rPr>
          <w:rFonts w:ascii="Times New Roman" w:hAnsi="Times New Roman" w:cs="Times New Roman"/>
          <w:sz w:val="28"/>
          <w:szCs w:val="28"/>
        </w:rPr>
        <w:t>Считать целесообразным</w:t>
      </w:r>
      <w:r w:rsidR="00B540E2">
        <w:rPr>
          <w:rFonts w:ascii="Times New Roman" w:hAnsi="Times New Roman" w:cs="Times New Roman"/>
          <w:sz w:val="28"/>
          <w:szCs w:val="28"/>
        </w:rPr>
        <w:t xml:space="preserve"> участие АКОО </w:t>
      </w:r>
      <w:r w:rsidR="00363082">
        <w:rPr>
          <w:rFonts w:ascii="Times New Roman" w:hAnsi="Times New Roman" w:cs="Times New Roman"/>
          <w:sz w:val="28"/>
          <w:szCs w:val="28"/>
        </w:rPr>
        <w:t xml:space="preserve">«Учитель года Алтая» в грантовых конкурсах </w:t>
      </w:r>
      <w:r w:rsidR="00B540E2">
        <w:rPr>
          <w:rFonts w:ascii="Times New Roman" w:hAnsi="Times New Roman" w:cs="Times New Roman"/>
          <w:sz w:val="28"/>
          <w:szCs w:val="28"/>
        </w:rPr>
        <w:t xml:space="preserve">для расширения среды педагогического взаимодействия и сотрудничества с другими регионами России.  </w:t>
      </w:r>
    </w:p>
    <w:p w:rsidR="00771725" w:rsidRDefault="00451012" w:rsidP="00B5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0E2">
        <w:rPr>
          <w:rFonts w:ascii="Times New Roman" w:hAnsi="Times New Roman" w:cs="Times New Roman"/>
          <w:sz w:val="28"/>
          <w:szCs w:val="28"/>
        </w:rPr>
        <w:t>. Приступить к</w:t>
      </w:r>
      <w:r w:rsidR="00B540E2" w:rsidRPr="00B540E2">
        <w:rPr>
          <w:rFonts w:ascii="Times New Roman" w:hAnsi="Times New Roman" w:cs="Times New Roman"/>
          <w:sz w:val="28"/>
          <w:szCs w:val="28"/>
        </w:rPr>
        <w:t xml:space="preserve"> </w:t>
      </w:r>
      <w:r w:rsidR="00B540E2">
        <w:rPr>
          <w:rFonts w:ascii="Times New Roman" w:hAnsi="Times New Roman" w:cs="Times New Roman"/>
          <w:sz w:val="28"/>
          <w:szCs w:val="28"/>
        </w:rPr>
        <w:t>реализации новых проектов с 1</w:t>
      </w:r>
      <w:r w:rsidR="000C6A5E">
        <w:rPr>
          <w:rFonts w:ascii="Times New Roman" w:hAnsi="Times New Roman" w:cs="Times New Roman"/>
          <w:sz w:val="28"/>
          <w:szCs w:val="28"/>
        </w:rPr>
        <w:t xml:space="preserve"> </w:t>
      </w:r>
      <w:r w:rsidR="00B540E2">
        <w:rPr>
          <w:rFonts w:ascii="Times New Roman" w:hAnsi="Times New Roman" w:cs="Times New Roman"/>
          <w:sz w:val="28"/>
          <w:szCs w:val="28"/>
        </w:rPr>
        <w:t xml:space="preserve">октября 2022 года: </w:t>
      </w:r>
      <w:r w:rsidR="000C6A5E">
        <w:rPr>
          <w:rFonts w:ascii="Times New Roman" w:hAnsi="Times New Roman" w:cs="Times New Roman"/>
          <w:sz w:val="28"/>
          <w:szCs w:val="28"/>
        </w:rPr>
        <w:t>«Высшая ш</w:t>
      </w:r>
      <w:r w:rsidR="00B540E2" w:rsidRPr="00B540E2">
        <w:rPr>
          <w:rFonts w:ascii="Times New Roman" w:hAnsi="Times New Roman" w:cs="Times New Roman"/>
          <w:sz w:val="28"/>
          <w:szCs w:val="28"/>
        </w:rPr>
        <w:t>кола УГА»</w:t>
      </w:r>
      <w:r w:rsidR="000C6A5E">
        <w:rPr>
          <w:rFonts w:ascii="Times New Roman" w:hAnsi="Times New Roman" w:cs="Times New Roman"/>
          <w:sz w:val="28"/>
          <w:szCs w:val="28"/>
        </w:rPr>
        <w:t>, п</w:t>
      </w:r>
      <w:r w:rsidR="00B540E2" w:rsidRPr="00B540E2">
        <w:rPr>
          <w:rFonts w:ascii="Times New Roman" w:hAnsi="Times New Roman" w:cs="Times New Roman"/>
          <w:sz w:val="28"/>
          <w:szCs w:val="28"/>
        </w:rPr>
        <w:t xml:space="preserve">рограммы сотрудничества Алтайской краевой общественной организации участников конкурса «Учитель года Алтая» с ФГБОУ ВО </w:t>
      </w:r>
      <w:r w:rsidR="000C6A5E">
        <w:rPr>
          <w:rFonts w:ascii="Times New Roman" w:hAnsi="Times New Roman" w:cs="Times New Roman"/>
          <w:sz w:val="28"/>
          <w:szCs w:val="28"/>
        </w:rPr>
        <w:t>«Алтайский государственный педагогический университет»</w:t>
      </w:r>
      <w:r w:rsidR="00B540E2" w:rsidRPr="00B540E2">
        <w:rPr>
          <w:rFonts w:ascii="Times New Roman" w:hAnsi="Times New Roman" w:cs="Times New Roman"/>
          <w:sz w:val="28"/>
          <w:szCs w:val="28"/>
        </w:rPr>
        <w:t xml:space="preserve"> г. Барнаула</w:t>
      </w:r>
      <w:r w:rsidR="000C6A5E">
        <w:rPr>
          <w:rFonts w:ascii="Times New Roman" w:hAnsi="Times New Roman" w:cs="Times New Roman"/>
          <w:sz w:val="28"/>
          <w:szCs w:val="28"/>
        </w:rPr>
        <w:t>, «Школа наставничества УГА», п</w:t>
      </w:r>
      <w:r w:rsidR="00B540E2" w:rsidRPr="00B540E2">
        <w:rPr>
          <w:rFonts w:ascii="Times New Roman" w:hAnsi="Times New Roman" w:cs="Times New Roman"/>
          <w:sz w:val="28"/>
          <w:szCs w:val="28"/>
        </w:rPr>
        <w:t xml:space="preserve">рограммы сотрудничества Алтайской краевой общественной организации участников конкурса «Учитель года Алтая» с </w:t>
      </w:r>
      <w:r w:rsidR="000C6A5E">
        <w:rPr>
          <w:rFonts w:ascii="Times New Roman" w:hAnsi="Times New Roman" w:cs="Times New Roman"/>
          <w:sz w:val="28"/>
          <w:szCs w:val="28"/>
        </w:rPr>
        <w:t>ФГБОУ</w:t>
      </w:r>
      <w:r w:rsidR="00B540E2" w:rsidRPr="00B540E2">
        <w:rPr>
          <w:rFonts w:ascii="Times New Roman" w:hAnsi="Times New Roman" w:cs="Times New Roman"/>
          <w:sz w:val="28"/>
          <w:szCs w:val="28"/>
        </w:rPr>
        <w:t xml:space="preserve"> </w:t>
      </w:r>
      <w:r w:rsidR="000C6A5E">
        <w:rPr>
          <w:rFonts w:ascii="Times New Roman" w:hAnsi="Times New Roman" w:cs="Times New Roman"/>
          <w:sz w:val="28"/>
          <w:szCs w:val="28"/>
        </w:rPr>
        <w:t>ВО</w:t>
      </w:r>
      <w:r w:rsidR="00B540E2" w:rsidRPr="00B540E2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гуманитарно-педагогический университет имени В.М. Шукшина».</w:t>
      </w:r>
    </w:p>
    <w:p w:rsidR="00B540E2" w:rsidRDefault="00451012" w:rsidP="00B5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0E2">
        <w:rPr>
          <w:rFonts w:ascii="Times New Roman" w:hAnsi="Times New Roman" w:cs="Times New Roman"/>
          <w:sz w:val="28"/>
          <w:szCs w:val="28"/>
        </w:rPr>
        <w:t>. Продолжить и расширить возможности сотрудничества с партнёрами АКОО «Учитель года Алтая».</w:t>
      </w:r>
    </w:p>
    <w:p w:rsidR="00B540E2" w:rsidRDefault="00451012" w:rsidP="00B5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353CF">
        <w:rPr>
          <w:rFonts w:ascii="Times New Roman" w:hAnsi="Times New Roman" w:cs="Times New Roman"/>
          <w:sz w:val="28"/>
          <w:szCs w:val="28"/>
        </w:rPr>
        <w:t>. Активизировать работу</w:t>
      </w:r>
      <w:r w:rsidR="00B540E2">
        <w:rPr>
          <w:rFonts w:ascii="Times New Roman" w:hAnsi="Times New Roman" w:cs="Times New Roman"/>
          <w:sz w:val="28"/>
          <w:szCs w:val="28"/>
        </w:rPr>
        <w:t xml:space="preserve"> с «Общероссийской общественной организацией лидеров образования </w:t>
      </w:r>
      <w:r w:rsidR="000C6A5E">
        <w:rPr>
          <w:rFonts w:ascii="Times New Roman" w:hAnsi="Times New Roman" w:cs="Times New Roman"/>
          <w:sz w:val="28"/>
          <w:szCs w:val="28"/>
        </w:rPr>
        <w:t>«Учитель года»</w:t>
      </w:r>
      <w:r w:rsidR="00B540E2">
        <w:rPr>
          <w:rFonts w:ascii="Times New Roman" w:hAnsi="Times New Roman" w:cs="Times New Roman"/>
          <w:sz w:val="28"/>
          <w:szCs w:val="28"/>
        </w:rPr>
        <w:t xml:space="preserve"> через участие в мероприятиях организации, </w:t>
      </w:r>
      <w:r w:rsidR="00CA38E2">
        <w:rPr>
          <w:rFonts w:ascii="Times New Roman" w:hAnsi="Times New Roman" w:cs="Times New Roman"/>
          <w:sz w:val="28"/>
          <w:szCs w:val="28"/>
        </w:rPr>
        <w:t>увеличение численности</w:t>
      </w:r>
      <w:r w:rsidR="008037F0">
        <w:rPr>
          <w:rFonts w:ascii="Times New Roman" w:hAnsi="Times New Roman" w:cs="Times New Roman"/>
          <w:sz w:val="28"/>
          <w:szCs w:val="28"/>
        </w:rPr>
        <w:t xml:space="preserve"> участников организации. </w:t>
      </w:r>
    </w:p>
    <w:p w:rsidR="008037F0" w:rsidRDefault="00451012" w:rsidP="0045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37F0">
        <w:rPr>
          <w:rFonts w:ascii="Times New Roman" w:hAnsi="Times New Roman" w:cs="Times New Roman"/>
          <w:sz w:val="28"/>
          <w:szCs w:val="28"/>
        </w:rPr>
        <w:t>.</w:t>
      </w:r>
      <w:r w:rsidR="008037F0" w:rsidRPr="008037F0">
        <w:t xml:space="preserve"> </w:t>
      </w:r>
      <w:r w:rsidR="008037F0" w:rsidRPr="008037F0">
        <w:rPr>
          <w:rFonts w:ascii="Times New Roman" w:hAnsi="Times New Roman" w:cs="Times New Roman"/>
          <w:sz w:val="28"/>
          <w:szCs w:val="28"/>
        </w:rPr>
        <w:t>Ходатайствовать перед Министерством образования и науки</w:t>
      </w:r>
      <w:r w:rsidR="008037F0">
        <w:rPr>
          <w:rFonts w:ascii="Times New Roman" w:hAnsi="Times New Roman" w:cs="Times New Roman"/>
          <w:sz w:val="28"/>
          <w:szCs w:val="28"/>
        </w:rPr>
        <w:t xml:space="preserve"> Алтайского края:</w:t>
      </w:r>
    </w:p>
    <w:p w:rsidR="008037F0" w:rsidRDefault="00606BE4" w:rsidP="0045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037F0">
        <w:rPr>
          <w:rFonts w:ascii="Times New Roman" w:hAnsi="Times New Roman" w:cs="Times New Roman"/>
          <w:sz w:val="28"/>
          <w:szCs w:val="28"/>
        </w:rPr>
        <w:t xml:space="preserve"> вхождении представител</w:t>
      </w:r>
      <w:r w:rsidR="000C6A5E">
        <w:rPr>
          <w:rFonts w:ascii="Times New Roman" w:hAnsi="Times New Roman" w:cs="Times New Roman"/>
          <w:sz w:val="28"/>
          <w:szCs w:val="28"/>
        </w:rPr>
        <w:t>ей АКОО «Учитель года Алтая» в а</w:t>
      </w:r>
      <w:r w:rsidR="008037F0">
        <w:rPr>
          <w:rFonts w:ascii="Times New Roman" w:hAnsi="Times New Roman" w:cs="Times New Roman"/>
          <w:sz w:val="28"/>
          <w:szCs w:val="28"/>
        </w:rPr>
        <w:t>ттестационную комиссию педагогов Алтайского края;</w:t>
      </w:r>
    </w:p>
    <w:p w:rsidR="008037F0" w:rsidRDefault="00606BE4" w:rsidP="0045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037F0">
        <w:rPr>
          <w:rFonts w:ascii="Times New Roman" w:hAnsi="Times New Roman" w:cs="Times New Roman"/>
          <w:sz w:val="28"/>
          <w:szCs w:val="28"/>
        </w:rPr>
        <w:t xml:space="preserve"> </w:t>
      </w:r>
      <w:r w:rsidR="000C6A5E">
        <w:rPr>
          <w:rFonts w:ascii="Times New Roman" w:hAnsi="Times New Roman" w:cs="Times New Roman"/>
          <w:sz w:val="28"/>
          <w:szCs w:val="28"/>
        </w:rPr>
        <w:t>помощи в реализации и проведении</w:t>
      </w:r>
      <w:r w:rsidR="008037F0">
        <w:rPr>
          <w:rFonts w:ascii="Times New Roman" w:hAnsi="Times New Roman" w:cs="Times New Roman"/>
          <w:sz w:val="28"/>
          <w:szCs w:val="28"/>
        </w:rPr>
        <w:t xml:space="preserve"> проекта «В сплетении рук рождается энергия»;</w:t>
      </w:r>
    </w:p>
    <w:p w:rsidR="008037F0" w:rsidRDefault="00606BE4" w:rsidP="0045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C6A5E">
        <w:rPr>
          <w:rFonts w:ascii="Times New Roman" w:hAnsi="Times New Roman" w:cs="Times New Roman"/>
          <w:sz w:val="28"/>
          <w:szCs w:val="28"/>
        </w:rPr>
        <w:t xml:space="preserve"> поддержке в муниципалитетах конкурсного движения и создании</w:t>
      </w:r>
      <w:r w:rsidR="008037F0">
        <w:rPr>
          <w:rFonts w:ascii="Times New Roman" w:hAnsi="Times New Roman" w:cs="Times New Roman"/>
          <w:sz w:val="28"/>
          <w:szCs w:val="28"/>
        </w:rPr>
        <w:t xml:space="preserve"> муниципальных клубов «Учитель года»;</w:t>
      </w:r>
    </w:p>
    <w:p w:rsidR="00451012" w:rsidRDefault="00606BE4" w:rsidP="0045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037F0">
        <w:rPr>
          <w:rFonts w:ascii="Times New Roman" w:hAnsi="Times New Roman" w:cs="Times New Roman"/>
          <w:sz w:val="28"/>
          <w:szCs w:val="28"/>
        </w:rPr>
        <w:t xml:space="preserve"> проведении в регион</w:t>
      </w:r>
      <w:r w:rsidR="006353CF">
        <w:rPr>
          <w:rFonts w:ascii="Times New Roman" w:hAnsi="Times New Roman" w:cs="Times New Roman"/>
          <w:sz w:val="28"/>
          <w:szCs w:val="28"/>
        </w:rPr>
        <w:t>е на базе педагогических вузов</w:t>
      </w:r>
      <w:r w:rsidR="00363082">
        <w:rPr>
          <w:rFonts w:ascii="Times New Roman" w:hAnsi="Times New Roman" w:cs="Times New Roman"/>
          <w:sz w:val="28"/>
          <w:szCs w:val="28"/>
        </w:rPr>
        <w:t xml:space="preserve"> </w:t>
      </w:r>
      <w:r w:rsidR="00363082">
        <w:rPr>
          <w:rFonts w:ascii="Times New Roman" w:hAnsi="Times New Roman" w:cs="Times New Roman"/>
          <w:sz w:val="28"/>
          <w:szCs w:val="28"/>
        </w:rPr>
        <w:t>краевого конкурса</w:t>
      </w:r>
      <w:r w:rsidR="008037F0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6353CF">
        <w:rPr>
          <w:rFonts w:ascii="Times New Roman" w:hAnsi="Times New Roman" w:cs="Times New Roman"/>
          <w:sz w:val="28"/>
          <w:szCs w:val="28"/>
        </w:rPr>
        <w:t xml:space="preserve"> студентов педагогических вузов</w:t>
      </w:r>
      <w:r w:rsidR="008037F0">
        <w:rPr>
          <w:rFonts w:ascii="Times New Roman" w:hAnsi="Times New Roman" w:cs="Times New Roman"/>
          <w:sz w:val="28"/>
          <w:szCs w:val="28"/>
        </w:rPr>
        <w:t xml:space="preserve"> и колледжей «Лучший в профессии».</w:t>
      </w:r>
    </w:p>
    <w:p w:rsidR="002A6249" w:rsidRPr="002A6249" w:rsidRDefault="00451012" w:rsidP="00803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37F0">
        <w:rPr>
          <w:rFonts w:ascii="Times New Roman" w:hAnsi="Times New Roman" w:cs="Times New Roman"/>
          <w:sz w:val="28"/>
          <w:szCs w:val="28"/>
        </w:rPr>
        <w:t xml:space="preserve">. </w:t>
      </w:r>
      <w:r w:rsidR="008037F0" w:rsidRPr="008037F0">
        <w:rPr>
          <w:rFonts w:ascii="Times New Roman" w:hAnsi="Times New Roman" w:cs="Times New Roman"/>
          <w:sz w:val="28"/>
          <w:szCs w:val="28"/>
        </w:rPr>
        <w:t>Ходатайствовать перед органами исполнительной власти</w:t>
      </w:r>
      <w:r w:rsidR="008037F0">
        <w:rPr>
          <w:rFonts w:ascii="Times New Roman" w:hAnsi="Times New Roman" w:cs="Times New Roman"/>
          <w:sz w:val="28"/>
          <w:szCs w:val="28"/>
        </w:rPr>
        <w:t xml:space="preserve"> в Алтайском крае</w:t>
      </w:r>
      <w:r w:rsidR="000C6A5E">
        <w:rPr>
          <w:rFonts w:ascii="Times New Roman" w:hAnsi="Times New Roman" w:cs="Times New Roman"/>
          <w:sz w:val="28"/>
          <w:szCs w:val="28"/>
        </w:rPr>
        <w:t>,</w:t>
      </w:r>
      <w:r w:rsidR="008037F0">
        <w:rPr>
          <w:rFonts w:ascii="Times New Roman" w:hAnsi="Times New Roman" w:cs="Times New Roman"/>
          <w:sz w:val="28"/>
          <w:szCs w:val="28"/>
        </w:rPr>
        <w:t xml:space="preserve"> </w:t>
      </w:r>
      <w:r w:rsidR="000C6A5E">
        <w:rPr>
          <w:rFonts w:ascii="Times New Roman" w:hAnsi="Times New Roman" w:cs="Times New Roman"/>
          <w:sz w:val="28"/>
          <w:szCs w:val="28"/>
        </w:rPr>
        <w:t>осуществляющими</w:t>
      </w:r>
      <w:r w:rsidR="008037F0" w:rsidRPr="008037F0">
        <w:rPr>
          <w:rFonts w:ascii="Times New Roman" w:hAnsi="Times New Roman" w:cs="Times New Roman"/>
          <w:sz w:val="28"/>
          <w:szCs w:val="28"/>
        </w:rPr>
        <w:t xml:space="preserve"> гос</w:t>
      </w:r>
      <w:r w:rsidR="008037F0">
        <w:rPr>
          <w:rFonts w:ascii="Times New Roman" w:hAnsi="Times New Roman" w:cs="Times New Roman"/>
          <w:sz w:val="28"/>
          <w:szCs w:val="28"/>
        </w:rPr>
        <w:t xml:space="preserve">ударственное управление в сфере </w:t>
      </w:r>
      <w:r w:rsidR="008037F0" w:rsidRPr="008037F0">
        <w:rPr>
          <w:rFonts w:ascii="Times New Roman" w:hAnsi="Times New Roman" w:cs="Times New Roman"/>
          <w:sz w:val="28"/>
          <w:szCs w:val="28"/>
        </w:rPr>
        <w:t>образования:</w:t>
      </w:r>
      <w:r w:rsidR="008037F0" w:rsidRPr="008037F0">
        <w:rPr>
          <w:rFonts w:ascii="Times New Roman" w:hAnsi="Times New Roman" w:cs="Times New Roman"/>
          <w:sz w:val="28"/>
          <w:szCs w:val="28"/>
        </w:rPr>
        <w:cr/>
      </w:r>
      <w:r w:rsidR="008037F0">
        <w:rPr>
          <w:rFonts w:ascii="Times New Roman" w:hAnsi="Times New Roman" w:cs="Times New Roman"/>
          <w:sz w:val="28"/>
          <w:szCs w:val="28"/>
        </w:rPr>
        <w:t xml:space="preserve">- </w:t>
      </w:r>
      <w:r w:rsidR="008037F0" w:rsidRPr="008037F0">
        <w:rPr>
          <w:rFonts w:ascii="Times New Roman" w:hAnsi="Times New Roman" w:cs="Times New Roman"/>
          <w:sz w:val="28"/>
          <w:szCs w:val="28"/>
        </w:rPr>
        <w:t>о поддержании инициативы, оказании помощи и содействия в</w:t>
      </w:r>
      <w:r w:rsidR="002A6249">
        <w:rPr>
          <w:rFonts w:ascii="Times New Roman" w:hAnsi="Times New Roman" w:cs="Times New Roman"/>
          <w:sz w:val="28"/>
          <w:szCs w:val="28"/>
        </w:rPr>
        <w:t xml:space="preserve"> проведении в регионе профессиональной педагогической площадки </w:t>
      </w:r>
      <w:r w:rsidR="002A62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6249">
        <w:rPr>
          <w:rFonts w:ascii="Times New Roman" w:hAnsi="Times New Roman" w:cs="Times New Roman"/>
          <w:sz w:val="28"/>
          <w:szCs w:val="28"/>
        </w:rPr>
        <w:t xml:space="preserve"> съезда АКОО «Учитель года Алтая» с привлечением профессиональных сообществ из других регионов, клубов «Учитель года», участников </w:t>
      </w:r>
      <w:r w:rsidR="002A6249" w:rsidRPr="002A6249">
        <w:rPr>
          <w:rFonts w:ascii="Times New Roman" w:hAnsi="Times New Roman" w:cs="Times New Roman"/>
          <w:sz w:val="28"/>
          <w:szCs w:val="28"/>
        </w:rPr>
        <w:t>«Общероссийской общественной организацией ли</w:t>
      </w:r>
      <w:r w:rsidR="002A6249">
        <w:rPr>
          <w:rFonts w:ascii="Times New Roman" w:hAnsi="Times New Roman" w:cs="Times New Roman"/>
          <w:sz w:val="28"/>
          <w:szCs w:val="28"/>
        </w:rPr>
        <w:t>деров образования Учитель года»;</w:t>
      </w:r>
      <w:r w:rsidR="002A6249" w:rsidRPr="002A6249">
        <w:rPr>
          <w:rFonts w:ascii="Times New Roman" w:hAnsi="Times New Roman" w:cs="Times New Roman"/>
          <w:sz w:val="28"/>
          <w:szCs w:val="28"/>
        </w:rPr>
        <w:t xml:space="preserve"> </w:t>
      </w:r>
      <w:r w:rsidR="000C6A5E">
        <w:rPr>
          <w:rFonts w:ascii="Times New Roman" w:hAnsi="Times New Roman" w:cs="Times New Roman"/>
          <w:sz w:val="28"/>
          <w:szCs w:val="28"/>
        </w:rPr>
        <w:br/>
      </w:r>
      <w:r w:rsidR="002A6249">
        <w:rPr>
          <w:rFonts w:ascii="Times New Roman" w:hAnsi="Times New Roman" w:cs="Times New Roman"/>
          <w:sz w:val="28"/>
          <w:szCs w:val="28"/>
        </w:rPr>
        <w:t xml:space="preserve">- о содействии и помощи в привлечении представителей жюри всероссийского конкурса «Учитель года России» к </w:t>
      </w:r>
      <w:r w:rsidR="00363082">
        <w:rPr>
          <w:rFonts w:ascii="Times New Roman" w:hAnsi="Times New Roman" w:cs="Times New Roman"/>
          <w:sz w:val="28"/>
          <w:szCs w:val="28"/>
        </w:rPr>
        <w:t>участию в краевом этапе конкурса</w:t>
      </w:r>
      <w:bookmarkStart w:id="0" w:name="_GoBack"/>
      <w:bookmarkEnd w:id="0"/>
      <w:r w:rsidR="002A6249">
        <w:rPr>
          <w:rFonts w:ascii="Times New Roman" w:hAnsi="Times New Roman" w:cs="Times New Roman"/>
          <w:sz w:val="28"/>
          <w:szCs w:val="28"/>
        </w:rPr>
        <w:t xml:space="preserve"> «Учитель года Алтая» в качестве экспертов;</w:t>
      </w:r>
      <w:r w:rsidR="000C6A5E">
        <w:rPr>
          <w:rFonts w:ascii="Times New Roman" w:hAnsi="Times New Roman" w:cs="Times New Roman"/>
          <w:sz w:val="28"/>
          <w:szCs w:val="28"/>
        </w:rPr>
        <w:br/>
      </w:r>
      <w:r w:rsidR="002A6249">
        <w:rPr>
          <w:rFonts w:ascii="Times New Roman" w:hAnsi="Times New Roman" w:cs="Times New Roman"/>
          <w:sz w:val="28"/>
          <w:szCs w:val="28"/>
        </w:rPr>
        <w:t xml:space="preserve">- о содействии в расширении среды педагогического взаимодействия в Алтайском крае и популяризации профессии «Учитель». </w:t>
      </w:r>
    </w:p>
    <w:sectPr w:rsidR="002A6249" w:rsidRPr="002A6249" w:rsidSect="000C6A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881"/>
    <w:multiLevelType w:val="hybridMultilevel"/>
    <w:tmpl w:val="6420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127D"/>
    <w:multiLevelType w:val="hybridMultilevel"/>
    <w:tmpl w:val="C614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30"/>
    <w:rsid w:val="00077593"/>
    <w:rsid w:val="000C6A5E"/>
    <w:rsid w:val="002A6249"/>
    <w:rsid w:val="00363082"/>
    <w:rsid w:val="004005AC"/>
    <w:rsid w:val="00451012"/>
    <w:rsid w:val="00606BE4"/>
    <w:rsid w:val="006353CF"/>
    <w:rsid w:val="00771725"/>
    <w:rsid w:val="008037F0"/>
    <w:rsid w:val="00833D30"/>
    <w:rsid w:val="00842342"/>
    <w:rsid w:val="00AA7422"/>
    <w:rsid w:val="00B540E2"/>
    <w:rsid w:val="00CA38E2"/>
    <w:rsid w:val="00D73FD9"/>
    <w:rsid w:val="00E11FD8"/>
    <w:rsid w:val="00F05879"/>
    <w:rsid w:val="00F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FD75"/>
  <w15:chartTrackingRefBased/>
  <w15:docId w15:val="{72BDE05B-68AB-40A3-9142-BB75E27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Анна Земцова</cp:lastModifiedBy>
  <cp:revision>14</cp:revision>
  <dcterms:created xsi:type="dcterms:W3CDTF">2022-08-19T02:35:00Z</dcterms:created>
  <dcterms:modified xsi:type="dcterms:W3CDTF">2022-08-19T09:21:00Z</dcterms:modified>
</cp:coreProperties>
</file>