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23B3" w:rsidTr="00043B6F">
        <w:tc>
          <w:tcPr>
            <w:tcW w:w="4785" w:type="dxa"/>
          </w:tcPr>
          <w:p w:rsidR="008A23B3" w:rsidRDefault="008A23B3" w:rsidP="0004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8A23B3" w:rsidRDefault="008A23B3" w:rsidP="0004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A23B3" w:rsidRDefault="008A23B3" w:rsidP="0004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профессиональных образовательных организаций Алтайского края</w:t>
            </w:r>
          </w:p>
          <w:p w:rsidR="008A23B3" w:rsidRDefault="008A23B3" w:rsidP="0004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М.Б.Самолетов</w:t>
            </w:r>
          </w:p>
          <w:p w:rsidR="008A23B3" w:rsidRDefault="008A23B3" w:rsidP="0004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B3" w:rsidRDefault="008A23B3" w:rsidP="0004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3B3" w:rsidRDefault="008A23B3" w:rsidP="00AE1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401" w:rsidRDefault="00AE1401" w:rsidP="00AE1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E1401" w:rsidRDefault="00AE1401" w:rsidP="00AE1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методического объединения преподавателей физической культуры</w:t>
      </w:r>
      <w:r w:rsidR="00640787">
        <w:rPr>
          <w:rFonts w:ascii="Times New Roman" w:hAnsi="Times New Roman" w:cs="Times New Roman"/>
          <w:b/>
          <w:sz w:val="24"/>
          <w:szCs w:val="24"/>
        </w:rPr>
        <w:t xml:space="preserve"> профессиональных образовательных организаций Алтайского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401" w:rsidRDefault="00AE1401" w:rsidP="00AE1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0D46C0">
        <w:rPr>
          <w:rFonts w:ascii="Times New Roman" w:hAnsi="Times New Roman" w:cs="Times New Roman"/>
          <w:b/>
          <w:sz w:val="24"/>
          <w:szCs w:val="24"/>
        </w:rPr>
        <w:t>2</w:t>
      </w:r>
      <w:r w:rsidR="005619D9">
        <w:rPr>
          <w:rFonts w:ascii="Times New Roman" w:hAnsi="Times New Roman" w:cs="Times New Roman"/>
          <w:b/>
          <w:sz w:val="24"/>
          <w:szCs w:val="24"/>
        </w:rPr>
        <w:t>2</w:t>
      </w:r>
      <w:r w:rsidR="000D46C0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5619D9">
        <w:rPr>
          <w:rFonts w:ascii="Times New Roman" w:hAnsi="Times New Roman" w:cs="Times New Roman"/>
          <w:b/>
          <w:sz w:val="24"/>
          <w:szCs w:val="24"/>
        </w:rPr>
        <w:t>3</w:t>
      </w:r>
      <w:r w:rsidR="000D46C0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E1401" w:rsidRDefault="00AE1401" w:rsidP="005619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401" w:rsidRPr="00640787" w:rsidRDefault="007067D9" w:rsidP="00AE14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87">
        <w:rPr>
          <w:rFonts w:ascii="Times New Roman" w:hAnsi="Times New Roman" w:cs="Times New Roman"/>
          <w:sz w:val="24"/>
          <w:szCs w:val="24"/>
        </w:rPr>
        <w:t>Цель</w:t>
      </w:r>
      <w:r w:rsidR="00640787" w:rsidRPr="00640787">
        <w:rPr>
          <w:rFonts w:ascii="Times New Roman" w:hAnsi="Times New Roman" w:cs="Times New Roman"/>
          <w:sz w:val="24"/>
          <w:szCs w:val="24"/>
        </w:rPr>
        <w:t xml:space="preserve"> краевого методического объединения преподавателей физической культуры</w:t>
      </w:r>
      <w:r w:rsidR="001A3D76">
        <w:rPr>
          <w:rFonts w:ascii="Times New Roman" w:hAnsi="Times New Roman" w:cs="Times New Roman"/>
          <w:sz w:val="24"/>
          <w:szCs w:val="24"/>
        </w:rPr>
        <w:t xml:space="preserve"> </w:t>
      </w:r>
      <w:r w:rsidR="00A65540">
        <w:rPr>
          <w:rFonts w:ascii="Times New Roman" w:hAnsi="Times New Roman" w:cs="Times New Roman"/>
          <w:sz w:val="24"/>
          <w:szCs w:val="24"/>
        </w:rPr>
        <w:t>–</w:t>
      </w:r>
      <w:r w:rsidR="001A3D76">
        <w:rPr>
          <w:rFonts w:ascii="Times New Roman" w:hAnsi="Times New Roman" w:cs="Times New Roman"/>
          <w:sz w:val="24"/>
          <w:szCs w:val="24"/>
        </w:rPr>
        <w:t xml:space="preserve"> </w:t>
      </w:r>
      <w:r w:rsidR="00A6554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профессиональной компетенции преподавателей физической культуры</w:t>
      </w:r>
      <w:r w:rsidR="00AE1401" w:rsidRPr="0064078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AE1401" w:rsidRDefault="007067D9" w:rsidP="00AE140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787">
        <w:rPr>
          <w:rFonts w:ascii="Times New Roman" w:hAnsi="Times New Roman" w:cs="Times New Roman"/>
          <w:sz w:val="24"/>
          <w:szCs w:val="24"/>
        </w:rPr>
        <w:t>З</w:t>
      </w:r>
      <w:r w:rsidR="00AE1401" w:rsidRPr="00640787">
        <w:rPr>
          <w:rFonts w:ascii="Times New Roman" w:hAnsi="Times New Roman" w:cs="Times New Roman"/>
          <w:sz w:val="24"/>
          <w:szCs w:val="24"/>
        </w:rPr>
        <w:t>адачи</w:t>
      </w:r>
      <w:r w:rsidR="00AE1401" w:rsidRPr="0064078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E1401" w:rsidRPr="004944A6" w:rsidRDefault="007E5CE3" w:rsidP="004944A6">
      <w:pPr>
        <w:pStyle w:val="a3"/>
        <w:numPr>
          <w:ilvl w:val="0"/>
          <w:numId w:val="5"/>
        </w:numPr>
        <w:shd w:val="clear" w:color="auto" w:fill="FFFFFF"/>
        <w:tabs>
          <w:tab w:val="left" w:pos="1447"/>
        </w:tabs>
        <w:spacing w:after="0"/>
        <w:ind w:right="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AE1401" w:rsidRPr="004944A6">
        <w:rPr>
          <w:rFonts w:ascii="Times New Roman" w:hAnsi="Times New Roman" w:cs="Times New Roman"/>
          <w:bCs/>
          <w:iCs/>
          <w:sz w:val="24"/>
          <w:szCs w:val="24"/>
        </w:rPr>
        <w:t xml:space="preserve">оординация деятельности преподавателей физической культуры по обеспечению адресной </w:t>
      </w:r>
      <w:r w:rsidRPr="004944A6">
        <w:rPr>
          <w:rFonts w:ascii="Times New Roman" w:hAnsi="Times New Roman" w:cs="Times New Roman"/>
          <w:bCs/>
          <w:iCs/>
          <w:sz w:val="24"/>
          <w:szCs w:val="24"/>
        </w:rPr>
        <w:t xml:space="preserve">и методической </w:t>
      </w:r>
      <w:r w:rsidR="00AE1401" w:rsidRPr="004944A6">
        <w:rPr>
          <w:rFonts w:ascii="Times New Roman" w:hAnsi="Times New Roman" w:cs="Times New Roman"/>
          <w:bCs/>
          <w:iCs/>
          <w:sz w:val="24"/>
          <w:szCs w:val="24"/>
        </w:rPr>
        <w:t>помощи педагогам;</w:t>
      </w:r>
    </w:p>
    <w:p w:rsidR="004944A6" w:rsidRPr="004944A6" w:rsidRDefault="00FC65E8" w:rsidP="004944A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</w:t>
      </w:r>
      <w:r w:rsidR="00170890" w:rsidRPr="004944A6"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170890" w:rsidRPr="00494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0890" w:rsidRPr="00494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уровня и педагогического мастерства</w:t>
      </w:r>
      <w:r w:rsidR="00170890" w:rsidRPr="004944A6">
        <w:rPr>
          <w:rFonts w:ascii="Times New Roman" w:hAnsi="Times New Roman" w:cs="Times New Roman"/>
          <w:sz w:val="24"/>
          <w:szCs w:val="24"/>
        </w:rPr>
        <w:t xml:space="preserve"> преподавателей физической культуры</w:t>
      </w:r>
      <w:r w:rsidR="00AE1401" w:rsidRPr="004944A6">
        <w:rPr>
          <w:rFonts w:ascii="Times New Roman" w:hAnsi="Times New Roman" w:cs="Times New Roman"/>
          <w:sz w:val="24"/>
          <w:szCs w:val="24"/>
        </w:rPr>
        <w:t>;</w:t>
      </w:r>
    </w:p>
    <w:p w:rsidR="00AE1401" w:rsidRDefault="00C35C51" w:rsidP="004944A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Диссеминация</w:t>
      </w:r>
      <w:r w:rsidR="00AE1401" w:rsidRPr="004944A6">
        <w:rPr>
          <w:rFonts w:ascii="Times New Roman" w:hAnsi="Times New Roman" w:cs="Times New Roman"/>
          <w:iCs/>
          <w:sz w:val="24"/>
          <w:szCs w:val="24"/>
        </w:rPr>
        <w:t xml:space="preserve"> передового педагогического опыта преподавателей физической культуры.</w:t>
      </w:r>
    </w:p>
    <w:p w:rsidR="00AE1401" w:rsidRDefault="00AE1401" w:rsidP="00AE14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0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1"/>
        <w:gridCol w:w="6907"/>
        <w:gridCol w:w="2502"/>
      </w:tblGrid>
      <w:tr w:rsidR="00AE1401" w:rsidTr="00844C18">
        <w:trPr>
          <w:trHeight w:val="511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1401" w:rsidRDefault="00A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1401" w:rsidRDefault="00AE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401" w:rsidRDefault="00A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AE1401" w:rsidTr="00844C18">
        <w:trPr>
          <w:trHeight w:val="219"/>
        </w:trPr>
        <w:tc>
          <w:tcPr>
            <w:tcW w:w="100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401" w:rsidRPr="00640787" w:rsidRDefault="00AE1401" w:rsidP="00D5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Организационная </w:t>
            </w:r>
            <w:r w:rsidR="00D518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деятельность</w:t>
            </w:r>
          </w:p>
        </w:tc>
      </w:tr>
      <w:tr w:rsidR="00AE1401" w:rsidTr="00844C18">
        <w:trPr>
          <w:trHeight w:val="390"/>
        </w:trPr>
        <w:tc>
          <w:tcPr>
            <w:tcW w:w="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1401" w:rsidRDefault="00AE1401">
            <w:pPr>
              <w:pStyle w:val="a4"/>
              <w:spacing w:line="276" w:lineRule="auto"/>
              <w:jc w:val="center"/>
            </w:pPr>
            <w:r>
              <w:t>1.</w:t>
            </w:r>
          </w:p>
        </w:tc>
        <w:tc>
          <w:tcPr>
            <w:tcW w:w="6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1401" w:rsidRDefault="00C35C51" w:rsidP="00C65905">
            <w:pPr>
              <w:pStyle w:val="a4"/>
              <w:spacing w:line="276" w:lineRule="auto"/>
            </w:pPr>
            <w:r w:rsidRPr="00C65905">
              <w:rPr>
                <w:rFonts w:eastAsiaTheme="minorEastAsia"/>
                <w:iCs/>
                <w:lang w:eastAsia="ru-RU"/>
              </w:rPr>
              <w:t>Изучение, обобщение и распространение педагогического опыта</w:t>
            </w:r>
            <w:r w:rsidR="00C65905" w:rsidRPr="00C65905">
              <w:rPr>
                <w:rFonts w:eastAsiaTheme="minorEastAsia"/>
                <w:iCs/>
                <w:lang w:eastAsia="ru-RU"/>
              </w:rPr>
              <w:t xml:space="preserve"> преподавателей физич</w:t>
            </w:r>
            <w:r w:rsidR="00C65905">
              <w:rPr>
                <w:rFonts w:eastAsiaTheme="minorEastAsia"/>
                <w:iCs/>
                <w:lang w:eastAsia="ru-RU"/>
              </w:rPr>
              <w:t>ес</w:t>
            </w:r>
            <w:r w:rsidR="00C65905" w:rsidRPr="00C65905">
              <w:rPr>
                <w:rFonts w:eastAsiaTheme="minorEastAsia"/>
                <w:iCs/>
                <w:lang w:eastAsia="ru-RU"/>
              </w:rPr>
              <w:t>кой культуры ПОО Алтайского края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401" w:rsidRDefault="00C65905" w:rsidP="00C65905">
            <w:pPr>
              <w:pStyle w:val="a4"/>
              <w:spacing w:line="276" w:lineRule="auto"/>
              <w:jc w:val="center"/>
            </w:pPr>
            <w:r>
              <w:t>в течени</w:t>
            </w:r>
            <w:r w:rsidR="000414BC">
              <w:t>е</w:t>
            </w:r>
            <w:r>
              <w:t xml:space="preserve"> у</w:t>
            </w:r>
            <w:r w:rsidR="00C35C51">
              <w:t>чебн</w:t>
            </w:r>
            <w:r>
              <w:t>ого</w:t>
            </w:r>
            <w:r w:rsidR="00C35C51">
              <w:t xml:space="preserve"> год</w:t>
            </w:r>
            <w:r>
              <w:t>а</w:t>
            </w:r>
          </w:p>
        </w:tc>
      </w:tr>
      <w:tr w:rsidR="00AE1401" w:rsidTr="00844C18">
        <w:trPr>
          <w:trHeight w:val="390"/>
        </w:trPr>
        <w:tc>
          <w:tcPr>
            <w:tcW w:w="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1401" w:rsidRPr="00522FB7" w:rsidRDefault="00AE1401">
            <w:pPr>
              <w:pStyle w:val="a4"/>
              <w:spacing w:line="276" w:lineRule="auto"/>
              <w:jc w:val="center"/>
            </w:pPr>
            <w:r w:rsidRPr="00522FB7">
              <w:t>2.</w:t>
            </w:r>
          </w:p>
        </w:tc>
        <w:tc>
          <w:tcPr>
            <w:tcW w:w="6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1401" w:rsidRPr="00522FB7" w:rsidRDefault="00C65905">
            <w:pPr>
              <w:pStyle w:val="a4"/>
              <w:spacing w:line="276" w:lineRule="auto"/>
            </w:pPr>
            <w:r>
              <w:t>Организация сетевого взаимодействия по актуальным вопросам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401" w:rsidRDefault="00C65905">
            <w:pPr>
              <w:pStyle w:val="a4"/>
              <w:spacing w:line="276" w:lineRule="auto"/>
              <w:jc w:val="center"/>
            </w:pPr>
            <w:r>
              <w:t>в течени</w:t>
            </w:r>
            <w:r w:rsidR="000414BC">
              <w:t>е</w:t>
            </w:r>
            <w:r>
              <w:t xml:space="preserve"> учебного года</w:t>
            </w:r>
          </w:p>
        </w:tc>
      </w:tr>
      <w:tr w:rsidR="000414BC" w:rsidTr="00844C18">
        <w:trPr>
          <w:trHeight w:val="390"/>
        </w:trPr>
        <w:tc>
          <w:tcPr>
            <w:tcW w:w="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14BC" w:rsidRPr="00522FB7" w:rsidRDefault="000414BC">
            <w:pPr>
              <w:pStyle w:val="a4"/>
              <w:spacing w:line="276" w:lineRule="auto"/>
              <w:jc w:val="center"/>
            </w:pPr>
          </w:p>
        </w:tc>
        <w:tc>
          <w:tcPr>
            <w:tcW w:w="6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14BC" w:rsidRDefault="000414BC" w:rsidP="000414BC">
            <w:pPr>
              <w:pStyle w:val="a4"/>
              <w:spacing w:line="276" w:lineRule="auto"/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14BC" w:rsidRDefault="000414BC">
            <w:pPr>
              <w:pStyle w:val="a4"/>
              <w:spacing w:line="276" w:lineRule="auto"/>
              <w:jc w:val="center"/>
            </w:pPr>
          </w:p>
        </w:tc>
      </w:tr>
      <w:tr w:rsidR="00AE1401" w:rsidTr="00844C18">
        <w:trPr>
          <w:trHeight w:val="219"/>
        </w:trPr>
        <w:tc>
          <w:tcPr>
            <w:tcW w:w="100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401" w:rsidRDefault="00AE1401" w:rsidP="00C6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Спортивно-массовая </w:t>
            </w:r>
            <w:r w:rsidR="00C659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деятельность</w:t>
            </w:r>
          </w:p>
        </w:tc>
      </w:tr>
      <w:tr w:rsidR="00AE1401" w:rsidTr="00844C18">
        <w:trPr>
          <w:trHeight w:val="560"/>
        </w:trPr>
        <w:tc>
          <w:tcPr>
            <w:tcW w:w="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1401" w:rsidRDefault="00AE1401">
            <w:pPr>
              <w:pStyle w:val="a4"/>
              <w:spacing w:line="276" w:lineRule="auto"/>
              <w:jc w:val="center"/>
            </w:pPr>
            <w:r>
              <w:t>1.</w:t>
            </w:r>
          </w:p>
        </w:tc>
        <w:tc>
          <w:tcPr>
            <w:tcW w:w="6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1401" w:rsidRDefault="00AE1401" w:rsidP="00463AEF">
            <w:pPr>
              <w:pStyle w:val="a4"/>
              <w:spacing w:line="276" w:lineRule="auto"/>
            </w:pPr>
            <w:r>
              <w:t>Соревнования в рамках Спартакиады ПО</w:t>
            </w:r>
            <w:r w:rsidR="00463AEF">
              <w:t>О</w:t>
            </w:r>
            <w:r>
              <w:t xml:space="preserve"> г.Барнаула 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401" w:rsidRDefault="00AE1401">
            <w:pPr>
              <w:pStyle w:val="a4"/>
              <w:spacing w:line="276" w:lineRule="auto"/>
              <w:jc w:val="center"/>
            </w:pPr>
            <w:r>
              <w:t>согласно положению Спартакиады</w:t>
            </w:r>
          </w:p>
        </w:tc>
      </w:tr>
      <w:tr w:rsidR="00AE1401" w:rsidTr="00844C18">
        <w:trPr>
          <w:trHeight w:val="377"/>
        </w:trPr>
        <w:tc>
          <w:tcPr>
            <w:tcW w:w="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1401" w:rsidRDefault="00AE1401">
            <w:pPr>
              <w:pStyle w:val="a4"/>
              <w:spacing w:line="276" w:lineRule="auto"/>
              <w:jc w:val="center"/>
            </w:pPr>
            <w:r>
              <w:t>2.</w:t>
            </w:r>
          </w:p>
        </w:tc>
        <w:tc>
          <w:tcPr>
            <w:tcW w:w="6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1401" w:rsidRDefault="00AE1401" w:rsidP="00E52102">
            <w:pPr>
              <w:pStyle w:val="a4"/>
              <w:spacing w:line="276" w:lineRule="auto"/>
            </w:pPr>
            <w:r>
              <w:t xml:space="preserve">Соревнования </w:t>
            </w:r>
            <w:r w:rsidR="00E52102">
              <w:t xml:space="preserve">по видам спорта среди </w:t>
            </w:r>
            <w:r>
              <w:t>ПО</w:t>
            </w:r>
            <w:r w:rsidR="00463AEF">
              <w:t>О</w:t>
            </w:r>
            <w:r>
              <w:t xml:space="preserve"> Алтайского края 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401" w:rsidRDefault="00AE1401">
            <w:pPr>
              <w:pStyle w:val="a4"/>
              <w:spacing w:line="276" w:lineRule="auto"/>
              <w:jc w:val="center"/>
            </w:pPr>
            <w:r>
              <w:t>согласно положению Спартакиады</w:t>
            </w:r>
          </w:p>
        </w:tc>
      </w:tr>
      <w:tr w:rsidR="00AE1401" w:rsidTr="00844C18">
        <w:trPr>
          <w:trHeight w:val="377"/>
        </w:trPr>
        <w:tc>
          <w:tcPr>
            <w:tcW w:w="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1401" w:rsidRDefault="00AE140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6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1401" w:rsidRDefault="00AE1401">
            <w:pPr>
              <w:pStyle w:val="a4"/>
              <w:spacing w:line="276" w:lineRule="auto"/>
            </w:pPr>
            <w:r>
              <w:t>Организация сдачи комплекса «ГТО»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401" w:rsidRDefault="00AE1401">
            <w:pPr>
              <w:pStyle w:val="a4"/>
              <w:spacing w:line="276" w:lineRule="auto"/>
              <w:jc w:val="center"/>
            </w:pPr>
            <w:r>
              <w:t>согласно графику сдачи центров тестирования</w:t>
            </w:r>
          </w:p>
        </w:tc>
      </w:tr>
      <w:tr w:rsidR="00C03C75" w:rsidTr="00D31D3C">
        <w:trPr>
          <w:trHeight w:val="377"/>
        </w:trPr>
        <w:tc>
          <w:tcPr>
            <w:tcW w:w="100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3C75" w:rsidRDefault="00C65905">
            <w:pPr>
              <w:pStyle w:val="a4"/>
              <w:spacing w:line="276" w:lineRule="auto"/>
              <w:jc w:val="center"/>
            </w:pPr>
            <w:r>
              <w:rPr>
                <w:b/>
                <w:bCs/>
                <w:iCs/>
              </w:rPr>
              <w:t>М</w:t>
            </w:r>
            <w:r w:rsidRPr="00640787">
              <w:rPr>
                <w:b/>
                <w:bCs/>
                <w:iCs/>
              </w:rPr>
              <w:t xml:space="preserve">етодическая </w:t>
            </w:r>
            <w:r>
              <w:rPr>
                <w:b/>
                <w:bCs/>
                <w:iCs/>
              </w:rPr>
              <w:t>деятельность</w:t>
            </w:r>
          </w:p>
        </w:tc>
      </w:tr>
      <w:tr w:rsidR="00C65905" w:rsidTr="006B7201">
        <w:trPr>
          <w:trHeight w:val="377"/>
        </w:trPr>
        <w:tc>
          <w:tcPr>
            <w:tcW w:w="6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65905" w:rsidRDefault="00C65905">
            <w:pPr>
              <w:pStyle w:val="a4"/>
              <w:spacing w:line="276" w:lineRule="auto"/>
              <w:jc w:val="center"/>
            </w:pPr>
            <w:r>
              <w:t>1.</w:t>
            </w:r>
          </w:p>
        </w:tc>
        <w:tc>
          <w:tcPr>
            <w:tcW w:w="69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65905" w:rsidRDefault="006B7201" w:rsidP="0003789E">
            <w:pPr>
              <w:pStyle w:val="a4"/>
              <w:spacing w:line="276" w:lineRule="auto"/>
            </w:pPr>
            <w:r>
              <w:t>Заседания методического объединения преподавателей физической культуры ПОО Алтайского края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65905" w:rsidRDefault="00C65905">
            <w:pPr>
              <w:pStyle w:val="a4"/>
              <w:spacing w:line="276" w:lineRule="auto"/>
              <w:jc w:val="center"/>
            </w:pPr>
          </w:p>
        </w:tc>
      </w:tr>
      <w:tr w:rsidR="00C65905" w:rsidTr="006B7201">
        <w:trPr>
          <w:trHeight w:val="37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05" w:rsidRDefault="006B7201">
            <w:pPr>
              <w:pStyle w:val="a4"/>
              <w:spacing w:line="276" w:lineRule="auto"/>
              <w:jc w:val="center"/>
            </w:pPr>
            <w:r>
              <w:lastRenderedPageBreak/>
              <w:t>1.1.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05" w:rsidRDefault="00444547" w:rsidP="00444547">
            <w:pPr>
              <w:pStyle w:val="a4"/>
              <w:spacing w:line="276" w:lineRule="auto"/>
            </w:pPr>
            <w:r>
              <w:t xml:space="preserve">Единый методический день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05" w:rsidRDefault="00444547">
            <w:pPr>
              <w:pStyle w:val="a4"/>
              <w:spacing w:line="276" w:lineRule="auto"/>
              <w:jc w:val="center"/>
            </w:pPr>
            <w:r>
              <w:t>сентябрь</w:t>
            </w:r>
          </w:p>
        </w:tc>
      </w:tr>
      <w:tr w:rsidR="00C65905" w:rsidTr="006B7201">
        <w:trPr>
          <w:trHeight w:val="377"/>
        </w:trPr>
        <w:tc>
          <w:tcPr>
            <w:tcW w:w="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905" w:rsidRDefault="006B7201">
            <w:pPr>
              <w:pStyle w:val="a4"/>
              <w:spacing w:line="276" w:lineRule="auto"/>
              <w:jc w:val="center"/>
            </w:pPr>
            <w:r>
              <w:t>1.2.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905" w:rsidRDefault="006B7201" w:rsidP="0003789E">
            <w:pPr>
              <w:pStyle w:val="a4"/>
              <w:spacing w:line="276" w:lineRule="auto"/>
            </w:pPr>
            <w:r>
              <w:t>Организация спортивно-массовой деятельности в ПОО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905" w:rsidRDefault="006B7201">
            <w:pPr>
              <w:pStyle w:val="a4"/>
              <w:spacing w:line="276" w:lineRule="auto"/>
              <w:jc w:val="center"/>
            </w:pPr>
            <w:r>
              <w:t>январь</w:t>
            </w:r>
          </w:p>
        </w:tc>
      </w:tr>
      <w:tr w:rsidR="006B7201" w:rsidTr="006B7201">
        <w:trPr>
          <w:trHeight w:val="377"/>
        </w:trPr>
        <w:tc>
          <w:tcPr>
            <w:tcW w:w="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7201" w:rsidRDefault="006B7201">
            <w:pPr>
              <w:pStyle w:val="a4"/>
              <w:spacing w:line="276" w:lineRule="auto"/>
              <w:jc w:val="center"/>
            </w:pPr>
            <w:r>
              <w:t>1.3.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7201" w:rsidRDefault="006B7201" w:rsidP="006B7201">
            <w:pPr>
              <w:pStyle w:val="a4"/>
              <w:spacing w:line="276" w:lineRule="auto"/>
            </w:pPr>
            <w:r>
              <w:t xml:space="preserve">Подведение итогов УМО преподавателей физической культуры </w:t>
            </w:r>
            <w:r w:rsidR="00D5182B">
              <w:t>ПОО Алтайского края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7201" w:rsidRDefault="006B7201">
            <w:pPr>
              <w:pStyle w:val="a4"/>
              <w:spacing w:line="276" w:lineRule="auto"/>
              <w:jc w:val="center"/>
            </w:pPr>
            <w:r>
              <w:t>май</w:t>
            </w:r>
          </w:p>
        </w:tc>
      </w:tr>
      <w:tr w:rsidR="00C03C75" w:rsidTr="00844C18">
        <w:trPr>
          <w:trHeight w:val="377"/>
        </w:trPr>
        <w:tc>
          <w:tcPr>
            <w:tcW w:w="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3C75" w:rsidRDefault="00444547">
            <w:pPr>
              <w:pStyle w:val="a4"/>
              <w:spacing w:line="276" w:lineRule="auto"/>
              <w:jc w:val="center"/>
            </w:pPr>
            <w:r>
              <w:t>2</w:t>
            </w:r>
            <w:r w:rsidR="00422071">
              <w:t>.</w:t>
            </w:r>
          </w:p>
        </w:tc>
        <w:tc>
          <w:tcPr>
            <w:tcW w:w="6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3C75" w:rsidRDefault="00170890" w:rsidP="00444547">
            <w:pPr>
              <w:pStyle w:val="a4"/>
              <w:spacing w:line="276" w:lineRule="auto"/>
            </w:pPr>
            <w:r>
              <w:t xml:space="preserve">Методическое сопровождение </w:t>
            </w:r>
            <w:r w:rsidR="0003789E">
              <w:t>деятельности</w:t>
            </w:r>
            <w:r>
              <w:t xml:space="preserve"> студенческих спортивных клубов</w:t>
            </w:r>
            <w:r w:rsidR="00865C64">
              <w:t xml:space="preserve"> (ССК)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3C75" w:rsidRDefault="00170890">
            <w:pPr>
              <w:pStyle w:val="a4"/>
              <w:spacing w:line="276" w:lineRule="auto"/>
              <w:jc w:val="center"/>
            </w:pPr>
            <w:r>
              <w:t>в течение учебного года</w:t>
            </w:r>
          </w:p>
        </w:tc>
      </w:tr>
      <w:tr w:rsidR="00AE1401" w:rsidTr="00844C18">
        <w:trPr>
          <w:trHeight w:val="117"/>
        </w:trPr>
        <w:tc>
          <w:tcPr>
            <w:tcW w:w="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1401" w:rsidRDefault="00444547">
            <w:pPr>
              <w:pStyle w:val="a4"/>
              <w:spacing w:line="276" w:lineRule="auto"/>
              <w:jc w:val="center"/>
            </w:pPr>
            <w:r>
              <w:t>3</w:t>
            </w:r>
            <w:r w:rsidR="00AE1401">
              <w:t>.</w:t>
            </w:r>
          </w:p>
        </w:tc>
        <w:tc>
          <w:tcPr>
            <w:tcW w:w="6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1401" w:rsidRDefault="00AE1401" w:rsidP="000414BC">
            <w:pPr>
              <w:pStyle w:val="a4"/>
              <w:spacing w:line="276" w:lineRule="auto"/>
            </w:pPr>
            <w:r>
              <w:t xml:space="preserve">Методическое сопровождение </w:t>
            </w:r>
            <w:r w:rsidR="000414BC">
              <w:rPr>
                <w:color w:val="212121"/>
                <w:sz w:val="22"/>
                <w:szCs w:val="22"/>
              </w:rPr>
              <w:t>преподавателей физической культуры по повышению научно-теоретической,  методической подготовки и профессионального мастерства.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401" w:rsidRDefault="00AE1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D5182B" w:rsidTr="00D5182B">
        <w:trPr>
          <w:trHeight w:val="117"/>
        </w:trPr>
        <w:tc>
          <w:tcPr>
            <w:tcW w:w="100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82B" w:rsidRPr="00D5182B" w:rsidRDefault="00D5182B" w:rsidP="00E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82B">
              <w:rPr>
                <w:rFonts w:ascii="Times New Roman" w:hAnsi="Times New Roman" w:cs="Times New Roman"/>
                <w:b/>
              </w:rPr>
              <w:t>Информационн</w:t>
            </w:r>
            <w:r w:rsidR="00E52102">
              <w:rPr>
                <w:rFonts w:ascii="Times New Roman" w:hAnsi="Times New Roman" w:cs="Times New Roman"/>
                <w:b/>
              </w:rPr>
              <w:t>ое сопровождение</w:t>
            </w:r>
          </w:p>
        </w:tc>
      </w:tr>
      <w:tr w:rsidR="00D5182B" w:rsidTr="00844C18">
        <w:trPr>
          <w:trHeight w:val="117"/>
        </w:trPr>
        <w:tc>
          <w:tcPr>
            <w:tcW w:w="6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82B" w:rsidRDefault="00D5182B">
            <w:pPr>
              <w:pStyle w:val="a4"/>
              <w:spacing w:line="276" w:lineRule="auto"/>
              <w:jc w:val="center"/>
            </w:pPr>
            <w:r>
              <w:t>1.</w:t>
            </w:r>
          </w:p>
        </w:tc>
        <w:tc>
          <w:tcPr>
            <w:tcW w:w="6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182B" w:rsidRPr="00E902D3" w:rsidRDefault="00D5182B" w:rsidP="002F1153">
            <w:pPr>
              <w:pStyle w:val="a4"/>
            </w:pPr>
            <w:r w:rsidRPr="00E902D3">
              <w:rPr>
                <w:rFonts w:eastAsia="SimSun"/>
              </w:rPr>
              <w:t>Представление новостной информации о деятельности преподавателей физкультуры на сайтах ПО</w:t>
            </w:r>
            <w:r w:rsidR="002F1153">
              <w:rPr>
                <w:rFonts w:eastAsia="SimSun"/>
              </w:rPr>
              <w:t>О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182B" w:rsidRDefault="00D5182B" w:rsidP="00043B6F">
            <w:r w:rsidRPr="00DE4D71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</w:tbl>
    <w:p w:rsidR="00AE1401" w:rsidRDefault="00AE1401" w:rsidP="00AE14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02" w:rsidRDefault="00E52102" w:rsidP="00AE14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02" w:rsidRDefault="00E52102" w:rsidP="00AE14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методического объединения</w:t>
      </w:r>
    </w:p>
    <w:p w:rsidR="00E52102" w:rsidRDefault="00E52102" w:rsidP="00AE14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преподавателей физической культуры</w:t>
      </w:r>
    </w:p>
    <w:p w:rsidR="00E52102" w:rsidRDefault="00E52102" w:rsidP="00AE14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 Алтайского края</w:t>
      </w:r>
    </w:p>
    <w:p w:rsidR="00E52102" w:rsidRDefault="00E52102" w:rsidP="00AE14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Смаракова Е.Н.</w:t>
      </w:r>
    </w:p>
    <w:sectPr w:rsidR="00E52102" w:rsidSect="00C5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78F"/>
    <w:multiLevelType w:val="hybridMultilevel"/>
    <w:tmpl w:val="53EE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055DC"/>
    <w:multiLevelType w:val="hybridMultilevel"/>
    <w:tmpl w:val="9CE6C136"/>
    <w:lvl w:ilvl="0" w:tplc="09B006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20166"/>
    <w:multiLevelType w:val="hybridMultilevel"/>
    <w:tmpl w:val="8A6E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4169D"/>
    <w:multiLevelType w:val="hybridMultilevel"/>
    <w:tmpl w:val="FE861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01"/>
    <w:rsid w:val="00022FC1"/>
    <w:rsid w:val="0003789E"/>
    <w:rsid w:val="000414BC"/>
    <w:rsid w:val="000D46C0"/>
    <w:rsid w:val="000D514C"/>
    <w:rsid w:val="00170890"/>
    <w:rsid w:val="0018593C"/>
    <w:rsid w:val="00195027"/>
    <w:rsid w:val="001A2FB8"/>
    <w:rsid w:val="001A3D76"/>
    <w:rsid w:val="002F1153"/>
    <w:rsid w:val="00422071"/>
    <w:rsid w:val="00444547"/>
    <w:rsid w:val="00463AEF"/>
    <w:rsid w:val="00473FFE"/>
    <w:rsid w:val="004753A7"/>
    <w:rsid w:val="004944A6"/>
    <w:rsid w:val="004C62A2"/>
    <w:rsid w:val="00522FB7"/>
    <w:rsid w:val="0055019C"/>
    <w:rsid w:val="005619D9"/>
    <w:rsid w:val="005D7541"/>
    <w:rsid w:val="00640787"/>
    <w:rsid w:val="006B7201"/>
    <w:rsid w:val="007067D9"/>
    <w:rsid w:val="007B68B8"/>
    <w:rsid w:val="007E5CE3"/>
    <w:rsid w:val="00844C18"/>
    <w:rsid w:val="00865C64"/>
    <w:rsid w:val="008A23B3"/>
    <w:rsid w:val="0092250D"/>
    <w:rsid w:val="00966A0A"/>
    <w:rsid w:val="00A65540"/>
    <w:rsid w:val="00A67FB4"/>
    <w:rsid w:val="00AC6E2D"/>
    <w:rsid w:val="00AE1401"/>
    <w:rsid w:val="00B010D7"/>
    <w:rsid w:val="00B85CF2"/>
    <w:rsid w:val="00C03C75"/>
    <w:rsid w:val="00C35C51"/>
    <w:rsid w:val="00C5095A"/>
    <w:rsid w:val="00C65905"/>
    <w:rsid w:val="00D44A51"/>
    <w:rsid w:val="00D5182B"/>
    <w:rsid w:val="00E263A0"/>
    <w:rsid w:val="00E52102"/>
    <w:rsid w:val="00FA3DD9"/>
    <w:rsid w:val="00FA69A2"/>
    <w:rsid w:val="00FC65E8"/>
    <w:rsid w:val="00FF1CA8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4DF75-4D68-4F08-BBBF-435ACB06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401"/>
    <w:pPr>
      <w:ind w:left="720"/>
      <w:contextualSpacing/>
    </w:pPr>
  </w:style>
  <w:style w:type="paragraph" w:customStyle="1" w:styleId="a4">
    <w:name w:val="Содержимое таблицы"/>
    <w:basedOn w:val="a"/>
    <w:rsid w:val="00AE14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AE1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F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F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Платонова Н.А..</cp:lastModifiedBy>
  <cp:revision>2</cp:revision>
  <dcterms:created xsi:type="dcterms:W3CDTF">2022-11-15T03:22:00Z</dcterms:created>
  <dcterms:modified xsi:type="dcterms:W3CDTF">2022-11-15T03:22:00Z</dcterms:modified>
</cp:coreProperties>
</file>