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77" w:rsidRDefault="0019069E" w:rsidP="00CB3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533C77" w:rsidRPr="00CB3211" w:rsidRDefault="00533C77" w:rsidP="00CB3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211">
        <w:rPr>
          <w:rFonts w:ascii="Times New Roman" w:hAnsi="Times New Roman" w:cs="Times New Roman"/>
          <w:sz w:val="24"/>
          <w:szCs w:val="24"/>
        </w:rPr>
        <w:t>Краевое учебно-методическое объединение в системе СПО края по УГПС</w:t>
      </w:r>
    </w:p>
    <w:p w:rsidR="00533C77" w:rsidRPr="00CB3211" w:rsidRDefault="00533C77" w:rsidP="00CB3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211">
        <w:rPr>
          <w:rFonts w:ascii="Times New Roman" w:hAnsi="Times New Roman" w:cs="Times New Roman"/>
          <w:sz w:val="24"/>
          <w:szCs w:val="24"/>
        </w:rPr>
        <w:t>44 00 00 Образование и педагогические науки,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211">
        <w:rPr>
          <w:rFonts w:ascii="Times New Roman" w:hAnsi="Times New Roman" w:cs="Times New Roman"/>
          <w:sz w:val="24"/>
          <w:szCs w:val="24"/>
        </w:rPr>
        <w:t>490000 Физическая культура и спорт,</w:t>
      </w:r>
    </w:p>
    <w:p w:rsidR="00533C77" w:rsidRDefault="00533C77" w:rsidP="00CB3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211">
        <w:rPr>
          <w:rFonts w:ascii="Times New Roman" w:hAnsi="Times New Roman" w:cs="Times New Roman"/>
          <w:sz w:val="24"/>
          <w:szCs w:val="24"/>
        </w:rPr>
        <w:t>53 00 00 Музыкальное искусство,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211">
        <w:rPr>
          <w:rFonts w:ascii="Times New Roman" w:hAnsi="Times New Roman" w:cs="Times New Roman"/>
          <w:sz w:val="24"/>
          <w:szCs w:val="24"/>
        </w:rPr>
        <w:t>54 00 00 Изобразительное и прикладные виды искусств</w:t>
      </w:r>
    </w:p>
    <w:p w:rsidR="00533C77" w:rsidRDefault="00533C77" w:rsidP="00CB3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C77" w:rsidRDefault="00533C77" w:rsidP="00CB3211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33C77" w:rsidRDefault="00533C77" w:rsidP="00CB3211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УМО</w:t>
      </w:r>
    </w:p>
    <w:p w:rsidR="00533C77" w:rsidRPr="00E545B3" w:rsidRDefault="00C02A14" w:rsidP="00CB3211">
      <w:pPr>
        <w:autoSpaceDE w:val="0"/>
        <w:autoSpaceDN w:val="0"/>
        <w:adjustRightInd w:val="0"/>
        <w:spacing w:after="0" w:line="240" w:lineRule="auto"/>
        <w:ind w:firstLine="111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5B8C">
        <w:rPr>
          <w:rFonts w:ascii="Times New Roman" w:hAnsi="Times New Roman" w:cs="Times New Roman"/>
          <w:sz w:val="24"/>
          <w:szCs w:val="24"/>
        </w:rPr>
        <w:t>23</w:t>
      </w:r>
      <w:r w:rsidR="00533C77" w:rsidRPr="00E545B3">
        <w:rPr>
          <w:rFonts w:ascii="Times New Roman" w:hAnsi="Times New Roman" w:cs="Times New Roman"/>
          <w:sz w:val="24"/>
          <w:szCs w:val="24"/>
        </w:rPr>
        <w:t xml:space="preserve">» </w:t>
      </w:r>
      <w:r w:rsidR="004F5B8C">
        <w:rPr>
          <w:rFonts w:ascii="Times New Roman" w:hAnsi="Times New Roman" w:cs="Times New Roman"/>
          <w:sz w:val="24"/>
          <w:szCs w:val="24"/>
        </w:rPr>
        <w:t>сентября</w:t>
      </w:r>
      <w:r w:rsidR="00533C77" w:rsidRPr="00E545B3">
        <w:rPr>
          <w:rFonts w:ascii="Times New Roman" w:hAnsi="Times New Roman" w:cs="Times New Roman"/>
          <w:sz w:val="24"/>
          <w:szCs w:val="24"/>
        </w:rPr>
        <w:t xml:space="preserve"> 20</w:t>
      </w:r>
      <w:r w:rsidR="0019069E">
        <w:rPr>
          <w:rFonts w:ascii="Times New Roman" w:hAnsi="Times New Roman" w:cs="Times New Roman"/>
          <w:sz w:val="24"/>
          <w:szCs w:val="24"/>
        </w:rPr>
        <w:t>2</w:t>
      </w:r>
      <w:r w:rsidR="004F5B8C">
        <w:rPr>
          <w:rFonts w:ascii="Times New Roman" w:hAnsi="Times New Roman" w:cs="Times New Roman"/>
          <w:sz w:val="24"/>
          <w:szCs w:val="24"/>
        </w:rPr>
        <w:t>2</w:t>
      </w:r>
      <w:r w:rsidR="00533C77" w:rsidRPr="00E545B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33C77" w:rsidRPr="00F274DC" w:rsidRDefault="00533C77" w:rsidP="00CB32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4"/>
        </w:rPr>
      </w:pPr>
    </w:p>
    <w:p w:rsidR="00533C77" w:rsidRPr="00834653" w:rsidRDefault="00533C77" w:rsidP="00CB3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653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533C77" w:rsidRDefault="00533C77" w:rsidP="00CB3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B3211">
        <w:rPr>
          <w:rFonts w:ascii="Times New Roman" w:hAnsi="Times New Roman" w:cs="Times New Roman"/>
          <w:sz w:val="24"/>
          <w:szCs w:val="24"/>
        </w:rPr>
        <w:t>раево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B3211">
        <w:rPr>
          <w:rFonts w:ascii="Times New Roman" w:hAnsi="Times New Roman" w:cs="Times New Roman"/>
          <w:sz w:val="24"/>
          <w:szCs w:val="24"/>
        </w:rPr>
        <w:t xml:space="preserve"> учебно-методическо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B3211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3211">
        <w:rPr>
          <w:rFonts w:ascii="Times New Roman" w:hAnsi="Times New Roman" w:cs="Times New Roman"/>
          <w:sz w:val="24"/>
          <w:szCs w:val="24"/>
        </w:rPr>
        <w:t xml:space="preserve"> в системе СПО края </w:t>
      </w:r>
    </w:p>
    <w:p w:rsidR="00533C77" w:rsidRPr="00CB3211" w:rsidRDefault="00533C77" w:rsidP="00CB3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211">
        <w:rPr>
          <w:rFonts w:ascii="Times New Roman" w:hAnsi="Times New Roman" w:cs="Times New Roman"/>
          <w:sz w:val="24"/>
          <w:szCs w:val="24"/>
        </w:rPr>
        <w:t>по УГПС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211">
        <w:rPr>
          <w:rFonts w:ascii="Times New Roman" w:hAnsi="Times New Roman" w:cs="Times New Roman"/>
          <w:sz w:val="24"/>
          <w:szCs w:val="24"/>
        </w:rPr>
        <w:t>44</w:t>
      </w:r>
      <w:r w:rsidR="0054480A">
        <w:rPr>
          <w:rFonts w:ascii="Times New Roman" w:hAnsi="Times New Roman" w:cs="Times New Roman"/>
          <w:sz w:val="24"/>
          <w:szCs w:val="24"/>
        </w:rPr>
        <w:t>.</w:t>
      </w:r>
      <w:r w:rsidRPr="00CB3211">
        <w:rPr>
          <w:rFonts w:ascii="Times New Roman" w:hAnsi="Times New Roman" w:cs="Times New Roman"/>
          <w:sz w:val="24"/>
          <w:szCs w:val="24"/>
        </w:rPr>
        <w:t>00</w:t>
      </w:r>
      <w:r w:rsidR="0054480A">
        <w:rPr>
          <w:rFonts w:ascii="Times New Roman" w:hAnsi="Times New Roman" w:cs="Times New Roman"/>
          <w:sz w:val="24"/>
          <w:szCs w:val="24"/>
        </w:rPr>
        <w:t>.</w:t>
      </w:r>
      <w:r w:rsidRPr="00CB3211">
        <w:rPr>
          <w:rFonts w:ascii="Times New Roman" w:hAnsi="Times New Roman" w:cs="Times New Roman"/>
          <w:sz w:val="24"/>
          <w:szCs w:val="24"/>
        </w:rPr>
        <w:t>00 Образование и педагогические науки,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211">
        <w:rPr>
          <w:rFonts w:ascii="Times New Roman" w:hAnsi="Times New Roman" w:cs="Times New Roman"/>
          <w:sz w:val="24"/>
          <w:szCs w:val="24"/>
        </w:rPr>
        <w:t>49</w:t>
      </w:r>
      <w:r w:rsidR="0054480A">
        <w:rPr>
          <w:rFonts w:ascii="Times New Roman" w:hAnsi="Times New Roman" w:cs="Times New Roman"/>
          <w:sz w:val="24"/>
          <w:szCs w:val="24"/>
        </w:rPr>
        <w:t>.</w:t>
      </w:r>
      <w:r w:rsidRPr="00CB3211">
        <w:rPr>
          <w:rFonts w:ascii="Times New Roman" w:hAnsi="Times New Roman" w:cs="Times New Roman"/>
          <w:sz w:val="24"/>
          <w:szCs w:val="24"/>
        </w:rPr>
        <w:t>00</w:t>
      </w:r>
      <w:r w:rsidR="0054480A">
        <w:rPr>
          <w:rFonts w:ascii="Times New Roman" w:hAnsi="Times New Roman" w:cs="Times New Roman"/>
          <w:sz w:val="24"/>
          <w:szCs w:val="24"/>
        </w:rPr>
        <w:t>.</w:t>
      </w:r>
      <w:r w:rsidRPr="00CB3211">
        <w:rPr>
          <w:rFonts w:ascii="Times New Roman" w:hAnsi="Times New Roman" w:cs="Times New Roman"/>
          <w:sz w:val="24"/>
          <w:szCs w:val="24"/>
        </w:rPr>
        <w:t>00 Физическая культура и спорт,</w:t>
      </w:r>
    </w:p>
    <w:p w:rsidR="00533C77" w:rsidRDefault="00533C77" w:rsidP="00CB3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211">
        <w:rPr>
          <w:rFonts w:ascii="Times New Roman" w:hAnsi="Times New Roman" w:cs="Times New Roman"/>
          <w:sz w:val="24"/>
          <w:szCs w:val="24"/>
        </w:rPr>
        <w:t>53</w:t>
      </w:r>
      <w:r w:rsidR="0054480A">
        <w:rPr>
          <w:rFonts w:ascii="Times New Roman" w:hAnsi="Times New Roman" w:cs="Times New Roman"/>
          <w:sz w:val="24"/>
          <w:szCs w:val="24"/>
        </w:rPr>
        <w:t>.</w:t>
      </w:r>
      <w:r w:rsidRPr="00CB3211">
        <w:rPr>
          <w:rFonts w:ascii="Times New Roman" w:hAnsi="Times New Roman" w:cs="Times New Roman"/>
          <w:sz w:val="24"/>
          <w:szCs w:val="24"/>
        </w:rPr>
        <w:t>00</w:t>
      </w:r>
      <w:r w:rsidR="0054480A">
        <w:rPr>
          <w:rFonts w:ascii="Times New Roman" w:hAnsi="Times New Roman" w:cs="Times New Roman"/>
          <w:sz w:val="24"/>
          <w:szCs w:val="24"/>
        </w:rPr>
        <w:t>.</w:t>
      </w:r>
      <w:r w:rsidRPr="00CB3211">
        <w:rPr>
          <w:rFonts w:ascii="Times New Roman" w:hAnsi="Times New Roman" w:cs="Times New Roman"/>
          <w:sz w:val="24"/>
          <w:szCs w:val="24"/>
        </w:rPr>
        <w:t>00 Музыкальное искусство,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211">
        <w:rPr>
          <w:rFonts w:ascii="Times New Roman" w:hAnsi="Times New Roman" w:cs="Times New Roman"/>
          <w:sz w:val="24"/>
          <w:szCs w:val="24"/>
        </w:rPr>
        <w:t>54</w:t>
      </w:r>
      <w:r w:rsidR="0054480A">
        <w:rPr>
          <w:rFonts w:ascii="Times New Roman" w:hAnsi="Times New Roman" w:cs="Times New Roman"/>
          <w:sz w:val="24"/>
          <w:szCs w:val="24"/>
        </w:rPr>
        <w:t>.</w:t>
      </w:r>
      <w:r w:rsidRPr="00CB3211">
        <w:rPr>
          <w:rFonts w:ascii="Times New Roman" w:hAnsi="Times New Roman" w:cs="Times New Roman"/>
          <w:sz w:val="24"/>
          <w:szCs w:val="24"/>
        </w:rPr>
        <w:t>00</w:t>
      </w:r>
      <w:r w:rsidR="0054480A">
        <w:rPr>
          <w:rFonts w:ascii="Times New Roman" w:hAnsi="Times New Roman" w:cs="Times New Roman"/>
          <w:sz w:val="24"/>
          <w:szCs w:val="24"/>
        </w:rPr>
        <w:t>.</w:t>
      </w:r>
      <w:r w:rsidRPr="00CB3211">
        <w:rPr>
          <w:rFonts w:ascii="Times New Roman" w:hAnsi="Times New Roman" w:cs="Times New Roman"/>
          <w:sz w:val="24"/>
          <w:szCs w:val="24"/>
        </w:rPr>
        <w:t>00 Изобразительное и прикладные виды искусств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C77" w:rsidRDefault="00533C77" w:rsidP="00CB3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19069E">
        <w:rPr>
          <w:rFonts w:ascii="Times New Roman" w:hAnsi="Times New Roman" w:cs="Times New Roman"/>
          <w:sz w:val="24"/>
          <w:szCs w:val="24"/>
        </w:rPr>
        <w:t>22</w:t>
      </w:r>
      <w:r w:rsidR="00CA2216">
        <w:rPr>
          <w:rFonts w:ascii="Times New Roman" w:hAnsi="Times New Roman" w:cs="Times New Roman"/>
          <w:sz w:val="24"/>
          <w:szCs w:val="24"/>
        </w:rPr>
        <w:t>-2023 учебный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33C77" w:rsidRPr="00F274DC" w:rsidRDefault="00533C77" w:rsidP="00CB3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tbl>
      <w:tblPr>
        <w:tblW w:w="15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3783"/>
        <w:gridCol w:w="6237"/>
        <w:gridCol w:w="1322"/>
        <w:gridCol w:w="3370"/>
      </w:tblGrid>
      <w:tr w:rsidR="00533C77" w:rsidRPr="000B7F30" w:rsidTr="007227D4">
        <w:trPr>
          <w:tblHeader/>
        </w:trPr>
        <w:tc>
          <w:tcPr>
            <w:tcW w:w="576" w:type="dxa"/>
            <w:vAlign w:val="center"/>
          </w:tcPr>
          <w:p w:rsidR="00533C77" w:rsidRPr="000B7F30" w:rsidRDefault="00533C77" w:rsidP="00F7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F3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83" w:type="dxa"/>
            <w:vAlign w:val="center"/>
          </w:tcPr>
          <w:p w:rsidR="00533C77" w:rsidRPr="000B7F30" w:rsidRDefault="00533C77" w:rsidP="00F7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F30">
              <w:rPr>
                <w:rFonts w:ascii="Times New Roman" w:hAnsi="Times New Roman" w:cs="Times New Roman"/>
              </w:rPr>
              <w:t>Направления деятельности</w:t>
            </w:r>
          </w:p>
        </w:tc>
        <w:tc>
          <w:tcPr>
            <w:tcW w:w="6237" w:type="dxa"/>
            <w:vAlign w:val="center"/>
          </w:tcPr>
          <w:p w:rsidR="00533C77" w:rsidRPr="000B7F30" w:rsidRDefault="00533C77" w:rsidP="00F7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F30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322" w:type="dxa"/>
            <w:vAlign w:val="center"/>
          </w:tcPr>
          <w:p w:rsidR="00533C77" w:rsidRPr="000B7F30" w:rsidRDefault="00533C77" w:rsidP="00F274DC">
            <w:pPr>
              <w:autoSpaceDE w:val="0"/>
              <w:autoSpaceDN w:val="0"/>
              <w:adjustRightInd w:val="0"/>
              <w:spacing w:after="0" w:line="240" w:lineRule="auto"/>
              <w:ind w:left="-95" w:right="-123"/>
              <w:jc w:val="center"/>
              <w:rPr>
                <w:rFonts w:ascii="Times New Roman" w:hAnsi="Times New Roman" w:cs="Times New Roman"/>
              </w:rPr>
            </w:pPr>
            <w:r w:rsidRPr="000B7F30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3370" w:type="dxa"/>
            <w:vAlign w:val="center"/>
          </w:tcPr>
          <w:p w:rsidR="00533C77" w:rsidRPr="000B7F30" w:rsidRDefault="00533C77" w:rsidP="00F7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F3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33C77" w:rsidRPr="000B7F30" w:rsidTr="007227D4">
        <w:tc>
          <w:tcPr>
            <w:tcW w:w="15288" w:type="dxa"/>
            <w:gridSpan w:val="5"/>
          </w:tcPr>
          <w:p w:rsidR="00533C77" w:rsidRPr="008278AE" w:rsidRDefault="00533C77" w:rsidP="00190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19069E" w:rsidRPr="0082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разработке</w:t>
            </w:r>
            <w:r w:rsidRPr="0082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3F4F" w:rsidRPr="0082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экспертизе нормативных правовых актов и </w:t>
            </w:r>
            <w:r w:rsidRPr="0082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федеральных государственных образовательных стандартов среднего профессионального образования</w:t>
            </w:r>
          </w:p>
        </w:tc>
      </w:tr>
      <w:tr w:rsidR="0054480A" w:rsidRPr="000B7F30" w:rsidTr="007227D4">
        <w:tc>
          <w:tcPr>
            <w:tcW w:w="576" w:type="dxa"/>
          </w:tcPr>
          <w:p w:rsidR="0054480A" w:rsidRPr="005C1F39" w:rsidRDefault="0054480A" w:rsidP="00F70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83" w:type="dxa"/>
          </w:tcPr>
          <w:p w:rsidR="0054480A" w:rsidRPr="005C1F39" w:rsidRDefault="0054480A" w:rsidP="00F70A8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федеральные учебно-методические объединения по проектам ФГОС СПО</w:t>
            </w:r>
          </w:p>
        </w:tc>
        <w:tc>
          <w:tcPr>
            <w:tcW w:w="6237" w:type="dxa"/>
          </w:tcPr>
          <w:p w:rsidR="0054480A" w:rsidRPr="005C1F39" w:rsidRDefault="0054480A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454828"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обсуждении 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ФГОС СПО по специальностям </w:t>
            </w:r>
            <w:r w:rsidR="00CA2216"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44.02.04 Специальное дошкольное образование, 44.02.06 </w:t>
            </w:r>
            <w:r w:rsidR="00454828" w:rsidRPr="005C1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2216" w:rsidRPr="005C1F39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образования, 53.02.01 Музыкальное образование, 54.02.06 Изобразительное искусство и черчение</w:t>
            </w:r>
          </w:p>
        </w:tc>
        <w:tc>
          <w:tcPr>
            <w:tcW w:w="1322" w:type="dxa"/>
          </w:tcPr>
          <w:p w:rsidR="0054480A" w:rsidRPr="005C1F39" w:rsidRDefault="00CA2216" w:rsidP="00F7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  <w:p w:rsidR="0054480A" w:rsidRPr="005C1F39" w:rsidRDefault="0054480A" w:rsidP="00F7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54480A" w:rsidRPr="005C1F39" w:rsidRDefault="0054480A" w:rsidP="00F7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Иванова Л.В., заместитель директора по учебной работе КГБПОУ «БГПК</w:t>
            </w:r>
            <w:r w:rsidR="00CA2216"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имени В.К. </w:t>
            </w:r>
            <w:proofErr w:type="spellStart"/>
            <w:r w:rsidR="00CA2216"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480A" w:rsidRPr="005C1F39" w:rsidRDefault="0054480A" w:rsidP="00F7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Члены краевого УМО</w:t>
            </w:r>
          </w:p>
        </w:tc>
      </w:tr>
      <w:tr w:rsidR="00783F4F" w:rsidRPr="000B7F30" w:rsidTr="007227D4">
        <w:tc>
          <w:tcPr>
            <w:tcW w:w="576" w:type="dxa"/>
          </w:tcPr>
          <w:p w:rsidR="00783F4F" w:rsidRPr="005C1F39" w:rsidRDefault="00783F4F" w:rsidP="00F70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3783" w:type="dxa"/>
          </w:tcPr>
          <w:p w:rsidR="00783F4F" w:rsidRPr="005C1F39" w:rsidRDefault="00783F4F" w:rsidP="00783F4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экспертизе нормативных правовых актов в сфере среднего профессионального образования </w:t>
            </w:r>
          </w:p>
        </w:tc>
        <w:tc>
          <w:tcPr>
            <w:tcW w:w="6237" w:type="dxa"/>
          </w:tcPr>
          <w:p w:rsidR="00F3152F" w:rsidRPr="005C1F39" w:rsidRDefault="00783F4F" w:rsidP="00F3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Подготовка экспертн</w:t>
            </w:r>
            <w:r w:rsidR="00F3152F" w:rsidRPr="005C1F3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F3152F" w:rsidRPr="005C1F39">
              <w:rPr>
                <w:rFonts w:ascii="Times New Roman" w:hAnsi="Times New Roman" w:cs="Times New Roman"/>
                <w:sz w:val="24"/>
                <w:szCs w:val="24"/>
              </w:rPr>
              <w:t>й, отзывов:</w:t>
            </w:r>
          </w:p>
          <w:p w:rsidR="00F3152F" w:rsidRPr="005C1F39" w:rsidRDefault="00F3152F" w:rsidP="00F3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- на законодательную инициативу Государственной Думы Федерального Собрания Российской Федерации по внесению изменений в Федеральный закон «Об образовании в Российской Федерации»;</w:t>
            </w:r>
          </w:p>
          <w:p w:rsidR="00F3152F" w:rsidRPr="005C1F39" w:rsidRDefault="00F3152F" w:rsidP="00F3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- на проект приказа о внесении изменений в Порядок приема на обучение по образовательным программам среднего профессионального образования;</w:t>
            </w:r>
          </w:p>
          <w:p w:rsidR="00783F4F" w:rsidRPr="005C1F39" w:rsidRDefault="00F3152F" w:rsidP="00F3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- и др.</w:t>
            </w:r>
            <w:r w:rsidR="00783F4F"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запросам ФУМО и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АК).</w:t>
            </w:r>
          </w:p>
        </w:tc>
        <w:tc>
          <w:tcPr>
            <w:tcW w:w="1322" w:type="dxa"/>
          </w:tcPr>
          <w:p w:rsidR="00783F4F" w:rsidRPr="005C1F39" w:rsidRDefault="00783F4F" w:rsidP="00F7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0" w:type="dxa"/>
          </w:tcPr>
          <w:p w:rsidR="00F3152F" w:rsidRPr="005C1F39" w:rsidRDefault="00F3152F" w:rsidP="00F3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Л.В., заместитель директора по учебной работе КГБПОУ «БГПК имени В.К.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F4F" w:rsidRPr="005C1F39" w:rsidRDefault="00F3152F" w:rsidP="00F3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Члены краевого УМО</w:t>
            </w:r>
          </w:p>
        </w:tc>
      </w:tr>
      <w:tr w:rsidR="00123B60" w:rsidRPr="000B7F30" w:rsidTr="008278AE">
        <w:trPr>
          <w:trHeight w:val="56"/>
        </w:trPr>
        <w:tc>
          <w:tcPr>
            <w:tcW w:w="576" w:type="dxa"/>
          </w:tcPr>
          <w:p w:rsidR="00123B60" w:rsidRPr="005C1F39" w:rsidRDefault="00123B60" w:rsidP="00454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4828" w:rsidRPr="005C1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</w:tcPr>
          <w:p w:rsidR="00123B60" w:rsidRPr="005C1F39" w:rsidRDefault="00123B60" w:rsidP="00F2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 сопровождения реализации требований ФГОС СПО на территории Алтайского края</w:t>
            </w:r>
          </w:p>
        </w:tc>
        <w:tc>
          <w:tcPr>
            <w:tcW w:w="6237" w:type="dxa"/>
          </w:tcPr>
          <w:p w:rsidR="00E47710" w:rsidRPr="005C1F39" w:rsidRDefault="00E47710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123B60"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123B60"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23B60"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и календарных учебных графиков </w:t>
            </w:r>
            <w:r w:rsidR="00123B60"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требований </w:t>
            </w:r>
            <w:r w:rsidR="00CA2216" w:rsidRPr="005C1F39">
              <w:rPr>
                <w:rFonts w:ascii="Times New Roman" w:hAnsi="Times New Roman" w:cs="Times New Roman"/>
                <w:sz w:val="24"/>
                <w:szCs w:val="24"/>
              </w:rPr>
              <w:t>актуализированных</w:t>
            </w:r>
            <w:r w:rsidR="00123B60"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ФГОС СПО по педагогическим специальностям (практический семинар)</w:t>
            </w:r>
            <w:r w:rsidR="00F274DC" w:rsidRPr="005C1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2" w:type="dxa"/>
          </w:tcPr>
          <w:p w:rsidR="00123B60" w:rsidRPr="005C1F39" w:rsidRDefault="00CA2216" w:rsidP="00F2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370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Л.В., заместитель директора по учебной работе КГБПОУ «БГПК имени В.К.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4828" w:rsidRPr="005C1F39" w:rsidRDefault="00454828" w:rsidP="00F2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краевого УМО</w:t>
            </w:r>
          </w:p>
        </w:tc>
      </w:tr>
      <w:tr w:rsidR="00533C77" w:rsidRPr="000B7F30" w:rsidTr="007227D4">
        <w:tc>
          <w:tcPr>
            <w:tcW w:w="15288" w:type="dxa"/>
            <w:gridSpan w:val="5"/>
          </w:tcPr>
          <w:p w:rsidR="00533C77" w:rsidRPr="008278AE" w:rsidRDefault="00533C77" w:rsidP="00602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="00602461" w:rsidRPr="0082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р</w:t>
            </w:r>
            <w:r w:rsidR="0019069E" w:rsidRPr="0082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азработк</w:t>
            </w:r>
            <w:r w:rsidR="00602461" w:rsidRPr="0082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19069E" w:rsidRPr="0082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экспертиз</w:t>
            </w:r>
            <w:r w:rsidR="00602461" w:rsidRPr="0082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2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примерных </w:t>
            </w:r>
            <w:r w:rsidR="0019069E" w:rsidRPr="0082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основных образовательных </w:t>
            </w:r>
            <w:r w:rsidRPr="0082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 </w:t>
            </w:r>
          </w:p>
        </w:tc>
      </w:tr>
      <w:tr w:rsidR="00CA2216" w:rsidRPr="000B7F30" w:rsidTr="007227D4">
        <w:tc>
          <w:tcPr>
            <w:tcW w:w="576" w:type="dxa"/>
            <w:vMerge w:val="restart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83" w:type="dxa"/>
            <w:vMerge w:val="restart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федеральные учебно-методические объединения по проектам ПООП</w:t>
            </w:r>
          </w:p>
        </w:tc>
        <w:tc>
          <w:tcPr>
            <w:tcW w:w="6237" w:type="dxa"/>
          </w:tcPr>
          <w:p w:rsidR="00CA2216" w:rsidRPr="005C1F39" w:rsidRDefault="00CA2216" w:rsidP="00F3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Участие разработке ПООП по специальности 49.02.02 Адаптивная физическая культура</w:t>
            </w:r>
            <w:r w:rsidR="00F3152F" w:rsidRPr="005C1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0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Л.В., заместитель директора по учебной работе КГБПОУ «БГПК имени В.К.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Члены краевого УМО</w:t>
            </w:r>
          </w:p>
        </w:tc>
      </w:tr>
      <w:tr w:rsidR="00CA2216" w:rsidRPr="000B7F30" w:rsidTr="007227D4">
        <w:tc>
          <w:tcPr>
            <w:tcW w:w="576" w:type="dxa"/>
            <w:vMerge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проектов ПООП по специальностям УГС 44.00.00 Обр</w:t>
            </w:r>
            <w:r w:rsidR="00F3152F" w:rsidRPr="005C1F39">
              <w:rPr>
                <w:rFonts w:ascii="Times New Roman" w:hAnsi="Times New Roman" w:cs="Times New Roman"/>
                <w:sz w:val="24"/>
                <w:szCs w:val="24"/>
              </w:rPr>
              <w:t>азование и педагогические науки, 49.00.00 Физическая культура и спорт.</w:t>
            </w:r>
          </w:p>
        </w:tc>
        <w:tc>
          <w:tcPr>
            <w:tcW w:w="1322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ноябрь - март</w:t>
            </w:r>
          </w:p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Л.В., заместитель директора по учебной работе КГБПОУ «БГПК имени В.К.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Члены краевого УМО</w:t>
            </w:r>
          </w:p>
        </w:tc>
      </w:tr>
      <w:tr w:rsidR="00CA2216" w:rsidRPr="000B7F30" w:rsidTr="007227D4">
        <w:tc>
          <w:tcPr>
            <w:tcW w:w="576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83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экспертизе примерных основных образовательных программ</w:t>
            </w:r>
          </w:p>
        </w:tc>
        <w:tc>
          <w:tcPr>
            <w:tcW w:w="6237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Экспертиза ПООП (по запросу ФУМО).</w:t>
            </w:r>
          </w:p>
        </w:tc>
        <w:tc>
          <w:tcPr>
            <w:tcW w:w="1322" w:type="dxa"/>
          </w:tcPr>
          <w:p w:rsidR="00CA2216" w:rsidRPr="005C1F39" w:rsidRDefault="00283A2A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2216"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70" w:type="dxa"/>
          </w:tcPr>
          <w:p w:rsidR="00CA2216" w:rsidRPr="005C1F39" w:rsidRDefault="00F3152F" w:rsidP="00F3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Л.В., заместитель директора по учебной работе КГБПОУ «БГПК имени В.К.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2216" w:rsidRPr="000B7F30" w:rsidTr="007227D4">
        <w:tc>
          <w:tcPr>
            <w:tcW w:w="15288" w:type="dxa"/>
            <w:gridSpan w:val="5"/>
          </w:tcPr>
          <w:p w:rsidR="00CA2216" w:rsidRPr="008278AE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Обновление содержания среднего профессионального образования и повышение качества подготовки специалистов </w:t>
            </w:r>
          </w:p>
        </w:tc>
      </w:tr>
      <w:tr w:rsidR="00F3152F" w:rsidRPr="000B7F30" w:rsidTr="007227D4">
        <w:trPr>
          <w:trHeight w:val="886"/>
        </w:trPr>
        <w:tc>
          <w:tcPr>
            <w:tcW w:w="576" w:type="dxa"/>
            <w:vMerge w:val="restart"/>
          </w:tcPr>
          <w:p w:rsidR="00F3152F" w:rsidRPr="005C1F39" w:rsidRDefault="00F3152F" w:rsidP="00F3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83" w:type="dxa"/>
            <w:vMerge w:val="restart"/>
          </w:tcPr>
          <w:p w:rsidR="00F3152F" w:rsidRPr="005C1F39" w:rsidRDefault="00F3152F" w:rsidP="00F3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Обеспечение учебно-методического сопровождения разработки и реализации образовательных программ среднего профессионального образования</w:t>
            </w:r>
          </w:p>
        </w:tc>
        <w:tc>
          <w:tcPr>
            <w:tcW w:w="6237" w:type="dxa"/>
          </w:tcPr>
          <w:p w:rsidR="00F3152F" w:rsidRPr="005C1F39" w:rsidRDefault="00F3152F" w:rsidP="00F3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дискуссионных площадок </w:t>
            </w:r>
            <w:r w:rsidRPr="005C1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форума педагогических колледжей в 2023 году.</w:t>
            </w:r>
          </w:p>
        </w:tc>
        <w:tc>
          <w:tcPr>
            <w:tcW w:w="1322" w:type="dxa"/>
          </w:tcPr>
          <w:p w:rsidR="00F3152F" w:rsidRPr="005C1F39" w:rsidRDefault="00F3152F" w:rsidP="00F3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по плану ФУМО</w:t>
            </w:r>
          </w:p>
        </w:tc>
        <w:tc>
          <w:tcPr>
            <w:tcW w:w="3370" w:type="dxa"/>
          </w:tcPr>
          <w:p w:rsidR="00F3152F" w:rsidRPr="005C1F39" w:rsidRDefault="00F3152F" w:rsidP="00F3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Л.В., заместитель директора по учебной работе КГБПОУ «БГПК имени В.К.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152F" w:rsidRPr="005C1F39" w:rsidRDefault="00F3152F" w:rsidP="00F3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Члены краевого УМО</w:t>
            </w:r>
          </w:p>
        </w:tc>
      </w:tr>
      <w:tr w:rsidR="00CC06E7" w:rsidRPr="000B7F30" w:rsidTr="007227D4">
        <w:trPr>
          <w:trHeight w:val="886"/>
        </w:trPr>
        <w:tc>
          <w:tcPr>
            <w:tcW w:w="576" w:type="dxa"/>
            <w:vMerge/>
          </w:tcPr>
          <w:p w:rsidR="00CC06E7" w:rsidRPr="005C1F39" w:rsidRDefault="00CC06E7" w:rsidP="00F3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CC06E7" w:rsidRPr="005C1F39" w:rsidRDefault="00CC06E7" w:rsidP="00F31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C06E7" w:rsidRPr="005C1F39" w:rsidRDefault="00CC06E7" w:rsidP="00F3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рекомендаций по проведению вступительных испытаний по педагогическим специальностям (по заданию ИРПО).</w:t>
            </w:r>
          </w:p>
        </w:tc>
        <w:tc>
          <w:tcPr>
            <w:tcW w:w="1322" w:type="dxa"/>
          </w:tcPr>
          <w:p w:rsidR="00CC06E7" w:rsidRPr="005C1F39" w:rsidRDefault="00CC06E7" w:rsidP="00F31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370" w:type="dxa"/>
          </w:tcPr>
          <w:p w:rsidR="00CC06E7" w:rsidRPr="005C1F39" w:rsidRDefault="00CC06E7" w:rsidP="00CC0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Л.В., заместитель директора по учебной работе КГБПОУ «БГПК имени В.К.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2216" w:rsidRPr="000B7F30" w:rsidTr="007227D4">
        <w:tc>
          <w:tcPr>
            <w:tcW w:w="576" w:type="dxa"/>
            <w:vMerge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2216" w:rsidRPr="005C1F39" w:rsidRDefault="00F3152F" w:rsidP="00283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организации и п</w:t>
            </w:r>
            <w:r w:rsidR="00CA2216" w:rsidRPr="005C1F39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A2216"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A2A" w:rsidRPr="005C1F39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студентов</w:t>
            </w:r>
            <w:r w:rsidR="00CA2216"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профессиональным модулям в форме демонстрационного экзамена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2216"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0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Члены краевого УМО</w:t>
            </w:r>
          </w:p>
        </w:tc>
      </w:tr>
      <w:tr w:rsidR="00283A2A" w:rsidRPr="000B7F30" w:rsidTr="00AB152F">
        <w:trPr>
          <w:trHeight w:val="1210"/>
        </w:trPr>
        <w:tc>
          <w:tcPr>
            <w:tcW w:w="576" w:type="dxa"/>
          </w:tcPr>
          <w:p w:rsidR="00283A2A" w:rsidRPr="005C1F39" w:rsidRDefault="00283A2A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83" w:type="dxa"/>
          </w:tcPr>
          <w:p w:rsidR="00283A2A" w:rsidRPr="005C1F39" w:rsidRDefault="00283A2A" w:rsidP="00CA2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Участие в независимой оценке качества образования и профессионально-общественной аккредитации</w:t>
            </w:r>
          </w:p>
        </w:tc>
        <w:tc>
          <w:tcPr>
            <w:tcW w:w="6237" w:type="dxa"/>
          </w:tcPr>
          <w:p w:rsidR="00283A2A" w:rsidRPr="005C1F39" w:rsidRDefault="00283A2A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</w:tcPr>
          <w:p w:rsidR="00283A2A" w:rsidRPr="005C1F39" w:rsidRDefault="00283A2A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283A2A" w:rsidRPr="005C1F39" w:rsidRDefault="00283A2A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16" w:rsidRPr="000B7F30" w:rsidTr="007227D4">
        <w:tc>
          <w:tcPr>
            <w:tcW w:w="15288" w:type="dxa"/>
            <w:gridSpan w:val="5"/>
          </w:tcPr>
          <w:p w:rsidR="00CA2216" w:rsidRPr="005C1F39" w:rsidRDefault="00CA2216" w:rsidP="00827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4</w:t>
            </w:r>
            <w:r w:rsidR="0082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П</w:t>
            </w:r>
            <w:r w:rsidRPr="005C1F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рофессионально</w:t>
            </w:r>
            <w:r w:rsidR="0082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5C1F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совершенствовани</w:t>
            </w:r>
            <w:r w:rsidR="0082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5C1F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деятельности педагогических работников</w:t>
            </w:r>
          </w:p>
        </w:tc>
      </w:tr>
      <w:tr w:rsidR="00CA2216" w:rsidRPr="000B7F30" w:rsidTr="007227D4">
        <w:tc>
          <w:tcPr>
            <w:tcW w:w="576" w:type="dxa"/>
            <w:vMerge w:val="restart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783" w:type="dxa"/>
            <w:vMerge w:val="restart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программ повышения квалификации и профессиональной</w:t>
            </w:r>
          </w:p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</w:p>
        </w:tc>
        <w:tc>
          <w:tcPr>
            <w:tcW w:w="6237" w:type="dxa"/>
          </w:tcPr>
          <w:p w:rsidR="00CA2216" w:rsidRPr="005C1F39" w:rsidRDefault="00CA2216" w:rsidP="00283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</w:t>
            </w:r>
            <w:r w:rsidR="00283A2A" w:rsidRPr="005C1F3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преподавателей, работающих в проф</w:t>
            </w:r>
            <w:r w:rsidR="005C1F39"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ессиональном 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цикле.  </w:t>
            </w:r>
          </w:p>
        </w:tc>
        <w:tc>
          <w:tcPr>
            <w:tcW w:w="1322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370" w:type="dxa"/>
          </w:tcPr>
          <w:p w:rsidR="00CA2216" w:rsidRPr="005C1F39" w:rsidRDefault="00283A2A" w:rsidP="00283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Л.В., заместитель директора по учебной работе КГБПОУ «БГПК имени В.К.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2216" w:rsidRPr="000B7F30" w:rsidTr="007227D4">
        <w:tc>
          <w:tcPr>
            <w:tcW w:w="576" w:type="dxa"/>
            <w:vMerge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2216" w:rsidRPr="005C1F39" w:rsidRDefault="00CA2216" w:rsidP="00283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практических семинаров для заместителей директоров педагогических колледжей, методистов и преподавателей педагогических колледжей по вопросам реализации требований </w:t>
            </w:r>
            <w:r w:rsidR="00283A2A" w:rsidRPr="005C1F39">
              <w:rPr>
                <w:rFonts w:ascii="Times New Roman" w:hAnsi="Times New Roman" w:cs="Times New Roman"/>
                <w:sz w:val="24"/>
                <w:szCs w:val="24"/>
              </w:rPr>
              <w:t>актуализированных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ФГОС СПО.</w:t>
            </w:r>
          </w:p>
        </w:tc>
        <w:tc>
          <w:tcPr>
            <w:tcW w:w="1322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0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Иванова Л.В., заместитель директора по учебной работе КГБПОУ «БГПК»</w:t>
            </w:r>
          </w:p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Члены краевого УМО</w:t>
            </w:r>
          </w:p>
        </w:tc>
      </w:tr>
      <w:tr w:rsidR="00CA2216" w:rsidRPr="000B7F30" w:rsidTr="007227D4">
        <w:tc>
          <w:tcPr>
            <w:tcW w:w="576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783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профессиональных стандартов</w:t>
            </w:r>
          </w:p>
        </w:tc>
        <w:tc>
          <w:tcPr>
            <w:tcW w:w="6237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216" w:rsidRPr="000B7F30" w:rsidTr="007227D4">
        <w:tc>
          <w:tcPr>
            <w:tcW w:w="15288" w:type="dxa"/>
            <w:gridSpan w:val="5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b/>
                <w:sz w:val="24"/>
                <w:szCs w:val="24"/>
              </w:rPr>
              <w:t>5. Организационно-методическая деятельность</w:t>
            </w:r>
          </w:p>
        </w:tc>
      </w:tr>
      <w:tr w:rsidR="00CA2216" w:rsidRPr="000B7F30" w:rsidTr="007227D4">
        <w:tc>
          <w:tcPr>
            <w:tcW w:w="576" w:type="dxa"/>
            <w:vMerge w:val="restart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783" w:type="dxa"/>
            <w:vMerge w:val="restart"/>
          </w:tcPr>
          <w:p w:rsidR="00CA2216" w:rsidRPr="005C1F39" w:rsidRDefault="00CA2216" w:rsidP="00283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рабочих групп по </w:t>
            </w:r>
            <w:r w:rsidR="00283A2A"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рабочих программ, оценочных и методических материалов по 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педагогическим специальностям</w:t>
            </w:r>
          </w:p>
        </w:tc>
        <w:tc>
          <w:tcPr>
            <w:tcW w:w="6237" w:type="dxa"/>
          </w:tcPr>
          <w:p w:rsidR="00CA2216" w:rsidRPr="005C1F39" w:rsidRDefault="005C1F39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рабочих программ, оценочных и методических материалов </w:t>
            </w:r>
            <w:r w:rsidR="00CA2216" w:rsidRPr="005C1F39">
              <w:rPr>
                <w:rFonts w:ascii="Times New Roman" w:hAnsi="Times New Roman" w:cs="Times New Roman"/>
                <w:sz w:val="24"/>
                <w:szCs w:val="24"/>
              </w:rPr>
              <w:t>по специальностям 44.02.01 Дошкольное образование и 44.02.04 Специальное дошкольное образование</w:t>
            </w:r>
            <w:r w:rsidR="00283A2A" w:rsidRPr="005C1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2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70" w:type="dxa"/>
          </w:tcPr>
          <w:p w:rsidR="00CA2216" w:rsidRPr="005C1F39" w:rsidRDefault="00283A2A" w:rsidP="00283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Рубаненко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A2216"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.А., заведующий 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  <w:r w:rsidR="00CA2216"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КГБПОУ «БГПК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имени В.К.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="00CA2216"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2216" w:rsidRPr="000B7F30" w:rsidTr="007227D4">
        <w:tc>
          <w:tcPr>
            <w:tcW w:w="576" w:type="dxa"/>
            <w:vMerge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2216" w:rsidRPr="005C1F39" w:rsidRDefault="005C1F39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рабочих программ, оценочных и методических материалов </w:t>
            </w:r>
            <w:r w:rsidR="00CA2216" w:rsidRPr="005C1F39">
              <w:rPr>
                <w:rFonts w:ascii="Times New Roman" w:hAnsi="Times New Roman" w:cs="Times New Roman"/>
                <w:sz w:val="24"/>
                <w:szCs w:val="24"/>
              </w:rPr>
              <w:t>по специальностям 44.02.02 Преподавание в начальных классах и 44.02.05 Коррекционная педагогика в начальном образовании</w:t>
            </w:r>
            <w:r w:rsidR="00283A2A" w:rsidRPr="005C1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2" w:type="dxa"/>
          </w:tcPr>
          <w:p w:rsidR="00CA2216" w:rsidRPr="005C1F39" w:rsidRDefault="00CA2216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0" w:type="dxa"/>
          </w:tcPr>
          <w:p w:rsidR="00CA2216" w:rsidRPr="005C1F39" w:rsidRDefault="00CA2216" w:rsidP="00283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Колпащикова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Е.М., заведующий отделением КГБПОУ «БГПК</w:t>
            </w:r>
            <w:r w:rsidR="00283A2A"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имени В.К. </w:t>
            </w:r>
            <w:proofErr w:type="spellStart"/>
            <w:r w:rsidR="00283A2A"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1344" w:rsidRPr="000B7F30" w:rsidTr="007227D4">
        <w:tc>
          <w:tcPr>
            <w:tcW w:w="576" w:type="dxa"/>
            <w:vMerge w:val="restart"/>
          </w:tcPr>
          <w:p w:rsidR="00A11344" w:rsidRPr="005C1F39" w:rsidRDefault="00A11344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783" w:type="dxa"/>
            <w:vMerge w:val="restart"/>
          </w:tcPr>
          <w:p w:rsidR="00A11344" w:rsidRPr="005C1F39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344">
              <w:rPr>
                <w:rFonts w:ascii="Times New Roman" w:hAnsi="Times New Roman" w:cs="Times New Roman"/>
                <w:b/>
                <w:sz w:val="24"/>
                <w:szCs w:val="24"/>
              </w:rPr>
              <w:t>краевых методических дней</w:t>
            </w:r>
            <w:r w:rsidRPr="00A113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11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заседаний </w:t>
            </w:r>
            <w:proofErr w:type="spellStart"/>
            <w:r w:rsidRPr="00A11344">
              <w:rPr>
                <w:rFonts w:ascii="Times New Roman" w:hAnsi="Times New Roman" w:cs="Times New Roman"/>
                <w:b/>
                <w:sz w:val="24"/>
                <w:szCs w:val="24"/>
              </w:rPr>
              <w:t>кр.УМО</w:t>
            </w:r>
            <w:proofErr w:type="spellEnd"/>
          </w:p>
        </w:tc>
        <w:tc>
          <w:tcPr>
            <w:tcW w:w="6237" w:type="dxa"/>
          </w:tcPr>
          <w:p w:rsidR="00A11344" w:rsidRPr="005C1F39" w:rsidRDefault="008278AE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краевого </w:t>
            </w:r>
            <w:r w:rsidR="00A11344">
              <w:rPr>
                <w:rFonts w:ascii="Times New Roman" w:hAnsi="Times New Roman" w:cs="Times New Roman"/>
                <w:sz w:val="24"/>
                <w:szCs w:val="24"/>
              </w:rPr>
              <w:t xml:space="preserve">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11344">
              <w:rPr>
                <w:rFonts w:ascii="Times New Roman" w:hAnsi="Times New Roman" w:cs="Times New Roman"/>
                <w:sz w:val="24"/>
                <w:szCs w:val="24"/>
              </w:rPr>
              <w:t>УГПС 44.00.00 Образование и педагогические науки, 49.00.00 Физическая культура и спорт, 53.00.00 Музыкальное искусство, 54.00.00 Изобразительные и прикладные виды искусств в 2021-2022 учебном году и задачи на текущий учебный год.</w:t>
            </w:r>
          </w:p>
        </w:tc>
        <w:tc>
          <w:tcPr>
            <w:tcW w:w="1322" w:type="dxa"/>
          </w:tcPr>
          <w:p w:rsidR="00A11344" w:rsidRPr="005C1F39" w:rsidRDefault="00A11344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0" w:type="dxa"/>
            <w:vMerge w:val="restart"/>
          </w:tcPr>
          <w:p w:rsidR="00A11344" w:rsidRPr="005C1F39" w:rsidRDefault="00A11344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Л.В., заместитель директора по учебной работе КГБПОУ «БГПК имени В.К.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1344" w:rsidRPr="005C1F39" w:rsidRDefault="00A11344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Члены краевого УМО</w:t>
            </w:r>
          </w:p>
        </w:tc>
      </w:tr>
      <w:tr w:rsidR="00A11344" w:rsidRPr="000B7F30" w:rsidTr="007227D4">
        <w:tc>
          <w:tcPr>
            <w:tcW w:w="576" w:type="dxa"/>
            <w:vMerge/>
          </w:tcPr>
          <w:p w:rsidR="00A11344" w:rsidRPr="005C1F39" w:rsidRDefault="00A11344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A11344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1344" w:rsidRDefault="00A11344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модели внеурочной деятельности в условиях ФГОС на примере КГБПОУ «БГПК имени В.К.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2" w:type="dxa"/>
          </w:tcPr>
          <w:p w:rsidR="00A11344" w:rsidRDefault="00A11344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0" w:type="dxa"/>
            <w:vMerge/>
          </w:tcPr>
          <w:p w:rsidR="00A11344" w:rsidRPr="005C1F39" w:rsidRDefault="00A11344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344" w:rsidRPr="000B7F30" w:rsidTr="007227D4">
        <w:tc>
          <w:tcPr>
            <w:tcW w:w="576" w:type="dxa"/>
            <w:vMerge/>
          </w:tcPr>
          <w:p w:rsidR="00A11344" w:rsidRPr="005C1F39" w:rsidRDefault="00A11344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A11344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1344" w:rsidRDefault="00A11344" w:rsidP="00A1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D7B">
              <w:rPr>
                <w:rFonts w:ascii="Times New Roman" w:hAnsi="Times New Roman" w:cs="Times New Roman"/>
                <w:sz w:val="24"/>
              </w:rPr>
              <w:t>Внедрение методик преподавания общеобразовательных дисциплин с учетом профессиональной направленности в образовательные программы ПОО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322" w:type="dxa"/>
          </w:tcPr>
          <w:p w:rsidR="00A11344" w:rsidRDefault="00A11344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0" w:type="dxa"/>
            <w:vMerge/>
          </w:tcPr>
          <w:p w:rsidR="00A11344" w:rsidRPr="005C1F39" w:rsidRDefault="00A11344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AE" w:rsidRPr="000B7F30" w:rsidTr="007227D4">
        <w:tc>
          <w:tcPr>
            <w:tcW w:w="576" w:type="dxa"/>
            <w:vMerge/>
          </w:tcPr>
          <w:p w:rsidR="008278AE" w:rsidRPr="005C1F39" w:rsidRDefault="008278AE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8278AE" w:rsidRDefault="008278AE" w:rsidP="005C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78AE" w:rsidRPr="00FB1D7B" w:rsidRDefault="008278AE" w:rsidP="008278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организации и проведения государственной итоговой аттестации выпускников колледжа в 2023 году.</w:t>
            </w:r>
          </w:p>
        </w:tc>
        <w:tc>
          <w:tcPr>
            <w:tcW w:w="1322" w:type="dxa"/>
          </w:tcPr>
          <w:p w:rsidR="008278AE" w:rsidRDefault="008278AE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0" w:type="dxa"/>
            <w:vMerge/>
          </w:tcPr>
          <w:p w:rsidR="008278AE" w:rsidRPr="005C1F39" w:rsidRDefault="008278AE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AE" w:rsidRPr="000B7F30" w:rsidTr="007227D4">
        <w:tc>
          <w:tcPr>
            <w:tcW w:w="576" w:type="dxa"/>
            <w:vMerge/>
          </w:tcPr>
          <w:p w:rsidR="008278AE" w:rsidRPr="005C1F39" w:rsidRDefault="008278AE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8278AE" w:rsidRDefault="008278AE" w:rsidP="005C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78AE" w:rsidRPr="00FB1D7B" w:rsidRDefault="008278AE" w:rsidP="008278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278AE">
              <w:rPr>
                <w:rFonts w:ascii="Times New Roman" w:hAnsi="Times New Roman" w:cs="Times New Roman"/>
                <w:sz w:val="24"/>
                <w:szCs w:val="28"/>
              </w:rPr>
              <w:t xml:space="preserve">Об участии педагогических колледжей Алтайского края </w:t>
            </w:r>
            <w:r w:rsidRPr="008278A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 внедрении методических рекомендаций по подготовке кадров по программам среднего профессионального педагогического образования на основе единых подходов к их структуре и содержанию («Ядро среднего профессионального педагогического образования»)</w:t>
            </w:r>
          </w:p>
        </w:tc>
        <w:tc>
          <w:tcPr>
            <w:tcW w:w="1322" w:type="dxa"/>
          </w:tcPr>
          <w:p w:rsidR="008278AE" w:rsidRDefault="008278AE" w:rsidP="00CA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370" w:type="dxa"/>
            <w:vMerge/>
          </w:tcPr>
          <w:p w:rsidR="008278AE" w:rsidRPr="005C1F39" w:rsidRDefault="008278AE" w:rsidP="00CA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344" w:rsidRPr="000B7F30" w:rsidTr="007227D4">
        <w:tc>
          <w:tcPr>
            <w:tcW w:w="576" w:type="dxa"/>
            <w:vMerge/>
          </w:tcPr>
          <w:p w:rsidR="00A11344" w:rsidRPr="005C1F39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A11344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1344" w:rsidRPr="005C1F39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среднего общего образования в образовательных программах ПОО Алтайского края.</w:t>
            </w:r>
          </w:p>
        </w:tc>
        <w:tc>
          <w:tcPr>
            <w:tcW w:w="1322" w:type="dxa"/>
          </w:tcPr>
          <w:p w:rsidR="00A11344" w:rsidRPr="005C1F39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A11344" w:rsidRPr="005C1F39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ноябрь, декабрь, март</w:t>
            </w:r>
          </w:p>
        </w:tc>
        <w:tc>
          <w:tcPr>
            <w:tcW w:w="3370" w:type="dxa"/>
            <w:vMerge/>
          </w:tcPr>
          <w:p w:rsidR="00A11344" w:rsidRPr="005C1F39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344" w:rsidRPr="000B7F30" w:rsidTr="007227D4">
        <w:tc>
          <w:tcPr>
            <w:tcW w:w="576" w:type="dxa"/>
            <w:vMerge/>
          </w:tcPr>
          <w:p w:rsidR="00A11344" w:rsidRPr="005C1F39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A11344" w:rsidRPr="005C1F39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1344" w:rsidRPr="005C1F39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Внедрение актуализированных ФГОС СПО в образовательный процесс педагогических колледжей Алтайского края</w:t>
            </w:r>
          </w:p>
        </w:tc>
        <w:tc>
          <w:tcPr>
            <w:tcW w:w="1322" w:type="dxa"/>
          </w:tcPr>
          <w:p w:rsidR="00A11344" w:rsidRPr="005C1F39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70" w:type="dxa"/>
            <w:vMerge/>
          </w:tcPr>
          <w:p w:rsidR="00A11344" w:rsidRPr="005C1F39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344" w:rsidRPr="000B7F30" w:rsidTr="007227D4">
        <w:tc>
          <w:tcPr>
            <w:tcW w:w="576" w:type="dxa"/>
            <w:vMerge/>
          </w:tcPr>
          <w:p w:rsidR="00A11344" w:rsidRPr="005C1F39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A11344" w:rsidRPr="005C1F39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11344" w:rsidRPr="005C1F39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ОПОП на основе актуализированных ФГОС СПО и ПООП по педагогическим специальностям</w:t>
            </w:r>
          </w:p>
        </w:tc>
        <w:tc>
          <w:tcPr>
            <w:tcW w:w="1322" w:type="dxa"/>
          </w:tcPr>
          <w:p w:rsidR="00A11344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A11344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70" w:type="dxa"/>
            <w:vMerge/>
          </w:tcPr>
          <w:p w:rsidR="00A11344" w:rsidRPr="005C1F39" w:rsidRDefault="00A11344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877" w:rsidRPr="000B7F30" w:rsidTr="007227D4">
        <w:tc>
          <w:tcPr>
            <w:tcW w:w="576" w:type="dxa"/>
          </w:tcPr>
          <w:p w:rsidR="002A7877" w:rsidRPr="005C1F39" w:rsidRDefault="002A7877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783" w:type="dxa"/>
          </w:tcPr>
          <w:p w:rsidR="002A7877" w:rsidRPr="005C1F39" w:rsidRDefault="002A7877" w:rsidP="005C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ФУМО</w:t>
            </w:r>
          </w:p>
        </w:tc>
        <w:tc>
          <w:tcPr>
            <w:tcW w:w="6237" w:type="dxa"/>
          </w:tcPr>
          <w:p w:rsidR="002A7877" w:rsidRPr="005C1F39" w:rsidRDefault="002A7877" w:rsidP="002A7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составе ФУМО по УГПС 44.00.00 Образование и педагогические науки, 49.00.00 Физическая культура и спорт</w:t>
            </w:r>
          </w:p>
        </w:tc>
        <w:tc>
          <w:tcPr>
            <w:tcW w:w="1322" w:type="dxa"/>
          </w:tcPr>
          <w:p w:rsidR="002A7877" w:rsidRPr="005C1F39" w:rsidRDefault="002A7877" w:rsidP="005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0" w:type="dxa"/>
          </w:tcPr>
          <w:p w:rsidR="002A7877" w:rsidRPr="005C1F39" w:rsidRDefault="002A7877" w:rsidP="002A7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Л.В., заместитель директора по учебной работе КГБПОУ «БГПК имени В.К.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1344" w:rsidRPr="005C1F39" w:rsidRDefault="00A11344" w:rsidP="00A11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Рыжкова Н.Н., методист 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КГБПОУ «БГПК имени В.К.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1F39" w:rsidRPr="000B7F30" w:rsidTr="007227D4">
        <w:tc>
          <w:tcPr>
            <w:tcW w:w="576" w:type="dxa"/>
            <w:vMerge w:val="restart"/>
          </w:tcPr>
          <w:p w:rsidR="005C1F39" w:rsidRPr="005C1F39" w:rsidRDefault="005C1F39" w:rsidP="002A7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7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  <w:vMerge w:val="restart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практико-ориентированных семинаров</w:t>
            </w:r>
          </w:p>
        </w:tc>
        <w:tc>
          <w:tcPr>
            <w:tcW w:w="6237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распределения вариативной части образовательной программы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актуализированным ФГОС СПО</w:t>
            </w:r>
          </w:p>
        </w:tc>
        <w:tc>
          <w:tcPr>
            <w:tcW w:w="1322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февраль -март</w:t>
            </w:r>
          </w:p>
        </w:tc>
        <w:tc>
          <w:tcPr>
            <w:tcW w:w="3370" w:type="dxa"/>
            <w:vMerge w:val="restart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Л.В., заместитель директора по учебной работе КГБПОУ «БГПК имени В.К.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Члены краевого УМО</w:t>
            </w:r>
          </w:p>
        </w:tc>
      </w:tr>
      <w:tr w:rsidR="005C1F39" w:rsidRPr="000B7F30" w:rsidTr="007227D4">
        <w:tc>
          <w:tcPr>
            <w:tcW w:w="576" w:type="dxa"/>
            <w:vMerge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практику промежуточной аттестации по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профмодулям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демонстрационного экзамена</w:t>
            </w:r>
          </w:p>
        </w:tc>
        <w:tc>
          <w:tcPr>
            <w:tcW w:w="1322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0" w:type="dxa"/>
            <w:vMerge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F39" w:rsidRPr="000B7F30" w:rsidTr="007227D4">
        <w:tc>
          <w:tcPr>
            <w:tcW w:w="576" w:type="dxa"/>
            <w:vMerge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по педагогическим специальностям в форме демонстрационного экзамена</w:t>
            </w:r>
          </w:p>
          <w:p w:rsidR="008278AE" w:rsidRPr="005C1F39" w:rsidRDefault="008278AE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0" w:type="dxa"/>
            <w:vMerge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F39" w:rsidRPr="000B7F30" w:rsidTr="007227D4">
        <w:tc>
          <w:tcPr>
            <w:tcW w:w="576" w:type="dxa"/>
            <w:vMerge w:val="restart"/>
          </w:tcPr>
          <w:p w:rsidR="005C1F39" w:rsidRPr="005C1F39" w:rsidRDefault="005C1F39" w:rsidP="002A7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7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  <w:vMerge w:val="restart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заочных краевых конкурсов</w:t>
            </w:r>
          </w:p>
        </w:tc>
        <w:tc>
          <w:tcPr>
            <w:tcW w:w="6237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Лучшие практики проектирования учебного занятия - 2023 для системы среднего профессионального образования</w:t>
            </w:r>
          </w:p>
        </w:tc>
        <w:tc>
          <w:tcPr>
            <w:tcW w:w="1322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0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Л.В., заместитель директора по учебной работе КГБПОУ «БГПК имени В.К.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краевого УМО</w:t>
            </w:r>
          </w:p>
        </w:tc>
      </w:tr>
      <w:tr w:rsidR="005C1F39" w:rsidRPr="00C1122C" w:rsidTr="007227D4">
        <w:tc>
          <w:tcPr>
            <w:tcW w:w="576" w:type="dxa"/>
            <w:vMerge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vMerge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</w:t>
            </w: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работе жюри краевых конкурсов «Педагогический дебют» и «Учитель года Алтая - 2023»</w:t>
            </w:r>
          </w:p>
        </w:tc>
        <w:tc>
          <w:tcPr>
            <w:tcW w:w="1322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3370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Члены краевого УМО</w:t>
            </w:r>
          </w:p>
        </w:tc>
      </w:tr>
      <w:tr w:rsidR="005C1F39" w:rsidRPr="00C1122C" w:rsidTr="007227D4">
        <w:tc>
          <w:tcPr>
            <w:tcW w:w="15288" w:type="dxa"/>
            <w:gridSpan w:val="5"/>
          </w:tcPr>
          <w:p w:rsidR="005C1F39" w:rsidRPr="00544F6C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6C">
              <w:rPr>
                <w:rFonts w:ascii="Times New Roman" w:hAnsi="Times New Roman" w:cs="Times New Roman"/>
                <w:b/>
                <w:sz w:val="24"/>
                <w:szCs w:val="24"/>
              </w:rPr>
              <w:t>6. Информационно-аналитическая деятельность</w:t>
            </w:r>
          </w:p>
        </w:tc>
      </w:tr>
      <w:tr w:rsidR="005C1F39" w:rsidRPr="00C1122C" w:rsidTr="007227D4">
        <w:tc>
          <w:tcPr>
            <w:tcW w:w="576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</w:p>
        </w:tc>
        <w:tc>
          <w:tcPr>
            <w:tcW w:w="3783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ходе и результатах деятельности краевого УМО</w:t>
            </w:r>
          </w:p>
        </w:tc>
        <w:tc>
          <w:tcPr>
            <w:tcW w:w="6237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и результатах деятельности краевого УМО на странице сайта: bgpk.edu22.info</w:t>
            </w:r>
          </w:p>
        </w:tc>
        <w:tc>
          <w:tcPr>
            <w:tcW w:w="1322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0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Л.В., заместитель директора по учебной работе КГБПОУ «БГПК имени В.К.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1F39" w:rsidRPr="00C1122C" w:rsidTr="007227D4">
        <w:tc>
          <w:tcPr>
            <w:tcW w:w="576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</w:p>
        </w:tc>
        <w:tc>
          <w:tcPr>
            <w:tcW w:w="3783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краевого УМО по УГПС 44.00.00, 49.00.00, 53.00.00, 54.00.00</w:t>
            </w:r>
          </w:p>
        </w:tc>
        <w:tc>
          <w:tcPr>
            <w:tcW w:w="6237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о выполнении плана работы УМО и результатах деятельности за 2022 – 2023 учебный год.</w:t>
            </w:r>
          </w:p>
        </w:tc>
        <w:tc>
          <w:tcPr>
            <w:tcW w:w="1322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70" w:type="dxa"/>
          </w:tcPr>
          <w:p w:rsidR="005C1F39" w:rsidRPr="005C1F39" w:rsidRDefault="005C1F39" w:rsidP="005C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3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Л.В., заместитель директора по учебной работе КГБПОУ «БГПК имени В.К. </w:t>
            </w:r>
            <w:proofErr w:type="spellStart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Штильке</w:t>
            </w:r>
            <w:proofErr w:type="spellEnd"/>
            <w:r w:rsidRPr="005C1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97B0D" w:rsidRDefault="00C97B0D" w:rsidP="00827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97B0D" w:rsidSect="00F274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7F43"/>
    <w:multiLevelType w:val="hybridMultilevel"/>
    <w:tmpl w:val="50089B3A"/>
    <w:lvl w:ilvl="0" w:tplc="94E80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6B0DE3"/>
    <w:multiLevelType w:val="hybridMultilevel"/>
    <w:tmpl w:val="C8E220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085536A"/>
    <w:multiLevelType w:val="hybridMultilevel"/>
    <w:tmpl w:val="16A63A12"/>
    <w:lvl w:ilvl="0" w:tplc="94E80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6A00CF"/>
    <w:multiLevelType w:val="hybridMultilevel"/>
    <w:tmpl w:val="6B62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35B67"/>
    <w:multiLevelType w:val="hybridMultilevel"/>
    <w:tmpl w:val="50089B3A"/>
    <w:lvl w:ilvl="0" w:tplc="94E80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11"/>
    <w:rsid w:val="000354D9"/>
    <w:rsid w:val="000B7469"/>
    <w:rsid w:val="000B7F30"/>
    <w:rsid w:val="00120CD9"/>
    <w:rsid w:val="00123B60"/>
    <w:rsid w:val="001528B4"/>
    <w:rsid w:val="00165135"/>
    <w:rsid w:val="0017200D"/>
    <w:rsid w:val="0017438C"/>
    <w:rsid w:val="0019069E"/>
    <w:rsid w:val="00242215"/>
    <w:rsid w:val="00252085"/>
    <w:rsid w:val="00283A2A"/>
    <w:rsid w:val="002A7877"/>
    <w:rsid w:val="0035128B"/>
    <w:rsid w:val="00454828"/>
    <w:rsid w:val="00471D69"/>
    <w:rsid w:val="00475FEB"/>
    <w:rsid w:val="00482A75"/>
    <w:rsid w:val="004F5B8C"/>
    <w:rsid w:val="00533C77"/>
    <w:rsid w:val="0054480A"/>
    <w:rsid w:val="00544F6C"/>
    <w:rsid w:val="00587A4B"/>
    <w:rsid w:val="00596E60"/>
    <w:rsid w:val="005A3BD5"/>
    <w:rsid w:val="005B22D6"/>
    <w:rsid w:val="005B3E94"/>
    <w:rsid w:val="005C1F39"/>
    <w:rsid w:val="00602461"/>
    <w:rsid w:val="00675BD9"/>
    <w:rsid w:val="006E5C51"/>
    <w:rsid w:val="006F0203"/>
    <w:rsid w:val="007160BF"/>
    <w:rsid w:val="007227D4"/>
    <w:rsid w:val="00726C42"/>
    <w:rsid w:val="00783F4F"/>
    <w:rsid w:val="007C11E0"/>
    <w:rsid w:val="007F22FE"/>
    <w:rsid w:val="007F765F"/>
    <w:rsid w:val="008278AE"/>
    <w:rsid w:val="00834653"/>
    <w:rsid w:val="008B36D8"/>
    <w:rsid w:val="008D57DB"/>
    <w:rsid w:val="008F3E6A"/>
    <w:rsid w:val="009040C0"/>
    <w:rsid w:val="00987D7C"/>
    <w:rsid w:val="0099360A"/>
    <w:rsid w:val="00996FC3"/>
    <w:rsid w:val="009A2E37"/>
    <w:rsid w:val="009A5FE0"/>
    <w:rsid w:val="009B7F76"/>
    <w:rsid w:val="009D1B43"/>
    <w:rsid w:val="00A11344"/>
    <w:rsid w:val="00A46029"/>
    <w:rsid w:val="00AA501B"/>
    <w:rsid w:val="00B073C9"/>
    <w:rsid w:val="00B27C5C"/>
    <w:rsid w:val="00B4541A"/>
    <w:rsid w:val="00B51065"/>
    <w:rsid w:val="00B71E23"/>
    <w:rsid w:val="00BE1A48"/>
    <w:rsid w:val="00BE3F11"/>
    <w:rsid w:val="00C02A14"/>
    <w:rsid w:val="00C1122C"/>
    <w:rsid w:val="00C97B0D"/>
    <w:rsid w:val="00CA2216"/>
    <w:rsid w:val="00CB3211"/>
    <w:rsid w:val="00CC06E7"/>
    <w:rsid w:val="00CE555A"/>
    <w:rsid w:val="00CF1E41"/>
    <w:rsid w:val="00D23563"/>
    <w:rsid w:val="00D23D8A"/>
    <w:rsid w:val="00D3711C"/>
    <w:rsid w:val="00D41105"/>
    <w:rsid w:val="00D91DDD"/>
    <w:rsid w:val="00DD5152"/>
    <w:rsid w:val="00E21EE8"/>
    <w:rsid w:val="00E47710"/>
    <w:rsid w:val="00E545B3"/>
    <w:rsid w:val="00E61458"/>
    <w:rsid w:val="00E76DAB"/>
    <w:rsid w:val="00E80B3D"/>
    <w:rsid w:val="00EC0807"/>
    <w:rsid w:val="00F274DC"/>
    <w:rsid w:val="00F3152F"/>
    <w:rsid w:val="00F70A8A"/>
    <w:rsid w:val="00F8111F"/>
    <w:rsid w:val="00F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26D6A0-9FF9-4ADB-9E06-AE23EEA5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321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811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449F-F988-455D-BEA7-4B114D55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ИвановаЛ</dc:creator>
  <cp:keywords/>
  <dc:description/>
  <cp:lastModifiedBy>Платонова Н.А..</cp:lastModifiedBy>
  <cp:revision>2</cp:revision>
  <cp:lastPrinted>2017-02-02T07:19:00Z</cp:lastPrinted>
  <dcterms:created xsi:type="dcterms:W3CDTF">2022-11-15T03:24:00Z</dcterms:created>
  <dcterms:modified xsi:type="dcterms:W3CDTF">2022-11-15T03:24:00Z</dcterms:modified>
</cp:coreProperties>
</file>