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922" w:rsidRDefault="00960020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ПЛАН - ГРАФИК</w:t>
      </w:r>
    </w:p>
    <w:p w:rsidR="004E6922" w:rsidRDefault="00960020">
      <w:pPr>
        <w:spacing w:before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методической поддержки школ – участниц проекта 30+ в 1 полугодии 2023 года в КАУ ДПО «АИРО имени А.М. Топорова»</w:t>
      </w:r>
    </w:p>
    <w:tbl>
      <w:tblPr>
        <w:tblStyle w:val="a5"/>
        <w:tblW w:w="141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3420"/>
        <w:gridCol w:w="2760"/>
        <w:gridCol w:w="1965"/>
        <w:gridCol w:w="1950"/>
        <w:gridCol w:w="2400"/>
      </w:tblGrid>
      <w:tr w:rsidR="004E6922" w:rsidTr="009A4E83">
        <w:trPr>
          <w:trHeight w:val="795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922" w:rsidRPr="009A4E83" w:rsidRDefault="00960020" w:rsidP="009A4E8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34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922" w:rsidRPr="009A4E83" w:rsidRDefault="00960020" w:rsidP="009A4E8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и тема мероприятия</w:t>
            </w:r>
          </w:p>
        </w:tc>
        <w:tc>
          <w:tcPr>
            <w:tcW w:w="27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922" w:rsidRPr="009A4E83" w:rsidRDefault="00960020" w:rsidP="009A4E8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Целевая аудитория</w:t>
            </w:r>
          </w:p>
        </w:tc>
        <w:tc>
          <w:tcPr>
            <w:tcW w:w="1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922" w:rsidRPr="009A4E83" w:rsidRDefault="00960020" w:rsidP="009A4E8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</w:t>
            </w:r>
          </w:p>
        </w:tc>
        <w:tc>
          <w:tcPr>
            <w:tcW w:w="19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922" w:rsidRPr="009A4E83" w:rsidRDefault="00960020" w:rsidP="009A4E8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и место проведения</w:t>
            </w:r>
          </w:p>
        </w:tc>
        <w:tc>
          <w:tcPr>
            <w:tcW w:w="2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922" w:rsidRPr="009A4E83" w:rsidRDefault="00960020" w:rsidP="009A4E8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9A4E83" w:rsidTr="009A4E83">
        <w:trPr>
          <w:trHeight w:val="639"/>
        </w:trPr>
        <w:tc>
          <w:tcPr>
            <w:tcW w:w="141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E83" w:rsidRPr="009A4E83" w:rsidRDefault="009A4E83" w:rsidP="009A4E8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9A4E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Раздел 1. Организационные мероприятия по обеспечению </w:t>
            </w:r>
            <w:r w:rsidRPr="009A4E83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информационной поддержки</w:t>
            </w:r>
            <w:r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val="ru-RU"/>
              </w:rPr>
              <w:t xml:space="preserve"> </w:t>
            </w:r>
            <w:r w:rsidRPr="009A4E83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системы мониторинга дорожных карт антирисковых программ</w:t>
            </w:r>
          </w:p>
        </w:tc>
      </w:tr>
      <w:tr w:rsidR="004E6922" w:rsidTr="009A4E83">
        <w:trPr>
          <w:trHeight w:val="1786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922" w:rsidRPr="009A4E83" w:rsidRDefault="00960020" w:rsidP="009A4E8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30.03.2023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922" w:rsidRPr="009A4E83" w:rsidRDefault="00960020" w:rsidP="009A4E8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Установочный вебинар «Организация работы школы в краевом проекте 30+»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922" w:rsidRPr="009A4E83" w:rsidRDefault="00960020" w:rsidP="009A4E8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Муниципальные координаторы, директора школ, кураторы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922" w:rsidRPr="009A4E83" w:rsidRDefault="00960020" w:rsidP="009A4E8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Дронова Ел. Н., декан факультета управления развитием образования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922" w:rsidRPr="009A4E83" w:rsidRDefault="00960020" w:rsidP="009A4E8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Онлайн, КАУ ДПО «АИРО имени А.М. Топорова»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922" w:rsidRPr="009A4E83" w:rsidRDefault="00960020" w:rsidP="009A4E83">
            <w:pPr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6"/>
                <w:szCs w:val="26"/>
                <w:u w:val="single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Ссылка для подключения -</w:t>
            </w:r>
            <w:hyperlink r:id="rId4">
              <w:r w:rsidRPr="009A4E83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</w:hyperlink>
            <w:hyperlink r:id="rId5">
              <w:r w:rsidRPr="009A4E83">
                <w:rPr>
                  <w:rFonts w:ascii="Times New Roman" w:eastAsia="Times New Roman" w:hAnsi="Times New Roman" w:cs="Times New Roman"/>
                  <w:color w:val="1155CC"/>
                  <w:sz w:val="26"/>
                  <w:szCs w:val="26"/>
                  <w:u w:val="single"/>
                </w:rPr>
                <w:t>https://events.webinar.ru/53869005/2103072006</w:t>
              </w:r>
            </w:hyperlink>
          </w:p>
        </w:tc>
      </w:tr>
      <w:tr w:rsidR="009A4E83">
        <w:trPr>
          <w:trHeight w:val="2180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E83" w:rsidRPr="009A4E83" w:rsidRDefault="009A4E83" w:rsidP="009A4E8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18.04.2023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E83" w:rsidRPr="009A4E83" w:rsidRDefault="009A4E83" w:rsidP="009A4E8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Вебинар «Экспертиза управленческих документов школ – участниц проекта 30+»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E83" w:rsidRPr="009A4E83" w:rsidRDefault="009A4E83" w:rsidP="009A4E8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Муниципальные координаторы, директора школ, кураторы</w:t>
            </w:r>
          </w:p>
          <w:p w:rsidR="009A4E83" w:rsidRPr="009A4E83" w:rsidRDefault="009A4E83" w:rsidP="009A4E8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E83" w:rsidRPr="009A4E83" w:rsidRDefault="009A4E83" w:rsidP="009A4E8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Дронова Ел. Н., декан факультета управления развитием образования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E83" w:rsidRPr="009A4E83" w:rsidRDefault="009A4E83" w:rsidP="009A4E8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Онлайн, КАУ ДПО «АИРО имени А.М. Топорова»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ACB" w:rsidRDefault="009A4E83" w:rsidP="00793AC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Ссылка для подклю</w:t>
            </w:r>
            <w:r w:rsidR="00793A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чения – </w:t>
            </w:r>
          </w:p>
          <w:p w:rsidR="009A4E83" w:rsidRPr="00793ACB" w:rsidRDefault="00793ACB" w:rsidP="00793AC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Начало в 14.00 </w:t>
            </w:r>
          </w:p>
        </w:tc>
      </w:tr>
      <w:tr w:rsidR="009A4E83">
        <w:trPr>
          <w:trHeight w:val="2180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E83" w:rsidRPr="009A4E83" w:rsidRDefault="009A4E83" w:rsidP="009A4E8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04.05.2023 – 12.05.2023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E83" w:rsidRPr="009A4E83" w:rsidRDefault="009A4E83" w:rsidP="009A4E8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Экспертная сессия «Экспертиза программ антирисковых мер»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E83" w:rsidRPr="009A4E83" w:rsidRDefault="009A4E83" w:rsidP="009A4E8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Кураторы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E83" w:rsidRPr="009A4E83" w:rsidRDefault="009A4E83" w:rsidP="009A4E8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Дронова Ел. Н., декан факультета управления развитием образования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E83" w:rsidRPr="009A4E83" w:rsidRDefault="009A4E83" w:rsidP="009A4E8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Онлайн, КАУ ДПО «АИРО имени А.М. Топорова»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E83" w:rsidRPr="009A4E83" w:rsidRDefault="009A4E83" w:rsidP="009A4E8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77115">
        <w:trPr>
          <w:trHeight w:val="2180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115" w:rsidRPr="00277115" w:rsidRDefault="00277115" w:rsidP="0027711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апрель – июнь (постоянно)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115" w:rsidRDefault="00277115" w:rsidP="0027711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Информационная сопровождение проекта 30+ на сайте КАУ ДПО «АИРО имени А.М. Топорова» и профессионального сообщества в телеграмм-канале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115" w:rsidRDefault="00277115" w:rsidP="0027711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Муниципальные координаторы, руководящие и педагогические работники школ, кураторы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115" w:rsidRDefault="00277115" w:rsidP="0027711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Дронова Ел. Н., декан факультета управления развитием образования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115" w:rsidRDefault="00277115" w:rsidP="0027711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Онлайн, КАУ ДПО «АИРО имени А.М. Топорова»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115" w:rsidRDefault="00793ACB" w:rsidP="0027711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Сайт АИРО - </w:t>
            </w:r>
            <w:hyperlink r:id="rId6" w:history="1">
              <w:r w:rsidRPr="00683C1B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</w:rPr>
                <w:t>https://iro22.ru/dejatelnost/proekty/soprovozhdenie-shnor/</w:t>
              </w:r>
            </w:hyperlink>
          </w:p>
          <w:p w:rsidR="00793ACB" w:rsidRDefault="00793ACB" w:rsidP="0027711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77115">
        <w:trPr>
          <w:trHeight w:val="2180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115" w:rsidRPr="00277115" w:rsidRDefault="00793ACB" w:rsidP="0027711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r w:rsidR="002771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юнь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115" w:rsidRDefault="00277115" w:rsidP="0027711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Мониторинг методической поддержки школ – участниц проекта 30+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115" w:rsidRDefault="00277115" w:rsidP="0027711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Муниципальные координаторы, директора школ, кураторы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115" w:rsidRDefault="00277115" w:rsidP="0027711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Дронова Ел. Н., декан факультета управления развитием образования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115" w:rsidRDefault="00277115" w:rsidP="0027711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Онлайн, КАУ ДПО «АИРО имени А.М. Топорова»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115" w:rsidRPr="00277115" w:rsidRDefault="00277115" w:rsidP="0027711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277115" w:rsidTr="00277115">
        <w:trPr>
          <w:trHeight w:val="893"/>
        </w:trPr>
        <w:tc>
          <w:tcPr>
            <w:tcW w:w="14115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115" w:rsidRPr="00277115" w:rsidRDefault="00277115" w:rsidP="0027711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A4E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2</w:t>
            </w:r>
            <w:r w:rsidRPr="009A4E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 xml:space="preserve">Стажировочные мероприятия для школ-участниц проекта на базе региональных инновационных площадок Алтайского края </w:t>
            </w:r>
          </w:p>
        </w:tc>
      </w:tr>
      <w:tr w:rsidR="009A4E83" w:rsidTr="00277115">
        <w:trPr>
          <w:trHeight w:val="2877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E83" w:rsidRPr="009A4E83" w:rsidRDefault="009A4E83" w:rsidP="009A4E8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06.04.2023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E83" w:rsidRPr="009A4E83" w:rsidRDefault="009A4E83" w:rsidP="009A4E8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Стажерская практика «Повышение качества образования как результат эффективной индивидуальной траектории развития педагога»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E83" w:rsidRPr="009A4E83" w:rsidRDefault="009A4E83" w:rsidP="009A4E8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Руководящие работники школ – участниц проекта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E83" w:rsidRPr="009A4E83" w:rsidRDefault="009A4E83" w:rsidP="009A4E8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Евтушевская С.В., методист кафедры менеджмента и экономики в образовании</w:t>
            </w:r>
          </w:p>
          <w:p w:rsidR="009A4E83" w:rsidRPr="009A4E83" w:rsidRDefault="009A4E83" w:rsidP="009A4E8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Попова О.В., директор школы (по согласованию)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E83" w:rsidRPr="009A4E83" w:rsidRDefault="009A4E83" w:rsidP="009A4E8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Очно, МБОУ "</w:t>
            </w:r>
            <w:proofErr w:type="spellStart"/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Бродковская</w:t>
            </w:r>
            <w:proofErr w:type="spellEnd"/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СОШ", с. Павловск, ул. </w:t>
            </w:r>
            <w:proofErr w:type="spellStart"/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Свирина</w:t>
            </w:r>
            <w:proofErr w:type="spellEnd"/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, д. 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E83" w:rsidRPr="009A4E83" w:rsidRDefault="009A4E83" w:rsidP="009A4E83">
            <w:pPr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6"/>
                <w:szCs w:val="26"/>
                <w:u w:val="single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Ссылка для предварительной регистрации заявителя -</w:t>
            </w:r>
            <w:hyperlink r:id="rId7">
              <w:r w:rsidRPr="009A4E83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</w:hyperlink>
            <w:hyperlink r:id="rId8">
              <w:r w:rsidRPr="009A4E83">
                <w:rPr>
                  <w:rFonts w:ascii="Times New Roman" w:eastAsia="Times New Roman" w:hAnsi="Times New Roman" w:cs="Times New Roman"/>
                  <w:color w:val="1155CC"/>
                  <w:sz w:val="26"/>
                  <w:szCs w:val="26"/>
                  <w:u w:val="single"/>
                </w:rPr>
                <w:t>https://forms.gle/8EaD9MrBdkHEzYbG8</w:t>
              </w:r>
            </w:hyperlink>
          </w:p>
          <w:p w:rsidR="009A4E83" w:rsidRDefault="00793ACB" w:rsidP="009A4E8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Программа стажерской практики – см. по ссылке </w:t>
            </w:r>
            <w:hyperlink r:id="rId9" w:history="1">
              <w:r w:rsidRPr="00683C1B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val="ru-RU"/>
                </w:rPr>
                <w:t>https://clck.ru/344zWL</w:t>
              </w:r>
            </w:hyperlink>
          </w:p>
          <w:p w:rsidR="00793ACB" w:rsidRPr="00793ACB" w:rsidRDefault="00793ACB" w:rsidP="009A4E8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9A4E83">
        <w:trPr>
          <w:trHeight w:val="3665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E83" w:rsidRPr="009A4E83" w:rsidRDefault="009A4E83" w:rsidP="009A4E8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07.04.2023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E83" w:rsidRPr="009A4E83" w:rsidRDefault="009A4E83" w:rsidP="009A4E8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Стажерская практика школы-наставника «Внутришкольные механизмы формирования функциональной грамотности в условиях реализации обновленных ФГОС»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E83" w:rsidRPr="009A4E83" w:rsidRDefault="009A4E83" w:rsidP="009A4E8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Руководящие и педагогические работники МКОУ «Луговская СОШ», МКОУ «Тальменская СОШ №3»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E83" w:rsidRPr="009A4E83" w:rsidRDefault="009A4E83" w:rsidP="009A4E8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Евтушевская С.В., методист кафедры менеджмента и экономики в образовании,</w:t>
            </w:r>
          </w:p>
          <w:p w:rsidR="009A4E83" w:rsidRPr="009A4E83" w:rsidRDefault="009A4E83" w:rsidP="000A455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Пивнева Т.В., зам директора по УВР (по согласованию)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E83" w:rsidRPr="009A4E83" w:rsidRDefault="009A4E83" w:rsidP="009A4E8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Очно, МКОУ </w:t>
            </w:r>
            <w:proofErr w:type="spellStart"/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Луговская</w:t>
            </w:r>
            <w:proofErr w:type="spellEnd"/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СОШ, </w:t>
            </w:r>
            <w:proofErr w:type="spellStart"/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Тальменский</w:t>
            </w:r>
            <w:proofErr w:type="spellEnd"/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район, с. Луговое ул. Центральная, 90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ACB" w:rsidRPr="009A4E83" w:rsidRDefault="00793ACB" w:rsidP="00793ACB">
            <w:pPr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6"/>
                <w:szCs w:val="26"/>
                <w:u w:val="single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Ссылка для предварительной регистрации заявителя -</w:t>
            </w:r>
            <w:hyperlink r:id="rId10">
              <w:r w:rsidRPr="009A4E83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</w:hyperlink>
            <w:hyperlink r:id="rId11">
              <w:r w:rsidRPr="009A4E83">
                <w:rPr>
                  <w:rFonts w:ascii="Times New Roman" w:eastAsia="Times New Roman" w:hAnsi="Times New Roman" w:cs="Times New Roman"/>
                  <w:color w:val="1155CC"/>
                  <w:sz w:val="26"/>
                  <w:szCs w:val="26"/>
                  <w:u w:val="single"/>
                </w:rPr>
                <w:t>https://forms.gle/8EaD9MrBdkHEzYbG8</w:t>
              </w:r>
            </w:hyperlink>
          </w:p>
          <w:p w:rsidR="00793ACB" w:rsidRDefault="00793ACB" w:rsidP="00793AC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Программа стажерской практики – см. по ссылке </w:t>
            </w:r>
            <w:hyperlink r:id="rId12" w:history="1">
              <w:r w:rsidRPr="00683C1B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val="ru-RU"/>
                </w:rPr>
                <w:t>https://clck.ru/344zWL</w:t>
              </w:r>
            </w:hyperlink>
          </w:p>
          <w:p w:rsidR="009A4E83" w:rsidRPr="00793ACB" w:rsidRDefault="009A4E83" w:rsidP="009A4E83">
            <w:pPr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6"/>
                <w:szCs w:val="26"/>
                <w:u w:val="single"/>
                <w:lang w:val="ru-RU"/>
              </w:rPr>
            </w:pPr>
          </w:p>
        </w:tc>
      </w:tr>
      <w:tr w:rsidR="009A4E83">
        <w:trPr>
          <w:trHeight w:val="2645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E83" w:rsidRPr="009A4E83" w:rsidRDefault="009A4E83" w:rsidP="009A4E8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12.04.2023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E83" w:rsidRPr="009A4E83" w:rsidRDefault="009A4E83" w:rsidP="009A4E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Вебинар «Формирование позитивного отношения к объективному оцениванию качества подготовки обучающихся по русскому языку</w:t>
            </w:r>
            <w:r w:rsidRPr="009A4E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E83" w:rsidRPr="009A4E83" w:rsidRDefault="009A4E83" w:rsidP="009A4E8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Учителя русского языка школ – участниц проекта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E83" w:rsidRPr="009A4E83" w:rsidRDefault="009A4E83" w:rsidP="009A4E8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Староселец Ольга Александровна, заведующий кафедрой гуманитарного образования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E83" w:rsidRPr="009A4E83" w:rsidRDefault="009A4E83" w:rsidP="009A4E8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Онлайн, КАУ ДПО «АИРО имени А.М. Топорова»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ACB" w:rsidRPr="009A4E83" w:rsidRDefault="00793ACB" w:rsidP="00793ACB">
            <w:pPr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6"/>
                <w:szCs w:val="26"/>
                <w:u w:val="single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Ссылка для предварительной регистрации заявителя -</w:t>
            </w:r>
            <w:hyperlink r:id="rId13">
              <w:r w:rsidRPr="009A4E83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</w:hyperlink>
            <w:hyperlink r:id="rId14">
              <w:r w:rsidRPr="009A4E83">
                <w:rPr>
                  <w:rFonts w:ascii="Times New Roman" w:eastAsia="Times New Roman" w:hAnsi="Times New Roman" w:cs="Times New Roman"/>
                  <w:color w:val="1155CC"/>
                  <w:sz w:val="26"/>
                  <w:szCs w:val="26"/>
                  <w:u w:val="single"/>
                </w:rPr>
                <w:t>https://forms.gle/8EaD9MrBdkHEzYbG8</w:t>
              </w:r>
            </w:hyperlink>
          </w:p>
          <w:p w:rsidR="00793ACB" w:rsidRDefault="00793ACB" w:rsidP="00793AC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Программа стажерской практики – см. по ссылке </w:t>
            </w:r>
            <w:hyperlink r:id="rId15" w:history="1">
              <w:r w:rsidRPr="00683C1B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val="ru-RU"/>
                </w:rPr>
                <w:t>https://clck.ru/344zWL</w:t>
              </w:r>
            </w:hyperlink>
          </w:p>
          <w:p w:rsidR="00793ACB" w:rsidRPr="00793ACB" w:rsidRDefault="00793ACB" w:rsidP="009A4E8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9A4E83">
        <w:trPr>
          <w:trHeight w:val="3185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E83" w:rsidRPr="009A4E83" w:rsidRDefault="009A4E83" w:rsidP="009A4E8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18.04.2023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E83" w:rsidRPr="009A4E83" w:rsidRDefault="009A4E83" w:rsidP="009A4E8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Стажерская практика «Реализация современных подходов к организации учебной, внеурочной и воспитательной деятельности учащихся как фактор повышения качества образования»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E83" w:rsidRPr="009A4E83" w:rsidRDefault="009A4E83" w:rsidP="009A4E8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Руководящие работники школ – участниц проекта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E83" w:rsidRPr="009A4E83" w:rsidRDefault="009A4E83" w:rsidP="009A4E8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Евтушевская С.В., методист кафедры менеджмента и экономики в образовании,</w:t>
            </w:r>
          </w:p>
          <w:p w:rsidR="009A4E83" w:rsidRPr="009A4E83" w:rsidRDefault="009A4E83" w:rsidP="009A4E8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Агеева О.Е., директор школы (по согласованию)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E83" w:rsidRPr="009A4E83" w:rsidRDefault="009A4E83" w:rsidP="009A4E8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Очно, МБОУ СОШ №19 г. Яровое, г. Яровое, квартал В, дом 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ACB" w:rsidRPr="009A4E83" w:rsidRDefault="00793ACB" w:rsidP="00793ACB">
            <w:pPr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6"/>
                <w:szCs w:val="26"/>
                <w:u w:val="single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Ссылка для предварительной регистрации заявителя -</w:t>
            </w:r>
            <w:hyperlink r:id="rId16">
              <w:r w:rsidRPr="009A4E83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</w:hyperlink>
            <w:hyperlink r:id="rId17">
              <w:r w:rsidRPr="009A4E83">
                <w:rPr>
                  <w:rFonts w:ascii="Times New Roman" w:eastAsia="Times New Roman" w:hAnsi="Times New Roman" w:cs="Times New Roman"/>
                  <w:color w:val="1155CC"/>
                  <w:sz w:val="26"/>
                  <w:szCs w:val="26"/>
                  <w:u w:val="single"/>
                </w:rPr>
                <w:t>https://forms.gle/8EaD9MrBdkHEzYbG8</w:t>
              </w:r>
            </w:hyperlink>
          </w:p>
          <w:p w:rsidR="00793ACB" w:rsidRDefault="00793ACB" w:rsidP="00793AC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Программа стажерской практики – см. по ссылке </w:t>
            </w:r>
            <w:hyperlink r:id="rId18" w:history="1">
              <w:r w:rsidRPr="00683C1B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val="ru-RU"/>
                </w:rPr>
                <w:t>https://clck.ru/344zWL</w:t>
              </w:r>
            </w:hyperlink>
          </w:p>
          <w:p w:rsidR="009A4E83" w:rsidRPr="00793ACB" w:rsidRDefault="009A4E83" w:rsidP="009A4E83">
            <w:pPr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6"/>
                <w:szCs w:val="26"/>
                <w:u w:val="single"/>
                <w:lang w:val="ru-RU"/>
              </w:rPr>
            </w:pPr>
          </w:p>
        </w:tc>
      </w:tr>
      <w:tr w:rsidR="009A4E83">
        <w:trPr>
          <w:trHeight w:val="3155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E83" w:rsidRPr="009A4E83" w:rsidRDefault="009A4E83" w:rsidP="009A4E8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19.04.2023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E83" w:rsidRPr="009A4E83" w:rsidRDefault="009A4E83" w:rsidP="009A4E8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Стажерская практика «Чему и как учить сегодня для успеха завтра»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E83" w:rsidRPr="009A4E83" w:rsidRDefault="009A4E83" w:rsidP="009A4E8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Руководящие и педагогические работники школ – участниц проекта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E83" w:rsidRPr="009A4E83" w:rsidRDefault="009A4E83" w:rsidP="009A4E8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Евтушевская С.В., методист кафедры менеджмента и экономики в образовании</w:t>
            </w:r>
          </w:p>
          <w:p w:rsidR="009A4E83" w:rsidRPr="009A4E83" w:rsidRDefault="009A4E83" w:rsidP="009A4E8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Маслова Е.А., зам директора по НМР (по согласованию)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E83" w:rsidRPr="009A4E83" w:rsidRDefault="009A4E83" w:rsidP="009A4E8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Очно, МБОУ СОШ №53, г. Барнаул, проспект Космонавтов, 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ACB" w:rsidRPr="009A4E83" w:rsidRDefault="00793ACB" w:rsidP="00793ACB">
            <w:pPr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6"/>
                <w:szCs w:val="26"/>
                <w:u w:val="single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Ссылка для предварительной регистрации заявителя -</w:t>
            </w:r>
            <w:hyperlink r:id="rId19">
              <w:r w:rsidRPr="009A4E83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</w:hyperlink>
            <w:hyperlink r:id="rId20">
              <w:r w:rsidRPr="009A4E83">
                <w:rPr>
                  <w:rFonts w:ascii="Times New Roman" w:eastAsia="Times New Roman" w:hAnsi="Times New Roman" w:cs="Times New Roman"/>
                  <w:color w:val="1155CC"/>
                  <w:sz w:val="26"/>
                  <w:szCs w:val="26"/>
                  <w:u w:val="single"/>
                </w:rPr>
                <w:t>https://forms.gle/8EaD9MrBdkHEzYbG8</w:t>
              </w:r>
            </w:hyperlink>
          </w:p>
          <w:p w:rsidR="00793ACB" w:rsidRDefault="00793ACB" w:rsidP="00793AC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Программа стажерской практики – см. по ссылке </w:t>
            </w:r>
            <w:hyperlink r:id="rId21" w:history="1">
              <w:r w:rsidRPr="00683C1B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val="ru-RU"/>
                </w:rPr>
                <w:t>https://clck.ru/344zWL</w:t>
              </w:r>
            </w:hyperlink>
          </w:p>
          <w:p w:rsidR="009A4E83" w:rsidRPr="00793ACB" w:rsidRDefault="009A4E83" w:rsidP="009A4E83">
            <w:pPr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6"/>
                <w:szCs w:val="26"/>
                <w:u w:val="single"/>
                <w:lang w:val="ru-RU"/>
              </w:rPr>
            </w:pPr>
          </w:p>
        </w:tc>
      </w:tr>
      <w:tr w:rsidR="009A4E83">
        <w:trPr>
          <w:trHeight w:val="3155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E83" w:rsidRPr="009A4E83" w:rsidRDefault="009A4E83" w:rsidP="009A4E8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20.04.2023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E83" w:rsidRPr="009A4E83" w:rsidRDefault="009A4E83" w:rsidP="009A4E8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Стажерская практика «Интеграция общего и дополнительного образования в условиях обновленных ФГОС»</w:t>
            </w:r>
          </w:p>
          <w:p w:rsidR="009A4E83" w:rsidRPr="009A4E83" w:rsidRDefault="009A4E83" w:rsidP="009A4E8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E83" w:rsidRPr="009A4E83" w:rsidRDefault="009A4E83" w:rsidP="009A4E8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Руководящие и педагогические работники школ – участниц проекта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E83" w:rsidRPr="009A4E83" w:rsidRDefault="009A4E83" w:rsidP="009A4E8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Евтушевская С.В., методист кафедры менеджмента и экономики в образовании</w:t>
            </w:r>
          </w:p>
          <w:p w:rsidR="009A4E83" w:rsidRPr="009A4E83" w:rsidRDefault="009A4E83" w:rsidP="009A4E8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Чуканова С.И., зам директора по ВР (по согласованию)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E83" w:rsidRPr="009A4E83" w:rsidRDefault="009A4E83" w:rsidP="009A4E8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Очно, МБОУ СОШ №12, г. Яровое, квартал Б, дом 31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ACB" w:rsidRPr="009A4E83" w:rsidRDefault="00793ACB" w:rsidP="00793ACB">
            <w:pPr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6"/>
                <w:szCs w:val="26"/>
                <w:u w:val="single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Ссылка для предварительной регистрации заявителя -</w:t>
            </w:r>
            <w:hyperlink r:id="rId22">
              <w:r w:rsidRPr="009A4E83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</w:hyperlink>
            <w:hyperlink r:id="rId23">
              <w:r w:rsidRPr="009A4E83">
                <w:rPr>
                  <w:rFonts w:ascii="Times New Roman" w:eastAsia="Times New Roman" w:hAnsi="Times New Roman" w:cs="Times New Roman"/>
                  <w:color w:val="1155CC"/>
                  <w:sz w:val="26"/>
                  <w:szCs w:val="26"/>
                  <w:u w:val="single"/>
                </w:rPr>
                <w:t>https://forms.gle/8EaD9MrBdkHEzYbG8</w:t>
              </w:r>
            </w:hyperlink>
          </w:p>
          <w:p w:rsidR="00793ACB" w:rsidRDefault="00793ACB" w:rsidP="00793AC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Программа стажерской практики – см. по ссылке </w:t>
            </w:r>
            <w:hyperlink r:id="rId24" w:history="1">
              <w:r w:rsidRPr="00683C1B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val="ru-RU"/>
                </w:rPr>
                <w:t>https://clck.ru/344zWL</w:t>
              </w:r>
            </w:hyperlink>
          </w:p>
          <w:p w:rsidR="009A4E83" w:rsidRPr="00793ACB" w:rsidRDefault="009A4E83" w:rsidP="009A4E83">
            <w:pPr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6"/>
                <w:szCs w:val="26"/>
                <w:u w:val="single"/>
                <w:lang w:val="ru-RU"/>
              </w:rPr>
            </w:pPr>
          </w:p>
        </w:tc>
      </w:tr>
      <w:tr w:rsidR="009A4E83">
        <w:trPr>
          <w:trHeight w:val="3425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E83" w:rsidRPr="009A4E83" w:rsidRDefault="009A4E83" w:rsidP="009A4E8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20.04.2021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E83" w:rsidRPr="009A4E83" w:rsidRDefault="009A4E83" w:rsidP="009A4E8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Стажерская практика «Формирование читательской грамотности учащихся средствами учебных курсов вариативной части учебного плана в начальной школе и на уровне основного общего образования»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E83" w:rsidRPr="009A4E83" w:rsidRDefault="009A4E83" w:rsidP="009A4E8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Руководящие и педагогические работники школ – участниц проекта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E83" w:rsidRPr="009A4E83" w:rsidRDefault="009A4E83" w:rsidP="009A4E8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Евтушевская С.В., методист кафедры менеджмента и экономики в образовании</w:t>
            </w:r>
          </w:p>
          <w:p w:rsidR="009A4E83" w:rsidRPr="009A4E83" w:rsidRDefault="009A4E83" w:rsidP="009A4E8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Березанских Е.В., зам директора по УВР (по согласованию)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E83" w:rsidRPr="009A4E83" w:rsidRDefault="009A4E83" w:rsidP="009A4E8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Очно, МБОУ Зудиловская СОШ, Первомайский район, с. Зудилово, ул. Школьная, д. 53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ACB" w:rsidRPr="009A4E83" w:rsidRDefault="00793ACB" w:rsidP="00793ACB">
            <w:pPr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6"/>
                <w:szCs w:val="26"/>
                <w:u w:val="single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Ссылка для предварительной регистрации заявителя -</w:t>
            </w:r>
            <w:hyperlink r:id="rId25">
              <w:r w:rsidRPr="009A4E83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</w:hyperlink>
            <w:hyperlink r:id="rId26">
              <w:r w:rsidRPr="009A4E83">
                <w:rPr>
                  <w:rFonts w:ascii="Times New Roman" w:eastAsia="Times New Roman" w:hAnsi="Times New Roman" w:cs="Times New Roman"/>
                  <w:color w:val="1155CC"/>
                  <w:sz w:val="26"/>
                  <w:szCs w:val="26"/>
                  <w:u w:val="single"/>
                </w:rPr>
                <w:t>https://forms.gle/8EaD9MrBdkHEzYbG8</w:t>
              </w:r>
            </w:hyperlink>
          </w:p>
          <w:p w:rsidR="00793ACB" w:rsidRDefault="00793ACB" w:rsidP="00793AC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Программа стажерской практики – см. по ссылке </w:t>
            </w:r>
            <w:hyperlink r:id="rId27" w:history="1">
              <w:r w:rsidRPr="00683C1B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val="ru-RU"/>
                </w:rPr>
                <w:t>https://clck.ru/344zWL</w:t>
              </w:r>
            </w:hyperlink>
          </w:p>
          <w:p w:rsidR="009A4E83" w:rsidRPr="00793ACB" w:rsidRDefault="009A4E83" w:rsidP="009A4E83">
            <w:pPr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6"/>
                <w:szCs w:val="26"/>
                <w:u w:val="single"/>
                <w:lang w:val="ru-RU"/>
              </w:rPr>
            </w:pPr>
          </w:p>
        </w:tc>
      </w:tr>
      <w:tr w:rsidR="009A4E83">
        <w:trPr>
          <w:trHeight w:val="3155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E83" w:rsidRPr="009A4E83" w:rsidRDefault="009A4E83" w:rsidP="009A4E8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21.04.2023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E83" w:rsidRPr="009A4E83" w:rsidRDefault="009A4E83" w:rsidP="009A4E8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Стажерская практика «Синхронизация профориентационной работы в условиях реализации ФГОС и дополнительной общеобразовательной общеразвивающей программы с учетом рынка труда»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E83" w:rsidRPr="009A4E83" w:rsidRDefault="009A4E83" w:rsidP="009A4E8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Руководящие и педагогические работники школ – участниц проекта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E83" w:rsidRPr="009A4E83" w:rsidRDefault="009A4E83" w:rsidP="009A4E8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Евтушевская С.В., методист кафедры менеджмента и экономики в образовании</w:t>
            </w:r>
          </w:p>
          <w:p w:rsidR="009A4E83" w:rsidRPr="009A4E83" w:rsidRDefault="009A4E83" w:rsidP="009A4E8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Дремова</w:t>
            </w:r>
            <w:proofErr w:type="spellEnd"/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Е.В., зам директора по УВР (по согласованию)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E83" w:rsidRPr="009A4E83" w:rsidRDefault="009A4E83" w:rsidP="009A4E8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Очно, МБОУ Лицей №101, г. Барнаул, ул. 50 лет СССР, 53</w:t>
            </w:r>
          </w:p>
          <w:p w:rsidR="009A4E83" w:rsidRPr="009A4E83" w:rsidRDefault="009A4E83" w:rsidP="009A4E8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ACB" w:rsidRPr="009A4E83" w:rsidRDefault="00793ACB" w:rsidP="00793ACB">
            <w:pPr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6"/>
                <w:szCs w:val="26"/>
                <w:u w:val="single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Ссылка для предварительной регистрации заявителя -</w:t>
            </w:r>
            <w:hyperlink r:id="rId28">
              <w:r w:rsidRPr="009A4E83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</w:hyperlink>
            <w:hyperlink r:id="rId29">
              <w:r w:rsidRPr="009A4E83">
                <w:rPr>
                  <w:rFonts w:ascii="Times New Roman" w:eastAsia="Times New Roman" w:hAnsi="Times New Roman" w:cs="Times New Roman"/>
                  <w:color w:val="1155CC"/>
                  <w:sz w:val="26"/>
                  <w:szCs w:val="26"/>
                  <w:u w:val="single"/>
                </w:rPr>
                <w:t>https://forms.gle/8EaD9MrBdkHEzYbG8</w:t>
              </w:r>
            </w:hyperlink>
          </w:p>
          <w:p w:rsidR="00793ACB" w:rsidRDefault="00793ACB" w:rsidP="00793AC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Программа стажерской практики – см. по ссылке </w:t>
            </w:r>
            <w:hyperlink r:id="rId30" w:history="1">
              <w:r w:rsidRPr="00683C1B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val="ru-RU"/>
                </w:rPr>
                <w:t>https://clck.ru/344zWL</w:t>
              </w:r>
            </w:hyperlink>
          </w:p>
          <w:p w:rsidR="009A4E83" w:rsidRPr="00793ACB" w:rsidRDefault="009A4E83" w:rsidP="009A4E83">
            <w:pPr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6"/>
                <w:szCs w:val="26"/>
                <w:u w:val="single"/>
                <w:lang w:val="ru-RU"/>
              </w:rPr>
            </w:pPr>
          </w:p>
        </w:tc>
      </w:tr>
      <w:tr w:rsidR="00793ACB">
        <w:trPr>
          <w:trHeight w:val="3155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ACB" w:rsidRPr="009A4E83" w:rsidRDefault="00793ACB" w:rsidP="00793AC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21.04.2023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ACB" w:rsidRPr="009A4E83" w:rsidRDefault="00793ACB" w:rsidP="00793AC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Стажерская практика «Мониторинг формирования функциональной грамотности обучающихся»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ACB" w:rsidRPr="009A4E83" w:rsidRDefault="00793ACB" w:rsidP="00793AC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Руководящие и педагогические работники школ – участниц проекта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ACB" w:rsidRPr="009A4E83" w:rsidRDefault="00793ACB" w:rsidP="00793AC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Евтушевская С.В., методист кафедры менеджмента и экономики в образовании</w:t>
            </w:r>
          </w:p>
          <w:p w:rsidR="00793ACB" w:rsidRPr="009A4E83" w:rsidRDefault="00793ACB" w:rsidP="00793AC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Кучинская</w:t>
            </w:r>
            <w:proofErr w:type="spellEnd"/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Т.Е., директор школы (по согласованию)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ACB" w:rsidRPr="009A4E83" w:rsidRDefault="00793ACB" w:rsidP="00793AC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Очно, МБОУ СОШ №15, г. Славгород, микрорайон 3, строение 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ACB" w:rsidRPr="009A4E83" w:rsidRDefault="00793ACB" w:rsidP="00793ACB">
            <w:pPr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6"/>
                <w:szCs w:val="26"/>
                <w:u w:val="single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Ссылка для предварительной регистрации заявителя -</w:t>
            </w:r>
            <w:hyperlink r:id="rId31">
              <w:r w:rsidRPr="009A4E83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</w:hyperlink>
            <w:hyperlink r:id="rId32">
              <w:r w:rsidRPr="009A4E83">
                <w:rPr>
                  <w:rFonts w:ascii="Times New Roman" w:eastAsia="Times New Roman" w:hAnsi="Times New Roman" w:cs="Times New Roman"/>
                  <w:color w:val="1155CC"/>
                  <w:sz w:val="26"/>
                  <w:szCs w:val="26"/>
                  <w:u w:val="single"/>
                </w:rPr>
                <w:t>https://forms.gle/8EaD9MrBdkHEzYbG8</w:t>
              </w:r>
            </w:hyperlink>
          </w:p>
          <w:p w:rsidR="00793ACB" w:rsidRDefault="00793ACB" w:rsidP="00793AC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Программа стажерской практики – см. по ссылке </w:t>
            </w:r>
            <w:hyperlink r:id="rId33" w:history="1">
              <w:r w:rsidRPr="00683C1B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val="ru-RU"/>
                </w:rPr>
                <w:t>https://clck.ru/344zWL</w:t>
              </w:r>
            </w:hyperlink>
          </w:p>
          <w:p w:rsidR="00793ACB" w:rsidRPr="00793ACB" w:rsidRDefault="00793ACB" w:rsidP="00793ACB">
            <w:pPr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6"/>
                <w:szCs w:val="26"/>
                <w:u w:val="single"/>
                <w:lang w:val="ru-RU"/>
              </w:rPr>
            </w:pPr>
          </w:p>
        </w:tc>
      </w:tr>
      <w:tr w:rsidR="000A4555" w:rsidTr="000A4555">
        <w:trPr>
          <w:trHeight w:val="708"/>
        </w:trPr>
        <w:tc>
          <w:tcPr>
            <w:tcW w:w="14115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555" w:rsidRPr="000A4555" w:rsidRDefault="000A4555" w:rsidP="000A455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A4E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3</w:t>
            </w:r>
            <w:r w:rsidRPr="009A4E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Курсовые мероприятия по повышению квалификации руководящих и педагогических работников школ-участниц проекта</w:t>
            </w:r>
          </w:p>
        </w:tc>
      </w:tr>
      <w:tr w:rsidR="000A4555">
        <w:trPr>
          <w:trHeight w:val="1830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555" w:rsidRPr="000A4555" w:rsidRDefault="000A4555" w:rsidP="000A455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по графику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КПК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555" w:rsidRPr="009A4E83" w:rsidRDefault="000A4555" w:rsidP="000A455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Курсы ПК по федеральной программе "Реализация требований обновленных ФГОС ООО, ФГОС СОО в работе учителя"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(русский язык)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555" w:rsidRPr="009A4E83" w:rsidRDefault="000A4555" w:rsidP="000A455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Учителя русского языка </w:t>
            </w: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школ – участниц проекта</w:t>
            </w:r>
          </w:p>
          <w:p w:rsidR="000A4555" w:rsidRPr="009A4E83" w:rsidRDefault="000A4555" w:rsidP="000A455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555" w:rsidRDefault="000A4555" w:rsidP="000A455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Староселец О.А., зав. кафедрой гуманитарного образования </w:t>
            </w:r>
            <w:hyperlink r:id="rId34" w:history="1">
              <w:r w:rsidRPr="00683C1B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val="ru-RU"/>
                </w:rPr>
                <w:t>soa@iro22.ru</w:t>
              </w:r>
            </w:hyperlink>
          </w:p>
          <w:p w:rsidR="000A4555" w:rsidRPr="009A4E83" w:rsidRDefault="000A4555" w:rsidP="000A455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555" w:rsidRPr="009A4E83" w:rsidRDefault="000A4555" w:rsidP="000A455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очно-заочная форма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555" w:rsidRPr="009A4E83" w:rsidRDefault="00793ACB" w:rsidP="000A455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Запись на КПК по ссылке -</w:t>
            </w:r>
            <w:r w:rsidR="000A4555"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hyperlink r:id="rId35">
              <w:r w:rsidR="000A4555" w:rsidRPr="009A4E83">
                <w:rPr>
                  <w:rFonts w:ascii="Times New Roman" w:eastAsia="Times New Roman" w:hAnsi="Times New Roman" w:cs="Times New Roman"/>
                  <w:color w:val="1155CC"/>
                  <w:sz w:val="26"/>
                  <w:szCs w:val="26"/>
                  <w:u w:val="single"/>
                </w:rPr>
                <w:t>https://iro22.ru/courses/</w:t>
              </w:r>
            </w:hyperlink>
            <w:r w:rsidR="000A4555"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93ACB">
        <w:trPr>
          <w:trHeight w:val="1830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ACB" w:rsidRPr="000A4555" w:rsidRDefault="00793ACB" w:rsidP="00793AC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 графику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КПК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ACB" w:rsidRPr="009A4E83" w:rsidRDefault="00793ACB" w:rsidP="00793AC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Курсы ПК по федеральной программе "Реализация требований обновленных ФГОС ООО, ФГОС СОО в работе учителя"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(математика)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ACB" w:rsidRPr="009A4E83" w:rsidRDefault="00793ACB" w:rsidP="00793AC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Учителя математики </w:t>
            </w: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школ – участниц проекта</w:t>
            </w:r>
          </w:p>
          <w:p w:rsidR="00793ACB" w:rsidRPr="009A4E83" w:rsidRDefault="00793ACB" w:rsidP="00793AC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ACB" w:rsidRDefault="00793ACB" w:rsidP="00793AC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Гончарова М.А., зав. кафедрой математического образования, информатики и ИКТ</w:t>
            </w:r>
          </w:p>
          <w:p w:rsidR="00793ACB" w:rsidRDefault="003C4070" w:rsidP="00793AC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6" w:history="1">
              <w:r w:rsidR="00793ACB" w:rsidRPr="00683C1B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</w:rPr>
                <w:t>gma@iro22.ru</w:t>
              </w:r>
            </w:hyperlink>
          </w:p>
          <w:p w:rsidR="00793ACB" w:rsidRPr="009A4E83" w:rsidRDefault="00793ACB" w:rsidP="00793AC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ACB" w:rsidRPr="009A4E83" w:rsidRDefault="00793ACB" w:rsidP="00793AC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очно-заочная форма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ACB" w:rsidRDefault="00793ACB" w:rsidP="00793ACB">
            <w:pPr>
              <w:spacing w:line="240" w:lineRule="auto"/>
            </w:pPr>
            <w:r w:rsidRPr="00B736E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Запись на КПК по ссылке -</w:t>
            </w:r>
            <w:r w:rsidRPr="00B736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hyperlink r:id="rId37">
              <w:r w:rsidRPr="00B736E9">
                <w:rPr>
                  <w:rFonts w:ascii="Times New Roman" w:eastAsia="Times New Roman" w:hAnsi="Times New Roman" w:cs="Times New Roman"/>
                  <w:color w:val="1155CC"/>
                  <w:sz w:val="26"/>
                  <w:szCs w:val="26"/>
                  <w:u w:val="single"/>
                </w:rPr>
                <w:t>https://iro22.ru/courses/</w:t>
              </w:r>
            </w:hyperlink>
          </w:p>
        </w:tc>
      </w:tr>
      <w:tr w:rsidR="00793ACB">
        <w:trPr>
          <w:trHeight w:val="1835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ACB" w:rsidRPr="000A4555" w:rsidRDefault="00793ACB" w:rsidP="00793AC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по графику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КПК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ACB" w:rsidRPr="009A4E83" w:rsidRDefault="00793ACB" w:rsidP="00793AC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Курсы ПК по федеральной программе "</w:t>
            </w:r>
            <w:r w:rsidRPr="000A4555">
              <w:rPr>
                <w:rFonts w:ascii="Times New Roman" w:eastAsia="Times New Roman" w:hAnsi="Times New Roman" w:cs="Times New Roman"/>
                <w:sz w:val="26"/>
                <w:szCs w:val="26"/>
              </w:rPr>
              <w:t>Введение обновленных ФГОС общего образования: управленческий аспект</w:t>
            </w: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"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ACB" w:rsidRPr="009A4E83" w:rsidRDefault="00793ACB" w:rsidP="00793AC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Руководящие работники школ – участниц проекта</w:t>
            </w:r>
          </w:p>
          <w:p w:rsidR="00793ACB" w:rsidRPr="009A4E83" w:rsidRDefault="00793ACB" w:rsidP="00793AC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ACB" w:rsidRDefault="00793ACB" w:rsidP="00793AC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Чуприянова О.М., руководитель ЦНППМ </w:t>
            </w:r>
          </w:p>
          <w:p w:rsidR="00793ACB" w:rsidRDefault="003C4070" w:rsidP="00793AC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8" w:history="1">
              <w:r w:rsidR="00793ACB" w:rsidRPr="00683C1B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</w:rPr>
                <w:t>chom@iro22.ru</w:t>
              </w:r>
            </w:hyperlink>
          </w:p>
          <w:p w:rsidR="00793ACB" w:rsidRPr="009A4E83" w:rsidRDefault="00793ACB" w:rsidP="00793AC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ACB" w:rsidRPr="009A4E83" w:rsidRDefault="00793ACB" w:rsidP="00793AC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очно-заочная форма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ACB" w:rsidRDefault="00793ACB" w:rsidP="00793ACB">
            <w:pPr>
              <w:spacing w:line="240" w:lineRule="auto"/>
            </w:pPr>
            <w:r w:rsidRPr="00B736E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Запись на КПК по ссылке -</w:t>
            </w:r>
            <w:r w:rsidRPr="00B736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hyperlink r:id="rId39">
              <w:r w:rsidRPr="00B736E9">
                <w:rPr>
                  <w:rFonts w:ascii="Times New Roman" w:eastAsia="Times New Roman" w:hAnsi="Times New Roman" w:cs="Times New Roman"/>
                  <w:color w:val="1155CC"/>
                  <w:sz w:val="26"/>
                  <w:szCs w:val="26"/>
                  <w:u w:val="single"/>
                </w:rPr>
                <w:t>https://iro22.ru/courses/</w:t>
              </w:r>
            </w:hyperlink>
          </w:p>
        </w:tc>
      </w:tr>
      <w:tr w:rsidR="000A4555" w:rsidTr="000A4555">
        <w:trPr>
          <w:trHeight w:val="695"/>
        </w:trPr>
        <w:tc>
          <w:tcPr>
            <w:tcW w:w="14115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555" w:rsidRPr="000A4555" w:rsidRDefault="000A4555" w:rsidP="000A455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A4E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4</w:t>
            </w:r>
            <w:r w:rsidRPr="009A4E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Методические мероприятия по актуальным вопросам повышения качества образования обучающихся в условиях обновленных ФГОС</w:t>
            </w:r>
          </w:p>
        </w:tc>
      </w:tr>
      <w:tr w:rsidR="000A4555">
        <w:trPr>
          <w:trHeight w:val="3185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555" w:rsidRPr="000A4555" w:rsidRDefault="000A4555" w:rsidP="000A4555">
            <w:pPr>
              <w:pStyle w:val="a8"/>
              <w:spacing w:before="240" w:beforeAutospacing="0" w:after="0" w:afterAutospacing="0"/>
              <w:rPr>
                <w:sz w:val="26"/>
                <w:szCs w:val="26"/>
                <w:lang w:val="ru"/>
              </w:rPr>
            </w:pPr>
            <w:r w:rsidRPr="000A4555">
              <w:rPr>
                <w:sz w:val="26"/>
                <w:szCs w:val="26"/>
                <w:lang w:val="ru"/>
              </w:rPr>
              <w:lastRenderedPageBreak/>
              <w:t>12.04.2023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555" w:rsidRPr="000A4555" w:rsidRDefault="000A4555" w:rsidP="000A4555">
            <w:pPr>
              <w:pStyle w:val="a8"/>
              <w:spacing w:before="240" w:beforeAutospacing="0" w:after="0" w:afterAutospacing="0"/>
              <w:rPr>
                <w:sz w:val="26"/>
                <w:szCs w:val="26"/>
                <w:lang w:val="ru"/>
              </w:rPr>
            </w:pPr>
            <w:r w:rsidRPr="000A4555">
              <w:rPr>
                <w:sz w:val="26"/>
                <w:szCs w:val="26"/>
                <w:lang w:val="ru"/>
              </w:rPr>
              <w:t>Вебинар «Формирование позитивного отношения к объективному оцениванию качества подготовки обучающихся по русскому языку»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555" w:rsidRPr="000A4555" w:rsidRDefault="000A4555" w:rsidP="000A4555">
            <w:pPr>
              <w:pStyle w:val="a8"/>
              <w:spacing w:before="240" w:beforeAutospacing="0" w:after="0" w:afterAutospacing="0"/>
              <w:rPr>
                <w:sz w:val="26"/>
                <w:szCs w:val="26"/>
                <w:lang w:val="ru"/>
              </w:rPr>
            </w:pPr>
            <w:r w:rsidRPr="000A4555">
              <w:rPr>
                <w:sz w:val="26"/>
                <w:szCs w:val="26"/>
                <w:lang w:val="ru"/>
              </w:rPr>
              <w:t>Учителя русского языка школ – участниц проекта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555" w:rsidRPr="000A4555" w:rsidRDefault="000A4555" w:rsidP="000A4555">
            <w:pPr>
              <w:pStyle w:val="a8"/>
              <w:spacing w:before="240" w:beforeAutospacing="0" w:after="0" w:afterAutospacing="0"/>
              <w:rPr>
                <w:sz w:val="26"/>
                <w:szCs w:val="26"/>
                <w:lang w:val="ru"/>
              </w:rPr>
            </w:pPr>
            <w:r w:rsidRPr="000A4555">
              <w:rPr>
                <w:sz w:val="26"/>
                <w:szCs w:val="26"/>
                <w:lang w:val="ru"/>
              </w:rPr>
              <w:t>Староселец Ольга Александровна, заведующий кафедрой гуманитарного образования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555" w:rsidRPr="000A4555" w:rsidRDefault="000A4555" w:rsidP="000A4555">
            <w:pPr>
              <w:pStyle w:val="a8"/>
              <w:spacing w:before="240" w:beforeAutospacing="0" w:after="0" w:afterAutospacing="0"/>
              <w:rPr>
                <w:sz w:val="26"/>
                <w:szCs w:val="26"/>
                <w:lang w:val="ru"/>
              </w:rPr>
            </w:pPr>
            <w:r w:rsidRPr="000A4555">
              <w:rPr>
                <w:sz w:val="26"/>
                <w:szCs w:val="26"/>
                <w:lang w:val="ru"/>
              </w:rPr>
              <w:t>Онлайн, КАУ ДПО «АИРО имени А.М. Топорова»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555" w:rsidRDefault="000A4555" w:rsidP="000A4555">
            <w:pPr>
              <w:pStyle w:val="a8"/>
              <w:spacing w:before="240" w:beforeAutospacing="0" w:after="0" w:afterAutospacing="0"/>
              <w:rPr>
                <w:sz w:val="26"/>
                <w:szCs w:val="26"/>
                <w:lang w:val="ru"/>
              </w:rPr>
            </w:pPr>
            <w:r>
              <w:rPr>
                <w:sz w:val="26"/>
                <w:szCs w:val="26"/>
                <w:lang w:val="ru"/>
              </w:rPr>
              <w:t>Ссылка для подключения -</w:t>
            </w:r>
            <w:hyperlink r:id="rId40" w:history="1">
              <w:r w:rsidRPr="000A4555">
                <w:rPr>
                  <w:color w:val="1155CC"/>
                  <w:sz w:val="26"/>
                  <w:szCs w:val="26"/>
                  <w:u w:val="single"/>
                  <w:lang w:val="ru"/>
                </w:rPr>
                <w:t>https://events.webinar.ru/53869005/1374814991</w:t>
              </w:r>
            </w:hyperlink>
          </w:p>
          <w:p w:rsidR="000A4555" w:rsidRPr="003C4070" w:rsidRDefault="000A4555" w:rsidP="000A4555">
            <w:pPr>
              <w:pStyle w:val="a8"/>
              <w:spacing w:before="240" w:beforeAutospacing="0" w:after="0" w:afterAutospacing="0"/>
              <w:rPr>
                <w:sz w:val="26"/>
                <w:szCs w:val="26"/>
              </w:rPr>
            </w:pPr>
          </w:p>
        </w:tc>
      </w:tr>
      <w:tr w:rsidR="000A4555">
        <w:trPr>
          <w:trHeight w:val="3185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555" w:rsidRPr="009A4E83" w:rsidRDefault="000A4555" w:rsidP="000A455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11.05.2023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555" w:rsidRPr="009A4E83" w:rsidRDefault="000A4555" w:rsidP="000A455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Вебинар «Взаимодействие участников образовательных отношений в процессе формирования функциональной финансовой грамотности обучающихся»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555" w:rsidRPr="009A4E83" w:rsidRDefault="000A4555" w:rsidP="000A455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Педагогические работники школ – участниц проекта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555" w:rsidRPr="009A4E83" w:rsidRDefault="000A4555" w:rsidP="000A455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4E83">
              <w:rPr>
                <w:rFonts w:ascii="Times New Roman" w:hAnsi="Times New Roman" w:cs="Times New Roman"/>
                <w:sz w:val="26"/>
                <w:szCs w:val="26"/>
              </w:rPr>
              <w:t>Колпакова Н.В., заведующий лабораторией экономической педагогики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555" w:rsidRPr="009A4E83" w:rsidRDefault="000A4555" w:rsidP="000A455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Онлайн, КАУ ДПО «АИРО имени А.М. Топорова»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555" w:rsidRPr="009A4E83" w:rsidRDefault="000A4555" w:rsidP="000A4555">
            <w:pPr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6"/>
                <w:szCs w:val="26"/>
                <w:u w:val="single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Ссылка на подключение:</w:t>
            </w:r>
            <w:hyperlink r:id="rId41">
              <w:r w:rsidRPr="009A4E83">
                <w:rPr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</w:hyperlink>
            <w:hyperlink r:id="rId42">
              <w:r w:rsidRPr="009A4E83">
                <w:rPr>
                  <w:rFonts w:ascii="Times New Roman" w:eastAsia="Times New Roman" w:hAnsi="Times New Roman" w:cs="Times New Roman"/>
                  <w:color w:val="1155CC"/>
                  <w:sz w:val="26"/>
                  <w:szCs w:val="26"/>
                  <w:u w:val="single"/>
                </w:rPr>
                <w:t>https://events.webinar.ru/53869005/1148307731</w:t>
              </w:r>
            </w:hyperlink>
          </w:p>
          <w:p w:rsidR="000A4555" w:rsidRPr="009A4E83" w:rsidRDefault="000A4555" w:rsidP="000A455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</w:t>
            </w: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ачало 15.00</w:t>
            </w:r>
          </w:p>
        </w:tc>
      </w:tr>
      <w:tr w:rsidR="000A4555">
        <w:trPr>
          <w:trHeight w:val="2510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555" w:rsidRPr="009A4E83" w:rsidRDefault="000A4555" w:rsidP="000A455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11.05.2023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555" w:rsidRPr="009A4E83" w:rsidRDefault="000A4555" w:rsidP="000A455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4E83">
              <w:rPr>
                <w:rFonts w:ascii="Times New Roman" w:hAnsi="Times New Roman" w:cs="Times New Roman"/>
                <w:sz w:val="26"/>
                <w:szCs w:val="26"/>
              </w:rPr>
              <w:t>Вебинар «Формирование и оценка функциональной грамотности обучающихся: опыт школ региона»</w:t>
            </w:r>
          </w:p>
          <w:p w:rsidR="000A4555" w:rsidRPr="009A4E83" w:rsidRDefault="000A4555" w:rsidP="000A455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555" w:rsidRPr="009A4E83" w:rsidRDefault="000A4555" w:rsidP="000A455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Руководящие и педагогические работники школ – участниц проекта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555" w:rsidRPr="009A4E83" w:rsidRDefault="000A4555" w:rsidP="000A455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4E83">
              <w:rPr>
                <w:rFonts w:ascii="Times New Roman" w:hAnsi="Times New Roman" w:cs="Times New Roman"/>
                <w:sz w:val="26"/>
                <w:szCs w:val="26"/>
              </w:rPr>
              <w:t xml:space="preserve">Тюлюкина Н.А., преподаватель кафедры менеджмента в образовании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555" w:rsidRPr="009A4E83" w:rsidRDefault="000A4555" w:rsidP="000A455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Онлайн, КАУ ДПО «АИРО имени А.М. Топорова»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555" w:rsidRPr="009A4E83" w:rsidRDefault="000A4555" w:rsidP="000A4555">
            <w:pPr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6"/>
                <w:szCs w:val="26"/>
                <w:u w:val="single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Ссылка на подключение:</w:t>
            </w:r>
            <w:hyperlink r:id="rId43">
              <w:r w:rsidRPr="009A4E83">
                <w:rPr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</w:hyperlink>
            <w:hyperlink r:id="rId44">
              <w:r w:rsidRPr="009A4E83">
                <w:rPr>
                  <w:rFonts w:ascii="Times New Roman" w:eastAsia="Times New Roman" w:hAnsi="Times New Roman" w:cs="Times New Roman"/>
                  <w:color w:val="1155CC"/>
                  <w:sz w:val="26"/>
                  <w:szCs w:val="26"/>
                  <w:u w:val="single"/>
                </w:rPr>
                <w:t>https://events.webinar.ru/53869005/1662805651</w:t>
              </w:r>
            </w:hyperlink>
          </w:p>
          <w:p w:rsidR="000A4555" w:rsidRPr="009A4E83" w:rsidRDefault="000A4555" w:rsidP="000A455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Начало 15.45</w:t>
            </w:r>
          </w:p>
        </w:tc>
      </w:tr>
      <w:tr w:rsidR="000A4555" w:rsidTr="00793ACB">
        <w:trPr>
          <w:trHeight w:val="1745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555" w:rsidRPr="009A4E83" w:rsidRDefault="000A4555" w:rsidP="000A455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12.05.2023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555" w:rsidRPr="009A4E83" w:rsidRDefault="000A4555" w:rsidP="000A455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4E83">
              <w:rPr>
                <w:rFonts w:ascii="Times New Roman" w:hAnsi="Times New Roman" w:cs="Times New Roman"/>
                <w:sz w:val="26"/>
                <w:szCs w:val="26"/>
              </w:rPr>
              <w:t>Вебинар «Формирующее оценивание – инструмент эффективного преподавания»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555" w:rsidRPr="009A4E83" w:rsidRDefault="000A4555" w:rsidP="000A455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Руководящие и педагогические работники школ – участниц проекта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555" w:rsidRPr="009A4E83" w:rsidRDefault="000A4555" w:rsidP="000A455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Дронова </w:t>
            </w:r>
            <w:proofErr w:type="spellStart"/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Ек.Н</w:t>
            </w:r>
            <w:proofErr w:type="spellEnd"/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., доцент кафедры менеджмента в образовании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555" w:rsidRPr="009A4E83" w:rsidRDefault="000A4555" w:rsidP="000A455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Онлайн, КАУ ДПО «АИРО имени А.М. Топорова»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555" w:rsidRDefault="000A4555" w:rsidP="000A455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Ссылка на подключение:</w:t>
            </w:r>
          </w:p>
          <w:p w:rsidR="00793ACB" w:rsidRPr="009A4E83" w:rsidRDefault="00793ACB" w:rsidP="000A455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</w:p>
          <w:p w:rsidR="000A4555" w:rsidRPr="009A4E83" w:rsidRDefault="000A4555" w:rsidP="000A455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E83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Начало 14.00</w:t>
            </w:r>
          </w:p>
        </w:tc>
      </w:tr>
      <w:tr w:rsidR="00793ACB" w:rsidTr="00793ACB">
        <w:trPr>
          <w:trHeight w:val="338"/>
        </w:trPr>
        <w:tc>
          <w:tcPr>
            <w:tcW w:w="14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ACB" w:rsidRPr="00793ACB" w:rsidRDefault="00793ACB" w:rsidP="00793AC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793A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Раздел 5. Адресные (индивидуальные) консультации для участников проекта</w:t>
            </w:r>
          </w:p>
        </w:tc>
      </w:tr>
      <w:tr w:rsidR="00793ACB" w:rsidTr="00793ACB">
        <w:trPr>
          <w:trHeight w:val="174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ACB" w:rsidRPr="00793ACB" w:rsidRDefault="00793ACB" w:rsidP="000A455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 запросу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ACB" w:rsidRPr="00793ACB" w:rsidRDefault="00793ACB" w:rsidP="00793AC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Адресные (индивидуальные) консультации для учителей русского языка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ACB" w:rsidRPr="00793ACB" w:rsidRDefault="00793ACB" w:rsidP="000A455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Учителя русского языка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ACB" w:rsidRDefault="00793ACB" w:rsidP="00793AC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Староселец О.А., зав. кафедрой гуманитарного образования </w:t>
            </w:r>
          </w:p>
          <w:p w:rsidR="00793ACB" w:rsidRPr="009A4E83" w:rsidRDefault="00793ACB" w:rsidP="000A455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ACB" w:rsidRDefault="00793ACB" w:rsidP="000A455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Онлайн по электронной почте </w:t>
            </w:r>
            <w:hyperlink r:id="rId45" w:history="1">
              <w:r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</w:rPr>
                <w:t>soa@iro22.ru</w:t>
              </w:r>
            </w:hyperlink>
          </w:p>
          <w:p w:rsidR="00793ACB" w:rsidRPr="00793ACB" w:rsidRDefault="00793ACB" w:rsidP="000A455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Очные – г. Барнаул, пр-т Социалистический, 60, каб. 308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ACB" w:rsidRPr="009A4E83" w:rsidRDefault="00793ACB" w:rsidP="000A455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93ACB" w:rsidTr="00793ACB">
        <w:trPr>
          <w:trHeight w:val="174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ACB" w:rsidRPr="00793ACB" w:rsidRDefault="00793ACB" w:rsidP="00793AC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По запросу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ACB" w:rsidRPr="00793ACB" w:rsidRDefault="00793ACB" w:rsidP="00793AC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Адресные (индивидуальные) консультации для учителей математики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ACB" w:rsidRPr="00793ACB" w:rsidRDefault="00793ACB" w:rsidP="00793AC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Учителя математики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ACB" w:rsidRDefault="00793ACB" w:rsidP="00793AC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Гончарова М.А., зав. кафедрой математического образования, информатики и ИКТ</w:t>
            </w:r>
          </w:p>
          <w:p w:rsidR="00793ACB" w:rsidRDefault="003C4070" w:rsidP="00793AC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6" w:history="1">
              <w:r w:rsidR="00793ACB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</w:rPr>
                <w:t>gma@iro22.ru</w:t>
              </w:r>
            </w:hyperlink>
          </w:p>
          <w:p w:rsidR="00793ACB" w:rsidRPr="009A4E83" w:rsidRDefault="00793ACB" w:rsidP="00793AC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ACB" w:rsidRDefault="00793ACB" w:rsidP="00793AC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Онлайн по электронной почте </w:t>
            </w:r>
            <w:hyperlink r:id="rId47" w:history="1">
              <w:r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</w:rPr>
                <w:t>gma@iro22.ru</w:t>
              </w:r>
            </w:hyperlink>
          </w:p>
          <w:p w:rsidR="00793ACB" w:rsidRDefault="00793ACB" w:rsidP="00793AC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93ACB" w:rsidRPr="00793ACB" w:rsidRDefault="00793ACB" w:rsidP="0014747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Очные – г. Барнаул, пр-т Социалистический, 60, каб. 3</w:t>
            </w:r>
            <w:r w:rsidR="0014747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ACB" w:rsidRPr="009A4E83" w:rsidRDefault="00793ACB" w:rsidP="00793AC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47476" w:rsidTr="00793ACB">
        <w:trPr>
          <w:trHeight w:val="174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476" w:rsidRPr="00793ACB" w:rsidRDefault="00147476" w:rsidP="0014747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 запросу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476" w:rsidRPr="00793ACB" w:rsidRDefault="00147476" w:rsidP="0014747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Адресные (индивидуальные) консультации для директоров школ, кураторов, муниципальных координаторов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476" w:rsidRPr="00793ACB" w:rsidRDefault="002A0D52" w:rsidP="002A0D5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Директора школ, кураторы, муниципальные координаторы, управленческие команды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476" w:rsidRPr="009A4E83" w:rsidRDefault="00147476" w:rsidP="0014747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Дронова Е.Н., декан факультета управления развитием образования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476" w:rsidRPr="00147476" w:rsidRDefault="00147476" w:rsidP="0014747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Онлайн по электронной почте </w:t>
            </w:r>
            <w:hyperlink r:id="rId48" w:history="1">
              <w:r w:rsidRPr="00683C1B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den</w:t>
              </w:r>
              <w:r w:rsidRPr="00683C1B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val="ru-RU"/>
                </w:rPr>
                <w:t>@</w:t>
              </w:r>
              <w:r w:rsidRPr="00683C1B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iro</w:t>
              </w:r>
              <w:r w:rsidRPr="00147476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val="ru-RU"/>
                </w:rPr>
                <w:t>22.</w:t>
              </w:r>
              <w:r w:rsidRPr="00683C1B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147476" w:rsidRPr="00147476" w:rsidRDefault="00147476" w:rsidP="0014747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147476" w:rsidRPr="00147476" w:rsidRDefault="00147476" w:rsidP="0014747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Очные – г. Барнаул, пр-т Социалистический, 60, каб. 31</w:t>
            </w:r>
            <w:r w:rsidRPr="0014747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476" w:rsidRPr="009A4E83" w:rsidRDefault="00147476" w:rsidP="0014747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E6922" w:rsidRDefault="004E6922"/>
    <w:sectPr w:rsidR="004E6922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22"/>
    <w:rsid w:val="000A4555"/>
    <w:rsid w:val="00147476"/>
    <w:rsid w:val="00277115"/>
    <w:rsid w:val="002A0D52"/>
    <w:rsid w:val="003C4070"/>
    <w:rsid w:val="00423F70"/>
    <w:rsid w:val="004E6922"/>
    <w:rsid w:val="00793ACB"/>
    <w:rsid w:val="007B08C6"/>
    <w:rsid w:val="00960020"/>
    <w:rsid w:val="009A4E83"/>
    <w:rsid w:val="00D83756"/>
    <w:rsid w:val="00EE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2C17B-CA12-4EE0-BAA8-FFBB259E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93ACB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Emphasis"/>
    <w:basedOn w:val="a0"/>
    <w:uiPriority w:val="20"/>
    <w:qFormat/>
    <w:rsid w:val="009A4E83"/>
    <w:rPr>
      <w:i/>
      <w:iCs/>
    </w:rPr>
  </w:style>
  <w:style w:type="character" w:styleId="a7">
    <w:name w:val="Hyperlink"/>
    <w:basedOn w:val="a0"/>
    <w:uiPriority w:val="99"/>
    <w:unhideWhenUsed/>
    <w:rsid w:val="000A4555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0A4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orms.gle/8EaD9MrBdkHEzYbG8" TargetMode="External"/><Relationship Id="rId18" Type="http://schemas.openxmlformats.org/officeDocument/2006/relationships/hyperlink" Target="https://clck.ru/344zWL" TargetMode="External"/><Relationship Id="rId26" Type="http://schemas.openxmlformats.org/officeDocument/2006/relationships/hyperlink" Target="https://forms.gle/8EaD9MrBdkHEzYbG8" TargetMode="External"/><Relationship Id="rId39" Type="http://schemas.openxmlformats.org/officeDocument/2006/relationships/hyperlink" Target="https://iro22.ru/courses/" TargetMode="External"/><Relationship Id="rId21" Type="http://schemas.openxmlformats.org/officeDocument/2006/relationships/hyperlink" Target="https://clck.ru/344zWL" TargetMode="External"/><Relationship Id="rId34" Type="http://schemas.openxmlformats.org/officeDocument/2006/relationships/hyperlink" Target="mailto:soa@iro22.ru" TargetMode="External"/><Relationship Id="rId42" Type="http://schemas.openxmlformats.org/officeDocument/2006/relationships/hyperlink" Target="https://events.webinar.ru/53869005/1148307731" TargetMode="External"/><Relationship Id="rId47" Type="http://schemas.openxmlformats.org/officeDocument/2006/relationships/hyperlink" Target="mailto:gma@iro22.ru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forms.gle/8EaD9MrBdkHEzYbG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orms.gle/8EaD9MrBdkHEzYbG8" TargetMode="External"/><Relationship Id="rId29" Type="http://schemas.openxmlformats.org/officeDocument/2006/relationships/hyperlink" Target="https://forms.gle/8EaD9MrBdkHEzYbG8" TargetMode="External"/><Relationship Id="rId11" Type="http://schemas.openxmlformats.org/officeDocument/2006/relationships/hyperlink" Target="https://forms.gle/8EaD9MrBdkHEzYbG8" TargetMode="External"/><Relationship Id="rId24" Type="http://schemas.openxmlformats.org/officeDocument/2006/relationships/hyperlink" Target="https://clck.ru/344zWL" TargetMode="External"/><Relationship Id="rId32" Type="http://schemas.openxmlformats.org/officeDocument/2006/relationships/hyperlink" Target="https://forms.gle/8EaD9MrBdkHEzYbG8" TargetMode="External"/><Relationship Id="rId37" Type="http://schemas.openxmlformats.org/officeDocument/2006/relationships/hyperlink" Target="https://iro22.ru/courses/" TargetMode="External"/><Relationship Id="rId40" Type="http://schemas.openxmlformats.org/officeDocument/2006/relationships/hyperlink" Target="https://events.webinar.ru/53869005/1374814991" TargetMode="External"/><Relationship Id="rId45" Type="http://schemas.openxmlformats.org/officeDocument/2006/relationships/hyperlink" Target="mailto:soa@iro22.ru" TargetMode="External"/><Relationship Id="rId5" Type="http://schemas.openxmlformats.org/officeDocument/2006/relationships/hyperlink" Target="https://events.webinar.ru/53869005/2103072006" TargetMode="External"/><Relationship Id="rId15" Type="http://schemas.openxmlformats.org/officeDocument/2006/relationships/hyperlink" Target="https://clck.ru/344zWL" TargetMode="External"/><Relationship Id="rId23" Type="http://schemas.openxmlformats.org/officeDocument/2006/relationships/hyperlink" Target="https://forms.gle/8EaD9MrBdkHEzYbG8" TargetMode="External"/><Relationship Id="rId28" Type="http://schemas.openxmlformats.org/officeDocument/2006/relationships/hyperlink" Target="https://forms.gle/8EaD9MrBdkHEzYbG8" TargetMode="External"/><Relationship Id="rId36" Type="http://schemas.openxmlformats.org/officeDocument/2006/relationships/hyperlink" Target="mailto:gma@iro22.ru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forms.gle/8EaD9MrBdkHEzYbG8" TargetMode="External"/><Relationship Id="rId19" Type="http://schemas.openxmlformats.org/officeDocument/2006/relationships/hyperlink" Target="https://forms.gle/8EaD9MrBdkHEzYbG8" TargetMode="External"/><Relationship Id="rId31" Type="http://schemas.openxmlformats.org/officeDocument/2006/relationships/hyperlink" Target="https://forms.gle/8EaD9MrBdkHEzYbG8" TargetMode="External"/><Relationship Id="rId44" Type="http://schemas.openxmlformats.org/officeDocument/2006/relationships/hyperlink" Target="https://events.webinar.ru/53869005/1662805651" TargetMode="External"/><Relationship Id="rId4" Type="http://schemas.openxmlformats.org/officeDocument/2006/relationships/hyperlink" Target="https://events.webinar.ru/53869005/2103072006" TargetMode="External"/><Relationship Id="rId9" Type="http://schemas.openxmlformats.org/officeDocument/2006/relationships/hyperlink" Target="https://clck.ru/344zWL" TargetMode="External"/><Relationship Id="rId14" Type="http://schemas.openxmlformats.org/officeDocument/2006/relationships/hyperlink" Target="https://forms.gle/8EaD9MrBdkHEzYbG8" TargetMode="External"/><Relationship Id="rId22" Type="http://schemas.openxmlformats.org/officeDocument/2006/relationships/hyperlink" Target="https://forms.gle/8EaD9MrBdkHEzYbG8" TargetMode="External"/><Relationship Id="rId27" Type="http://schemas.openxmlformats.org/officeDocument/2006/relationships/hyperlink" Target="https://clck.ru/344zWL" TargetMode="External"/><Relationship Id="rId30" Type="http://schemas.openxmlformats.org/officeDocument/2006/relationships/hyperlink" Target="https://clck.ru/344zWL" TargetMode="External"/><Relationship Id="rId35" Type="http://schemas.openxmlformats.org/officeDocument/2006/relationships/hyperlink" Target="https://iro22.ru/courses/" TargetMode="External"/><Relationship Id="rId43" Type="http://schemas.openxmlformats.org/officeDocument/2006/relationships/hyperlink" Target="https://events.webinar.ru/53869005/1662805651" TargetMode="External"/><Relationship Id="rId48" Type="http://schemas.openxmlformats.org/officeDocument/2006/relationships/hyperlink" Target="mailto:den@iro22.ru" TargetMode="External"/><Relationship Id="rId8" Type="http://schemas.openxmlformats.org/officeDocument/2006/relationships/hyperlink" Target="https://forms.gle/8EaD9MrBdkHEzYbG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clck.ru/344zWL" TargetMode="External"/><Relationship Id="rId17" Type="http://schemas.openxmlformats.org/officeDocument/2006/relationships/hyperlink" Target="https://forms.gle/8EaD9MrBdkHEzYbG8" TargetMode="External"/><Relationship Id="rId25" Type="http://schemas.openxmlformats.org/officeDocument/2006/relationships/hyperlink" Target="https://forms.gle/8EaD9MrBdkHEzYbG8" TargetMode="External"/><Relationship Id="rId33" Type="http://schemas.openxmlformats.org/officeDocument/2006/relationships/hyperlink" Target="https://clck.ru/344zWL" TargetMode="External"/><Relationship Id="rId38" Type="http://schemas.openxmlformats.org/officeDocument/2006/relationships/hyperlink" Target="mailto:chom@iro22.ru" TargetMode="External"/><Relationship Id="rId46" Type="http://schemas.openxmlformats.org/officeDocument/2006/relationships/hyperlink" Target="mailto:gma@iro22.ru" TargetMode="External"/><Relationship Id="rId20" Type="http://schemas.openxmlformats.org/officeDocument/2006/relationships/hyperlink" Target="https://forms.gle/8EaD9MrBdkHEzYbG8" TargetMode="External"/><Relationship Id="rId41" Type="http://schemas.openxmlformats.org/officeDocument/2006/relationships/hyperlink" Target="https://events.webinar.ru/53869005/1148307731" TargetMode="External"/><Relationship Id="rId1" Type="http://schemas.openxmlformats.org/officeDocument/2006/relationships/styles" Target="styles.xml"/><Relationship Id="rId6" Type="http://schemas.openxmlformats.org/officeDocument/2006/relationships/hyperlink" Target="https://iro22.ru/dejatelnost/proekty/soprovozhdenie-shn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1884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Дронова Е.Н.</dc:creator>
  <cp:lastModifiedBy>Дронова Е.Н.</cp:lastModifiedBy>
  <cp:revision>2</cp:revision>
  <dcterms:created xsi:type="dcterms:W3CDTF">2023-04-19T05:30:00Z</dcterms:created>
  <dcterms:modified xsi:type="dcterms:W3CDTF">2023-04-19T05:30:00Z</dcterms:modified>
</cp:coreProperties>
</file>