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8F" w:rsidRPr="00323AF5" w:rsidRDefault="0038148F" w:rsidP="00323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AF5">
        <w:rPr>
          <w:rFonts w:ascii="Times New Roman" w:hAnsi="Times New Roman" w:cs="Times New Roman"/>
          <w:sz w:val="28"/>
          <w:szCs w:val="28"/>
        </w:rPr>
        <w:t>УТВЕРЖДЕН</w:t>
      </w:r>
    </w:p>
    <w:p w:rsidR="0038148F" w:rsidRPr="00323AF5" w:rsidRDefault="0038148F" w:rsidP="00323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AF5">
        <w:rPr>
          <w:rFonts w:ascii="Times New Roman" w:hAnsi="Times New Roman" w:cs="Times New Roman"/>
          <w:sz w:val="28"/>
          <w:szCs w:val="28"/>
        </w:rPr>
        <w:t>на заседании краевого МО</w:t>
      </w:r>
    </w:p>
    <w:p w:rsidR="0038148F" w:rsidRPr="00323AF5" w:rsidRDefault="0038148F" w:rsidP="00450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148F" w:rsidRPr="00323AF5" w:rsidRDefault="0038148F" w:rsidP="00323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148F" w:rsidRPr="0045033D" w:rsidRDefault="0038148F" w:rsidP="00323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3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8148F" w:rsidRPr="0045033D" w:rsidRDefault="0038148F" w:rsidP="00323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3D">
        <w:rPr>
          <w:rFonts w:ascii="Times New Roman" w:hAnsi="Times New Roman" w:cs="Times New Roman"/>
          <w:b/>
          <w:sz w:val="28"/>
          <w:szCs w:val="28"/>
        </w:rPr>
        <w:t>по итогам деятельности</w:t>
      </w:r>
    </w:p>
    <w:p w:rsidR="0045033D" w:rsidRPr="0045033D" w:rsidRDefault="0045033D" w:rsidP="00450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033D">
        <w:rPr>
          <w:rFonts w:ascii="Times New Roman" w:hAnsi="Times New Roman" w:cs="Times New Roman"/>
          <w:b/>
          <w:sz w:val="28"/>
          <w:szCs w:val="28"/>
        </w:rPr>
        <w:t>м</w:t>
      </w:r>
      <w:bookmarkEnd w:id="0"/>
      <w:r w:rsidRPr="0045033D">
        <w:rPr>
          <w:rFonts w:ascii="Times New Roman" w:hAnsi="Times New Roman" w:cs="Times New Roman"/>
          <w:b/>
          <w:sz w:val="28"/>
          <w:szCs w:val="28"/>
        </w:rPr>
        <w:t>етодического объединения заместителей директоров по учебной работе</w:t>
      </w:r>
    </w:p>
    <w:p w:rsidR="0045033D" w:rsidRPr="0045033D" w:rsidRDefault="0045033D" w:rsidP="004503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3D">
        <w:rPr>
          <w:rFonts w:ascii="Times New Roman" w:hAnsi="Times New Roman" w:cs="Times New Roman"/>
          <w:b/>
          <w:sz w:val="28"/>
          <w:szCs w:val="28"/>
        </w:rPr>
        <w:t>образовательных учреждений среднего профессионального образования Алтайского края</w:t>
      </w:r>
    </w:p>
    <w:p w:rsidR="00323AF5" w:rsidRPr="00323AF5" w:rsidRDefault="0045033D" w:rsidP="0045033D">
      <w:pPr>
        <w:pStyle w:val="a4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F97">
        <w:rPr>
          <w:rFonts w:ascii="Times New Roman" w:hAnsi="Times New Roman" w:cs="Times New Roman"/>
          <w:b/>
          <w:sz w:val="24"/>
        </w:rPr>
        <w:t>на 202</w:t>
      </w:r>
      <w:r w:rsidR="001664CA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-202</w:t>
      </w:r>
      <w:r w:rsidR="001664CA">
        <w:rPr>
          <w:rFonts w:ascii="Times New Roman" w:hAnsi="Times New Roman" w:cs="Times New Roman"/>
          <w:b/>
          <w:sz w:val="24"/>
        </w:rPr>
        <w:t>3</w:t>
      </w:r>
      <w:r w:rsidRPr="00E72F97">
        <w:rPr>
          <w:rFonts w:ascii="Times New Roman" w:hAnsi="Times New Roman" w:cs="Times New Roman"/>
          <w:b/>
          <w:sz w:val="24"/>
        </w:rPr>
        <w:t xml:space="preserve"> учебный год</w:t>
      </w:r>
      <w:r w:rsidRPr="00323AF5">
        <w:rPr>
          <w:rFonts w:ascii="Times New Roman" w:hAnsi="Times New Roman" w:cs="Times New Roman"/>
          <w:sz w:val="28"/>
          <w:szCs w:val="28"/>
        </w:rPr>
        <w:t xml:space="preserve"> </w:t>
      </w:r>
      <w:r w:rsidR="00323AF5" w:rsidRPr="00323AF5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методического объединения заместителей директоров по учебной работе образовательных учреждений СПО Алтайского края на 202</w:t>
      </w:r>
      <w:r w:rsidR="001664CA">
        <w:rPr>
          <w:rFonts w:ascii="Times New Roman" w:hAnsi="Times New Roman" w:cs="Times New Roman"/>
          <w:sz w:val="28"/>
          <w:szCs w:val="28"/>
        </w:rPr>
        <w:t>2-2023</w:t>
      </w:r>
      <w:r w:rsidR="00323AF5" w:rsidRPr="00323AF5">
        <w:rPr>
          <w:rFonts w:ascii="Times New Roman" w:hAnsi="Times New Roman" w:cs="Times New Roman"/>
          <w:sz w:val="28"/>
          <w:szCs w:val="28"/>
        </w:rPr>
        <w:t xml:space="preserve"> учебный год явля</w:t>
      </w:r>
      <w:r w:rsidR="00323AF5">
        <w:rPr>
          <w:rFonts w:ascii="Times New Roman" w:hAnsi="Times New Roman" w:cs="Times New Roman"/>
          <w:sz w:val="28"/>
          <w:szCs w:val="28"/>
        </w:rPr>
        <w:t>лись</w:t>
      </w:r>
      <w:r w:rsidR="00323AF5" w:rsidRPr="00323AF5">
        <w:rPr>
          <w:rFonts w:ascii="Times New Roman" w:hAnsi="Times New Roman" w:cs="Times New Roman"/>
          <w:sz w:val="28"/>
          <w:szCs w:val="28"/>
        </w:rPr>
        <w:t>:</w:t>
      </w:r>
    </w:p>
    <w:p w:rsidR="00323AF5" w:rsidRPr="00323AF5" w:rsidRDefault="00323AF5" w:rsidP="00323AF5">
      <w:pPr>
        <w:pStyle w:val="a4"/>
        <w:numPr>
          <w:ilvl w:val="0"/>
          <w:numId w:val="6"/>
        </w:numPr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AF5">
        <w:rPr>
          <w:rFonts w:ascii="Times New Roman" w:hAnsi="Times New Roman" w:cs="Times New Roman"/>
          <w:sz w:val="28"/>
          <w:szCs w:val="28"/>
        </w:rPr>
        <w:t>Реализация основных профессиональных образовательных программ в соответствии с требованиями ФГОС СПО;</w:t>
      </w:r>
    </w:p>
    <w:p w:rsidR="00323AF5" w:rsidRPr="00323AF5" w:rsidRDefault="00323AF5" w:rsidP="00323AF5">
      <w:pPr>
        <w:pStyle w:val="a4"/>
        <w:numPr>
          <w:ilvl w:val="0"/>
          <w:numId w:val="6"/>
        </w:numPr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AF5">
        <w:rPr>
          <w:rFonts w:ascii="Times New Roman" w:hAnsi="Times New Roman" w:cs="Times New Roman"/>
          <w:sz w:val="28"/>
          <w:szCs w:val="28"/>
        </w:rPr>
        <w:t xml:space="preserve">Методическое сопровождение реализации ФГОС СПО в учреждениях профессионального образования. </w:t>
      </w:r>
    </w:p>
    <w:p w:rsidR="00323AF5" w:rsidRPr="00323AF5" w:rsidRDefault="00323AF5" w:rsidP="00323AF5">
      <w:pPr>
        <w:pStyle w:val="a4"/>
        <w:numPr>
          <w:ilvl w:val="0"/>
          <w:numId w:val="6"/>
        </w:numPr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AF5">
        <w:rPr>
          <w:rFonts w:ascii="Times New Roman" w:hAnsi="Times New Roman" w:cs="Times New Roman"/>
          <w:sz w:val="28"/>
          <w:szCs w:val="28"/>
        </w:rPr>
        <w:t>Организация работы по формированию учебно-методических материалов, фондов оценочных средств в ПОО Алтайского края;</w:t>
      </w:r>
    </w:p>
    <w:p w:rsidR="00323AF5" w:rsidRPr="00323AF5" w:rsidRDefault="00323AF5" w:rsidP="00323AF5">
      <w:pPr>
        <w:pStyle w:val="a4"/>
        <w:numPr>
          <w:ilvl w:val="0"/>
          <w:numId w:val="6"/>
        </w:numPr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AF5">
        <w:rPr>
          <w:rFonts w:ascii="Times New Roman" w:hAnsi="Times New Roman" w:cs="Times New Roman"/>
          <w:sz w:val="28"/>
          <w:szCs w:val="28"/>
        </w:rPr>
        <w:t xml:space="preserve"> Изучение и обобщение опыта преподавателей, работающих по инновационным технологиям в ПОО Алтайского края.</w:t>
      </w:r>
    </w:p>
    <w:p w:rsidR="00323AF5" w:rsidRDefault="00323AF5" w:rsidP="00323AF5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3AF5" w:rsidRDefault="00323AF5" w:rsidP="00323AF5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года осуществлялась </w:t>
      </w:r>
      <w:r w:rsidRPr="00323AF5">
        <w:rPr>
          <w:rFonts w:ascii="Times New Roman" w:hAnsi="Times New Roman" w:cs="Times New Roman"/>
          <w:i/>
          <w:sz w:val="28"/>
          <w:szCs w:val="28"/>
        </w:rPr>
        <w:t>информационно-аналитическая деятельность</w:t>
      </w:r>
      <w:r>
        <w:rPr>
          <w:rFonts w:ascii="Times New Roman" w:hAnsi="Times New Roman" w:cs="Times New Roman"/>
          <w:sz w:val="28"/>
          <w:szCs w:val="28"/>
        </w:rPr>
        <w:t>, направленная на о</w:t>
      </w:r>
      <w:r w:rsidRPr="00323AF5">
        <w:rPr>
          <w:rFonts w:ascii="Times New Roman" w:hAnsi="Times New Roman" w:cs="Times New Roman"/>
          <w:sz w:val="28"/>
          <w:szCs w:val="28"/>
        </w:rPr>
        <w:t xml:space="preserve">казание методической поддержки заместителям директоров по УР </w:t>
      </w:r>
      <w:r>
        <w:rPr>
          <w:rFonts w:ascii="Times New Roman" w:hAnsi="Times New Roman" w:cs="Times New Roman"/>
          <w:sz w:val="28"/>
          <w:szCs w:val="28"/>
        </w:rPr>
        <w:t xml:space="preserve">ПОО </w:t>
      </w:r>
      <w:r w:rsidRPr="00323AF5">
        <w:rPr>
          <w:rFonts w:ascii="Times New Roman" w:hAnsi="Times New Roman" w:cs="Times New Roman"/>
          <w:sz w:val="28"/>
          <w:szCs w:val="28"/>
        </w:rPr>
        <w:t>при составлении ОПОП, учебных планов, программ предметов, дисциплин и п</w:t>
      </w:r>
      <w:r>
        <w:rPr>
          <w:rFonts w:ascii="Times New Roman" w:hAnsi="Times New Roman" w:cs="Times New Roman"/>
          <w:sz w:val="28"/>
          <w:szCs w:val="28"/>
        </w:rPr>
        <w:t>рофессиональных модулей и проч., осуществлялось и</w:t>
      </w:r>
      <w:r w:rsidRPr="00323AF5">
        <w:rPr>
          <w:rFonts w:ascii="Times New Roman" w:hAnsi="Times New Roman" w:cs="Times New Roman"/>
          <w:sz w:val="28"/>
          <w:szCs w:val="28"/>
        </w:rPr>
        <w:t>нформирование об изменениях, вносимых в нормативные документы, об их издании, о современных об</w:t>
      </w:r>
      <w:r>
        <w:rPr>
          <w:rFonts w:ascii="Times New Roman" w:hAnsi="Times New Roman" w:cs="Times New Roman"/>
          <w:sz w:val="28"/>
          <w:szCs w:val="28"/>
        </w:rPr>
        <w:t>разовательных технологиях.</w:t>
      </w:r>
    </w:p>
    <w:p w:rsidR="00323AF5" w:rsidRDefault="00323AF5" w:rsidP="00323AF5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был проведен а</w:t>
      </w:r>
      <w:r w:rsidRPr="00323AF5">
        <w:rPr>
          <w:rFonts w:ascii="Times New Roman" w:hAnsi="Times New Roman" w:cs="Times New Roman"/>
          <w:sz w:val="28"/>
          <w:szCs w:val="28"/>
        </w:rPr>
        <w:t>нализ состояния и результатов работы методического объединения заместителей директоров по учебной работе ПОО Алтайского края, определен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3AF5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3AF5">
        <w:rPr>
          <w:rFonts w:ascii="Times New Roman" w:hAnsi="Times New Roman" w:cs="Times New Roman"/>
          <w:sz w:val="28"/>
          <w:szCs w:val="28"/>
        </w:rPr>
        <w:t xml:space="preserve"> ее совершенствования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48F" w:rsidRPr="00323AF5" w:rsidRDefault="00323AF5" w:rsidP="00323AF5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AF5">
        <w:rPr>
          <w:rFonts w:ascii="Times New Roman" w:hAnsi="Times New Roman" w:cs="Times New Roman"/>
          <w:sz w:val="28"/>
          <w:szCs w:val="28"/>
        </w:rPr>
        <w:t xml:space="preserve">В течение года проводились </w:t>
      </w:r>
      <w:r w:rsidRPr="00323AF5">
        <w:rPr>
          <w:rFonts w:ascii="Times New Roman" w:hAnsi="Times New Roman" w:cs="Times New Roman"/>
          <w:i/>
          <w:sz w:val="28"/>
          <w:szCs w:val="28"/>
        </w:rPr>
        <w:t>заседания методического объединения заместителей директоров по учебной работе образовательных учреждений СПО Алтайского края</w:t>
      </w:r>
      <w:r w:rsidRPr="00323AF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992"/>
        <w:gridCol w:w="851"/>
        <w:gridCol w:w="5528"/>
      </w:tblGrid>
      <w:tr w:rsidR="00323AF5" w:rsidRPr="00323AF5" w:rsidTr="00307540">
        <w:tc>
          <w:tcPr>
            <w:tcW w:w="392" w:type="dxa"/>
          </w:tcPr>
          <w:p w:rsidR="00323AF5" w:rsidRPr="00307540" w:rsidRDefault="00307540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  <w:r w:rsidR="00323AF5" w:rsidRPr="00307540"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2268" w:type="dxa"/>
          </w:tcPr>
          <w:p w:rsidR="00323AF5" w:rsidRPr="00307540" w:rsidRDefault="00307540" w:rsidP="0030754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07540">
              <w:rPr>
                <w:rFonts w:ascii="Times New Roman" w:hAnsi="Times New Roman" w:cs="Times New Roman"/>
                <w:szCs w:val="28"/>
              </w:rPr>
              <w:t>Тема заседания</w:t>
            </w:r>
          </w:p>
        </w:tc>
        <w:tc>
          <w:tcPr>
            <w:tcW w:w="992" w:type="dxa"/>
          </w:tcPr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07540">
              <w:rPr>
                <w:rFonts w:ascii="Times New Roman" w:hAnsi="Times New Roman" w:cs="Times New Roman"/>
                <w:szCs w:val="28"/>
              </w:rPr>
              <w:t>Дата проведения</w:t>
            </w:r>
          </w:p>
        </w:tc>
        <w:tc>
          <w:tcPr>
            <w:tcW w:w="851" w:type="dxa"/>
          </w:tcPr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07540">
              <w:rPr>
                <w:rFonts w:ascii="Times New Roman" w:hAnsi="Times New Roman" w:cs="Times New Roman"/>
                <w:szCs w:val="28"/>
              </w:rPr>
              <w:t>Количество участников, чел.</w:t>
            </w:r>
          </w:p>
        </w:tc>
        <w:tc>
          <w:tcPr>
            <w:tcW w:w="5528" w:type="dxa"/>
          </w:tcPr>
          <w:p w:rsidR="00323AF5" w:rsidRPr="00307540" w:rsidRDefault="00A22A0D" w:rsidP="00A2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07540">
              <w:rPr>
                <w:rFonts w:ascii="Times New Roman" w:hAnsi="Times New Roman" w:cs="Times New Roman"/>
                <w:szCs w:val="28"/>
              </w:rPr>
              <w:t>Р</w:t>
            </w:r>
            <w:r w:rsidR="00323AF5" w:rsidRPr="00307540">
              <w:rPr>
                <w:rFonts w:ascii="Times New Roman" w:hAnsi="Times New Roman" w:cs="Times New Roman"/>
                <w:szCs w:val="28"/>
              </w:rPr>
              <w:t>езультат</w:t>
            </w:r>
          </w:p>
        </w:tc>
      </w:tr>
      <w:tr w:rsidR="00323AF5" w:rsidRPr="00323AF5" w:rsidTr="00307540">
        <w:tc>
          <w:tcPr>
            <w:tcW w:w="392" w:type="dxa"/>
          </w:tcPr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1664CA" w:rsidRPr="001664CA" w:rsidRDefault="001664CA" w:rsidP="00166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64CA">
              <w:rPr>
                <w:rFonts w:ascii="Times New Roman" w:hAnsi="Times New Roman" w:cs="Times New Roman"/>
                <w:sz w:val="24"/>
                <w:szCs w:val="28"/>
              </w:rPr>
              <w:t>Организация деятельности методического объединения заместителей директо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ров по учебной работе ПОО Алтай</w:t>
            </w:r>
            <w:r w:rsidRPr="001664CA">
              <w:rPr>
                <w:rFonts w:ascii="Times New Roman" w:hAnsi="Times New Roman" w:cs="Times New Roman"/>
                <w:sz w:val="24"/>
                <w:szCs w:val="28"/>
              </w:rPr>
              <w:t xml:space="preserve">ского края в 2022-2023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учеб</w:t>
            </w:r>
            <w:r w:rsidRPr="001664CA">
              <w:rPr>
                <w:rFonts w:ascii="Times New Roman" w:hAnsi="Times New Roman" w:cs="Times New Roman"/>
                <w:sz w:val="24"/>
                <w:szCs w:val="28"/>
              </w:rPr>
              <w:t>ном году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(совместно с КУМО по общеобразовательным дисципли</w:t>
            </w:r>
            <w:r w:rsidRPr="001664CA">
              <w:rPr>
                <w:rFonts w:ascii="Times New Roman" w:hAnsi="Times New Roman" w:cs="Times New Roman"/>
                <w:sz w:val="24"/>
                <w:szCs w:val="28"/>
              </w:rPr>
              <w:t>нам, КУМО замести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телей директоров по воспитатель</w:t>
            </w:r>
            <w:r w:rsidRPr="001664CA">
              <w:rPr>
                <w:rFonts w:ascii="Times New Roman" w:hAnsi="Times New Roman" w:cs="Times New Roman"/>
                <w:sz w:val="24"/>
                <w:szCs w:val="28"/>
              </w:rPr>
              <w:t xml:space="preserve">ной работе) </w:t>
            </w:r>
          </w:p>
          <w:p w:rsidR="00323AF5" w:rsidRPr="00307540" w:rsidRDefault="00323AF5" w:rsidP="00166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323AF5" w:rsidRPr="00307540" w:rsidRDefault="001664CA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22.09</w:t>
            </w:r>
            <w:r w:rsidR="00323AF5" w:rsidRPr="003075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23AF5" w:rsidRPr="00307540" w:rsidRDefault="00323AF5" w:rsidP="0016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1664C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3075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323AF5" w:rsidRPr="00307540" w:rsidRDefault="001664CA" w:rsidP="0016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  <w:r w:rsidR="00A609F6"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, в </w:t>
            </w:r>
            <w:proofErr w:type="spellStart"/>
            <w:r w:rsidR="00A609F6" w:rsidRPr="00307540"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="00A609F6"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. очно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A609F6" w:rsidRPr="00307540">
              <w:rPr>
                <w:rFonts w:ascii="Times New Roman" w:hAnsi="Times New Roman" w:cs="Times New Roman"/>
                <w:sz w:val="24"/>
                <w:szCs w:val="28"/>
              </w:rPr>
              <w:t>, дистан</w:t>
            </w:r>
            <w:r w:rsidR="00A609F6" w:rsidRPr="003075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ционно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5528" w:type="dxa"/>
          </w:tcPr>
          <w:p w:rsidR="00A22A0D" w:rsidRPr="00307540" w:rsidRDefault="00A22A0D" w:rsidP="0030754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Утвержден план работы МО заместителей директоров по УР ПОО Алтайского края на 202</w:t>
            </w:r>
            <w:r w:rsidR="001664C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1664C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</w:t>
            </w:r>
          </w:p>
          <w:p w:rsidR="00A22A0D" w:rsidRPr="00307540" w:rsidRDefault="00A22A0D" w:rsidP="0030754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В ПОО Алтайского края используется актуальная редакция нормативных документов, регламентирующих организацию образовательного процесса, учитываются требования ФГОС СОО при </w:t>
            </w:r>
            <w:r w:rsidRPr="003075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формировании ОПОП СПО по реализуемым в ПОО специальностям/профессиям</w:t>
            </w:r>
          </w:p>
          <w:p w:rsidR="001664CA" w:rsidRDefault="00A22A0D" w:rsidP="0030754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В коллективах ПОО обсуждены</w:t>
            </w:r>
            <w:r w:rsidR="001664CA">
              <w:rPr>
                <w:rFonts w:ascii="Times New Roman" w:hAnsi="Times New Roman" w:cs="Times New Roman"/>
                <w:sz w:val="24"/>
                <w:szCs w:val="28"/>
              </w:rPr>
              <w:t xml:space="preserve"> изменения, вносимые в процедуры л</w:t>
            </w:r>
            <w:r w:rsidR="001664CA" w:rsidRPr="001664CA">
              <w:rPr>
                <w:rFonts w:ascii="Times New Roman" w:hAnsi="Times New Roman" w:cs="Times New Roman"/>
                <w:sz w:val="24"/>
                <w:szCs w:val="28"/>
              </w:rPr>
              <w:t>ицензировани</w:t>
            </w:r>
            <w:r w:rsidR="001664CA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1664CA" w:rsidRPr="001664CA">
              <w:rPr>
                <w:rFonts w:ascii="Times New Roman" w:hAnsi="Times New Roman" w:cs="Times New Roman"/>
                <w:sz w:val="24"/>
                <w:szCs w:val="28"/>
              </w:rPr>
              <w:t xml:space="preserve"> и государственн</w:t>
            </w:r>
            <w:r w:rsidR="001664CA"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="001664CA" w:rsidRPr="001664CA">
              <w:rPr>
                <w:rFonts w:ascii="Times New Roman" w:hAnsi="Times New Roman" w:cs="Times New Roman"/>
                <w:sz w:val="24"/>
                <w:szCs w:val="28"/>
              </w:rPr>
              <w:t xml:space="preserve"> аккредитаци</w:t>
            </w:r>
            <w:r w:rsidR="001664C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1664CA" w:rsidRPr="001664CA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образовательной деятельности в условиях изменения законодательства РФ в 2022 году </w:t>
            </w:r>
          </w:p>
          <w:p w:rsidR="001664CA" w:rsidRPr="001664CA" w:rsidRDefault="00307540" w:rsidP="001664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Ссылка на материал заседания МО</w:t>
            </w: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1664C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664CA" w:rsidRPr="001664CA">
              <w:rPr>
                <w:rStyle w:val="a5"/>
                <w:rFonts w:ascii="Times New Roman" w:hAnsi="Times New Roman" w:cs="Times New Roman"/>
                <w:sz w:val="20"/>
                <w:szCs w:val="28"/>
              </w:rPr>
              <w:t>http://www.asiec.ru/metodicheskoe-obedinenie/metodicheskoe-obedinenie-zam-direktorov.php</w:t>
            </w:r>
            <w:r w:rsidR="001664CA" w:rsidRPr="001664CA">
              <w:t xml:space="preserve"> </w:t>
            </w:r>
          </w:p>
        </w:tc>
      </w:tr>
      <w:tr w:rsidR="00323AF5" w:rsidRPr="00323AF5" w:rsidTr="00307540">
        <w:tc>
          <w:tcPr>
            <w:tcW w:w="392" w:type="dxa"/>
          </w:tcPr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323AF5" w:rsidRPr="00307540" w:rsidRDefault="001664CA" w:rsidP="00166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64CA">
              <w:rPr>
                <w:rFonts w:ascii="Times New Roman" w:hAnsi="Times New Roman" w:cs="Times New Roman"/>
                <w:sz w:val="24"/>
                <w:szCs w:val="28"/>
              </w:rPr>
              <w:t>Использование в организации и проведении ГИА в ПОО Алтайского края приказа Министерства просвещения РФ от 8 ноября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 года №800 «Об утверждении По</w:t>
            </w:r>
            <w:r w:rsidRPr="001664CA">
              <w:rPr>
                <w:rFonts w:ascii="Times New Roman" w:hAnsi="Times New Roman" w:cs="Times New Roman"/>
                <w:sz w:val="24"/>
                <w:szCs w:val="28"/>
              </w:rPr>
              <w:t>рядка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оведения государственной итоговой аттеста</w:t>
            </w:r>
            <w:r w:rsidRPr="001664CA">
              <w:rPr>
                <w:rFonts w:ascii="Times New Roman" w:hAnsi="Times New Roman" w:cs="Times New Roman"/>
                <w:sz w:val="24"/>
                <w:szCs w:val="28"/>
              </w:rPr>
              <w:t>ции по образовательным программам среднего про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фессионального образова</w:t>
            </w:r>
            <w:r w:rsidRPr="001664CA">
              <w:rPr>
                <w:rFonts w:ascii="Times New Roman" w:hAnsi="Times New Roman" w:cs="Times New Roman"/>
                <w:sz w:val="24"/>
                <w:szCs w:val="28"/>
              </w:rPr>
              <w:t>ния»</w:t>
            </w:r>
          </w:p>
        </w:tc>
        <w:tc>
          <w:tcPr>
            <w:tcW w:w="992" w:type="dxa"/>
          </w:tcPr>
          <w:p w:rsidR="00A609F6" w:rsidRPr="00307540" w:rsidRDefault="00A609F6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  <w:r w:rsidR="001664C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23AF5" w:rsidRPr="00307540" w:rsidRDefault="00A609F6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  <w:r w:rsidR="00307540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851" w:type="dxa"/>
          </w:tcPr>
          <w:p w:rsidR="00323AF5" w:rsidRPr="00307540" w:rsidRDefault="001664CA" w:rsidP="00166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  <w:r w:rsidR="00A609F6"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, в </w:t>
            </w:r>
            <w:proofErr w:type="spellStart"/>
            <w:r w:rsidR="00A609F6" w:rsidRPr="00307540"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="00A609F6"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. очно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A609F6"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, дистанционно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5528" w:type="dxa"/>
          </w:tcPr>
          <w:p w:rsidR="00A609F6" w:rsidRPr="00307540" w:rsidRDefault="00A609F6" w:rsidP="0030754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В деятельности ПОО Алтайского края учтены требования нового порядка </w:t>
            </w:r>
            <w:r w:rsidR="001664CA" w:rsidRPr="001664CA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r w:rsidR="001664CA">
              <w:rPr>
                <w:rFonts w:ascii="Times New Roman" w:hAnsi="Times New Roman" w:cs="Times New Roman"/>
                <w:sz w:val="24"/>
                <w:szCs w:val="28"/>
              </w:rPr>
              <w:t>оведения государственной итоговой аттеста</w:t>
            </w:r>
            <w:r w:rsidR="001664CA" w:rsidRPr="001664CA">
              <w:rPr>
                <w:rFonts w:ascii="Times New Roman" w:hAnsi="Times New Roman" w:cs="Times New Roman"/>
                <w:sz w:val="24"/>
                <w:szCs w:val="28"/>
              </w:rPr>
              <w:t xml:space="preserve">ции по образовательным программам </w:t>
            </w:r>
            <w:r w:rsidR="001664CA">
              <w:rPr>
                <w:rFonts w:ascii="Times New Roman" w:hAnsi="Times New Roman" w:cs="Times New Roman"/>
                <w:sz w:val="24"/>
                <w:szCs w:val="28"/>
              </w:rPr>
              <w:t>СПО</w:t>
            </w:r>
          </w:p>
          <w:p w:rsidR="00A609F6" w:rsidRPr="00307540" w:rsidRDefault="00A609F6" w:rsidP="001664C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Используется актуальная нормативно-правовая база </w:t>
            </w:r>
            <w:r w:rsidR="001664CA">
              <w:rPr>
                <w:rFonts w:ascii="Times New Roman" w:hAnsi="Times New Roman" w:cs="Times New Roman"/>
                <w:sz w:val="24"/>
                <w:szCs w:val="28"/>
              </w:rPr>
              <w:t>подготовки и проведения ГИА,</w:t>
            </w: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 в коллективах ПОО </w:t>
            </w:r>
            <w:r w:rsidR="00575A1A">
              <w:rPr>
                <w:rFonts w:ascii="Times New Roman" w:hAnsi="Times New Roman" w:cs="Times New Roman"/>
                <w:sz w:val="24"/>
                <w:szCs w:val="28"/>
              </w:rPr>
              <w:t xml:space="preserve">изменения, вносимые в </w:t>
            </w:r>
            <w:r w:rsidR="001664CA">
              <w:rPr>
                <w:rFonts w:ascii="Times New Roman" w:hAnsi="Times New Roman" w:cs="Times New Roman"/>
                <w:sz w:val="24"/>
                <w:szCs w:val="28"/>
              </w:rPr>
              <w:t xml:space="preserve">процедуру </w:t>
            </w:r>
            <w:r w:rsidR="001664CA" w:rsidRPr="001664CA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r w:rsidR="001664CA">
              <w:rPr>
                <w:rFonts w:ascii="Times New Roman" w:hAnsi="Times New Roman" w:cs="Times New Roman"/>
                <w:sz w:val="24"/>
                <w:szCs w:val="28"/>
              </w:rPr>
              <w:t>оведения государственной итоговой аттеста</w:t>
            </w:r>
            <w:r w:rsidR="001664CA" w:rsidRPr="001664CA">
              <w:rPr>
                <w:rFonts w:ascii="Times New Roman" w:hAnsi="Times New Roman" w:cs="Times New Roman"/>
                <w:sz w:val="24"/>
                <w:szCs w:val="28"/>
              </w:rPr>
              <w:t xml:space="preserve">ции по образовательным программам </w:t>
            </w:r>
            <w:r w:rsidR="001664CA">
              <w:rPr>
                <w:rFonts w:ascii="Times New Roman" w:hAnsi="Times New Roman" w:cs="Times New Roman"/>
                <w:sz w:val="24"/>
                <w:szCs w:val="28"/>
              </w:rPr>
              <w:t>СПО</w:t>
            </w:r>
          </w:p>
          <w:p w:rsidR="00A609F6" w:rsidRPr="00307540" w:rsidRDefault="00A609F6" w:rsidP="00575A1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ПОО Алтайского края имеют возможность использовать опыт </w:t>
            </w:r>
            <w:r w:rsidR="00575A1A" w:rsidRPr="00575A1A">
              <w:rPr>
                <w:rFonts w:ascii="Times New Roman" w:hAnsi="Times New Roman" w:cs="Times New Roman"/>
                <w:sz w:val="24"/>
                <w:szCs w:val="28"/>
              </w:rPr>
              <w:t>КГБПОУ «Благовещенский строительный техникум</w:t>
            </w:r>
            <w:r w:rsidR="00575A1A">
              <w:rPr>
                <w:rFonts w:ascii="Times New Roman" w:hAnsi="Times New Roman" w:cs="Times New Roman"/>
                <w:sz w:val="24"/>
                <w:szCs w:val="28"/>
              </w:rPr>
              <w:t>» по д</w:t>
            </w:r>
            <w:r w:rsidR="00575A1A" w:rsidRPr="00575A1A">
              <w:rPr>
                <w:rFonts w:ascii="Times New Roman" w:hAnsi="Times New Roman" w:cs="Times New Roman"/>
                <w:sz w:val="24"/>
                <w:szCs w:val="28"/>
              </w:rPr>
              <w:t>окументально</w:t>
            </w:r>
            <w:r w:rsidR="00575A1A">
              <w:rPr>
                <w:rFonts w:ascii="Times New Roman" w:hAnsi="Times New Roman" w:cs="Times New Roman"/>
                <w:sz w:val="24"/>
                <w:szCs w:val="28"/>
              </w:rPr>
              <w:t>му</w:t>
            </w:r>
            <w:r w:rsidR="00575A1A" w:rsidRPr="00575A1A">
              <w:rPr>
                <w:rFonts w:ascii="Times New Roman" w:hAnsi="Times New Roman" w:cs="Times New Roman"/>
                <w:sz w:val="24"/>
                <w:szCs w:val="28"/>
              </w:rPr>
              <w:t xml:space="preserve"> сопровождени</w:t>
            </w:r>
            <w:r w:rsidR="00575A1A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575A1A" w:rsidRPr="00575A1A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 и проведения </w:t>
            </w:r>
            <w:r w:rsidR="00575A1A">
              <w:rPr>
                <w:rFonts w:ascii="Times New Roman" w:hAnsi="Times New Roman" w:cs="Times New Roman"/>
                <w:sz w:val="24"/>
                <w:szCs w:val="28"/>
              </w:rPr>
              <w:t xml:space="preserve">ГИА, опыт </w:t>
            </w:r>
            <w:r w:rsidR="00575A1A" w:rsidRPr="00575A1A">
              <w:rPr>
                <w:rFonts w:ascii="Times New Roman" w:hAnsi="Times New Roman" w:cs="Times New Roman"/>
                <w:sz w:val="24"/>
                <w:szCs w:val="28"/>
              </w:rPr>
              <w:t>КГБПОУ «</w:t>
            </w:r>
            <w:proofErr w:type="spellStart"/>
            <w:r w:rsidR="00575A1A" w:rsidRPr="00575A1A">
              <w:rPr>
                <w:rFonts w:ascii="Times New Roman" w:hAnsi="Times New Roman" w:cs="Times New Roman"/>
                <w:sz w:val="24"/>
                <w:szCs w:val="28"/>
              </w:rPr>
              <w:t>Заринский</w:t>
            </w:r>
            <w:proofErr w:type="spellEnd"/>
            <w:r w:rsidR="00575A1A" w:rsidRPr="00575A1A">
              <w:rPr>
                <w:rFonts w:ascii="Times New Roman" w:hAnsi="Times New Roman" w:cs="Times New Roman"/>
                <w:sz w:val="24"/>
                <w:szCs w:val="28"/>
              </w:rPr>
              <w:t xml:space="preserve"> политехнический техникум»</w:t>
            </w:r>
            <w:r w:rsidR="00575A1A">
              <w:rPr>
                <w:rFonts w:ascii="Times New Roman" w:hAnsi="Times New Roman" w:cs="Times New Roman"/>
                <w:sz w:val="24"/>
                <w:szCs w:val="28"/>
              </w:rPr>
              <w:t xml:space="preserve"> по р</w:t>
            </w:r>
            <w:r w:rsidR="00575A1A" w:rsidRPr="00575A1A">
              <w:rPr>
                <w:rFonts w:ascii="Times New Roman" w:hAnsi="Times New Roman" w:cs="Times New Roman"/>
                <w:sz w:val="24"/>
                <w:szCs w:val="28"/>
              </w:rPr>
              <w:t>азработк</w:t>
            </w:r>
            <w:r w:rsidR="00575A1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575A1A" w:rsidRPr="00575A1A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 ГИА по программам ППКРС</w:t>
            </w: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07540" w:rsidRDefault="00307540" w:rsidP="0030754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Ссылка на материал заседания МО</w:t>
            </w: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307540" w:rsidRPr="00575A1A" w:rsidRDefault="00575A1A" w:rsidP="00575A1A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0"/>
                <w:szCs w:val="28"/>
              </w:rPr>
            </w:pPr>
            <w:r w:rsidRPr="00575A1A">
              <w:rPr>
                <w:rStyle w:val="a5"/>
                <w:rFonts w:ascii="Times New Roman" w:hAnsi="Times New Roman" w:cs="Times New Roman"/>
                <w:sz w:val="20"/>
                <w:szCs w:val="28"/>
              </w:rPr>
              <w:t xml:space="preserve">http://www.asiec.ru/metodicheskoe-obedinenie/November%202022/index.php </w:t>
            </w:r>
          </w:p>
          <w:p w:rsidR="00575A1A" w:rsidRPr="00307540" w:rsidRDefault="00575A1A" w:rsidP="0030754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3AF5" w:rsidRPr="00323AF5" w:rsidTr="00307540">
        <w:tc>
          <w:tcPr>
            <w:tcW w:w="392" w:type="dxa"/>
          </w:tcPr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323AF5" w:rsidRPr="00307540" w:rsidRDefault="00575A1A" w:rsidP="00323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5A1A">
              <w:rPr>
                <w:rFonts w:ascii="Times New Roman" w:hAnsi="Times New Roman" w:cs="Times New Roman"/>
                <w:sz w:val="24"/>
                <w:szCs w:val="28"/>
              </w:rPr>
              <w:t>Организация профильной подготовки обучающихся при реализации цикла Общеобразовательной подготовки учебного плана ОПОП (совместно с КУМО по общеобразовательным дисциплинам)</w:t>
            </w:r>
          </w:p>
          <w:p w:rsidR="00323AF5" w:rsidRPr="00307540" w:rsidRDefault="00323AF5" w:rsidP="00323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A60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A609F6" w:rsidRPr="00307540" w:rsidRDefault="00575A1A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10-11.04</w:t>
            </w:r>
            <w:r w:rsidR="00A609F6" w:rsidRPr="003075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23AF5" w:rsidRPr="00307540" w:rsidRDefault="00A609F6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575A1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307540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323AF5" w:rsidRPr="00307540" w:rsidRDefault="00575A1A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  <w:r w:rsidR="00A609F6"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, в </w:t>
            </w:r>
            <w:proofErr w:type="spellStart"/>
            <w:r w:rsidR="00A609F6" w:rsidRPr="00307540"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="00A609F6"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. очно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  <w:r w:rsidR="00A609F6"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, дистанционно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3AF5" w:rsidRPr="00307540" w:rsidRDefault="00323AF5" w:rsidP="0032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42171D" w:rsidRDefault="00A609F6" w:rsidP="0042171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В деятельности ПОО Алтайского края используются актуальные нормативно-правовые акты, регламентирующие </w:t>
            </w:r>
            <w:r w:rsidR="00575A1A" w:rsidRPr="00575A1A">
              <w:rPr>
                <w:rFonts w:ascii="Times New Roman" w:hAnsi="Times New Roman" w:cs="Times New Roman"/>
                <w:sz w:val="24"/>
                <w:szCs w:val="28"/>
              </w:rPr>
              <w:t>реализацию общеобразовательного цикла учебного плана образовательных программ ППСЗ и ППКРС</w:t>
            </w:r>
            <w:r w:rsidR="00575A1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575A1A" w:rsidRPr="00575A1A"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 и организация общеобразовательной подготовки в условиях реализации ОП СПО </w:t>
            </w:r>
            <w:r w:rsidR="00575A1A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осуществляется </w:t>
            </w:r>
            <w:r w:rsidR="00575A1A" w:rsidRPr="00575A1A">
              <w:rPr>
                <w:rFonts w:ascii="Times New Roman" w:hAnsi="Times New Roman" w:cs="Times New Roman"/>
                <w:sz w:val="24"/>
                <w:szCs w:val="28"/>
              </w:rPr>
              <w:t>с учетом профиля получаемой профессии/специальности</w:t>
            </w:r>
          </w:p>
          <w:p w:rsidR="0042171D" w:rsidRDefault="0042171D" w:rsidP="0042171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42171D">
              <w:rPr>
                <w:rFonts w:ascii="Times New Roman" w:hAnsi="Times New Roman" w:cs="Times New Roman"/>
                <w:sz w:val="24"/>
                <w:szCs w:val="28"/>
              </w:rPr>
              <w:t>роведен практикум по проектированию общеобразовательного цикла учебного плана образо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вательных программ ППСЗ и ППКРС</w:t>
            </w:r>
          </w:p>
          <w:p w:rsidR="00575A1A" w:rsidRDefault="00575A1A" w:rsidP="00575A1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ПОО Алтайского края имеют возможность использовать опыт </w:t>
            </w:r>
            <w:r w:rsidRPr="00575A1A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«АПЭК», КГБПОУ «АГК», «КГБПОУ «БГПК им.</w:t>
            </w:r>
            <w:r w:rsidR="0042171D">
              <w:t xml:space="preserve"> </w:t>
            </w:r>
            <w:r w:rsidR="0042171D" w:rsidRPr="0042171D">
              <w:rPr>
                <w:rFonts w:ascii="Times New Roman" w:hAnsi="Times New Roman" w:cs="Times New Roman"/>
                <w:sz w:val="24"/>
                <w:szCs w:val="28"/>
              </w:rPr>
              <w:t xml:space="preserve">В.К. </w:t>
            </w:r>
            <w:proofErr w:type="spellStart"/>
            <w:r w:rsidR="0042171D" w:rsidRPr="0042171D">
              <w:rPr>
                <w:rFonts w:ascii="Times New Roman" w:hAnsi="Times New Roman" w:cs="Times New Roman"/>
                <w:sz w:val="24"/>
                <w:szCs w:val="28"/>
              </w:rPr>
              <w:t>Штильке</w:t>
            </w:r>
            <w:proofErr w:type="spellEnd"/>
            <w:r w:rsidR="0042171D">
              <w:rPr>
                <w:rFonts w:ascii="Times New Roman" w:hAnsi="Times New Roman" w:cs="Times New Roman"/>
                <w:sz w:val="24"/>
                <w:szCs w:val="28"/>
              </w:rPr>
              <w:t>» для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75A1A">
              <w:rPr>
                <w:rFonts w:ascii="Times New Roman" w:hAnsi="Times New Roman" w:cs="Times New Roman"/>
                <w:sz w:val="24"/>
                <w:szCs w:val="28"/>
              </w:rPr>
              <w:t>устранени</w:t>
            </w:r>
            <w:r w:rsidR="0042171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575A1A">
              <w:rPr>
                <w:rFonts w:ascii="Times New Roman" w:hAnsi="Times New Roman" w:cs="Times New Roman"/>
                <w:sz w:val="24"/>
                <w:szCs w:val="28"/>
              </w:rPr>
              <w:t xml:space="preserve"> профессиональных дефицитов по проектированию общеобразовательного ци</w:t>
            </w:r>
            <w:r w:rsidR="0042171D">
              <w:rPr>
                <w:rFonts w:ascii="Times New Roman" w:hAnsi="Times New Roman" w:cs="Times New Roman"/>
                <w:sz w:val="24"/>
                <w:szCs w:val="28"/>
              </w:rPr>
              <w:t>кла учебного плана с учетом про</w:t>
            </w:r>
            <w:r w:rsidRPr="00575A1A">
              <w:rPr>
                <w:rFonts w:ascii="Times New Roman" w:hAnsi="Times New Roman" w:cs="Times New Roman"/>
                <w:sz w:val="24"/>
                <w:szCs w:val="28"/>
              </w:rPr>
              <w:t>филя получаемой профессии/специальности</w:t>
            </w:r>
          </w:p>
          <w:p w:rsidR="0042171D" w:rsidRDefault="0042171D" w:rsidP="0042171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Ссылка на материал заседания МО</w:t>
            </w: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42171D" w:rsidRPr="00A048CB" w:rsidRDefault="0042171D" w:rsidP="00A048CB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0"/>
                <w:szCs w:val="28"/>
              </w:rPr>
            </w:pPr>
            <w:r w:rsidRPr="00A048CB">
              <w:rPr>
                <w:rStyle w:val="a5"/>
                <w:rFonts w:ascii="Times New Roman" w:hAnsi="Times New Roman" w:cs="Times New Roman"/>
                <w:sz w:val="20"/>
                <w:szCs w:val="28"/>
              </w:rPr>
              <w:t>http://bgpk.edu22.info/ood</w:t>
            </w:r>
          </w:p>
          <w:p w:rsidR="00323AF5" w:rsidRPr="00A048CB" w:rsidRDefault="00385A27" w:rsidP="00307540">
            <w:pPr>
              <w:spacing w:after="0" w:line="240" w:lineRule="auto"/>
              <w:jc w:val="both"/>
            </w:pPr>
            <w:hyperlink r:id="rId5" w:history="1">
              <w:r w:rsidR="00A048CB" w:rsidRPr="00BF0216">
                <w:rPr>
                  <w:rStyle w:val="a5"/>
                  <w:rFonts w:ascii="Times New Roman" w:hAnsi="Times New Roman" w:cs="Times New Roman"/>
                  <w:sz w:val="20"/>
                  <w:szCs w:val="28"/>
                </w:rPr>
                <w:t>http://www.asiec.ru/metodicheskoe-obedinenie/metodicheskoe-obedinenie-zam-direktorov.php</w:t>
              </w:r>
            </w:hyperlink>
          </w:p>
        </w:tc>
      </w:tr>
      <w:tr w:rsidR="00A048CB" w:rsidRPr="00323AF5" w:rsidTr="00307540">
        <w:tc>
          <w:tcPr>
            <w:tcW w:w="392" w:type="dxa"/>
          </w:tcPr>
          <w:p w:rsidR="00A048CB" w:rsidRPr="00307540" w:rsidRDefault="00A048CB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A048CB" w:rsidRPr="00575A1A" w:rsidRDefault="00A048CB" w:rsidP="00323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результатов работы методического объединения заместителей директо</w:t>
            </w:r>
            <w:r w:rsidRPr="00A048CB">
              <w:rPr>
                <w:rFonts w:ascii="Times New Roman" w:hAnsi="Times New Roman" w:cs="Times New Roman"/>
                <w:sz w:val="24"/>
                <w:szCs w:val="28"/>
              </w:rPr>
              <w:t>ров по учебной работе</w:t>
            </w:r>
          </w:p>
        </w:tc>
        <w:tc>
          <w:tcPr>
            <w:tcW w:w="992" w:type="dxa"/>
          </w:tcPr>
          <w:p w:rsidR="00A048CB" w:rsidRDefault="00A048CB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24.05.</w:t>
            </w:r>
          </w:p>
          <w:p w:rsidR="00A048CB" w:rsidRDefault="00A048CB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г.</w:t>
            </w:r>
          </w:p>
        </w:tc>
        <w:tc>
          <w:tcPr>
            <w:tcW w:w="851" w:type="dxa"/>
          </w:tcPr>
          <w:p w:rsidR="00A048CB" w:rsidRPr="00307540" w:rsidRDefault="00A048CB" w:rsidP="00A04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, в </w:t>
            </w:r>
            <w:proofErr w:type="spellStart"/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. очно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, дистанционно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  <w:p w:rsidR="00A048CB" w:rsidRDefault="00A048CB" w:rsidP="00323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</w:tcPr>
          <w:p w:rsidR="00A048CB" w:rsidRDefault="00A048CB" w:rsidP="00A048C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По результатам отчета о работе за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год, работа МО заместителей директоров по учебной работе ПОО Алтайского края признана удовлетворительной. </w:t>
            </w:r>
          </w:p>
          <w:p w:rsidR="00A048CB" w:rsidRPr="00307540" w:rsidRDefault="00A048CB" w:rsidP="00A048C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В план работы МО заместителей директоров по учебной работе ПОО Алтайского края за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 включены заседания по направлениям:</w:t>
            </w:r>
          </w:p>
          <w:p w:rsidR="00A048CB" w:rsidRPr="00307540" w:rsidRDefault="00A048CB" w:rsidP="00A048C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- программа воспитания в структуре ОПОП СПО: условия реализации;</w:t>
            </w:r>
          </w:p>
          <w:p w:rsidR="00A048CB" w:rsidRDefault="00A048CB" w:rsidP="00A048C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EB1FD3">
              <w:rPr>
                <w:rFonts w:ascii="Times New Roman" w:hAnsi="Times New Roman" w:cs="Times New Roman"/>
                <w:sz w:val="24"/>
                <w:szCs w:val="28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048CB">
              <w:rPr>
                <w:rFonts w:ascii="Times New Roman" w:hAnsi="Times New Roman" w:cs="Times New Roman"/>
                <w:sz w:val="24"/>
                <w:szCs w:val="28"/>
              </w:rPr>
              <w:t>оздани</w:t>
            </w:r>
            <w:r w:rsidR="00EB1FD3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A048CB">
              <w:rPr>
                <w:rFonts w:ascii="Times New Roman" w:hAnsi="Times New Roman" w:cs="Times New Roman"/>
                <w:sz w:val="24"/>
                <w:szCs w:val="28"/>
              </w:rPr>
              <w:t xml:space="preserve"> учебных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ланов </w:t>
            </w:r>
            <w:r w:rsidR="00EB1FD3">
              <w:rPr>
                <w:rFonts w:ascii="Times New Roman" w:hAnsi="Times New Roman" w:cs="Times New Roman"/>
                <w:sz w:val="24"/>
                <w:szCs w:val="28"/>
              </w:rPr>
              <w:t xml:space="preserve">по образовательным программам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ФГОС СПО 5 поколения </w:t>
            </w:r>
            <w:r w:rsidRPr="00A048CB">
              <w:rPr>
                <w:rFonts w:ascii="Times New Roman" w:hAnsi="Times New Roman" w:cs="Times New Roman"/>
                <w:sz w:val="24"/>
                <w:szCs w:val="28"/>
              </w:rPr>
              <w:t>на основе ФГОС СПО, ФГОС СОО и ФООП;</w:t>
            </w: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048CB" w:rsidRDefault="00A048CB" w:rsidP="00EB1FD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- использование в организации </w:t>
            </w:r>
            <w:r w:rsidR="00EB1FD3">
              <w:rPr>
                <w:rFonts w:ascii="Times New Roman" w:hAnsi="Times New Roman" w:cs="Times New Roman"/>
                <w:sz w:val="24"/>
                <w:szCs w:val="28"/>
              </w:rPr>
              <w:t>деятельности</w:t>
            </w: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 xml:space="preserve"> ПОО Алтайского края </w:t>
            </w:r>
            <w:r w:rsidR="00EB1FD3" w:rsidRPr="00EB1FD3">
              <w:rPr>
                <w:rFonts w:ascii="Times New Roman" w:hAnsi="Times New Roman" w:cs="Times New Roman"/>
                <w:sz w:val="24"/>
                <w:szCs w:val="28"/>
              </w:rPr>
              <w:t>приказ</w:t>
            </w:r>
            <w:r w:rsidR="00EB1FD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EB1FD3" w:rsidRPr="00EB1FD3">
              <w:rPr>
                <w:rFonts w:ascii="Times New Roman" w:hAnsi="Times New Roman" w:cs="Times New Roman"/>
                <w:sz w:val="24"/>
                <w:szCs w:val="28"/>
              </w:rPr>
              <w:t xml:space="preserve"> Министерства просвещения Российской Федерации от 14.10.2022</w:t>
            </w:r>
            <w:r w:rsidR="00EB1FD3">
              <w:rPr>
                <w:rFonts w:ascii="Times New Roman" w:hAnsi="Times New Roman" w:cs="Times New Roman"/>
                <w:sz w:val="24"/>
                <w:szCs w:val="28"/>
              </w:rPr>
              <w:t>г. № 906 «</w:t>
            </w:r>
            <w:r w:rsidR="00EB1FD3" w:rsidRPr="00EB1FD3">
              <w:rPr>
                <w:rFonts w:ascii="Times New Roman" w:hAnsi="Times New Roman" w:cs="Times New Roman"/>
                <w:sz w:val="24"/>
                <w:szCs w:val="28"/>
              </w:rPr>
              <w:t>Об утверждении Порядка заполнения, учета и выдачи дипломов о среднем профессиональном образ</w:t>
            </w:r>
            <w:r w:rsidR="00EB1FD3">
              <w:rPr>
                <w:rFonts w:ascii="Times New Roman" w:hAnsi="Times New Roman" w:cs="Times New Roman"/>
                <w:sz w:val="24"/>
                <w:szCs w:val="28"/>
              </w:rPr>
              <w:t>овании и их дубликатов»</w:t>
            </w:r>
          </w:p>
          <w:p w:rsidR="00A048CB" w:rsidRDefault="00A048CB" w:rsidP="00A048C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Ссылка на материал заседания МО</w:t>
            </w:r>
            <w:r w:rsidRPr="0030754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A048CB" w:rsidRPr="00307540" w:rsidRDefault="00385A27" w:rsidP="00EB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="00EB1FD3" w:rsidRPr="00BF0216">
                <w:rPr>
                  <w:rStyle w:val="a5"/>
                  <w:rFonts w:ascii="Times New Roman" w:hAnsi="Times New Roman" w:cs="Times New Roman"/>
                  <w:sz w:val="20"/>
                  <w:szCs w:val="28"/>
                </w:rPr>
                <w:t>http://www.asiec.ru/metodicheskoe-obedinenie/metodicheskoe-obedinenie-zam-direktorov.php</w:t>
              </w:r>
            </w:hyperlink>
          </w:p>
        </w:tc>
      </w:tr>
    </w:tbl>
    <w:p w:rsidR="00323AF5" w:rsidRDefault="00307540" w:rsidP="003075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заседаниям МО в течение года привлекались представители МОН Алтайского края, сотрудники КАУ ДПО </w:t>
      </w:r>
      <w:r w:rsidRPr="00307540">
        <w:rPr>
          <w:rFonts w:ascii="Times New Roman" w:hAnsi="Times New Roman" w:cs="Times New Roman"/>
          <w:sz w:val="28"/>
          <w:szCs w:val="28"/>
        </w:rPr>
        <w:t>«Алтайский институт развития образования 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75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.М.</w:t>
      </w:r>
      <w:r w:rsidRPr="00307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540"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 w:rsidRPr="003075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ПОО Алтайского края. </w:t>
      </w:r>
    </w:p>
    <w:p w:rsidR="00307540" w:rsidRPr="00EB1FD3" w:rsidRDefault="00307540" w:rsidP="003075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Материал, иллюстрирующий выступления на заседаниям МО (презентации,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фото-отчеты</w:t>
      </w:r>
      <w:proofErr w:type="gramEnd"/>
      <w:r>
        <w:rPr>
          <w:rFonts w:ascii="Times New Roman" w:hAnsi="Times New Roman" w:cs="Times New Roman"/>
          <w:sz w:val="28"/>
          <w:szCs w:val="28"/>
        </w:rPr>
        <w:t>), протоколы заседания доступны по ссылке</w:t>
      </w:r>
      <w:r w:rsidRPr="003075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B1FD3" w:rsidRPr="00EB1FD3">
          <w:rPr>
            <w:rStyle w:val="a5"/>
            <w:rFonts w:ascii="Times New Roman" w:hAnsi="Times New Roman" w:cs="Times New Roman"/>
            <w:sz w:val="28"/>
            <w:szCs w:val="28"/>
          </w:rPr>
          <w:t>http://www.asiec.ru/metodicheskoe-obedinenie/metodicheskoe-obedinenie-zam-direktorov.php</w:t>
        </w:r>
      </w:hyperlink>
    </w:p>
    <w:p w:rsidR="00307540" w:rsidRPr="00323AF5" w:rsidRDefault="00307540" w:rsidP="003075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AF5" w:rsidRPr="00323AF5" w:rsidRDefault="00323AF5" w:rsidP="00323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AF5" w:rsidRPr="00323AF5" w:rsidRDefault="00323AF5" w:rsidP="00323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AF5" w:rsidRPr="00323AF5" w:rsidRDefault="00323AF5" w:rsidP="00323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AF5" w:rsidRPr="00323AF5" w:rsidRDefault="00323AF5" w:rsidP="00323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33D" w:rsidRDefault="0045033D" w:rsidP="00450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О.Ю. Говорова</w:t>
      </w:r>
      <w:r w:rsidRPr="00B22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AF5" w:rsidRPr="00323AF5" w:rsidRDefault="00323AF5" w:rsidP="00323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4E2" w:rsidRPr="00323AF5" w:rsidRDefault="009674E2" w:rsidP="00323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674E2" w:rsidRPr="0032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A4EAC"/>
    <w:multiLevelType w:val="multilevel"/>
    <w:tmpl w:val="C3F2D85E"/>
    <w:lvl w:ilvl="0">
      <w:start w:val="1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2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1">
    <w:nsid w:val="2E732A18"/>
    <w:multiLevelType w:val="hybridMultilevel"/>
    <w:tmpl w:val="7B9A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07954"/>
    <w:multiLevelType w:val="hybridMultilevel"/>
    <w:tmpl w:val="7B9A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371F8"/>
    <w:multiLevelType w:val="hybridMultilevel"/>
    <w:tmpl w:val="55FE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7041B"/>
    <w:multiLevelType w:val="hybridMultilevel"/>
    <w:tmpl w:val="214225E6"/>
    <w:lvl w:ilvl="0" w:tplc="76A28E66">
      <w:start w:val="1"/>
      <w:numFmt w:val="decimal"/>
      <w:lvlText w:val="%1"/>
      <w:lvlJc w:val="left"/>
      <w:pPr>
        <w:ind w:left="6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>
    <w:nsid w:val="648B049B"/>
    <w:multiLevelType w:val="multilevel"/>
    <w:tmpl w:val="2B6A09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8F"/>
    <w:rsid w:val="000422CA"/>
    <w:rsid w:val="00093D36"/>
    <w:rsid w:val="00103209"/>
    <w:rsid w:val="001138BB"/>
    <w:rsid w:val="00123BB2"/>
    <w:rsid w:val="00127E16"/>
    <w:rsid w:val="0013380C"/>
    <w:rsid w:val="00136EFB"/>
    <w:rsid w:val="001664CA"/>
    <w:rsid w:val="00180D73"/>
    <w:rsid w:val="001E20C1"/>
    <w:rsid w:val="001F498D"/>
    <w:rsid w:val="0021501B"/>
    <w:rsid w:val="00292571"/>
    <w:rsid w:val="002B4000"/>
    <w:rsid w:val="002D0CC0"/>
    <w:rsid w:val="00307540"/>
    <w:rsid w:val="00323AF5"/>
    <w:rsid w:val="0035562A"/>
    <w:rsid w:val="0038148F"/>
    <w:rsid w:val="00385A27"/>
    <w:rsid w:val="003870D3"/>
    <w:rsid w:val="00413897"/>
    <w:rsid w:val="00413AD8"/>
    <w:rsid w:val="004179DD"/>
    <w:rsid w:val="0042171D"/>
    <w:rsid w:val="0042344B"/>
    <w:rsid w:val="00437020"/>
    <w:rsid w:val="00441A1A"/>
    <w:rsid w:val="0045033D"/>
    <w:rsid w:val="004C2C75"/>
    <w:rsid w:val="004F4FE9"/>
    <w:rsid w:val="0051314D"/>
    <w:rsid w:val="005158AB"/>
    <w:rsid w:val="005532AF"/>
    <w:rsid w:val="00567322"/>
    <w:rsid w:val="00575A1A"/>
    <w:rsid w:val="00581313"/>
    <w:rsid w:val="005917D7"/>
    <w:rsid w:val="005B7411"/>
    <w:rsid w:val="005C026D"/>
    <w:rsid w:val="005F6FE5"/>
    <w:rsid w:val="00602349"/>
    <w:rsid w:val="00603F9A"/>
    <w:rsid w:val="006857F9"/>
    <w:rsid w:val="006B0BB0"/>
    <w:rsid w:val="006B4A18"/>
    <w:rsid w:val="006D2F2C"/>
    <w:rsid w:val="006F5317"/>
    <w:rsid w:val="00712724"/>
    <w:rsid w:val="0076387E"/>
    <w:rsid w:val="007A0157"/>
    <w:rsid w:val="007A58D9"/>
    <w:rsid w:val="007D38F2"/>
    <w:rsid w:val="007F6638"/>
    <w:rsid w:val="008124D0"/>
    <w:rsid w:val="0081309C"/>
    <w:rsid w:val="0082033E"/>
    <w:rsid w:val="00820587"/>
    <w:rsid w:val="0085667E"/>
    <w:rsid w:val="00873B1D"/>
    <w:rsid w:val="00875F32"/>
    <w:rsid w:val="00892A42"/>
    <w:rsid w:val="008F0214"/>
    <w:rsid w:val="009326E6"/>
    <w:rsid w:val="0093554A"/>
    <w:rsid w:val="009674E2"/>
    <w:rsid w:val="009D3DE5"/>
    <w:rsid w:val="00A048CB"/>
    <w:rsid w:val="00A22A0D"/>
    <w:rsid w:val="00A341FB"/>
    <w:rsid w:val="00A34E4B"/>
    <w:rsid w:val="00A37796"/>
    <w:rsid w:val="00A425F3"/>
    <w:rsid w:val="00A609F6"/>
    <w:rsid w:val="00A875A4"/>
    <w:rsid w:val="00A9612E"/>
    <w:rsid w:val="00B527BB"/>
    <w:rsid w:val="00BC767F"/>
    <w:rsid w:val="00C21801"/>
    <w:rsid w:val="00C37EEA"/>
    <w:rsid w:val="00CC2CAE"/>
    <w:rsid w:val="00CE716F"/>
    <w:rsid w:val="00D603B5"/>
    <w:rsid w:val="00D82FEC"/>
    <w:rsid w:val="00DA11AA"/>
    <w:rsid w:val="00DA7A1D"/>
    <w:rsid w:val="00DB277D"/>
    <w:rsid w:val="00DC00F5"/>
    <w:rsid w:val="00DC1263"/>
    <w:rsid w:val="00E2120B"/>
    <w:rsid w:val="00E226F9"/>
    <w:rsid w:val="00E60484"/>
    <w:rsid w:val="00E859F5"/>
    <w:rsid w:val="00EA3644"/>
    <w:rsid w:val="00EA6DBD"/>
    <w:rsid w:val="00EB1FD3"/>
    <w:rsid w:val="00ED0FDB"/>
    <w:rsid w:val="00ED3B17"/>
    <w:rsid w:val="00EE5FC3"/>
    <w:rsid w:val="00F60051"/>
    <w:rsid w:val="00FA787D"/>
    <w:rsid w:val="00FD2B98"/>
    <w:rsid w:val="00FD7BC9"/>
    <w:rsid w:val="00FE05C9"/>
    <w:rsid w:val="00F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A7794-E790-425F-A0ED-9C5455F4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8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81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3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81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4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148F"/>
    <w:rPr>
      <w:color w:val="0000FF" w:themeColor="hyperlink"/>
      <w:u w:val="single"/>
    </w:rPr>
  </w:style>
  <w:style w:type="paragraph" w:styleId="a6">
    <w:name w:val="No Spacing"/>
    <w:uiPriority w:val="1"/>
    <w:qFormat/>
    <w:rsid w:val="00323A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503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iec.ru/metodicheskoe-obedinenie/metodicheskoe-obedinenie-zam-direktorov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iec.ru/metodicheskoe-obedinenie/metodicheskoe-obedinenie-zam-direktorov.php" TargetMode="External"/><Relationship Id="rId5" Type="http://schemas.openxmlformats.org/officeDocument/2006/relationships/hyperlink" Target="http://www.asiec.ru/metodicheskoe-obedinenie/metodicheskoe-obedinenie-zam-direktorov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</dc:creator>
  <cp:lastModifiedBy>Агафонова Ирина Даниловна</cp:lastModifiedBy>
  <cp:revision>2</cp:revision>
  <dcterms:created xsi:type="dcterms:W3CDTF">2023-09-12T02:01:00Z</dcterms:created>
  <dcterms:modified xsi:type="dcterms:W3CDTF">2023-09-12T02:01:00Z</dcterms:modified>
</cp:coreProperties>
</file>