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FDB" w:rsidRDefault="00905FDB" w:rsidP="00AE53D4">
      <w:pPr>
        <w:jc w:val="center"/>
        <w:rPr>
          <w:rFonts w:ascii="Times New Roman" w:hAnsi="Times New Roman" w:cs="Times New Roman"/>
          <w:b/>
          <w:sz w:val="28"/>
          <w:szCs w:val="28"/>
          <w:lang w:val="ru-RU"/>
        </w:rPr>
      </w:pPr>
    </w:p>
    <w:p w:rsidR="00B439D8" w:rsidRDefault="00AE53D4" w:rsidP="00AE53D4">
      <w:pPr>
        <w:jc w:val="center"/>
        <w:rPr>
          <w:rFonts w:ascii="Times New Roman" w:hAnsi="Times New Roman" w:cs="Times New Roman"/>
          <w:b/>
          <w:sz w:val="28"/>
          <w:szCs w:val="28"/>
          <w:lang w:val="ru-RU"/>
        </w:rPr>
      </w:pPr>
      <w:r>
        <w:rPr>
          <w:rFonts w:ascii="Times New Roman" w:hAnsi="Times New Roman" w:cs="Times New Roman"/>
          <w:b/>
          <w:sz w:val="28"/>
          <w:szCs w:val="28"/>
          <w:lang w:val="ru-RU"/>
        </w:rPr>
        <w:t>МОЛОДЕЖНЫЕ СУБКУЛЬТУРЫ</w:t>
      </w:r>
    </w:p>
    <w:p w:rsidR="00906DE4" w:rsidRDefault="00905FDB" w:rsidP="00905FDB">
      <w:pPr>
        <w:jc w:val="both"/>
        <w:rPr>
          <w:rFonts w:ascii="Times New Roman" w:hAnsi="Times New Roman" w:cs="Times New Roman"/>
          <w:sz w:val="28"/>
          <w:szCs w:val="28"/>
          <w:lang w:val="ru-RU"/>
        </w:rPr>
      </w:pPr>
      <w:proofErr w:type="spellStart"/>
      <w:r w:rsidRPr="00906DE4">
        <w:rPr>
          <w:rFonts w:ascii="Times New Roman" w:hAnsi="Times New Roman" w:cs="Times New Roman"/>
          <w:b/>
          <w:i/>
          <w:sz w:val="28"/>
          <w:szCs w:val="28"/>
          <w:lang w:val="ru-RU"/>
        </w:rPr>
        <w:t>Субкульту́ра</w:t>
      </w:r>
      <w:proofErr w:type="spellEnd"/>
      <w:r w:rsidRPr="00906DE4">
        <w:rPr>
          <w:rFonts w:ascii="Times New Roman" w:hAnsi="Times New Roman" w:cs="Times New Roman"/>
          <w:b/>
          <w:i/>
          <w:sz w:val="28"/>
          <w:szCs w:val="28"/>
          <w:lang w:val="ru-RU"/>
        </w:rPr>
        <w:t xml:space="preserve">, </w:t>
      </w:r>
      <w:proofErr w:type="spellStart"/>
      <w:proofErr w:type="gramStart"/>
      <w:r w:rsidRPr="00906DE4">
        <w:rPr>
          <w:rFonts w:ascii="Times New Roman" w:hAnsi="Times New Roman" w:cs="Times New Roman"/>
          <w:b/>
          <w:i/>
          <w:sz w:val="28"/>
          <w:szCs w:val="28"/>
          <w:lang w:val="ru-RU"/>
        </w:rPr>
        <w:t>подкульту́ра</w:t>
      </w:r>
      <w:proofErr w:type="spellEnd"/>
      <w:r w:rsidRPr="00905FDB">
        <w:rPr>
          <w:rFonts w:ascii="Times New Roman" w:hAnsi="Times New Roman" w:cs="Times New Roman"/>
          <w:sz w:val="28"/>
          <w:szCs w:val="28"/>
          <w:lang w:val="ru-RU"/>
        </w:rPr>
        <w:t xml:space="preserve">  в</w:t>
      </w:r>
      <w:proofErr w:type="gramEnd"/>
      <w:r w:rsidRPr="00905FDB">
        <w:rPr>
          <w:rFonts w:ascii="Times New Roman" w:hAnsi="Times New Roman" w:cs="Times New Roman"/>
          <w:sz w:val="28"/>
          <w:szCs w:val="28"/>
          <w:lang w:val="ru-RU"/>
        </w:rPr>
        <w:t xml:space="preserve"> социологии, антропологии и культурологии, обозначающее часть культуры общества, отличающейся своим поведением от преобладающего большинства, а также социальные группы носителей этой культуры. </w:t>
      </w:r>
    </w:p>
    <w:p w:rsidR="00905FDB" w:rsidRDefault="00905FDB" w:rsidP="00905FDB">
      <w:pPr>
        <w:jc w:val="both"/>
        <w:rPr>
          <w:rFonts w:ascii="Times New Roman" w:hAnsi="Times New Roman" w:cs="Times New Roman"/>
          <w:sz w:val="28"/>
          <w:szCs w:val="28"/>
          <w:lang w:val="ru-RU"/>
        </w:rPr>
      </w:pPr>
      <w:r w:rsidRPr="00905FDB">
        <w:rPr>
          <w:rFonts w:ascii="Times New Roman" w:hAnsi="Times New Roman" w:cs="Times New Roman"/>
          <w:sz w:val="28"/>
          <w:szCs w:val="28"/>
          <w:lang w:val="ru-RU"/>
        </w:rPr>
        <w:t>Субкультура может отличаться от доминирующей культуры собственной системой ценностей, языком, манерой поведения, одеждой и другими аспектами. Различают субкультуры, формирующиеся на национальной, демографической, профессиональной, географической и других основах. В частности, субкультуры образуются этническими общностями, отличающимися своим диалектом от языковой нормы. Другим известным примером являются молодёжные субкультуры.</w:t>
      </w:r>
    </w:p>
    <w:p w:rsidR="00BB7CA0" w:rsidRPr="00BB7CA0" w:rsidRDefault="00BB7CA0" w:rsidP="00BB7CA0">
      <w:pPr>
        <w:jc w:val="both"/>
        <w:rPr>
          <w:rFonts w:ascii="Times New Roman" w:hAnsi="Times New Roman" w:cs="Times New Roman"/>
          <w:sz w:val="28"/>
          <w:szCs w:val="28"/>
          <w:lang w:val="ru-RU"/>
        </w:rPr>
      </w:pPr>
      <w:r w:rsidRPr="00BB7CA0">
        <w:rPr>
          <w:rFonts w:ascii="Times New Roman" w:hAnsi="Times New Roman" w:cs="Times New Roman"/>
          <w:b/>
          <w:i/>
          <w:sz w:val="28"/>
          <w:szCs w:val="28"/>
          <w:lang w:val="ru-RU"/>
        </w:rPr>
        <w:t>Молодежные субкультуры</w:t>
      </w:r>
      <w:r w:rsidRPr="00BB7CA0">
        <w:rPr>
          <w:rFonts w:ascii="Times New Roman" w:hAnsi="Times New Roman" w:cs="Times New Roman"/>
          <w:sz w:val="28"/>
          <w:szCs w:val="28"/>
          <w:lang w:val="ru-RU"/>
        </w:rPr>
        <w:t xml:space="preserve"> — сообщества, обладающие достаточно разработанными системами идентифицирующих признаков: самоназванием, системой ценностей, обычаями, нормами, имиджем, стилем поведения, эстетическими предпочтениями.</w:t>
      </w:r>
      <w:r>
        <w:rPr>
          <w:rFonts w:ascii="Times New Roman" w:hAnsi="Times New Roman" w:cs="Times New Roman"/>
          <w:sz w:val="28"/>
          <w:szCs w:val="28"/>
          <w:lang w:val="ru-RU"/>
        </w:rPr>
        <w:t xml:space="preserve"> </w:t>
      </w:r>
      <w:r w:rsidRPr="00BB7CA0">
        <w:rPr>
          <w:rFonts w:ascii="Times New Roman" w:hAnsi="Times New Roman" w:cs="Times New Roman"/>
          <w:sz w:val="28"/>
          <w:szCs w:val="28"/>
          <w:lang w:val="ru-RU"/>
        </w:rPr>
        <w:t xml:space="preserve">Понятие «молодежные субкультуры» является частным случаем понятия «молодежные сообщества». В число сообществ входят группы различных типов — дружеские компании, досуговые объединения, учебно-трудовые коллективы и так далее. </w:t>
      </w:r>
      <w:r w:rsidRPr="00BB7CA0">
        <w:rPr>
          <w:rFonts w:ascii="Times New Roman" w:hAnsi="Times New Roman" w:cs="Times New Roman"/>
          <w:i/>
          <w:sz w:val="28"/>
          <w:szCs w:val="28"/>
          <w:lang w:val="ru-RU"/>
        </w:rPr>
        <w:t>Граница между субкультурами, разработавшими собственные системы символов, и «обычными» сообществами трудноуловима.</w:t>
      </w:r>
      <w:r w:rsidRPr="00BB7CA0">
        <w:rPr>
          <w:rFonts w:ascii="Times New Roman" w:hAnsi="Times New Roman" w:cs="Times New Roman"/>
          <w:sz w:val="28"/>
          <w:szCs w:val="28"/>
          <w:lang w:val="ru-RU"/>
        </w:rPr>
        <w:t xml:space="preserve"> </w:t>
      </w:r>
    </w:p>
    <w:p w:rsidR="00BB7CA0" w:rsidRPr="00BB7CA0" w:rsidRDefault="00BB7CA0" w:rsidP="00BB7CA0">
      <w:pPr>
        <w:jc w:val="both"/>
        <w:rPr>
          <w:rFonts w:ascii="Times New Roman" w:hAnsi="Times New Roman" w:cs="Times New Roman"/>
          <w:sz w:val="28"/>
          <w:szCs w:val="28"/>
          <w:lang w:val="ru-RU"/>
        </w:rPr>
      </w:pPr>
      <w:r w:rsidRPr="00BB7CA0">
        <w:rPr>
          <w:rFonts w:ascii="Times New Roman" w:hAnsi="Times New Roman" w:cs="Times New Roman"/>
          <w:sz w:val="28"/>
          <w:szCs w:val="28"/>
          <w:lang w:val="ru-RU"/>
        </w:rPr>
        <w:t>Согласно сложившейся традиции под молодежными субкультурами понимают сообщества, связанные с досуговой деятельностью (так называемые «неформальные объединения молодежи»). Учебно-профессиональные сообщества как субкультуры не рассматриваются, хотя они и соответствуют определению субкультуры. Например, студенты, обучающиеся в одном вузе, и тем более на одном факультете, объединены множеством идентифицирующих признаков, однако термин «субкультура» по отношению к ним обычно не употребляется.</w:t>
      </w:r>
    </w:p>
    <w:p w:rsidR="00BB7CA0" w:rsidRDefault="00BB7CA0" w:rsidP="00BB7CA0">
      <w:pPr>
        <w:jc w:val="both"/>
        <w:rPr>
          <w:rFonts w:ascii="Times New Roman" w:hAnsi="Times New Roman" w:cs="Times New Roman"/>
          <w:sz w:val="28"/>
          <w:szCs w:val="28"/>
          <w:lang w:val="ru-RU"/>
        </w:rPr>
      </w:pPr>
      <w:r w:rsidRPr="00BB7CA0">
        <w:rPr>
          <w:rFonts w:ascii="Times New Roman" w:hAnsi="Times New Roman" w:cs="Times New Roman"/>
          <w:sz w:val="28"/>
          <w:szCs w:val="28"/>
          <w:lang w:val="ru-RU"/>
        </w:rPr>
        <w:t xml:space="preserve">В философии и культурологи (областях знаний, занимающихся общими закономерностями существования общества) иногда употребляется понятие «молодежная субкультура», претендующее на обобщенное обозначение молодежи и свойственной ей социальности в целом. В более конкретных науках об обществе (социологии, социальной антропологии, истории) такая обобщенная </w:t>
      </w:r>
      <w:r w:rsidRPr="00BB7CA0">
        <w:rPr>
          <w:rFonts w:ascii="Times New Roman" w:hAnsi="Times New Roman" w:cs="Times New Roman"/>
          <w:sz w:val="28"/>
          <w:szCs w:val="28"/>
          <w:lang w:val="ru-RU"/>
        </w:rPr>
        <w:lastRenderedPageBreak/>
        <w:t>категория употребляется редко, поскольку в реальности молодежные социальные структуры крайне многообразны и требуют индивидуального рассмотрения.</w:t>
      </w:r>
    </w:p>
    <w:p w:rsidR="00BB7CA0" w:rsidRPr="00BB7CA0" w:rsidRDefault="00BB7CA0" w:rsidP="00BB7CA0">
      <w:pPr>
        <w:jc w:val="both"/>
        <w:rPr>
          <w:rFonts w:ascii="Times New Roman" w:hAnsi="Times New Roman" w:cs="Times New Roman"/>
          <w:sz w:val="28"/>
          <w:szCs w:val="28"/>
          <w:lang w:val="ru-RU"/>
        </w:rPr>
      </w:pPr>
      <w:r w:rsidRPr="00E80335">
        <w:rPr>
          <w:rFonts w:ascii="Times New Roman" w:hAnsi="Times New Roman" w:cs="Times New Roman"/>
          <w:b/>
          <w:i/>
          <w:sz w:val="28"/>
          <w:szCs w:val="28"/>
          <w:lang w:val="ru-RU"/>
        </w:rPr>
        <w:t>Субкультуры могут в своей основе содержать различные интересы:</w:t>
      </w:r>
      <w:r w:rsidRPr="00BB7CA0">
        <w:rPr>
          <w:rFonts w:ascii="Times New Roman" w:hAnsi="Times New Roman" w:cs="Times New Roman"/>
          <w:sz w:val="28"/>
          <w:szCs w:val="28"/>
          <w:lang w:val="ru-RU"/>
        </w:rPr>
        <w:t xml:space="preserve"> от музыкальных стилей и направлений искусства до политических убеждений и сексуальных предпочтений. Какая-то часть молодёжных субкультур произошла от различных </w:t>
      </w:r>
      <w:proofErr w:type="spellStart"/>
      <w:r w:rsidRPr="00BB7CA0">
        <w:rPr>
          <w:rFonts w:ascii="Times New Roman" w:hAnsi="Times New Roman" w:cs="Times New Roman"/>
          <w:sz w:val="28"/>
          <w:szCs w:val="28"/>
          <w:lang w:val="ru-RU"/>
        </w:rPr>
        <w:t>фэндомов</w:t>
      </w:r>
      <w:proofErr w:type="spellEnd"/>
      <w:r w:rsidR="00E80335">
        <w:rPr>
          <w:rFonts w:ascii="Times New Roman" w:hAnsi="Times New Roman" w:cs="Times New Roman"/>
          <w:sz w:val="28"/>
          <w:szCs w:val="28"/>
          <w:lang w:val="ru-RU"/>
        </w:rPr>
        <w:t xml:space="preserve"> (</w:t>
      </w:r>
      <w:proofErr w:type="spellStart"/>
      <w:r w:rsidR="00E80335">
        <w:rPr>
          <w:rFonts w:ascii="Times New Roman" w:hAnsi="Times New Roman" w:cs="Times New Roman"/>
          <w:sz w:val="28"/>
          <w:szCs w:val="28"/>
          <w:lang w:val="ru-RU"/>
        </w:rPr>
        <w:t>ф</w:t>
      </w:r>
      <w:r w:rsidR="00E80335" w:rsidRPr="00E80335">
        <w:rPr>
          <w:rFonts w:ascii="Times New Roman" w:hAnsi="Times New Roman" w:cs="Times New Roman"/>
          <w:sz w:val="28"/>
          <w:szCs w:val="28"/>
          <w:lang w:val="ru-RU"/>
        </w:rPr>
        <w:t>эндом</w:t>
      </w:r>
      <w:proofErr w:type="spellEnd"/>
      <w:r w:rsidR="00E80335" w:rsidRPr="00E80335">
        <w:rPr>
          <w:rFonts w:ascii="Times New Roman" w:hAnsi="Times New Roman" w:cs="Times New Roman"/>
          <w:sz w:val="28"/>
          <w:szCs w:val="28"/>
          <w:lang w:val="ru-RU"/>
        </w:rPr>
        <w:t xml:space="preserve"> (англ. </w:t>
      </w:r>
      <w:proofErr w:type="spellStart"/>
      <w:r w:rsidR="00E80335" w:rsidRPr="00E80335">
        <w:rPr>
          <w:rFonts w:ascii="Times New Roman" w:hAnsi="Times New Roman" w:cs="Times New Roman"/>
          <w:sz w:val="28"/>
          <w:szCs w:val="28"/>
          <w:lang w:val="ru-RU"/>
        </w:rPr>
        <w:t>fandom</w:t>
      </w:r>
      <w:proofErr w:type="spellEnd"/>
      <w:r w:rsidR="00E80335" w:rsidRPr="00E80335">
        <w:rPr>
          <w:rFonts w:ascii="Times New Roman" w:hAnsi="Times New Roman" w:cs="Times New Roman"/>
          <w:sz w:val="28"/>
          <w:szCs w:val="28"/>
          <w:lang w:val="ru-RU"/>
        </w:rPr>
        <w:t xml:space="preserve"> — </w:t>
      </w:r>
      <w:proofErr w:type="spellStart"/>
      <w:r w:rsidR="00E80335" w:rsidRPr="00E80335">
        <w:rPr>
          <w:rFonts w:ascii="Times New Roman" w:hAnsi="Times New Roman" w:cs="Times New Roman"/>
          <w:sz w:val="28"/>
          <w:szCs w:val="28"/>
          <w:lang w:val="ru-RU"/>
        </w:rPr>
        <w:t>фанатство</w:t>
      </w:r>
      <w:proofErr w:type="spellEnd"/>
      <w:r w:rsidR="00E80335" w:rsidRPr="00E80335">
        <w:rPr>
          <w:rFonts w:ascii="Times New Roman" w:hAnsi="Times New Roman" w:cs="Times New Roman"/>
          <w:sz w:val="28"/>
          <w:szCs w:val="28"/>
          <w:lang w:val="ru-RU"/>
        </w:rPr>
        <w:t>) — сообщество поклонников, как правило, определенного предмета</w:t>
      </w:r>
      <w:r w:rsidR="00E80335">
        <w:rPr>
          <w:rFonts w:ascii="Times New Roman" w:hAnsi="Times New Roman" w:cs="Times New Roman"/>
          <w:sz w:val="28"/>
          <w:szCs w:val="28"/>
          <w:lang w:val="ru-RU"/>
        </w:rPr>
        <w:t xml:space="preserve">: </w:t>
      </w:r>
      <w:r w:rsidR="00E80335" w:rsidRPr="00E80335">
        <w:rPr>
          <w:rFonts w:ascii="Times New Roman" w:hAnsi="Times New Roman" w:cs="Times New Roman"/>
          <w:sz w:val="28"/>
          <w:szCs w:val="28"/>
          <w:lang w:val="ru-RU"/>
        </w:rPr>
        <w:t>писателя, исполнителя, стиля</w:t>
      </w:r>
      <w:r w:rsidR="00E80335">
        <w:rPr>
          <w:rFonts w:ascii="Times New Roman" w:hAnsi="Times New Roman" w:cs="Times New Roman"/>
          <w:sz w:val="28"/>
          <w:szCs w:val="28"/>
          <w:lang w:val="ru-RU"/>
        </w:rPr>
        <w:t xml:space="preserve"> и т. д.</w:t>
      </w:r>
      <w:r w:rsidR="00E80335" w:rsidRPr="00E80335">
        <w:rPr>
          <w:rFonts w:ascii="Times New Roman" w:hAnsi="Times New Roman" w:cs="Times New Roman"/>
          <w:sz w:val="28"/>
          <w:szCs w:val="28"/>
          <w:lang w:val="ru-RU"/>
        </w:rPr>
        <w:t>)</w:t>
      </w:r>
      <w:r w:rsidRPr="00BB7CA0">
        <w:rPr>
          <w:rFonts w:ascii="Times New Roman" w:hAnsi="Times New Roman" w:cs="Times New Roman"/>
          <w:sz w:val="28"/>
          <w:szCs w:val="28"/>
          <w:lang w:val="ru-RU"/>
        </w:rPr>
        <w:t>. Другие субкультуры, например, уголовная, происходящая вследствие конфликта основной культуры и лиц, преступивших закон, образуются на иной основе.</w:t>
      </w:r>
    </w:p>
    <w:p w:rsidR="00BB7CA0" w:rsidRPr="00BB7CA0" w:rsidRDefault="00BB7CA0" w:rsidP="00BB7CA0">
      <w:pPr>
        <w:jc w:val="both"/>
        <w:rPr>
          <w:rFonts w:ascii="Times New Roman" w:hAnsi="Times New Roman" w:cs="Times New Roman"/>
          <w:sz w:val="28"/>
          <w:szCs w:val="28"/>
          <w:lang w:val="ru-RU"/>
        </w:rPr>
      </w:pPr>
      <w:r w:rsidRPr="00BB7CA0">
        <w:rPr>
          <w:rFonts w:ascii="Times New Roman" w:hAnsi="Times New Roman" w:cs="Times New Roman"/>
          <w:sz w:val="28"/>
          <w:szCs w:val="28"/>
          <w:lang w:val="ru-RU"/>
        </w:rPr>
        <w:t>Чаще всего субкультуры носят замкнутый характер и стремятся к изоляции от массовой культуры. Это вызвано как происхождением субкультур (замкнутые сообщества по интересам), так и стремлением отделиться от основной культуры, противопоставить её субкультуре. Входя в конфликт с основной культурой, субкультуры могут носить агрессивный и иногда даже экстремистский характер. Такие движения, вступающие в конфликт с ценностями традиционной культуры, называют контркультурой. В молодёжных субкультурах характерен как протест, так и эскапизм (бегство от реальности), что является одной из фаз самоопределения.</w:t>
      </w:r>
      <w:r w:rsidR="00A1416B">
        <w:rPr>
          <w:rFonts w:ascii="Times New Roman" w:hAnsi="Times New Roman" w:cs="Times New Roman"/>
          <w:sz w:val="28"/>
          <w:szCs w:val="28"/>
          <w:lang w:val="ru-RU"/>
        </w:rPr>
        <w:t xml:space="preserve"> </w:t>
      </w:r>
    </w:p>
    <w:p w:rsidR="00BB7CA0" w:rsidRPr="00BB7CA0" w:rsidRDefault="00BB7CA0" w:rsidP="00BB7CA0">
      <w:pPr>
        <w:jc w:val="both"/>
        <w:rPr>
          <w:rFonts w:ascii="Times New Roman" w:hAnsi="Times New Roman" w:cs="Times New Roman"/>
          <w:sz w:val="28"/>
          <w:szCs w:val="28"/>
          <w:lang w:val="ru-RU"/>
        </w:rPr>
      </w:pPr>
      <w:r w:rsidRPr="00BB7CA0">
        <w:rPr>
          <w:rFonts w:ascii="Times New Roman" w:hAnsi="Times New Roman" w:cs="Times New Roman"/>
          <w:sz w:val="28"/>
          <w:szCs w:val="28"/>
          <w:lang w:val="ru-RU"/>
        </w:rPr>
        <w:t xml:space="preserve">Развиваясь, субкультуры вырабатывают единый стиль одежды (образ), язык (жаргон, сленг), атрибутику (символику), также общее мировоззрение для своих членов. Характерный образ и манера поведения является маркером, отделяющим «своих» (представителей субкультуры) от посторонних людей. В этом проявляется сходство новых субкультур XX века и традиционных народных культур. Поэтому методы изучения субкультур схожи с методами изучения культур традиционных. А именно, это историко-лингвистический анализ, анализ предметов культуры и </w:t>
      </w:r>
      <w:proofErr w:type="spellStart"/>
      <w:proofErr w:type="gramStart"/>
      <w:r w:rsidRPr="00BB7CA0">
        <w:rPr>
          <w:rFonts w:ascii="Times New Roman" w:hAnsi="Times New Roman" w:cs="Times New Roman"/>
          <w:sz w:val="28"/>
          <w:szCs w:val="28"/>
          <w:lang w:val="ru-RU"/>
        </w:rPr>
        <w:t>мифо</w:t>
      </w:r>
      <w:proofErr w:type="spellEnd"/>
      <w:r w:rsidRPr="00BB7CA0">
        <w:rPr>
          <w:rFonts w:ascii="Times New Roman" w:hAnsi="Times New Roman" w:cs="Times New Roman"/>
          <w:sz w:val="28"/>
          <w:szCs w:val="28"/>
          <w:lang w:val="ru-RU"/>
        </w:rPr>
        <w:t>-поэтический</w:t>
      </w:r>
      <w:proofErr w:type="gramEnd"/>
      <w:r w:rsidRPr="00BB7CA0">
        <w:rPr>
          <w:rFonts w:ascii="Times New Roman" w:hAnsi="Times New Roman" w:cs="Times New Roman"/>
          <w:sz w:val="28"/>
          <w:szCs w:val="28"/>
          <w:lang w:val="ru-RU"/>
        </w:rPr>
        <w:t xml:space="preserve"> анализ.</w:t>
      </w:r>
    </w:p>
    <w:p w:rsidR="00BB7CA0" w:rsidRPr="00BB7CA0" w:rsidRDefault="00BB7CA0" w:rsidP="00BB7CA0">
      <w:pPr>
        <w:jc w:val="both"/>
        <w:rPr>
          <w:rFonts w:ascii="Times New Roman" w:hAnsi="Times New Roman" w:cs="Times New Roman"/>
          <w:sz w:val="28"/>
          <w:szCs w:val="28"/>
          <w:lang w:val="ru-RU"/>
        </w:rPr>
      </w:pPr>
      <w:r w:rsidRPr="00BB7CA0">
        <w:rPr>
          <w:rFonts w:ascii="Times New Roman" w:hAnsi="Times New Roman" w:cs="Times New Roman"/>
          <w:sz w:val="28"/>
          <w:szCs w:val="28"/>
          <w:lang w:val="ru-RU"/>
        </w:rPr>
        <w:t xml:space="preserve">Стиль одежды для представителя субкультуры — в первую очередь демонстрация всем своим видом убеждений и ценностей, пропагандируемых субкультурой. </w:t>
      </w:r>
    </w:p>
    <w:p w:rsidR="00BB7CA0" w:rsidRPr="00BB7CA0" w:rsidRDefault="00BB7CA0" w:rsidP="00BB7CA0">
      <w:pPr>
        <w:jc w:val="both"/>
        <w:rPr>
          <w:rFonts w:ascii="Times New Roman" w:hAnsi="Times New Roman" w:cs="Times New Roman"/>
          <w:sz w:val="28"/>
          <w:szCs w:val="28"/>
          <w:lang w:val="ru-RU"/>
        </w:rPr>
      </w:pPr>
      <w:r w:rsidRPr="00BB7CA0">
        <w:rPr>
          <w:rFonts w:ascii="Times New Roman" w:hAnsi="Times New Roman" w:cs="Times New Roman"/>
          <w:sz w:val="28"/>
          <w:szCs w:val="28"/>
          <w:lang w:val="ru-RU"/>
        </w:rPr>
        <w:t>У представителей субкультур со временем вырабатывается свой язык. Частично он наследуется от субкультуры прародителя, частично вырабатывается самостоятельно. Многие элементы сленга — неологизмы.</w:t>
      </w:r>
    </w:p>
    <w:p w:rsidR="00BB7CA0" w:rsidRPr="00BB7CA0" w:rsidRDefault="00BB7CA0" w:rsidP="00BB7CA0">
      <w:pPr>
        <w:jc w:val="both"/>
        <w:rPr>
          <w:rFonts w:ascii="Times New Roman" w:hAnsi="Times New Roman" w:cs="Times New Roman"/>
          <w:sz w:val="28"/>
          <w:szCs w:val="28"/>
          <w:lang w:val="ru-RU"/>
        </w:rPr>
      </w:pPr>
    </w:p>
    <w:p w:rsidR="00BB7CA0" w:rsidRDefault="00BB7CA0" w:rsidP="00BB7CA0">
      <w:pPr>
        <w:jc w:val="both"/>
        <w:rPr>
          <w:rFonts w:ascii="Times New Roman" w:hAnsi="Times New Roman" w:cs="Times New Roman"/>
          <w:sz w:val="28"/>
          <w:szCs w:val="28"/>
          <w:lang w:val="ru-RU"/>
        </w:rPr>
      </w:pPr>
      <w:r w:rsidRPr="00BB7CA0">
        <w:rPr>
          <w:rFonts w:ascii="Times New Roman" w:hAnsi="Times New Roman" w:cs="Times New Roman"/>
          <w:sz w:val="28"/>
          <w:szCs w:val="28"/>
          <w:lang w:val="ru-RU"/>
        </w:rPr>
        <w:lastRenderedPageBreak/>
        <w:t xml:space="preserve">С культурологической точки зрения символ и символизм являются определяющими в описании той или иной культуры и культурного произведения. Символы субкультур — это с одной стороны самоопределение субкультуры среди множества других культур, с другой стороны связь с культурным наследием прошлого. </w:t>
      </w:r>
    </w:p>
    <w:p w:rsidR="000B4DAC" w:rsidRPr="006D7F0C" w:rsidRDefault="000B4DAC" w:rsidP="006D7F0C">
      <w:pPr>
        <w:jc w:val="center"/>
        <w:rPr>
          <w:rFonts w:ascii="Times New Roman" w:hAnsi="Times New Roman" w:cs="Times New Roman"/>
          <w:b/>
          <w:sz w:val="28"/>
          <w:szCs w:val="28"/>
          <w:lang w:val="ru-RU"/>
        </w:rPr>
      </w:pPr>
      <w:r w:rsidRPr="006D7F0C">
        <w:rPr>
          <w:rFonts w:ascii="Times New Roman" w:hAnsi="Times New Roman" w:cs="Times New Roman"/>
          <w:b/>
          <w:sz w:val="28"/>
          <w:szCs w:val="28"/>
          <w:lang w:val="ru-RU"/>
        </w:rPr>
        <w:t>История развития</w:t>
      </w:r>
    </w:p>
    <w:p w:rsidR="000B4DAC" w:rsidRPr="000B4DAC" w:rsidRDefault="000B4DAC" w:rsidP="000B4DAC">
      <w:pPr>
        <w:jc w:val="both"/>
        <w:rPr>
          <w:rFonts w:ascii="Times New Roman" w:hAnsi="Times New Roman" w:cs="Times New Roman"/>
          <w:sz w:val="28"/>
          <w:szCs w:val="28"/>
          <w:lang w:val="ru-RU"/>
        </w:rPr>
      </w:pPr>
      <w:r w:rsidRPr="000B4DAC">
        <w:rPr>
          <w:rFonts w:ascii="Times New Roman" w:hAnsi="Times New Roman" w:cs="Times New Roman"/>
          <w:sz w:val="28"/>
          <w:szCs w:val="28"/>
          <w:lang w:val="ru-RU"/>
        </w:rPr>
        <w:t>Молодежные субкультуры в их современном виде возникли в середине ХХ века, вскоре после окончания Второй Мировой войны. Их появление было обусловлено развитием западной цивилизации, в частности увеличением длительности социализации перед вступлением во взрослую жизнь (что привело к появлению у молодых свободного времени) и ростом благосостояния (что привело к появлению у них же денег, которые можно тратить на себя).</w:t>
      </w:r>
      <w:r w:rsidR="006D7F0C">
        <w:rPr>
          <w:rFonts w:ascii="Times New Roman" w:hAnsi="Times New Roman" w:cs="Times New Roman"/>
          <w:sz w:val="28"/>
          <w:szCs w:val="28"/>
          <w:lang w:val="ru-RU"/>
        </w:rPr>
        <w:t xml:space="preserve"> </w:t>
      </w:r>
    </w:p>
    <w:p w:rsidR="000B4DAC" w:rsidRPr="000B4DAC" w:rsidRDefault="000B4DAC" w:rsidP="000B4DAC">
      <w:pPr>
        <w:jc w:val="both"/>
        <w:rPr>
          <w:rFonts w:ascii="Times New Roman" w:hAnsi="Times New Roman" w:cs="Times New Roman"/>
          <w:sz w:val="28"/>
          <w:szCs w:val="28"/>
          <w:lang w:val="ru-RU"/>
        </w:rPr>
      </w:pPr>
      <w:r w:rsidRPr="000B4DAC">
        <w:rPr>
          <w:rFonts w:ascii="Times New Roman" w:hAnsi="Times New Roman" w:cs="Times New Roman"/>
          <w:sz w:val="28"/>
          <w:szCs w:val="28"/>
          <w:lang w:val="ru-RU"/>
        </w:rPr>
        <w:t>Молодежные субкультуры наиболее распространены в городах, особенно крупных. В цивилизационном отношении для развития субкультур наиболее благоприятно общество «западного» типа, поощряющее проявление индивидуальности, личной активности. Поэтому субкультуры наиболее представлены в Европе, США, Канаде, развитых странах Восточной Азии, а из стран бывшего Советского Союза — в крупных городах России, Украины, Белоруссии, в Прибалтике.</w:t>
      </w:r>
      <w:r w:rsidR="006D7F0C">
        <w:rPr>
          <w:rFonts w:ascii="Times New Roman" w:hAnsi="Times New Roman" w:cs="Times New Roman"/>
          <w:sz w:val="28"/>
          <w:szCs w:val="28"/>
          <w:lang w:val="ru-RU"/>
        </w:rPr>
        <w:t xml:space="preserve"> </w:t>
      </w:r>
    </w:p>
    <w:p w:rsidR="00517460" w:rsidRDefault="000B4DAC" w:rsidP="000B4DAC">
      <w:pPr>
        <w:jc w:val="both"/>
        <w:rPr>
          <w:rFonts w:ascii="Times New Roman" w:hAnsi="Times New Roman" w:cs="Times New Roman"/>
          <w:sz w:val="28"/>
          <w:szCs w:val="28"/>
          <w:lang w:val="ru-RU"/>
        </w:rPr>
      </w:pPr>
      <w:r w:rsidRPr="000B4DAC">
        <w:rPr>
          <w:rFonts w:ascii="Times New Roman" w:hAnsi="Times New Roman" w:cs="Times New Roman"/>
          <w:sz w:val="28"/>
          <w:szCs w:val="28"/>
          <w:lang w:val="ru-RU"/>
        </w:rPr>
        <w:t xml:space="preserve">Формы молодежных субкультур обычно заимствуются из других стран (чаще всего, из Европы и США), но при переносе на местную почву они могут заметно изменяться. </w:t>
      </w:r>
      <w:r w:rsidR="00D37323">
        <w:rPr>
          <w:rFonts w:ascii="Times New Roman" w:hAnsi="Times New Roman" w:cs="Times New Roman"/>
          <w:sz w:val="28"/>
          <w:szCs w:val="28"/>
          <w:lang w:val="ru-RU"/>
        </w:rPr>
        <w:t xml:space="preserve"> </w:t>
      </w:r>
      <w:r w:rsidRPr="000B4DAC">
        <w:rPr>
          <w:rFonts w:ascii="Times New Roman" w:hAnsi="Times New Roman" w:cs="Times New Roman"/>
          <w:sz w:val="28"/>
          <w:szCs w:val="28"/>
          <w:lang w:val="ru-RU"/>
        </w:rPr>
        <w:t xml:space="preserve">Молодежные субкультуры в различных регионах мира могут быть похожими независимо друг от друга, под влиянием сходных комбинаций формирующих факторов. </w:t>
      </w:r>
    </w:p>
    <w:p w:rsidR="000B4DAC" w:rsidRPr="000B4DAC" w:rsidRDefault="000B4DAC" w:rsidP="000B4DAC">
      <w:pPr>
        <w:jc w:val="both"/>
        <w:rPr>
          <w:rFonts w:ascii="Times New Roman" w:hAnsi="Times New Roman" w:cs="Times New Roman"/>
          <w:sz w:val="28"/>
          <w:szCs w:val="28"/>
          <w:lang w:val="ru-RU"/>
        </w:rPr>
      </w:pPr>
      <w:r w:rsidRPr="000B4DAC">
        <w:rPr>
          <w:rFonts w:ascii="Times New Roman" w:hAnsi="Times New Roman" w:cs="Times New Roman"/>
          <w:sz w:val="28"/>
          <w:szCs w:val="28"/>
          <w:lang w:val="ru-RU"/>
        </w:rPr>
        <w:t xml:space="preserve">Так, были сходны манипуляции с одеждой советских стиляг и английских </w:t>
      </w:r>
      <w:proofErr w:type="spellStart"/>
      <w:r w:rsidRPr="000B4DAC">
        <w:rPr>
          <w:rFonts w:ascii="Times New Roman" w:hAnsi="Times New Roman" w:cs="Times New Roman"/>
          <w:sz w:val="28"/>
          <w:szCs w:val="28"/>
          <w:lang w:val="ru-RU"/>
        </w:rPr>
        <w:t>тэдди</w:t>
      </w:r>
      <w:proofErr w:type="spellEnd"/>
      <w:r w:rsidRPr="000B4DAC">
        <w:rPr>
          <w:rFonts w:ascii="Times New Roman" w:hAnsi="Times New Roman" w:cs="Times New Roman"/>
          <w:sz w:val="28"/>
          <w:szCs w:val="28"/>
          <w:lang w:val="ru-RU"/>
        </w:rPr>
        <w:t xml:space="preserve">-боев. Стиляги конструировали свой костюм с ориентацией на западный стиль одежды, противопоставляя его менее изысканному советскому стилю; манипуляции с одеждой </w:t>
      </w:r>
      <w:proofErr w:type="spellStart"/>
      <w:r w:rsidRPr="000B4DAC">
        <w:rPr>
          <w:rFonts w:ascii="Times New Roman" w:hAnsi="Times New Roman" w:cs="Times New Roman"/>
          <w:sz w:val="28"/>
          <w:szCs w:val="28"/>
          <w:lang w:val="ru-RU"/>
        </w:rPr>
        <w:t>тэдди</w:t>
      </w:r>
      <w:proofErr w:type="spellEnd"/>
      <w:r w:rsidRPr="000B4DAC">
        <w:rPr>
          <w:rFonts w:ascii="Times New Roman" w:hAnsi="Times New Roman" w:cs="Times New Roman"/>
          <w:sz w:val="28"/>
          <w:szCs w:val="28"/>
          <w:lang w:val="ru-RU"/>
        </w:rPr>
        <w:t>-боев рассматриваются как попытка малообеспеченной молодежи быть внешне похожими на представителей аристократии. Данные субкультуры появились в двух странах независимо друг от друга, причем в СССР на несколько лет раньше, чем в Великобритании.</w:t>
      </w:r>
    </w:p>
    <w:p w:rsidR="000B4DAC" w:rsidRPr="000B4DAC" w:rsidRDefault="000B4DAC" w:rsidP="000B4DAC">
      <w:pPr>
        <w:jc w:val="both"/>
        <w:rPr>
          <w:rFonts w:ascii="Times New Roman" w:hAnsi="Times New Roman" w:cs="Times New Roman"/>
          <w:sz w:val="28"/>
          <w:szCs w:val="28"/>
          <w:lang w:val="ru-RU"/>
        </w:rPr>
      </w:pPr>
      <w:r w:rsidRPr="000B4DAC">
        <w:rPr>
          <w:rFonts w:ascii="Times New Roman" w:hAnsi="Times New Roman" w:cs="Times New Roman"/>
          <w:sz w:val="28"/>
          <w:szCs w:val="28"/>
          <w:lang w:val="ru-RU"/>
        </w:rPr>
        <w:t>Молодежные субкультуры не статичны, и в ходе своего исторического развития они могут значительно трансформироваться. Так, панк-движение в России на протяжении 1980-2000-х годов претерпело серьезные изменения.</w:t>
      </w:r>
    </w:p>
    <w:p w:rsidR="000B4DAC" w:rsidRPr="000B4DAC" w:rsidRDefault="000B4DAC" w:rsidP="000B4DAC">
      <w:pPr>
        <w:jc w:val="both"/>
        <w:rPr>
          <w:rFonts w:ascii="Times New Roman" w:hAnsi="Times New Roman" w:cs="Times New Roman"/>
          <w:sz w:val="28"/>
          <w:szCs w:val="28"/>
          <w:lang w:val="ru-RU"/>
        </w:rPr>
      </w:pPr>
    </w:p>
    <w:p w:rsidR="000B4DAC" w:rsidRPr="000B4DAC" w:rsidRDefault="000B4DAC" w:rsidP="000B4DAC">
      <w:pPr>
        <w:jc w:val="both"/>
        <w:rPr>
          <w:rFonts w:ascii="Times New Roman" w:hAnsi="Times New Roman" w:cs="Times New Roman"/>
          <w:sz w:val="28"/>
          <w:szCs w:val="28"/>
          <w:lang w:val="ru-RU"/>
        </w:rPr>
      </w:pPr>
      <w:r w:rsidRPr="000B4DAC">
        <w:rPr>
          <w:rFonts w:ascii="Times New Roman" w:hAnsi="Times New Roman" w:cs="Times New Roman"/>
          <w:sz w:val="28"/>
          <w:szCs w:val="28"/>
          <w:lang w:val="ru-RU"/>
        </w:rPr>
        <w:lastRenderedPageBreak/>
        <w:t xml:space="preserve">Последнее время высказывается мнение о размывании субкультур, обусловленном повышенным выбором стилевых возможностей (особенно в мегаполисах), интенсивными информационными потоками. Развитие субкультур всё более тесно связано с развитием виртуального пространства, особенно Интернета. «Всемирная паутина» позволяет значительно расширить возможности поиска единомышленников, упростить процесс вербальной коммуникации. При этом всё более типично «коллекционирование» молодыми людьми </w:t>
      </w:r>
      <w:proofErr w:type="spellStart"/>
      <w:r w:rsidRPr="000B4DAC">
        <w:rPr>
          <w:rFonts w:ascii="Times New Roman" w:hAnsi="Times New Roman" w:cs="Times New Roman"/>
          <w:sz w:val="28"/>
          <w:szCs w:val="28"/>
          <w:lang w:val="ru-RU"/>
        </w:rPr>
        <w:t>субкультурных</w:t>
      </w:r>
      <w:proofErr w:type="spellEnd"/>
      <w:r w:rsidRPr="000B4DAC">
        <w:rPr>
          <w:rFonts w:ascii="Times New Roman" w:hAnsi="Times New Roman" w:cs="Times New Roman"/>
          <w:sz w:val="28"/>
          <w:szCs w:val="28"/>
          <w:lang w:val="ru-RU"/>
        </w:rPr>
        <w:t xml:space="preserve"> идентификаций в ущерб серьезному погружению в идеологию и </w:t>
      </w:r>
      <w:proofErr w:type="spellStart"/>
      <w:r w:rsidRPr="000B4DAC">
        <w:rPr>
          <w:rFonts w:ascii="Times New Roman" w:hAnsi="Times New Roman" w:cs="Times New Roman"/>
          <w:sz w:val="28"/>
          <w:szCs w:val="28"/>
          <w:lang w:val="ru-RU"/>
        </w:rPr>
        <w:t>деятельностные</w:t>
      </w:r>
      <w:proofErr w:type="spellEnd"/>
      <w:r w:rsidRPr="000B4DAC">
        <w:rPr>
          <w:rFonts w:ascii="Times New Roman" w:hAnsi="Times New Roman" w:cs="Times New Roman"/>
          <w:sz w:val="28"/>
          <w:szCs w:val="28"/>
          <w:lang w:val="ru-RU"/>
        </w:rPr>
        <w:t xml:space="preserve"> практики одной-двух субкультур.</w:t>
      </w:r>
    </w:p>
    <w:p w:rsidR="000B4DAC" w:rsidRPr="00C51CDC" w:rsidRDefault="000B4DAC" w:rsidP="00C51CDC">
      <w:pPr>
        <w:jc w:val="center"/>
        <w:rPr>
          <w:rFonts w:ascii="Times New Roman" w:hAnsi="Times New Roman" w:cs="Times New Roman"/>
          <w:b/>
          <w:sz w:val="28"/>
          <w:szCs w:val="28"/>
          <w:lang w:val="ru-RU"/>
        </w:rPr>
      </w:pPr>
      <w:r w:rsidRPr="00C51CDC">
        <w:rPr>
          <w:rFonts w:ascii="Times New Roman" w:hAnsi="Times New Roman" w:cs="Times New Roman"/>
          <w:b/>
          <w:sz w:val="28"/>
          <w:szCs w:val="28"/>
          <w:lang w:val="ru-RU"/>
        </w:rPr>
        <w:t>Механизм формирования</w:t>
      </w:r>
    </w:p>
    <w:p w:rsidR="000B4DAC" w:rsidRPr="000B4DAC" w:rsidRDefault="000B4DAC" w:rsidP="000B4DAC">
      <w:pPr>
        <w:jc w:val="both"/>
        <w:rPr>
          <w:rFonts w:ascii="Times New Roman" w:hAnsi="Times New Roman" w:cs="Times New Roman"/>
          <w:sz w:val="28"/>
          <w:szCs w:val="28"/>
          <w:lang w:val="ru-RU"/>
        </w:rPr>
      </w:pPr>
      <w:r w:rsidRPr="000B4DAC">
        <w:rPr>
          <w:rFonts w:ascii="Times New Roman" w:hAnsi="Times New Roman" w:cs="Times New Roman"/>
          <w:sz w:val="28"/>
          <w:szCs w:val="28"/>
          <w:lang w:val="ru-RU"/>
        </w:rPr>
        <w:t xml:space="preserve">Для возникновения молодежной субкультуры необходимо совпадение ряда формирующих факторов, среди которых политические, социальные, экономические причины, появление технических новшеств, культурные события, деятельность лидеров, пиар через СМИ и так далее. Например, для возникновения рок-культуры в СССР одним из ключевых моментов стало появление доступной звукозаписывающей и звуковоспроизводящей аппаратуры. Вычленение скинхедов-наци из рядов традиционных скинхедов в Великобритании произошло в годы экономического кризиса, когда в большом количестве ввозились </w:t>
      </w:r>
      <w:proofErr w:type="spellStart"/>
      <w:r w:rsidRPr="000B4DAC">
        <w:rPr>
          <w:rFonts w:ascii="Times New Roman" w:hAnsi="Times New Roman" w:cs="Times New Roman"/>
          <w:sz w:val="28"/>
          <w:szCs w:val="28"/>
          <w:lang w:val="ru-RU"/>
        </w:rPr>
        <w:t>гастарбайтеры</w:t>
      </w:r>
      <w:proofErr w:type="spellEnd"/>
      <w:r w:rsidRPr="000B4DAC">
        <w:rPr>
          <w:rFonts w:ascii="Times New Roman" w:hAnsi="Times New Roman" w:cs="Times New Roman"/>
          <w:sz w:val="28"/>
          <w:szCs w:val="28"/>
          <w:lang w:val="ru-RU"/>
        </w:rPr>
        <w:t xml:space="preserve">, отнимающие у местных жителей рабочие места. Практики </w:t>
      </w:r>
      <w:proofErr w:type="spellStart"/>
      <w:r w:rsidRPr="000B4DAC">
        <w:rPr>
          <w:rFonts w:ascii="Times New Roman" w:hAnsi="Times New Roman" w:cs="Times New Roman"/>
          <w:sz w:val="28"/>
          <w:szCs w:val="28"/>
          <w:lang w:val="ru-RU"/>
        </w:rPr>
        <w:t>флеш</w:t>
      </w:r>
      <w:proofErr w:type="spellEnd"/>
      <w:r w:rsidRPr="000B4DAC">
        <w:rPr>
          <w:rFonts w:ascii="Times New Roman" w:hAnsi="Times New Roman" w:cs="Times New Roman"/>
          <w:sz w:val="28"/>
          <w:szCs w:val="28"/>
          <w:lang w:val="ru-RU"/>
        </w:rPr>
        <w:t>-моба стали возможны с появлением современных средств коммуникации (Интернета, мобильных телефонов), позволяющих синхронизировать действия большой толпы.</w:t>
      </w:r>
    </w:p>
    <w:p w:rsidR="000B4DAC" w:rsidRPr="000B4DAC" w:rsidRDefault="000B4DAC" w:rsidP="000B4DAC">
      <w:pPr>
        <w:jc w:val="both"/>
        <w:rPr>
          <w:rFonts w:ascii="Times New Roman" w:hAnsi="Times New Roman" w:cs="Times New Roman"/>
          <w:sz w:val="28"/>
          <w:szCs w:val="28"/>
          <w:lang w:val="ru-RU"/>
        </w:rPr>
      </w:pPr>
      <w:r w:rsidRPr="006B7568">
        <w:rPr>
          <w:rFonts w:ascii="Times New Roman" w:hAnsi="Times New Roman" w:cs="Times New Roman"/>
          <w:b/>
          <w:i/>
          <w:sz w:val="28"/>
          <w:szCs w:val="28"/>
          <w:lang w:val="ru-RU"/>
        </w:rPr>
        <w:t>Для успешного существования того или иного сообщества необходимо наличие как можно большего количества объединяющих факторов.</w:t>
      </w:r>
      <w:r w:rsidRPr="000B4DAC">
        <w:rPr>
          <w:rFonts w:ascii="Times New Roman" w:hAnsi="Times New Roman" w:cs="Times New Roman"/>
          <w:sz w:val="28"/>
          <w:szCs w:val="28"/>
          <w:lang w:val="ru-RU"/>
        </w:rPr>
        <w:t xml:space="preserve"> Перечислим такие факторы (повторим, что для одной субкультуры их может быть несколько, причем наш список далеко не полон).</w:t>
      </w:r>
    </w:p>
    <w:p w:rsidR="006B7568" w:rsidRDefault="000B4DAC" w:rsidP="00101398">
      <w:pPr>
        <w:pStyle w:val="a7"/>
        <w:numPr>
          <w:ilvl w:val="0"/>
          <w:numId w:val="2"/>
        </w:numPr>
        <w:jc w:val="both"/>
        <w:rPr>
          <w:rFonts w:ascii="Times New Roman" w:hAnsi="Times New Roman" w:cs="Times New Roman"/>
          <w:sz w:val="28"/>
          <w:szCs w:val="28"/>
          <w:lang w:val="ru-RU"/>
        </w:rPr>
      </w:pPr>
      <w:r w:rsidRPr="006B7568">
        <w:rPr>
          <w:rFonts w:ascii="Times New Roman" w:hAnsi="Times New Roman" w:cs="Times New Roman"/>
          <w:sz w:val="28"/>
          <w:szCs w:val="28"/>
          <w:u w:val="single"/>
          <w:lang w:val="ru-RU"/>
        </w:rPr>
        <w:t xml:space="preserve"> Общая деятельность</w:t>
      </w:r>
      <w:r w:rsidRPr="006B7568">
        <w:rPr>
          <w:rFonts w:ascii="Times New Roman" w:hAnsi="Times New Roman" w:cs="Times New Roman"/>
          <w:sz w:val="28"/>
          <w:szCs w:val="28"/>
          <w:lang w:val="ru-RU"/>
        </w:rPr>
        <w:t xml:space="preserve">. Наиболее важная составляющая бытования субкультуры: возможность производить совместную деятельность делает объединение людей осмысленным. Для спортсменов такой </w:t>
      </w:r>
      <w:proofErr w:type="spellStart"/>
      <w:r w:rsidRPr="006B7568">
        <w:rPr>
          <w:rFonts w:ascii="Times New Roman" w:hAnsi="Times New Roman" w:cs="Times New Roman"/>
          <w:sz w:val="28"/>
          <w:szCs w:val="28"/>
          <w:lang w:val="ru-RU"/>
        </w:rPr>
        <w:t>субкультурной</w:t>
      </w:r>
      <w:proofErr w:type="spellEnd"/>
      <w:r w:rsidRPr="006B7568">
        <w:rPr>
          <w:rFonts w:ascii="Times New Roman" w:hAnsi="Times New Roman" w:cs="Times New Roman"/>
          <w:sz w:val="28"/>
          <w:szCs w:val="28"/>
          <w:lang w:val="ru-RU"/>
        </w:rPr>
        <w:t xml:space="preserve"> деятельностью являются занятия спортом; для туристов — походы; для участников литературных объединений — творчество, обсуждение произведений друг друга и других авторов жанра; для агрессивных сообществ — совместное участие в силовых конфликтах. Для клубов самодеятельной песни ключевой формой деятельности являются выездные слеты, проводимые на природе или, в последние полтора десятилетия, в специально снятых помещениях; кроме того, в городских условиях </w:t>
      </w:r>
      <w:r w:rsidRPr="006B7568">
        <w:rPr>
          <w:rFonts w:ascii="Times New Roman" w:hAnsi="Times New Roman" w:cs="Times New Roman"/>
          <w:sz w:val="28"/>
          <w:szCs w:val="28"/>
          <w:lang w:val="ru-RU"/>
        </w:rPr>
        <w:lastRenderedPageBreak/>
        <w:t>проводятся концерты, популярен туризм.</w:t>
      </w:r>
      <w:r w:rsidR="006B7568" w:rsidRPr="006B7568">
        <w:rPr>
          <w:rFonts w:ascii="Times New Roman" w:hAnsi="Times New Roman" w:cs="Times New Roman"/>
          <w:sz w:val="28"/>
          <w:szCs w:val="28"/>
          <w:lang w:val="ru-RU"/>
        </w:rPr>
        <w:t xml:space="preserve"> </w:t>
      </w:r>
      <w:r w:rsidRPr="006B7568">
        <w:rPr>
          <w:rFonts w:ascii="Times New Roman" w:hAnsi="Times New Roman" w:cs="Times New Roman"/>
          <w:sz w:val="28"/>
          <w:szCs w:val="28"/>
          <w:lang w:val="ru-RU"/>
        </w:rPr>
        <w:t xml:space="preserve">Часто совместная деятельность собственно и вынесена в название субкультуры: это субкультуры ролевой игры, футбольных болельщиков, </w:t>
      </w:r>
      <w:proofErr w:type="spellStart"/>
      <w:r w:rsidRPr="006B7568">
        <w:rPr>
          <w:rFonts w:ascii="Times New Roman" w:hAnsi="Times New Roman" w:cs="Times New Roman"/>
          <w:sz w:val="28"/>
          <w:szCs w:val="28"/>
          <w:lang w:val="ru-RU"/>
        </w:rPr>
        <w:t>руфферов</w:t>
      </w:r>
      <w:proofErr w:type="spellEnd"/>
      <w:r w:rsidRPr="006B7568">
        <w:rPr>
          <w:rFonts w:ascii="Times New Roman" w:hAnsi="Times New Roman" w:cs="Times New Roman"/>
          <w:sz w:val="28"/>
          <w:szCs w:val="28"/>
          <w:lang w:val="ru-RU"/>
        </w:rPr>
        <w:t xml:space="preserve"> (прогулки по крышам), </w:t>
      </w:r>
      <w:proofErr w:type="spellStart"/>
      <w:r w:rsidRPr="006B7568">
        <w:rPr>
          <w:rFonts w:ascii="Times New Roman" w:hAnsi="Times New Roman" w:cs="Times New Roman"/>
          <w:sz w:val="28"/>
          <w:szCs w:val="28"/>
          <w:lang w:val="ru-RU"/>
        </w:rPr>
        <w:t>сталкеринга</w:t>
      </w:r>
      <w:proofErr w:type="spellEnd"/>
      <w:r w:rsidRPr="006B7568">
        <w:rPr>
          <w:rFonts w:ascii="Times New Roman" w:hAnsi="Times New Roman" w:cs="Times New Roman"/>
          <w:sz w:val="28"/>
          <w:szCs w:val="28"/>
          <w:lang w:val="ru-RU"/>
        </w:rPr>
        <w:t xml:space="preserve"> (посещение заброшенных зданий и территорий), диггеров (исследование подземелий), </w:t>
      </w:r>
      <w:proofErr w:type="spellStart"/>
      <w:r w:rsidRPr="006B7568">
        <w:rPr>
          <w:rFonts w:ascii="Times New Roman" w:hAnsi="Times New Roman" w:cs="Times New Roman"/>
          <w:sz w:val="28"/>
          <w:szCs w:val="28"/>
          <w:lang w:val="ru-RU"/>
        </w:rPr>
        <w:t>паркура</w:t>
      </w:r>
      <w:proofErr w:type="spellEnd"/>
      <w:r w:rsidRPr="006B7568">
        <w:rPr>
          <w:rFonts w:ascii="Times New Roman" w:hAnsi="Times New Roman" w:cs="Times New Roman"/>
          <w:sz w:val="28"/>
          <w:szCs w:val="28"/>
          <w:lang w:val="ru-RU"/>
        </w:rPr>
        <w:t xml:space="preserve"> (акробатика в пространстве города), экстремальных видов спорта.</w:t>
      </w:r>
      <w:r w:rsidR="006B7568" w:rsidRPr="006B7568">
        <w:rPr>
          <w:rFonts w:ascii="Times New Roman" w:hAnsi="Times New Roman" w:cs="Times New Roman"/>
          <w:sz w:val="28"/>
          <w:szCs w:val="28"/>
          <w:lang w:val="ru-RU"/>
        </w:rPr>
        <w:t xml:space="preserve"> </w:t>
      </w:r>
    </w:p>
    <w:p w:rsidR="006B7568" w:rsidRDefault="000B4DAC" w:rsidP="00D903CA">
      <w:pPr>
        <w:pStyle w:val="a7"/>
        <w:numPr>
          <w:ilvl w:val="0"/>
          <w:numId w:val="2"/>
        </w:numPr>
        <w:jc w:val="both"/>
        <w:rPr>
          <w:rFonts w:ascii="Times New Roman" w:hAnsi="Times New Roman" w:cs="Times New Roman"/>
          <w:sz w:val="28"/>
          <w:szCs w:val="28"/>
          <w:lang w:val="ru-RU"/>
        </w:rPr>
      </w:pPr>
      <w:r w:rsidRPr="006B7568">
        <w:rPr>
          <w:rFonts w:ascii="Times New Roman" w:hAnsi="Times New Roman" w:cs="Times New Roman"/>
          <w:sz w:val="28"/>
          <w:szCs w:val="28"/>
          <w:u w:val="single"/>
          <w:lang w:val="ru-RU"/>
        </w:rPr>
        <w:t>Музыкальный стиль.</w:t>
      </w:r>
      <w:r w:rsidRPr="006B7568">
        <w:rPr>
          <w:rFonts w:ascii="Times New Roman" w:hAnsi="Times New Roman" w:cs="Times New Roman"/>
          <w:sz w:val="28"/>
          <w:szCs w:val="28"/>
          <w:lang w:val="ru-RU"/>
        </w:rPr>
        <w:t xml:space="preserve"> Наличие собственного музыкального стиля является для субкультуры мощным сплачивающим фактором, поскольку, во-первых, обеспечивает совместную деятельность — посещение концертов, прослушивание и исполнение музыки, обмен записями. Во-вторых, привлекает в субкультуру новых участников — поклонников музыкального стиля, что позволяет обновлять состав участников. В-третьих, дает повод для эмоционального переживания и самовыражения. Для хиппи таким </w:t>
      </w:r>
      <w:proofErr w:type="spellStart"/>
      <w:r w:rsidRPr="006B7568">
        <w:rPr>
          <w:rFonts w:ascii="Times New Roman" w:hAnsi="Times New Roman" w:cs="Times New Roman"/>
          <w:sz w:val="28"/>
          <w:szCs w:val="28"/>
          <w:lang w:val="ru-RU"/>
        </w:rPr>
        <w:t>субкультурным</w:t>
      </w:r>
      <w:proofErr w:type="spellEnd"/>
      <w:r w:rsidRPr="006B7568">
        <w:rPr>
          <w:rFonts w:ascii="Times New Roman" w:hAnsi="Times New Roman" w:cs="Times New Roman"/>
          <w:sz w:val="28"/>
          <w:szCs w:val="28"/>
          <w:lang w:val="ru-RU"/>
        </w:rPr>
        <w:t xml:space="preserve"> стилем является традиционный гитарный рок, для панков — панк-рок, для скинхедов — </w:t>
      </w:r>
      <w:proofErr w:type="spellStart"/>
      <w:r w:rsidRPr="006B7568">
        <w:rPr>
          <w:rFonts w:ascii="Times New Roman" w:hAnsi="Times New Roman" w:cs="Times New Roman"/>
          <w:sz w:val="28"/>
          <w:szCs w:val="28"/>
          <w:lang w:val="ru-RU"/>
        </w:rPr>
        <w:t>oi</w:t>
      </w:r>
      <w:proofErr w:type="spellEnd"/>
      <w:r w:rsidRPr="006B7568">
        <w:rPr>
          <w:rFonts w:ascii="Times New Roman" w:hAnsi="Times New Roman" w:cs="Times New Roman"/>
          <w:sz w:val="28"/>
          <w:szCs w:val="28"/>
          <w:lang w:val="ru-RU"/>
        </w:rPr>
        <w:t xml:space="preserve">, для </w:t>
      </w:r>
      <w:proofErr w:type="spellStart"/>
      <w:r w:rsidRPr="006B7568">
        <w:rPr>
          <w:rFonts w:ascii="Times New Roman" w:hAnsi="Times New Roman" w:cs="Times New Roman"/>
          <w:sz w:val="28"/>
          <w:szCs w:val="28"/>
          <w:lang w:val="ru-RU"/>
        </w:rPr>
        <w:t>растаманов</w:t>
      </w:r>
      <w:proofErr w:type="spellEnd"/>
      <w:r w:rsidRPr="006B7568">
        <w:rPr>
          <w:rFonts w:ascii="Times New Roman" w:hAnsi="Times New Roman" w:cs="Times New Roman"/>
          <w:sz w:val="28"/>
          <w:szCs w:val="28"/>
          <w:lang w:val="ru-RU"/>
        </w:rPr>
        <w:t xml:space="preserve"> — регги, для </w:t>
      </w:r>
      <w:proofErr w:type="spellStart"/>
      <w:r w:rsidRPr="006B7568">
        <w:rPr>
          <w:rFonts w:ascii="Times New Roman" w:hAnsi="Times New Roman" w:cs="Times New Roman"/>
          <w:sz w:val="28"/>
          <w:szCs w:val="28"/>
          <w:lang w:val="ru-RU"/>
        </w:rPr>
        <w:t>эмо</w:t>
      </w:r>
      <w:proofErr w:type="spellEnd"/>
      <w:r w:rsidRPr="006B7568">
        <w:rPr>
          <w:rFonts w:ascii="Times New Roman" w:hAnsi="Times New Roman" w:cs="Times New Roman"/>
          <w:sz w:val="28"/>
          <w:szCs w:val="28"/>
          <w:lang w:val="ru-RU"/>
        </w:rPr>
        <w:t xml:space="preserve"> и готов — соответственно </w:t>
      </w:r>
      <w:proofErr w:type="spellStart"/>
      <w:r w:rsidRPr="006B7568">
        <w:rPr>
          <w:rFonts w:ascii="Times New Roman" w:hAnsi="Times New Roman" w:cs="Times New Roman"/>
          <w:sz w:val="28"/>
          <w:szCs w:val="28"/>
          <w:lang w:val="ru-RU"/>
        </w:rPr>
        <w:t>эмо</w:t>
      </w:r>
      <w:proofErr w:type="spellEnd"/>
      <w:r w:rsidRPr="006B7568">
        <w:rPr>
          <w:rFonts w:ascii="Times New Roman" w:hAnsi="Times New Roman" w:cs="Times New Roman"/>
          <w:sz w:val="28"/>
          <w:szCs w:val="28"/>
          <w:lang w:val="ru-RU"/>
        </w:rPr>
        <w:t xml:space="preserve">- и готический рок. </w:t>
      </w:r>
      <w:proofErr w:type="spellStart"/>
      <w:r w:rsidRPr="006B7568">
        <w:rPr>
          <w:rFonts w:ascii="Times New Roman" w:hAnsi="Times New Roman" w:cs="Times New Roman"/>
          <w:sz w:val="28"/>
          <w:szCs w:val="28"/>
          <w:lang w:val="ru-RU"/>
        </w:rPr>
        <w:t>Субкультурная</w:t>
      </w:r>
      <w:proofErr w:type="spellEnd"/>
      <w:r w:rsidRPr="006B7568">
        <w:rPr>
          <w:rFonts w:ascii="Times New Roman" w:hAnsi="Times New Roman" w:cs="Times New Roman"/>
          <w:sz w:val="28"/>
          <w:szCs w:val="28"/>
          <w:lang w:val="ru-RU"/>
        </w:rPr>
        <w:t xml:space="preserve"> музыка не обязательно должна принадлежать одному стилю — это может быть просто круг любимых исполнителей (многие из них часто являются участниками субкультуры).</w:t>
      </w:r>
    </w:p>
    <w:p w:rsidR="006B7568" w:rsidRDefault="000B4DAC" w:rsidP="000C7074">
      <w:pPr>
        <w:pStyle w:val="a7"/>
        <w:numPr>
          <w:ilvl w:val="0"/>
          <w:numId w:val="2"/>
        </w:numPr>
        <w:jc w:val="both"/>
        <w:rPr>
          <w:rFonts w:ascii="Times New Roman" w:hAnsi="Times New Roman" w:cs="Times New Roman"/>
          <w:sz w:val="28"/>
          <w:szCs w:val="28"/>
          <w:lang w:val="ru-RU"/>
        </w:rPr>
      </w:pPr>
      <w:r w:rsidRPr="006B7568">
        <w:rPr>
          <w:rFonts w:ascii="Times New Roman" w:hAnsi="Times New Roman" w:cs="Times New Roman"/>
          <w:sz w:val="28"/>
          <w:szCs w:val="28"/>
          <w:u w:val="single"/>
          <w:lang w:val="ru-RU"/>
        </w:rPr>
        <w:t>Политическая позиция.</w:t>
      </w:r>
      <w:r w:rsidRPr="006B7568">
        <w:rPr>
          <w:rFonts w:ascii="Times New Roman" w:hAnsi="Times New Roman" w:cs="Times New Roman"/>
          <w:sz w:val="28"/>
          <w:szCs w:val="28"/>
          <w:lang w:val="ru-RU"/>
        </w:rPr>
        <w:t xml:space="preserve"> Данный сплачивающий фактор актуален для политизированных групп, в современной России они объединяются в пять направлений: проправительственные, левые (коммунисты и анархисты), ультраправые, либерально-демократические и державные.</w:t>
      </w:r>
      <w:r w:rsidR="006B7568" w:rsidRPr="006B7568">
        <w:rPr>
          <w:rFonts w:ascii="Times New Roman" w:hAnsi="Times New Roman" w:cs="Times New Roman"/>
          <w:sz w:val="28"/>
          <w:szCs w:val="28"/>
          <w:lang w:val="ru-RU"/>
        </w:rPr>
        <w:t xml:space="preserve"> </w:t>
      </w:r>
    </w:p>
    <w:p w:rsidR="006B7568" w:rsidRDefault="000B4DAC" w:rsidP="005D3933">
      <w:pPr>
        <w:pStyle w:val="a7"/>
        <w:numPr>
          <w:ilvl w:val="0"/>
          <w:numId w:val="2"/>
        </w:numPr>
        <w:jc w:val="both"/>
        <w:rPr>
          <w:rFonts w:ascii="Times New Roman" w:hAnsi="Times New Roman" w:cs="Times New Roman"/>
          <w:sz w:val="28"/>
          <w:szCs w:val="28"/>
          <w:lang w:val="ru-RU"/>
        </w:rPr>
      </w:pPr>
      <w:r w:rsidRPr="006B7568">
        <w:rPr>
          <w:rFonts w:ascii="Times New Roman" w:hAnsi="Times New Roman" w:cs="Times New Roman"/>
          <w:sz w:val="28"/>
          <w:szCs w:val="28"/>
          <w:u w:val="single"/>
          <w:lang w:val="ru-RU"/>
        </w:rPr>
        <w:t>Произведение искусства.</w:t>
      </w:r>
      <w:r w:rsidRPr="006B7568">
        <w:rPr>
          <w:rFonts w:ascii="Times New Roman" w:hAnsi="Times New Roman" w:cs="Times New Roman"/>
          <w:sz w:val="28"/>
          <w:szCs w:val="28"/>
          <w:lang w:val="ru-RU"/>
        </w:rPr>
        <w:t xml:space="preserve"> Так, книги </w:t>
      </w:r>
      <w:proofErr w:type="spellStart"/>
      <w:r w:rsidRPr="006B7568">
        <w:rPr>
          <w:rFonts w:ascii="Times New Roman" w:hAnsi="Times New Roman" w:cs="Times New Roman"/>
          <w:sz w:val="28"/>
          <w:szCs w:val="28"/>
          <w:lang w:val="ru-RU"/>
        </w:rPr>
        <w:t>Дж.Р</w:t>
      </w:r>
      <w:proofErr w:type="spellEnd"/>
      <w:r w:rsidRPr="006B7568">
        <w:rPr>
          <w:rFonts w:ascii="Times New Roman" w:hAnsi="Times New Roman" w:cs="Times New Roman"/>
          <w:sz w:val="28"/>
          <w:szCs w:val="28"/>
          <w:lang w:val="ru-RU"/>
        </w:rPr>
        <w:t xml:space="preserve">. </w:t>
      </w:r>
      <w:proofErr w:type="spellStart"/>
      <w:r w:rsidRPr="006B7568">
        <w:rPr>
          <w:rFonts w:ascii="Times New Roman" w:hAnsi="Times New Roman" w:cs="Times New Roman"/>
          <w:sz w:val="28"/>
          <w:szCs w:val="28"/>
          <w:lang w:val="ru-RU"/>
        </w:rPr>
        <w:t>Толкиена</w:t>
      </w:r>
      <w:proofErr w:type="spellEnd"/>
      <w:r w:rsidRPr="006B7568">
        <w:rPr>
          <w:rFonts w:ascii="Times New Roman" w:hAnsi="Times New Roman" w:cs="Times New Roman"/>
          <w:sz w:val="28"/>
          <w:szCs w:val="28"/>
          <w:lang w:val="ru-RU"/>
        </w:rPr>
        <w:t xml:space="preserve"> стимулировали создание субкультуры </w:t>
      </w:r>
      <w:proofErr w:type="spellStart"/>
      <w:r w:rsidRPr="006B7568">
        <w:rPr>
          <w:rFonts w:ascii="Times New Roman" w:hAnsi="Times New Roman" w:cs="Times New Roman"/>
          <w:sz w:val="28"/>
          <w:szCs w:val="28"/>
          <w:lang w:val="ru-RU"/>
        </w:rPr>
        <w:t>толкинистов</w:t>
      </w:r>
      <w:proofErr w:type="spellEnd"/>
      <w:r w:rsidRPr="006B7568">
        <w:rPr>
          <w:rFonts w:ascii="Times New Roman" w:hAnsi="Times New Roman" w:cs="Times New Roman"/>
          <w:sz w:val="28"/>
          <w:szCs w:val="28"/>
          <w:lang w:val="ru-RU"/>
        </w:rPr>
        <w:t>; вторая волна этого интереса возникла после выхода на экраны в начале 2000-х годов экранизации этой книги. Круг поклонников и подражателей возник также вокруг романов Дж. Роулинг о Гарри Поттере.</w:t>
      </w:r>
      <w:r w:rsidR="006B7568" w:rsidRPr="006B7568">
        <w:rPr>
          <w:rFonts w:ascii="Times New Roman" w:hAnsi="Times New Roman" w:cs="Times New Roman"/>
          <w:sz w:val="28"/>
          <w:szCs w:val="28"/>
          <w:lang w:val="ru-RU"/>
        </w:rPr>
        <w:t xml:space="preserve"> </w:t>
      </w:r>
    </w:p>
    <w:p w:rsidR="000B4DAC" w:rsidRPr="00D72B68" w:rsidRDefault="000B4DAC" w:rsidP="00FA198B">
      <w:pPr>
        <w:pStyle w:val="a7"/>
        <w:numPr>
          <w:ilvl w:val="0"/>
          <w:numId w:val="2"/>
        </w:numPr>
        <w:jc w:val="both"/>
        <w:rPr>
          <w:rFonts w:ascii="Times New Roman" w:hAnsi="Times New Roman" w:cs="Times New Roman"/>
          <w:sz w:val="28"/>
          <w:szCs w:val="28"/>
          <w:lang w:val="ru-RU"/>
        </w:rPr>
      </w:pPr>
      <w:r w:rsidRPr="00D72B68">
        <w:rPr>
          <w:rFonts w:ascii="Times New Roman" w:hAnsi="Times New Roman" w:cs="Times New Roman"/>
          <w:sz w:val="28"/>
          <w:szCs w:val="28"/>
          <w:u w:val="single"/>
          <w:lang w:val="ru-RU"/>
        </w:rPr>
        <w:t>Выдающийся человек может осознанно или невольно стать основателем круга поклонников</w:t>
      </w:r>
      <w:r w:rsidRPr="00D72B68">
        <w:rPr>
          <w:rFonts w:ascii="Times New Roman" w:hAnsi="Times New Roman" w:cs="Times New Roman"/>
          <w:sz w:val="28"/>
          <w:szCs w:val="28"/>
          <w:lang w:val="ru-RU"/>
        </w:rPr>
        <w:t xml:space="preserve">. </w:t>
      </w:r>
    </w:p>
    <w:p w:rsidR="00D72B68" w:rsidRDefault="000B4DAC" w:rsidP="000B4DAC">
      <w:pPr>
        <w:jc w:val="both"/>
        <w:rPr>
          <w:rFonts w:ascii="Times New Roman" w:hAnsi="Times New Roman" w:cs="Times New Roman"/>
          <w:sz w:val="28"/>
          <w:szCs w:val="28"/>
          <w:lang w:val="ru-RU"/>
        </w:rPr>
      </w:pPr>
      <w:r w:rsidRPr="000B4DAC">
        <w:rPr>
          <w:rFonts w:ascii="Times New Roman" w:hAnsi="Times New Roman" w:cs="Times New Roman"/>
          <w:sz w:val="28"/>
          <w:szCs w:val="28"/>
          <w:lang w:val="ru-RU"/>
        </w:rPr>
        <w:t xml:space="preserve">Помимо явлений, которые являются основой для возникновения субкультур, можно выделить </w:t>
      </w:r>
      <w:r w:rsidRPr="00D72B68">
        <w:rPr>
          <w:rFonts w:ascii="Times New Roman" w:hAnsi="Times New Roman" w:cs="Times New Roman"/>
          <w:b/>
          <w:i/>
          <w:sz w:val="28"/>
          <w:szCs w:val="28"/>
          <w:lang w:val="ru-RU"/>
        </w:rPr>
        <w:t xml:space="preserve">элементы </w:t>
      </w:r>
      <w:proofErr w:type="spellStart"/>
      <w:r w:rsidRPr="00D72B68">
        <w:rPr>
          <w:rFonts w:ascii="Times New Roman" w:hAnsi="Times New Roman" w:cs="Times New Roman"/>
          <w:b/>
          <w:i/>
          <w:sz w:val="28"/>
          <w:szCs w:val="28"/>
          <w:lang w:val="ru-RU"/>
        </w:rPr>
        <w:t>субкультурной</w:t>
      </w:r>
      <w:proofErr w:type="spellEnd"/>
      <w:r w:rsidRPr="00D72B68">
        <w:rPr>
          <w:rFonts w:ascii="Times New Roman" w:hAnsi="Times New Roman" w:cs="Times New Roman"/>
          <w:b/>
          <w:i/>
          <w:sz w:val="28"/>
          <w:szCs w:val="28"/>
          <w:lang w:val="ru-RU"/>
        </w:rPr>
        <w:t xml:space="preserve"> </w:t>
      </w:r>
      <w:proofErr w:type="spellStart"/>
      <w:r w:rsidRPr="00D72B68">
        <w:rPr>
          <w:rFonts w:ascii="Times New Roman" w:hAnsi="Times New Roman" w:cs="Times New Roman"/>
          <w:b/>
          <w:i/>
          <w:sz w:val="28"/>
          <w:szCs w:val="28"/>
          <w:lang w:val="ru-RU"/>
        </w:rPr>
        <w:t>самопрезентации</w:t>
      </w:r>
      <w:proofErr w:type="spellEnd"/>
      <w:r w:rsidRPr="000B4DAC">
        <w:rPr>
          <w:rFonts w:ascii="Times New Roman" w:hAnsi="Times New Roman" w:cs="Times New Roman"/>
          <w:sz w:val="28"/>
          <w:szCs w:val="28"/>
          <w:lang w:val="ru-RU"/>
        </w:rPr>
        <w:t xml:space="preserve"> (идентифицирующие признаки). Это </w:t>
      </w:r>
    </w:p>
    <w:p w:rsidR="00D72B68" w:rsidRDefault="000B4DAC" w:rsidP="00D72B68">
      <w:pPr>
        <w:pStyle w:val="a7"/>
        <w:numPr>
          <w:ilvl w:val="0"/>
          <w:numId w:val="3"/>
        </w:numPr>
        <w:jc w:val="both"/>
        <w:rPr>
          <w:rFonts w:ascii="Times New Roman" w:hAnsi="Times New Roman" w:cs="Times New Roman"/>
          <w:sz w:val="28"/>
          <w:szCs w:val="28"/>
          <w:lang w:val="ru-RU"/>
        </w:rPr>
      </w:pPr>
      <w:r w:rsidRPr="00D72B68">
        <w:rPr>
          <w:rFonts w:ascii="Times New Roman" w:hAnsi="Times New Roman" w:cs="Times New Roman"/>
          <w:sz w:val="28"/>
          <w:szCs w:val="28"/>
          <w:lang w:val="ru-RU"/>
        </w:rPr>
        <w:t xml:space="preserve">самоназвание, </w:t>
      </w:r>
    </w:p>
    <w:p w:rsidR="00D72B68" w:rsidRDefault="000B4DAC" w:rsidP="00D72B68">
      <w:pPr>
        <w:pStyle w:val="a7"/>
        <w:numPr>
          <w:ilvl w:val="0"/>
          <w:numId w:val="3"/>
        </w:numPr>
        <w:jc w:val="both"/>
        <w:rPr>
          <w:rFonts w:ascii="Times New Roman" w:hAnsi="Times New Roman" w:cs="Times New Roman"/>
          <w:sz w:val="28"/>
          <w:szCs w:val="28"/>
          <w:lang w:val="ru-RU"/>
        </w:rPr>
      </w:pPr>
      <w:r w:rsidRPr="00D72B68">
        <w:rPr>
          <w:rFonts w:ascii="Times New Roman" w:hAnsi="Times New Roman" w:cs="Times New Roman"/>
          <w:sz w:val="28"/>
          <w:szCs w:val="28"/>
          <w:lang w:val="ru-RU"/>
        </w:rPr>
        <w:t xml:space="preserve">система ценностей, </w:t>
      </w:r>
    </w:p>
    <w:p w:rsidR="00D72B68" w:rsidRDefault="000B4DAC" w:rsidP="00D72B68">
      <w:pPr>
        <w:pStyle w:val="a7"/>
        <w:numPr>
          <w:ilvl w:val="0"/>
          <w:numId w:val="3"/>
        </w:numPr>
        <w:jc w:val="both"/>
        <w:rPr>
          <w:rFonts w:ascii="Times New Roman" w:hAnsi="Times New Roman" w:cs="Times New Roman"/>
          <w:sz w:val="28"/>
          <w:szCs w:val="28"/>
          <w:lang w:val="ru-RU"/>
        </w:rPr>
      </w:pPr>
      <w:r w:rsidRPr="00D72B68">
        <w:rPr>
          <w:rFonts w:ascii="Times New Roman" w:hAnsi="Times New Roman" w:cs="Times New Roman"/>
          <w:sz w:val="28"/>
          <w:szCs w:val="28"/>
          <w:lang w:val="ru-RU"/>
        </w:rPr>
        <w:t xml:space="preserve">обычаи, </w:t>
      </w:r>
    </w:p>
    <w:p w:rsidR="00D72B68" w:rsidRDefault="000B4DAC" w:rsidP="00D72B68">
      <w:pPr>
        <w:pStyle w:val="a7"/>
        <w:numPr>
          <w:ilvl w:val="0"/>
          <w:numId w:val="3"/>
        </w:numPr>
        <w:jc w:val="both"/>
        <w:rPr>
          <w:rFonts w:ascii="Times New Roman" w:hAnsi="Times New Roman" w:cs="Times New Roman"/>
          <w:sz w:val="28"/>
          <w:szCs w:val="28"/>
          <w:lang w:val="ru-RU"/>
        </w:rPr>
      </w:pPr>
      <w:r w:rsidRPr="00D72B68">
        <w:rPr>
          <w:rFonts w:ascii="Times New Roman" w:hAnsi="Times New Roman" w:cs="Times New Roman"/>
          <w:sz w:val="28"/>
          <w:szCs w:val="28"/>
          <w:lang w:val="ru-RU"/>
        </w:rPr>
        <w:t xml:space="preserve">нормы, </w:t>
      </w:r>
    </w:p>
    <w:p w:rsidR="00D72B68" w:rsidRDefault="000B4DAC" w:rsidP="00D72B68">
      <w:pPr>
        <w:pStyle w:val="a7"/>
        <w:numPr>
          <w:ilvl w:val="0"/>
          <w:numId w:val="3"/>
        </w:numPr>
        <w:jc w:val="both"/>
        <w:rPr>
          <w:rFonts w:ascii="Times New Roman" w:hAnsi="Times New Roman" w:cs="Times New Roman"/>
          <w:sz w:val="28"/>
          <w:szCs w:val="28"/>
          <w:lang w:val="ru-RU"/>
        </w:rPr>
      </w:pPr>
      <w:r w:rsidRPr="00D72B68">
        <w:rPr>
          <w:rFonts w:ascii="Times New Roman" w:hAnsi="Times New Roman" w:cs="Times New Roman"/>
          <w:sz w:val="28"/>
          <w:szCs w:val="28"/>
          <w:lang w:val="ru-RU"/>
        </w:rPr>
        <w:lastRenderedPageBreak/>
        <w:t xml:space="preserve">этика, </w:t>
      </w:r>
    </w:p>
    <w:p w:rsidR="00D72B68" w:rsidRDefault="000B4DAC" w:rsidP="00D72B68">
      <w:pPr>
        <w:pStyle w:val="a7"/>
        <w:numPr>
          <w:ilvl w:val="0"/>
          <w:numId w:val="3"/>
        </w:numPr>
        <w:jc w:val="both"/>
        <w:rPr>
          <w:rFonts w:ascii="Times New Roman" w:hAnsi="Times New Roman" w:cs="Times New Roman"/>
          <w:sz w:val="28"/>
          <w:szCs w:val="28"/>
          <w:lang w:val="ru-RU"/>
        </w:rPr>
      </w:pPr>
      <w:r w:rsidRPr="00D72B68">
        <w:rPr>
          <w:rFonts w:ascii="Times New Roman" w:hAnsi="Times New Roman" w:cs="Times New Roman"/>
          <w:sz w:val="28"/>
          <w:szCs w:val="28"/>
          <w:lang w:val="ru-RU"/>
        </w:rPr>
        <w:t xml:space="preserve">имидж, </w:t>
      </w:r>
    </w:p>
    <w:p w:rsidR="00D72B68" w:rsidRDefault="000B4DAC" w:rsidP="00D72B68">
      <w:pPr>
        <w:pStyle w:val="a7"/>
        <w:numPr>
          <w:ilvl w:val="0"/>
          <w:numId w:val="3"/>
        </w:numPr>
        <w:jc w:val="both"/>
        <w:rPr>
          <w:rFonts w:ascii="Times New Roman" w:hAnsi="Times New Roman" w:cs="Times New Roman"/>
          <w:sz w:val="28"/>
          <w:szCs w:val="28"/>
          <w:lang w:val="ru-RU"/>
        </w:rPr>
      </w:pPr>
      <w:r w:rsidRPr="00D72B68">
        <w:rPr>
          <w:rFonts w:ascii="Times New Roman" w:hAnsi="Times New Roman" w:cs="Times New Roman"/>
          <w:sz w:val="28"/>
          <w:szCs w:val="28"/>
          <w:lang w:val="ru-RU"/>
        </w:rPr>
        <w:t xml:space="preserve">стиль поведения, </w:t>
      </w:r>
    </w:p>
    <w:p w:rsidR="000B4DAC" w:rsidRPr="00D72B68" w:rsidRDefault="000B4DAC" w:rsidP="00D72B68">
      <w:pPr>
        <w:pStyle w:val="a7"/>
        <w:numPr>
          <w:ilvl w:val="0"/>
          <w:numId w:val="3"/>
        </w:numPr>
        <w:jc w:val="both"/>
        <w:rPr>
          <w:rFonts w:ascii="Times New Roman" w:hAnsi="Times New Roman" w:cs="Times New Roman"/>
          <w:sz w:val="28"/>
          <w:szCs w:val="28"/>
          <w:lang w:val="ru-RU"/>
        </w:rPr>
      </w:pPr>
      <w:r w:rsidRPr="00D72B68">
        <w:rPr>
          <w:rFonts w:ascii="Times New Roman" w:hAnsi="Times New Roman" w:cs="Times New Roman"/>
          <w:sz w:val="28"/>
          <w:szCs w:val="28"/>
          <w:lang w:val="ru-RU"/>
        </w:rPr>
        <w:t>сленг.</w:t>
      </w:r>
    </w:p>
    <w:p w:rsidR="000B4DAC" w:rsidRPr="000B4DAC" w:rsidRDefault="000B4DAC" w:rsidP="000B4DAC">
      <w:pPr>
        <w:jc w:val="both"/>
        <w:rPr>
          <w:rFonts w:ascii="Times New Roman" w:hAnsi="Times New Roman" w:cs="Times New Roman"/>
          <w:sz w:val="28"/>
          <w:szCs w:val="28"/>
          <w:lang w:val="ru-RU"/>
        </w:rPr>
      </w:pPr>
      <w:r w:rsidRPr="00D72B68">
        <w:rPr>
          <w:rFonts w:ascii="Times New Roman" w:hAnsi="Times New Roman" w:cs="Times New Roman"/>
          <w:b/>
          <w:i/>
          <w:sz w:val="28"/>
          <w:szCs w:val="28"/>
          <w:lang w:val="ru-RU"/>
        </w:rPr>
        <w:t>Наиболее значимой составляющей, детерминирующей многие другие составляющие, здесь является система ценностей.</w:t>
      </w:r>
      <w:r w:rsidRPr="000B4DAC">
        <w:rPr>
          <w:rFonts w:ascii="Times New Roman" w:hAnsi="Times New Roman" w:cs="Times New Roman"/>
          <w:sz w:val="28"/>
          <w:szCs w:val="28"/>
          <w:lang w:val="ru-RU"/>
        </w:rPr>
        <w:t xml:space="preserve"> Так, можно проследить зависимость </w:t>
      </w:r>
      <w:proofErr w:type="spellStart"/>
      <w:r w:rsidRPr="000B4DAC">
        <w:rPr>
          <w:rFonts w:ascii="Times New Roman" w:hAnsi="Times New Roman" w:cs="Times New Roman"/>
          <w:sz w:val="28"/>
          <w:szCs w:val="28"/>
          <w:lang w:val="ru-RU"/>
        </w:rPr>
        <w:t>субкультурного</w:t>
      </w:r>
      <w:proofErr w:type="spellEnd"/>
      <w:r w:rsidRPr="000B4DAC">
        <w:rPr>
          <w:rFonts w:ascii="Times New Roman" w:hAnsi="Times New Roman" w:cs="Times New Roman"/>
          <w:sz w:val="28"/>
          <w:szCs w:val="28"/>
          <w:lang w:val="ru-RU"/>
        </w:rPr>
        <w:t xml:space="preserve"> </w:t>
      </w:r>
      <w:proofErr w:type="spellStart"/>
      <w:r w:rsidRPr="000B4DAC">
        <w:rPr>
          <w:rFonts w:ascii="Times New Roman" w:hAnsi="Times New Roman" w:cs="Times New Roman"/>
          <w:sz w:val="28"/>
          <w:szCs w:val="28"/>
          <w:lang w:val="ru-RU"/>
        </w:rPr>
        <w:t>дресс</w:t>
      </w:r>
      <w:proofErr w:type="spellEnd"/>
      <w:r w:rsidRPr="000B4DAC">
        <w:rPr>
          <w:rFonts w:ascii="Times New Roman" w:hAnsi="Times New Roman" w:cs="Times New Roman"/>
          <w:sz w:val="28"/>
          <w:szCs w:val="28"/>
          <w:lang w:val="ru-RU"/>
        </w:rPr>
        <w:t xml:space="preserve">-кода от системы ценностей группы. Молодежь, посещающая модные «продвинутые» клубы, носит подчеркнуто дорогую одежду; это правило поддерживается владельцами клубов — часто вход в такие клубы связан с жестким </w:t>
      </w:r>
      <w:proofErr w:type="spellStart"/>
      <w:r w:rsidRPr="000B4DAC">
        <w:rPr>
          <w:rFonts w:ascii="Times New Roman" w:hAnsi="Times New Roman" w:cs="Times New Roman"/>
          <w:sz w:val="28"/>
          <w:szCs w:val="28"/>
          <w:lang w:val="ru-RU"/>
        </w:rPr>
        <w:t>фейс</w:t>
      </w:r>
      <w:proofErr w:type="spellEnd"/>
      <w:r w:rsidRPr="000B4DAC">
        <w:rPr>
          <w:rFonts w:ascii="Times New Roman" w:hAnsi="Times New Roman" w:cs="Times New Roman"/>
          <w:sz w:val="28"/>
          <w:szCs w:val="28"/>
          <w:lang w:val="ru-RU"/>
        </w:rPr>
        <w:t xml:space="preserve">-контролем. Юноши и девушки, ориентированные на </w:t>
      </w:r>
      <w:proofErr w:type="spellStart"/>
      <w:r w:rsidRPr="000B4DAC">
        <w:rPr>
          <w:rFonts w:ascii="Times New Roman" w:hAnsi="Times New Roman" w:cs="Times New Roman"/>
          <w:sz w:val="28"/>
          <w:szCs w:val="28"/>
          <w:lang w:val="ru-RU"/>
        </w:rPr>
        <w:t>контркультурность</w:t>
      </w:r>
      <w:proofErr w:type="spellEnd"/>
      <w:r w:rsidRPr="000B4DAC">
        <w:rPr>
          <w:rFonts w:ascii="Times New Roman" w:hAnsi="Times New Roman" w:cs="Times New Roman"/>
          <w:sz w:val="28"/>
          <w:szCs w:val="28"/>
          <w:lang w:val="ru-RU"/>
        </w:rPr>
        <w:t>, напротив, предпочитают носить дешевую одежду, иногда изготовленную кустарным способом и подчеркнуто поношенную. Одежда субкультур, практикующих агрессивное поведение, часто удобна в драке — она не сковывает движения (или, наоборот, защищает от ударов), утяжеляется предметами для драки (массивная обувь, ремни, цепи), несет на себе военную и спортивную атрибутику. Одежда и аксессуары могут включать изображения, ценные для субкультуры — портреты знаковых личностей, тексты высказываний, элементы исторических стилей одежды.</w:t>
      </w:r>
    </w:p>
    <w:p w:rsidR="000B4DAC" w:rsidRPr="000B4DAC" w:rsidRDefault="000B4DAC" w:rsidP="000B4DAC">
      <w:pPr>
        <w:jc w:val="both"/>
        <w:rPr>
          <w:rFonts w:ascii="Times New Roman" w:hAnsi="Times New Roman" w:cs="Times New Roman"/>
          <w:sz w:val="28"/>
          <w:szCs w:val="28"/>
          <w:lang w:val="ru-RU"/>
        </w:rPr>
      </w:pPr>
      <w:r w:rsidRPr="004A7DB8">
        <w:rPr>
          <w:rFonts w:ascii="Times New Roman" w:hAnsi="Times New Roman" w:cs="Times New Roman"/>
          <w:b/>
          <w:i/>
          <w:sz w:val="28"/>
          <w:szCs w:val="28"/>
          <w:lang w:val="ru-RU"/>
        </w:rPr>
        <w:t>Молодежные субкультуры часто разрабатывают собственную идеологию</w:t>
      </w:r>
      <w:r w:rsidRPr="000B4DAC">
        <w:rPr>
          <w:rFonts w:ascii="Times New Roman" w:hAnsi="Times New Roman" w:cs="Times New Roman"/>
          <w:sz w:val="28"/>
          <w:szCs w:val="28"/>
          <w:lang w:val="ru-RU"/>
        </w:rPr>
        <w:t xml:space="preserve">, но неоднократно отмечалось, что важнее идеологии </w:t>
      </w:r>
      <w:proofErr w:type="spellStart"/>
      <w:r w:rsidRPr="000B4DAC">
        <w:rPr>
          <w:rFonts w:ascii="Times New Roman" w:hAnsi="Times New Roman" w:cs="Times New Roman"/>
          <w:sz w:val="28"/>
          <w:szCs w:val="28"/>
          <w:lang w:val="ru-RU"/>
        </w:rPr>
        <w:t>субкультурный</w:t>
      </w:r>
      <w:proofErr w:type="spellEnd"/>
      <w:r w:rsidRPr="000B4DAC">
        <w:rPr>
          <w:rFonts w:ascii="Times New Roman" w:hAnsi="Times New Roman" w:cs="Times New Roman"/>
          <w:sz w:val="28"/>
          <w:szCs w:val="28"/>
          <w:lang w:val="ru-RU"/>
        </w:rPr>
        <w:t xml:space="preserve"> стиль жизни и поведения — участники субкультур легче отступают от идейных положений, чем от стиля.</w:t>
      </w:r>
    </w:p>
    <w:p w:rsidR="000B4DAC" w:rsidRPr="000B4DAC" w:rsidRDefault="000B4DAC" w:rsidP="000B4DAC">
      <w:pPr>
        <w:jc w:val="both"/>
        <w:rPr>
          <w:rFonts w:ascii="Times New Roman" w:hAnsi="Times New Roman" w:cs="Times New Roman"/>
          <w:sz w:val="28"/>
          <w:szCs w:val="28"/>
          <w:lang w:val="ru-RU"/>
        </w:rPr>
      </w:pPr>
      <w:r w:rsidRPr="00EE2E3D">
        <w:rPr>
          <w:rFonts w:ascii="Times New Roman" w:hAnsi="Times New Roman" w:cs="Times New Roman"/>
          <w:b/>
          <w:i/>
          <w:sz w:val="28"/>
          <w:szCs w:val="28"/>
          <w:lang w:val="ru-RU"/>
        </w:rPr>
        <w:t xml:space="preserve">Системы символов молодежных субкультур как правило предполагают </w:t>
      </w:r>
      <w:proofErr w:type="spellStart"/>
      <w:r w:rsidRPr="00EE2E3D">
        <w:rPr>
          <w:rFonts w:ascii="Times New Roman" w:hAnsi="Times New Roman" w:cs="Times New Roman"/>
          <w:b/>
          <w:i/>
          <w:sz w:val="28"/>
          <w:szCs w:val="28"/>
          <w:lang w:val="ru-RU"/>
        </w:rPr>
        <w:t>контркультурность</w:t>
      </w:r>
      <w:proofErr w:type="spellEnd"/>
      <w:r w:rsidRPr="00EE2E3D">
        <w:rPr>
          <w:rFonts w:ascii="Times New Roman" w:hAnsi="Times New Roman" w:cs="Times New Roman"/>
          <w:b/>
          <w:i/>
          <w:sz w:val="28"/>
          <w:szCs w:val="28"/>
          <w:lang w:val="ru-RU"/>
        </w:rPr>
        <w:t>, противопоставление себя «взрослой», доминирующей культуре.</w:t>
      </w:r>
      <w:r w:rsidRPr="000B4DAC">
        <w:rPr>
          <w:rFonts w:ascii="Times New Roman" w:hAnsi="Times New Roman" w:cs="Times New Roman"/>
          <w:sz w:val="28"/>
          <w:szCs w:val="28"/>
          <w:lang w:val="ru-RU"/>
        </w:rPr>
        <w:t xml:space="preserve"> Иногда это проявляется в деструктивном поведении, основанном на оппозициях: добропорядочность — криминальность, статичность — экстремальность, чистота — грязь, сдержанность — распущенность. Однако противопоставление не обязательно должно иметь деструктивный характер. Так, если «взрослая» культура воспринимается как культура корыстности, в </w:t>
      </w:r>
      <w:proofErr w:type="spellStart"/>
      <w:r w:rsidRPr="000B4DAC">
        <w:rPr>
          <w:rFonts w:ascii="Times New Roman" w:hAnsi="Times New Roman" w:cs="Times New Roman"/>
          <w:sz w:val="28"/>
          <w:szCs w:val="28"/>
          <w:lang w:val="ru-RU"/>
        </w:rPr>
        <w:t>субкультурные</w:t>
      </w:r>
      <w:proofErr w:type="spellEnd"/>
      <w:r w:rsidRPr="000B4DAC">
        <w:rPr>
          <w:rFonts w:ascii="Times New Roman" w:hAnsi="Times New Roman" w:cs="Times New Roman"/>
          <w:sz w:val="28"/>
          <w:szCs w:val="28"/>
          <w:lang w:val="ru-RU"/>
        </w:rPr>
        <w:t xml:space="preserve"> ценности могут входить бескорыстность и взаимопомощь; если «взрослое» общество построено на насилии над природой, то в </w:t>
      </w:r>
      <w:proofErr w:type="spellStart"/>
      <w:r w:rsidRPr="000B4DAC">
        <w:rPr>
          <w:rFonts w:ascii="Times New Roman" w:hAnsi="Times New Roman" w:cs="Times New Roman"/>
          <w:sz w:val="28"/>
          <w:szCs w:val="28"/>
          <w:lang w:val="ru-RU"/>
        </w:rPr>
        <w:t>субкультурные</w:t>
      </w:r>
      <w:proofErr w:type="spellEnd"/>
      <w:r w:rsidRPr="000B4DAC">
        <w:rPr>
          <w:rFonts w:ascii="Times New Roman" w:hAnsi="Times New Roman" w:cs="Times New Roman"/>
          <w:sz w:val="28"/>
          <w:szCs w:val="28"/>
          <w:lang w:val="ru-RU"/>
        </w:rPr>
        <w:t xml:space="preserve"> ценности может быть введена </w:t>
      </w:r>
      <w:proofErr w:type="spellStart"/>
      <w:r w:rsidRPr="000B4DAC">
        <w:rPr>
          <w:rFonts w:ascii="Times New Roman" w:hAnsi="Times New Roman" w:cs="Times New Roman"/>
          <w:sz w:val="28"/>
          <w:szCs w:val="28"/>
          <w:lang w:val="ru-RU"/>
        </w:rPr>
        <w:t>экологичность</w:t>
      </w:r>
      <w:proofErr w:type="spellEnd"/>
      <w:r w:rsidRPr="000B4DAC">
        <w:rPr>
          <w:rFonts w:ascii="Times New Roman" w:hAnsi="Times New Roman" w:cs="Times New Roman"/>
          <w:sz w:val="28"/>
          <w:szCs w:val="28"/>
          <w:lang w:val="ru-RU"/>
        </w:rPr>
        <w:t>.</w:t>
      </w:r>
    </w:p>
    <w:p w:rsidR="000B4DAC" w:rsidRPr="000B4DAC" w:rsidRDefault="000B4DAC" w:rsidP="000B4DAC">
      <w:pPr>
        <w:jc w:val="both"/>
        <w:rPr>
          <w:rFonts w:ascii="Times New Roman" w:hAnsi="Times New Roman" w:cs="Times New Roman"/>
          <w:sz w:val="28"/>
          <w:szCs w:val="28"/>
          <w:lang w:val="ru-RU"/>
        </w:rPr>
      </w:pPr>
      <w:r w:rsidRPr="004A7DB8">
        <w:rPr>
          <w:rFonts w:ascii="Times New Roman" w:hAnsi="Times New Roman" w:cs="Times New Roman"/>
          <w:b/>
          <w:i/>
          <w:sz w:val="28"/>
          <w:szCs w:val="28"/>
          <w:lang w:val="ru-RU"/>
        </w:rPr>
        <w:t>Система ценностей субкультуры определяет выстраивание собственного пространства</w:t>
      </w:r>
      <w:r w:rsidRPr="000B4DAC">
        <w:rPr>
          <w:rFonts w:ascii="Times New Roman" w:hAnsi="Times New Roman" w:cs="Times New Roman"/>
          <w:sz w:val="28"/>
          <w:szCs w:val="28"/>
          <w:lang w:val="ru-RU"/>
        </w:rPr>
        <w:t xml:space="preserve">. Как правило, это пространство включает локусы коммуникации — места для встреч, общения. Локус </w:t>
      </w:r>
      <w:proofErr w:type="spellStart"/>
      <w:r w:rsidRPr="000B4DAC">
        <w:rPr>
          <w:rFonts w:ascii="Times New Roman" w:hAnsi="Times New Roman" w:cs="Times New Roman"/>
          <w:sz w:val="28"/>
          <w:szCs w:val="28"/>
          <w:lang w:val="ru-RU"/>
        </w:rPr>
        <w:t>субкультурной</w:t>
      </w:r>
      <w:proofErr w:type="spellEnd"/>
      <w:r w:rsidRPr="000B4DAC">
        <w:rPr>
          <w:rFonts w:ascii="Times New Roman" w:hAnsi="Times New Roman" w:cs="Times New Roman"/>
          <w:sz w:val="28"/>
          <w:szCs w:val="28"/>
          <w:lang w:val="ru-RU"/>
        </w:rPr>
        <w:t xml:space="preserve"> коммуникации обычно находится в центральной части города, в месте, легкодостижимом для </w:t>
      </w:r>
      <w:proofErr w:type="spellStart"/>
      <w:r w:rsidRPr="000B4DAC">
        <w:rPr>
          <w:rFonts w:ascii="Times New Roman" w:hAnsi="Times New Roman" w:cs="Times New Roman"/>
          <w:sz w:val="28"/>
          <w:szCs w:val="28"/>
          <w:lang w:val="ru-RU"/>
        </w:rPr>
        <w:lastRenderedPageBreak/>
        <w:t>субкультурщиков</w:t>
      </w:r>
      <w:proofErr w:type="spellEnd"/>
      <w:r w:rsidRPr="000B4DAC">
        <w:rPr>
          <w:rFonts w:ascii="Times New Roman" w:hAnsi="Times New Roman" w:cs="Times New Roman"/>
          <w:sz w:val="28"/>
          <w:szCs w:val="28"/>
          <w:lang w:val="ru-RU"/>
        </w:rPr>
        <w:t xml:space="preserve">, живущих в разных районах, и удобном для общения. Кроме того, коммуникация осуществляется на мероприятиях, знаковых для субкультуры (концертах, спортивных соревнованиях и других), часто они являются местами </w:t>
      </w:r>
      <w:proofErr w:type="spellStart"/>
      <w:r w:rsidRPr="000B4DAC">
        <w:rPr>
          <w:rFonts w:ascii="Times New Roman" w:hAnsi="Times New Roman" w:cs="Times New Roman"/>
          <w:sz w:val="28"/>
          <w:szCs w:val="28"/>
          <w:lang w:val="ru-RU"/>
        </w:rPr>
        <w:t>субкультурной</w:t>
      </w:r>
      <w:proofErr w:type="spellEnd"/>
      <w:r w:rsidRPr="000B4DAC">
        <w:rPr>
          <w:rFonts w:ascii="Times New Roman" w:hAnsi="Times New Roman" w:cs="Times New Roman"/>
          <w:sz w:val="28"/>
          <w:szCs w:val="28"/>
          <w:lang w:val="ru-RU"/>
        </w:rPr>
        <w:t xml:space="preserve"> деятельности. Например, для спортсменов-</w:t>
      </w:r>
      <w:proofErr w:type="spellStart"/>
      <w:r w:rsidRPr="000B4DAC">
        <w:rPr>
          <w:rFonts w:ascii="Times New Roman" w:hAnsi="Times New Roman" w:cs="Times New Roman"/>
          <w:sz w:val="28"/>
          <w:szCs w:val="28"/>
          <w:lang w:val="ru-RU"/>
        </w:rPr>
        <w:t>экстремалов</w:t>
      </w:r>
      <w:proofErr w:type="spellEnd"/>
      <w:r w:rsidRPr="000B4DAC">
        <w:rPr>
          <w:rFonts w:ascii="Times New Roman" w:hAnsi="Times New Roman" w:cs="Times New Roman"/>
          <w:sz w:val="28"/>
          <w:szCs w:val="28"/>
          <w:lang w:val="ru-RU"/>
        </w:rPr>
        <w:t xml:space="preserve"> значимы места тренировок.</w:t>
      </w:r>
    </w:p>
    <w:p w:rsidR="000B4DAC" w:rsidRPr="004A7DB8" w:rsidRDefault="000B4DAC" w:rsidP="004A7DB8">
      <w:pPr>
        <w:jc w:val="center"/>
        <w:rPr>
          <w:rFonts w:ascii="Times New Roman" w:hAnsi="Times New Roman" w:cs="Times New Roman"/>
          <w:b/>
          <w:sz w:val="28"/>
          <w:szCs w:val="28"/>
          <w:lang w:val="ru-RU"/>
        </w:rPr>
      </w:pPr>
      <w:r w:rsidRPr="004A7DB8">
        <w:rPr>
          <w:rFonts w:ascii="Times New Roman" w:hAnsi="Times New Roman" w:cs="Times New Roman"/>
          <w:b/>
          <w:sz w:val="28"/>
          <w:szCs w:val="28"/>
          <w:lang w:val="ru-RU"/>
        </w:rPr>
        <w:t>Состав участников</w:t>
      </w:r>
    </w:p>
    <w:p w:rsidR="000B4DAC" w:rsidRPr="000B4DAC" w:rsidRDefault="000B4DAC" w:rsidP="000B4DAC">
      <w:pPr>
        <w:jc w:val="both"/>
        <w:rPr>
          <w:rFonts w:ascii="Times New Roman" w:hAnsi="Times New Roman" w:cs="Times New Roman"/>
          <w:sz w:val="28"/>
          <w:szCs w:val="28"/>
          <w:lang w:val="ru-RU"/>
        </w:rPr>
      </w:pPr>
      <w:r w:rsidRPr="000B4DAC">
        <w:rPr>
          <w:rFonts w:ascii="Times New Roman" w:hAnsi="Times New Roman" w:cs="Times New Roman"/>
          <w:sz w:val="28"/>
          <w:szCs w:val="28"/>
          <w:lang w:val="ru-RU"/>
        </w:rPr>
        <w:t xml:space="preserve">Гендерный состав молодежных субкультур неоднороден. Практически полностью мужскими являются сообщества </w:t>
      </w:r>
      <w:r w:rsidR="004A7DB8" w:rsidRPr="000B4DAC">
        <w:rPr>
          <w:rFonts w:ascii="Times New Roman" w:hAnsi="Times New Roman" w:cs="Times New Roman"/>
          <w:sz w:val="28"/>
          <w:szCs w:val="28"/>
          <w:lang w:val="ru-RU"/>
        </w:rPr>
        <w:t>с высоким нормативным уровнем</w:t>
      </w:r>
      <w:r w:rsidRPr="000B4DAC">
        <w:rPr>
          <w:rFonts w:ascii="Times New Roman" w:hAnsi="Times New Roman" w:cs="Times New Roman"/>
          <w:sz w:val="28"/>
          <w:szCs w:val="28"/>
          <w:lang w:val="ru-RU"/>
        </w:rPr>
        <w:t xml:space="preserve"> агрессивности и брутальной </w:t>
      </w:r>
      <w:proofErr w:type="spellStart"/>
      <w:r w:rsidRPr="000B4DAC">
        <w:rPr>
          <w:rFonts w:ascii="Times New Roman" w:hAnsi="Times New Roman" w:cs="Times New Roman"/>
          <w:sz w:val="28"/>
          <w:szCs w:val="28"/>
          <w:lang w:val="ru-RU"/>
        </w:rPr>
        <w:t>маскулинностью</w:t>
      </w:r>
      <w:proofErr w:type="spellEnd"/>
      <w:r w:rsidRPr="000B4DAC">
        <w:rPr>
          <w:rFonts w:ascii="Times New Roman" w:hAnsi="Times New Roman" w:cs="Times New Roman"/>
          <w:sz w:val="28"/>
          <w:szCs w:val="28"/>
          <w:lang w:val="ru-RU"/>
        </w:rPr>
        <w:t xml:space="preserve"> (спортивные болельщики, скинхеды, рэперы и т. п.). Чем ниже уровни этих показателей, тем больше в субкультуре девушек, например, у хиппи, готов, в ролевом движении их не меньше, чем юношей. В целом у девушек отмечается меньший, чем у юношей, интерес к участию в молодежных субкультурах, что объясняется их большей направленностью на интимно-личностное общение, а не на совместную групповую деятельность.</w:t>
      </w:r>
    </w:p>
    <w:p w:rsidR="000B4DAC" w:rsidRPr="000B4DAC" w:rsidRDefault="000B4DAC" w:rsidP="000B4DAC">
      <w:pPr>
        <w:jc w:val="both"/>
        <w:rPr>
          <w:rFonts w:ascii="Times New Roman" w:hAnsi="Times New Roman" w:cs="Times New Roman"/>
          <w:sz w:val="28"/>
          <w:szCs w:val="28"/>
          <w:lang w:val="ru-RU"/>
        </w:rPr>
      </w:pPr>
      <w:r w:rsidRPr="000B4DAC">
        <w:rPr>
          <w:rFonts w:ascii="Times New Roman" w:hAnsi="Times New Roman" w:cs="Times New Roman"/>
          <w:sz w:val="28"/>
          <w:szCs w:val="28"/>
          <w:lang w:val="ru-RU"/>
        </w:rPr>
        <w:t>По социальному составу среди участников субкультур преобладают молодые люди из «среднего класса», обладающие достаточно высоким уровнем образования. Исключением являются упомянутые выше сообщества с высоким нормативным уровнем агрессивности — в них обычно высока доля уличной молодежи с низким уровнем образования.</w:t>
      </w:r>
    </w:p>
    <w:p w:rsidR="000B4DAC" w:rsidRPr="005B56CD" w:rsidRDefault="000B4DAC" w:rsidP="005B56CD">
      <w:pPr>
        <w:jc w:val="center"/>
        <w:rPr>
          <w:rFonts w:ascii="Times New Roman" w:hAnsi="Times New Roman" w:cs="Times New Roman"/>
          <w:b/>
          <w:sz w:val="28"/>
          <w:szCs w:val="28"/>
          <w:lang w:val="ru-RU"/>
        </w:rPr>
      </w:pPr>
      <w:r w:rsidRPr="005B56CD">
        <w:rPr>
          <w:rFonts w:ascii="Times New Roman" w:hAnsi="Times New Roman" w:cs="Times New Roman"/>
          <w:b/>
          <w:sz w:val="28"/>
          <w:szCs w:val="28"/>
          <w:lang w:val="ru-RU"/>
        </w:rPr>
        <w:t>Субкультуры и возрастное развитие</w:t>
      </w:r>
    </w:p>
    <w:p w:rsidR="000B4DAC" w:rsidRPr="000B4DAC" w:rsidRDefault="000B4DAC" w:rsidP="000B4DAC">
      <w:pPr>
        <w:jc w:val="both"/>
        <w:rPr>
          <w:rFonts w:ascii="Times New Roman" w:hAnsi="Times New Roman" w:cs="Times New Roman"/>
          <w:sz w:val="28"/>
          <w:szCs w:val="28"/>
          <w:lang w:val="ru-RU"/>
        </w:rPr>
      </w:pPr>
      <w:r w:rsidRPr="000B4DAC">
        <w:rPr>
          <w:rFonts w:ascii="Times New Roman" w:hAnsi="Times New Roman" w:cs="Times New Roman"/>
          <w:sz w:val="28"/>
          <w:szCs w:val="28"/>
          <w:lang w:val="ru-RU"/>
        </w:rPr>
        <w:t xml:space="preserve">Стратегии взаимоотношения молодых людей с молодежными субкультурами сугубо индивидуальны — от плотной включенности в большое количество субкультур до их полного игнорирования. Вступление в молодежные субкультуры начинается примерно с 14-15 лет (окончание подросткового возраста); это совпадает со временем, когда сфера интересов молодого человека выходит за пределы узкого круга семьи и школы. С возрастом происходит потеря интереса к </w:t>
      </w:r>
      <w:proofErr w:type="spellStart"/>
      <w:r w:rsidRPr="000B4DAC">
        <w:rPr>
          <w:rFonts w:ascii="Times New Roman" w:hAnsi="Times New Roman" w:cs="Times New Roman"/>
          <w:sz w:val="28"/>
          <w:szCs w:val="28"/>
          <w:lang w:val="ru-RU"/>
        </w:rPr>
        <w:t>субкультурности</w:t>
      </w:r>
      <w:proofErr w:type="spellEnd"/>
      <w:r w:rsidRPr="000B4DAC">
        <w:rPr>
          <w:rFonts w:ascii="Times New Roman" w:hAnsi="Times New Roman" w:cs="Times New Roman"/>
          <w:sz w:val="28"/>
          <w:szCs w:val="28"/>
          <w:lang w:val="ru-RU"/>
        </w:rPr>
        <w:t>, что связано со взрослением, включенностью в новые социальные связи — поступлением на работу, созданием семьи, рождением детей.</w:t>
      </w:r>
    </w:p>
    <w:p w:rsidR="000B4DAC" w:rsidRPr="000B4DAC" w:rsidRDefault="000B4DAC" w:rsidP="000B4DAC">
      <w:pPr>
        <w:jc w:val="both"/>
        <w:rPr>
          <w:rFonts w:ascii="Times New Roman" w:hAnsi="Times New Roman" w:cs="Times New Roman"/>
          <w:sz w:val="28"/>
          <w:szCs w:val="28"/>
          <w:lang w:val="ru-RU"/>
        </w:rPr>
      </w:pPr>
      <w:r w:rsidRPr="000B4DAC">
        <w:rPr>
          <w:rFonts w:ascii="Times New Roman" w:hAnsi="Times New Roman" w:cs="Times New Roman"/>
          <w:sz w:val="28"/>
          <w:szCs w:val="28"/>
          <w:lang w:val="ru-RU"/>
        </w:rPr>
        <w:t xml:space="preserve">Небольшой процент участников остается в молодежных субкультурах во взрослом возрасте; они выступают как хранители </w:t>
      </w:r>
      <w:proofErr w:type="spellStart"/>
      <w:r w:rsidRPr="000B4DAC">
        <w:rPr>
          <w:rFonts w:ascii="Times New Roman" w:hAnsi="Times New Roman" w:cs="Times New Roman"/>
          <w:sz w:val="28"/>
          <w:szCs w:val="28"/>
          <w:lang w:val="ru-RU"/>
        </w:rPr>
        <w:t>субкультурных</w:t>
      </w:r>
      <w:proofErr w:type="spellEnd"/>
      <w:r w:rsidRPr="000B4DAC">
        <w:rPr>
          <w:rFonts w:ascii="Times New Roman" w:hAnsi="Times New Roman" w:cs="Times New Roman"/>
          <w:sz w:val="28"/>
          <w:szCs w:val="28"/>
          <w:lang w:val="ru-RU"/>
        </w:rPr>
        <w:t xml:space="preserve"> традиций и часто членство в субкультуре связано для них с профессионализацией (например, музыкальное и литературное творчество, </w:t>
      </w:r>
      <w:proofErr w:type="spellStart"/>
      <w:r w:rsidRPr="000B4DAC">
        <w:rPr>
          <w:rFonts w:ascii="Times New Roman" w:hAnsi="Times New Roman" w:cs="Times New Roman"/>
          <w:sz w:val="28"/>
          <w:szCs w:val="28"/>
          <w:lang w:val="ru-RU"/>
        </w:rPr>
        <w:t>продюсирование</w:t>
      </w:r>
      <w:proofErr w:type="spellEnd"/>
      <w:r w:rsidRPr="000B4DAC">
        <w:rPr>
          <w:rFonts w:ascii="Times New Roman" w:hAnsi="Times New Roman" w:cs="Times New Roman"/>
          <w:sz w:val="28"/>
          <w:szCs w:val="28"/>
          <w:lang w:val="ru-RU"/>
        </w:rPr>
        <w:t xml:space="preserve">, журналистика, изготовление одежды). Некоторые, в целом отойдя от </w:t>
      </w:r>
      <w:proofErr w:type="spellStart"/>
      <w:r w:rsidRPr="000B4DAC">
        <w:rPr>
          <w:rFonts w:ascii="Times New Roman" w:hAnsi="Times New Roman" w:cs="Times New Roman"/>
          <w:sz w:val="28"/>
          <w:szCs w:val="28"/>
          <w:lang w:val="ru-RU"/>
        </w:rPr>
        <w:t>субкультурной</w:t>
      </w:r>
      <w:proofErr w:type="spellEnd"/>
      <w:r w:rsidRPr="000B4DAC">
        <w:rPr>
          <w:rFonts w:ascii="Times New Roman" w:hAnsi="Times New Roman" w:cs="Times New Roman"/>
          <w:sz w:val="28"/>
          <w:szCs w:val="28"/>
          <w:lang w:val="ru-RU"/>
        </w:rPr>
        <w:t xml:space="preserve"> деятельности, продолжают испытывать интерес к </w:t>
      </w:r>
      <w:proofErr w:type="spellStart"/>
      <w:r w:rsidRPr="000B4DAC">
        <w:rPr>
          <w:rFonts w:ascii="Times New Roman" w:hAnsi="Times New Roman" w:cs="Times New Roman"/>
          <w:sz w:val="28"/>
          <w:szCs w:val="28"/>
          <w:lang w:val="ru-RU"/>
        </w:rPr>
        <w:t>субкультурной</w:t>
      </w:r>
      <w:proofErr w:type="spellEnd"/>
      <w:r w:rsidRPr="000B4DAC">
        <w:rPr>
          <w:rFonts w:ascii="Times New Roman" w:hAnsi="Times New Roman" w:cs="Times New Roman"/>
          <w:sz w:val="28"/>
          <w:szCs w:val="28"/>
          <w:lang w:val="ru-RU"/>
        </w:rPr>
        <w:t xml:space="preserve"> музыке, </w:t>
      </w:r>
      <w:r w:rsidRPr="000B4DAC">
        <w:rPr>
          <w:rFonts w:ascii="Times New Roman" w:hAnsi="Times New Roman" w:cs="Times New Roman"/>
          <w:sz w:val="28"/>
          <w:szCs w:val="28"/>
          <w:lang w:val="ru-RU"/>
        </w:rPr>
        <w:lastRenderedPageBreak/>
        <w:t>литературе, стилю одежды. В то же время возможны случаи, когда субкультуры, некогда бывшие молодежными, «взрослеют», в них преобладают люди среднего возраста (так бывает, если участники не уходят из субкультуры, а приток новичков невелик), например, в 2000-х годах такой процесс произошел с хиппи; байкеры, которые с конца 1980-х считаются молодежной субкультурой, на настоящий момент состоят преимущественно из людей среднего возраста.</w:t>
      </w:r>
    </w:p>
    <w:p w:rsidR="000B4DAC" w:rsidRPr="000B4DAC" w:rsidRDefault="000B4DAC" w:rsidP="000B4DAC">
      <w:pPr>
        <w:jc w:val="both"/>
        <w:rPr>
          <w:rFonts w:ascii="Times New Roman" w:hAnsi="Times New Roman" w:cs="Times New Roman"/>
          <w:sz w:val="28"/>
          <w:szCs w:val="28"/>
          <w:lang w:val="ru-RU"/>
        </w:rPr>
      </w:pPr>
      <w:r w:rsidRPr="000B4DAC">
        <w:rPr>
          <w:rFonts w:ascii="Times New Roman" w:hAnsi="Times New Roman" w:cs="Times New Roman"/>
          <w:sz w:val="28"/>
          <w:szCs w:val="28"/>
          <w:lang w:val="ru-RU"/>
        </w:rPr>
        <w:t xml:space="preserve">Рассматривая возрастные рамки </w:t>
      </w:r>
      <w:proofErr w:type="spellStart"/>
      <w:r w:rsidRPr="000B4DAC">
        <w:rPr>
          <w:rFonts w:ascii="Times New Roman" w:hAnsi="Times New Roman" w:cs="Times New Roman"/>
          <w:sz w:val="28"/>
          <w:szCs w:val="28"/>
          <w:lang w:val="ru-RU"/>
        </w:rPr>
        <w:t>субкультурности</w:t>
      </w:r>
      <w:proofErr w:type="spellEnd"/>
      <w:r w:rsidRPr="000B4DAC">
        <w:rPr>
          <w:rFonts w:ascii="Times New Roman" w:hAnsi="Times New Roman" w:cs="Times New Roman"/>
          <w:sz w:val="28"/>
          <w:szCs w:val="28"/>
          <w:lang w:val="ru-RU"/>
        </w:rPr>
        <w:t>, нужно учитывать, что в последние годы происходит размывание молодости как возраста. С одной стороны, общественное мнение более спокойно относится к тому, что люди среднего возраста ведут себя «по молодежному», существует даже устойчивая мода на «</w:t>
      </w:r>
      <w:proofErr w:type="spellStart"/>
      <w:r w:rsidRPr="000B4DAC">
        <w:rPr>
          <w:rFonts w:ascii="Times New Roman" w:hAnsi="Times New Roman" w:cs="Times New Roman"/>
          <w:sz w:val="28"/>
          <w:szCs w:val="28"/>
          <w:lang w:val="ru-RU"/>
        </w:rPr>
        <w:t>молодежность</w:t>
      </w:r>
      <w:proofErr w:type="spellEnd"/>
      <w:r w:rsidRPr="000B4DAC">
        <w:rPr>
          <w:rFonts w:ascii="Times New Roman" w:hAnsi="Times New Roman" w:cs="Times New Roman"/>
          <w:sz w:val="28"/>
          <w:szCs w:val="28"/>
          <w:lang w:val="ru-RU"/>
        </w:rPr>
        <w:t xml:space="preserve">». С другой стороны, подростки и даже дети намного раньше получают информацию о деятельности, свойственной молодости, в том числе о субкультурах. Размыванию возрастных рамок молодости и </w:t>
      </w:r>
      <w:proofErr w:type="spellStart"/>
      <w:r w:rsidRPr="000B4DAC">
        <w:rPr>
          <w:rFonts w:ascii="Times New Roman" w:hAnsi="Times New Roman" w:cs="Times New Roman"/>
          <w:sz w:val="28"/>
          <w:szCs w:val="28"/>
          <w:lang w:val="ru-RU"/>
        </w:rPr>
        <w:t>субкультурности</w:t>
      </w:r>
      <w:proofErr w:type="spellEnd"/>
      <w:r w:rsidRPr="000B4DAC">
        <w:rPr>
          <w:rFonts w:ascii="Times New Roman" w:hAnsi="Times New Roman" w:cs="Times New Roman"/>
          <w:sz w:val="28"/>
          <w:szCs w:val="28"/>
          <w:lang w:val="ru-RU"/>
        </w:rPr>
        <w:t xml:space="preserve"> способствует, помимо прочего, индустрия развлечений, которая делает молодежное </w:t>
      </w:r>
      <w:proofErr w:type="spellStart"/>
      <w:r w:rsidRPr="000B4DAC">
        <w:rPr>
          <w:rFonts w:ascii="Times New Roman" w:hAnsi="Times New Roman" w:cs="Times New Roman"/>
          <w:sz w:val="28"/>
          <w:szCs w:val="28"/>
          <w:lang w:val="ru-RU"/>
        </w:rPr>
        <w:t>субкультурное</w:t>
      </w:r>
      <w:proofErr w:type="spellEnd"/>
      <w:r w:rsidRPr="000B4DAC">
        <w:rPr>
          <w:rFonts w:ascii="Times New Roman" w:hAnsi="Times New Roman" w:cs="Times New Roman"/>
          <w:sz w:val="28"/>
          <w:szCs w:val="28"/>
          <w:lang w:val="ru-RU"/>
        </w:rPr>
        <w:t xml:space="preserve"> поведение товаром как для подростков, так и для людей среднего возраста.</w:t>
      </w:r>
    </w:p>
    <w:p w:rsidR="000B4DAC" w:rsidRPr="000B4DAC" w:rsidRDefault="000B4DAC" w:rsidP="000B4DAC">
      <w:pPr>
        <w:jc w:val="both"/>
        <w:rPr>
          <w:rFonts w:ascii="Times New Roman" w:hAnsi="Times New Roman" w:cs="Times New Roman"/>
          <w:sz w:val="28"/>
          <w:szCs w:val="28"/>
          <w:lang w:val="ru-RU"/>
        </w:rPr>
      </w:pPr>
      <w:r w:rsidRPr="000B4DAC">
        <w:rPr>
          <w:rFonts w:ascii="Times New Roman" w:hAnsi="Times New Roman" w:cs="Times New Roman"/>
          <w:sz w:val="28"/>
          <w:szCs w:val="28"/>
          <w:lang w:val="ru-RU"/>
        </w:rPr>
        <w:t xml:space="preserve">В целом участие в молодежных субкультурах, как и в молодежных сообществах вообще, способствует социализации молодых людей. Учебные и трудовые коллективы способствуют выработке профессиональных умений, но есть сферы, которые затрагиваются ими не в полной мере — это касается выработки навыков общения, </w:t>
      </w:r>
      <w:proofErr w:type="spellStart"/>
      <w:r w:rsidRPr="000B4DAC">
        <w:rPr>
          <w:rFonts w:ascii="Times New Roman" w:hAnsi="Times New Roman" w:cs="Times New Roman"/>
          <w:sz w:val="28"/>
          <w:szCs w:val="28"/>
          <w:lang w:val="ru-RU"/>
        </w:rPr>
        <w:t>самопрезентации</w:t>
      </w:r>
      <w:proofErr w:type="spellEnd"/>
      <w:r w:rsidRPr="000B4DAC">
        <w:rPr>
          <w:rFonts w:ascii="Times New Roman" w:hAnsi="Times New Roman" w:cs="Times New Roman"/>
          <w:sz w:val="28"/>
          <w:szCs w:val="28"/>
          <w:lang w:val="ru-RU"/>
        </w:rPr>
        <w:t>, межличностного взаимодействия, эмоционального реагирования; эти навыки формируются в досуговых сообществах, в том числе в субкультурах. Интенсивное общение в молодежных сообществах, помимо прочего, ведет к решению такой актуальной для данного возраста задачи, как поиск половых партнеров, в том числе для создания семьи.</w:t>
      </w:r>
    </w:p>
    <w:p w:rsidR="000B4DAC" w:rsidRDefault="000B4DAC" w:rsidP="000B4DAC">
      <w:pPr>
        <w:jc w:val="both"/>
        <w:rPr>
          <w:rFonts w:ascii="Times New Roman" w:hAnsi="Times New Roman" w:cs="Times New Roman"/>
          <w:sz w:val="28"/>
          <w:szCs w:val="28"/>
          <w:lang w:val="ru-RU"/>
        </w:rPr>
      </w:pPr>
      <w:r w:rsidRPr="000B4DAC">
        <w:rPr>
          <w:rFonts w:ascii="Times New Roman" w:hAnsi="Times New Roman" w:cs="Times New Roman"/>
          <w:sz w:val="28"/>
          <w:szCs w:val="28"/>
          <w:lang w:val="ru-RU"/>
        </w:rPr>
        <w:t>Современное общество предлагает взрослеющим юношам и девушкам огромный набор сообществ на все вкусы и для любых стратегий социализации. В том числе это неформальные субкультуры, которые все желающие могут выбрать согласно своим интересам, стилистическим предпочтениям, личностным характеристикам, жизненным планам. Прохождение через такие сообщества занимает примерно десять лет (с 15 до 25-ти) и является периодом комплексной социализации.</w:t>
      </w:r>
    </w:p>
    <w:p w:rsidR="00A02942" w:rsidRPr="00A02942" w:rsidRDefault="00A02942" w:rsidP="00A02942">
      <w:pPr>
        <w:jc w:val="center"/>
        <w:rPr>
          <w:rFonts w:ascii="Times New Roman" w:hAnsi="Times New Roman" w:cs="Times New Roman"/>
          <w:b/>
          <w:sz w:val="28"/>
          <w:szCs w:val="28"/>
          <w:lang w:val="ru-RU"/>
        </w:rPr>
      </w:pPr>
      <w:r>
        <w:rPr>
          <w:rFonts w:ascii="Times New Roman" w:hAnsi="Times New Roman" w:cs="Times New Roman"/>
          <w:b/>
          <w:sz w:val="28"/>
          <w:szCs w:val="28"/>
          <w:lang w:val="ru-RU"/>
        </w:rPr>
        <w:t>Влияние субкультур на личность подростка</w:t>
      </w:r>
    </w:p>
    <w:p w:rsidR="00A02942" w:rsidRDefault="006C19BF" w:rsidP="006C19BF">
      <w:pPr>
        <w:jc w:val="both"/>
        <w:rPr>
          <w:rFonts w:ascii="Times New Roman" w:hAnsi="Times New Roman" w:cs="Times New Roman"/>
          <w:sz w:val="28"/>
          <w:szCs w:val="28"/>
          <w:lang w:val="ru-RU"/>
        </w:rPr>
      </w:pPr>
      <w:r w:rsidRPr="00A02942">
        <w:rPr>
          <w:rFonts w:ascii="Times New Roman" w:hAnsi="Times New Roman" w:cs="Times New Roman"/>
          <w:b/>
          <w:i/>
          <w:sz w:val="28"/>
          <w:szCs w:val="28"/>
          <w:lang w:val="ru-RU"/>
        </w:rPr>
        <w:t xml:space="preserve">Влияние субкультур </w:t>
      </w:r>
      <w:proofErr w:type="gramStart"/>
      <w:r w:rsidRPr="00A02942">
        <w:rPr>
          <w:rFonts w:ascii="Times New Roman" w:hAnsi="Times New Roman" w:cs="Times New Roman"/>
          <w:b/>
          <w:i/>
          <w:sz w:val="28"/>
          <w:szCs w:val="28"/>
          <w:lang w:val="ru-RU"/>
        </w:rPr>
        <w:t>бывает</w:t>
      </w:r>
      <w:proofErr w:type="gramEnd"/>
      <w:r w:rsidRPr="00A02942">
        <w:rPr>
          <w:rFonts w:ascii="Times New Roman" w:hAnsi="Times New Roman" w:cs="Times New Roman"/>
          <w:b/>
          <w:i/>
          <w:sz w:val="28"/>
          <w:szCs w:val="28"/>
          <w:lang w:val="ru-RU"/>
        </w:rPr>
        <w:t xml:space="preserve"> как положительное, так и негативное</w:t>
      </w:r>
      <w:r w:rsidRPr="006C19BF">
        <w:rPr>
          <w:rFonts w:ascii="Times New Roman" w:hAnsi="Times New Roman" w:cs="Times New Roman"/>
          <w:sz w:val="28"/>
          <w:szCs w:val="28"/>
          <w:lang w:val="ru-RU"/>
        </w:rPr>
        <w:t>.</w:t>
      </w:r>
    </w:p>
    <w:p w:rsidR="006C19BF" w:rsidRPr="006C19BF" w:rsidRDefault="00A02942" w:rsidP="006C19BF">
      <w:pPr>
        <w:jc w:val="both"/>
        <w:rPr>
          <w:rFonts w:ascii="Times New Roman" w:hAnsi="Times New Roman" w:cs="Times New Roman"/>
          <w:sz w:val="28"/>
          <w:szCs w:val="28"/>
          <w:lang w:val="ru-RU"/>
        </w:rPr>
      </w:pPr>
      <w:r w:rsidRPr="00A02942">
        <w:rPr>
          <w:rFonts w:ascii="Times New Roman" w:hAnsi="Times New Roman" w:cs="Times New Roman"/>
          <w:b/>
          <w:i/>
          <w:sz w:val="28"/>
          <w:szCs w:val="28"/>
          <w:lang w:val="ru-RU"/>
        </w:rPr>
        <w:t>Положительное влияние заключается в том</w:t>
      </w:r>
      <w:r>
        <w:rPr>
          <w:rFonts w:ascii="Times New Roman" w:hAnsi="Times New Roman" w:cs="Times New Roman"/>
          <w:sz w:val="28"/>
          <w:szCs w:val="28"/>
          <w:lang w:val="ru-RU"/>
        </w:rPr>
        <w:t xml:space="preserve">, что </w:t>
      </w:r>
      <w:r w:rsidR="006C19BF" w:rsidRPr="006C19BF">
        <w:rPr>
          <w:rFonts w:ascii="Times New Roman" w:hAnsi="Times New Roman" w:cs="Times New Roman"/>
          <w:sz w:val="28"/>
          <w:szCs w:val="28"/>
          <w:lang w:val="ru-RU"/>
        </w:rPr>
        <w:t>молодежь получает необходимые навыки и приспосабливается к другим людям</w:t>
      </w:r>
      <w:r>
        <w:rPr>
          <w:rFonts w:ascii="Times New Roman" w:hAnsi="Times New Roman" w:cs="Times New Roman"/>
          <w:sz w:val="28"/>
          <w:szCs w:val="28"/>
          <w:lang w:val="ru-RU"/>
        </w:rPr>
        <w:t xml:space="preserve">. </w:t>
      </w:r>
      <w:r w:rsidR="006C19BF" w:rsidRPr="006C19BF">
        <w:rPr>
          <w:rFonts w:ascii="Times New Roman" w:hAnsi="Times New Roman" w:cs="Times New Roman"/>
          <w:sz w:val="28"/>
          <w:szCs w:val="28"/>
          <w:lang w:val="ru-RU"/>
        </w:rPr>
        <w:t xml:space="preserve">Субкультуры </w:t>
      </w:r>
      <w:r w:rsidR="006C19BF" w:rsidRPr="006C19BF">
        <w:rPr>
          <w:rFonts w:ascii="Times New Roman" w:hAnsi="Times New Roman" w:cs="Times New Roman"/>
          <w:sz w:val="28"/>
          <w:szCs w:val="28"/>
          <w:lang w:val="ru-RU"/>
        </w:rPr>
        <w:lastRenderedPageBreak/>
        <w:t>помогают подросткам реализовать свои желания. Например, на фоне их агрессии существует потребность в общении, которую можно удовлетворить только среди так называемых «своих». Тех, кто не принадлежит этой группе, молодежь воспринимает настороженно. Этим свойством субкультуры поддерживают подростковую отчужденность. Благодаря сформированной группе подростки повышают свой авторитет в глазах сверстников. Они очень дорожат этими возможностями, именно поэтому так негативно реагируют на попытку окружающих взрослых принудительно разорвать их связь с другими членами субкультуры.</w:t>
      </w:r>
    </w:p>
    <w:p w:rsidR="006C19BF" w:rsidRPr="006C19BF" w:rsidRDefault="006C19BF" w:rsidP="006C19BF">
      <w:pPr>
        <w:jc w:val="both"/>
        <w:rPr>
          <w:rFonts w:ascii="Times New Roman" w:hAnsi="Times New Roman" w:cs="Times New Roman"/>
          <w:sz w:val="28"/>
          <w:szCs w:val="28"/>
          <w:lang w:val="ru-RU"/>
        </w:rPr>
      </w:pPr>
      <w:r w:rsidRPr="006C19BF">
        <w:rPr>
          <w:rFonts w:ascii="Times New Roman" w:hAnsi="Times New Roman" w:cs="Times New Roman"/>
          <w:sz w:val="28"/>
          <w:szCs w:val="28"/>
          <w:lang w:val="ru-RU"/>
        </w:rPr>
        <w:t>Влияние субкультур может быть положительным и с точки зрения адаптации подростков к жизни. Хотя многие родители считают иначе, их дети благодаря взаимодействию со сверстниками могут получить важные жизненные уроки. Это происходит в то время, когда советы со стороны и нравоучения практически не принимаются во внимание молодежью.</w:t>
      </w:r>
    </w:p>
    <w:p w:rsidR="006C19BF" w:rsidRPr="006C19BF" w:rsidRDefault="006C19BF" w:rsidP="006C19BF">
      <w:pPr>
        <w:jc w:val="both"/>
        <w:rPr>
          <w:rFonts w:ascii="Times New Roman" w:hAnsi="Times New Roman" w:cs="Times New Roman"/>
          <w:sz w:val="28"/>
          <w:szCs w:val="28"/>
          <w:lang w:val="ru-RU"/>
        </w:rPr>
      </w:pPr>
      <w:r w:rsidRPr="00655669">
        <w:rPr>
          <w:rFonts w:ascii="Times New Roman" w:hAnsi="Times New Roman" w:cs="Times New Roman"/>
          <w:b/>
          <w:i/>
          <w:sz w:val="28"/>
          <w:szCs w:val="28"/>
          <w:lang w:val="ru-RU"/>
        </w:rPr>
        <w:t>Однако существует и ряд негативных последствий.</w:t>
      </w:r>
      <w:r w:rsidRPr="006C19BF">
        <w:rPr>
          <w:rFonts w:ascii="Times New Roman" w:hAnsi="Times New Roman" w:cs="Times New Roman"/>
          <w:sz w:val="28"/>
          <w:szCs w:val="28"/>
          <w:lang w:val="ru-RU"/>
        </w:rPr>
        <w:t xml:space="preserve"> В некоторых течениях может пропагандироваться нетерпимость к определенным группам людей и жестокость (например, скинхеды отличаются расизмом и могут совершать незаконные действия, которые соответствуют их идеологии). При этом среди представителей субкультуры такое поведение является нормой, поэтому они могут не осознавать полной ответственности за свои поступки. Некоторые подростки начинают ощущать вседозволенность и попадают в неприятности. В этом случае влияние субкультур корректирует мировоззрение человека, настраивая его против других членов общества.</w:t>
      </w:r>
    </w:p>
    <w:p w:rsidR="006C19BF" w:rsidRPr="006C19BF" w:rsidRDefault="006C19BF" w:rsidP="006C19BF">
      <w:pPr>
        <w:jc w:val="both"/>
        <w:rPr>
          <w:rFonts w:ascii="Times New Roman" w:hAnsi="Times New Roman" w:cs="Times New Roman"/>
          <w:sz w:val="28"/>
          <w:szCs w:val="28"/>
          <w:lang w:val="ru-RU"/>
        </w:rPr>
      </w:pPr>
      <w:r w:rsidRPr="006C19BF">
        <w:rPr>
          <w:rFonts w:ascii="Times New Roman" w:hAnsi="Times New Roman" w:cs="Times New Roman"/>
          <w:sz w:val="28"/>
          <w:szCs w:val="28"/>
          <w:lang w:val="ru-RU"/>
        </w:rPr>
        <w:t>Во всех субкультурах существуют не только законы поведения, но и правила, которые диктуют определенный внешний вид. Подростки отдельных течений могут удивлять и даже шокировать взрослых многочисленным пирсингом, неестественным цветом волос, довольно странной модой на одежду и аксессуары. Часто непонимание между родителями и подростками возникает именно на этой почве. Молодежь не терпит вмешательства в личную жизнь.</w:t>
      </w:r>
    </w:p>
    <w:p w:rsidR="006C19BF" w:rsidRPr="006C19BF" w:rsidRDefault="006C19BF" w:rsidP="006C19BF">
      <w:pPr>
        <w:jc w:val="both"/>
        <w:rPr>
          <w:rFonts w:ascii="Times New Roman" w:hAnsi="Times New Roman" w:cs="Times New Roman"/>
          <w:sz w:val="28"/>
          <w:szCs w:val="28"/>
          <w:lang w:val="ru-RU"/>
        </w:rPr>
      </w:pPr>
      <w:r w:rsidRPr="006C19BF">
        <w:rPr>
          <w:rFonts w:ascii="Times New Roman" w:hAnsi="Times New Roman" w:cs="Times New Roman"/>
          <w:sz w:val="28"/>
          <w:szCs w:val="28"/>
          <w:lang w:val="ru-RU"/>
        </w:rPr>
        <w:t xml:space="preserve">Чтобы осознать влияние субкультур на подростков, необходимо понять смысл их существования. Ведь различные молодежные течения возникают вследствие определенных тенденций общества. Агрессия в субкультурах становится ответом на несправедливость взрослых, военные конфликты и неправильное воспитание, а броский внешний вид свидетельствует о бунтарстве против норм. Поэтому родителям следует понять своих детей и дать им некоторую свободу. Подростки, </w:t>
      </w:r>
      <w:r w:rsidRPr="006C19BF">
        <w:rPr>
          <w:rFonts w:ascii="Times New Roman" w:hAnsi="Times New Roman" w:cs="Times New Roman"/>
          <w:sz w:val="28"/>
          <w:szCs w:val="28"/>
          <w:lang w:val="ru-RU"/>
        </w:rPr>
        <w:lastRenderedPageBreak/>
        <w:t>как правило, «перерастают» свои увлечения. Влияние субкультур в таком случае постепенно ослабевает и со временем полностью исчезает.</w:t>
      </w:r>
    </w:p>
    <w:p w:rsidR="000B4DAC" w:rsidRPr="000B4DAC" w:rsidRDefault="000B4DAC" w:rsidP="000B4DAC">
      <w:pPr>
        <w:jc w:val="both"/>
        <w:rPr>
          <w:rFonts w:ascii="Times New Roman" w:hAnsi="Times New Roman" w:cs="Times New Roman"/>
          <w:sz w:val="28"/>
          <w:szCs w:val="28"/>
          <w:lang w:val="ru-RU"/>
        </w:rPr>
      </w:pPr>
    </w:p>
    <w:p w:rsidR="000B4DAC" w:rsidRPr="000F581E" w:rsidRDefault="000B4DAC" w:rsidP="000F581E">
      <w:pPr>
        <w:jc w:val="center"/>
        <w:rPr>
          <w:rFonts w:ascii="Times New Roman" w:hAnsi="Times New Roman" w:cs="Times New Roman"/>
          <w:b/>
          <w:sz w:val="28"/>
          <w:szCs w:val="28"/>
          <w:lang w:val="ru-RU"/>
        </w:rPr>
      </w:pPr>
      <w:r w:rsidRPr="000F581E">
        <w:rPr>
          <w:rFonts w:ascii="Times New Roman" w:hAnsi="Times New Roman" w:cs="Times New Roman"/>
          <w:b/>
          <w:sz w:val="28"/>
          <w:szCs w:val="28"/>
          <w:lang w:val="ru-RU"/>
        </w:rPr>
        <w:t>Литература:</w:t>
      </w:r>
    </w:p>
    <w:p w:rsidR="000B4DAC" w:rsidRPr="000B4DAC" w:rsidRDefault="000B4DAC" w:rsidP="000B4DAC">
      <w:pPr>
        <w:jc w:val="both"/>
        <w:rPr>
          <w:rFonts w:ascii="Times New Roman" w:hAnsi="Times New Roman" w:cs="Times New Roman"/>
          <w:sz w:val="28"/>
          <w:szCs w:val="28"/>
          <w:lang w:val="ru-RU"/>
        </w:rPr>
      </w:pPr>
    </w:p>
    <w:p w:rsidR="000F581E" w:rsidRDefault="000B4DAC" w:rsidP="002200C8">
      <w:pPr>
        <w:pStyle w:val="a7"/>
        <w:numPr>
          <w:ilvl w:val="0"/>
          <w:numId w:val="6"/>
        </w:numPr>
        <w:jc w:val="both"/>
        <w:rPr>
          <w:rFonts w:ascii="Times New Roman" w:hAnsi="Times New Roman" w:cs="Times New Roman"/>
          <w:sz w:val="28"/>
          <w:szCs w:val="28"/>
          <w:lang w:val="ru-RU"/>
        </w:rPr>
      </w:pPr>
      <w:proofErr w:type="spellStart"/>
      <w:r w:rsidRPr="000F581E">
        <w:rPr>
          <w:rFonts w:ascii="Times New Roman" w:hAnsi="Times New Roman" w:cs="Times New Roman"/>
          <w:sz w:val="28"/>
          <w:szCs w:val="28"/>
          <w:lang w:val="ru-RU"/>
        </w:rPr>
        <w:t>Щепанская</w:t>
      </w:r>
      <w:proofErr w:type="spellEnd"/>
      <w:r w:rsidRPr="000F581E">
        <w:rPr>
          <w:rFonts w:ascii="Times New Roman" w:hAnsi="Times New Roman" w:cs="Times New Roman"/>
          <w:sz w:val="28"/>
          <w:szCs w:val="28"/>
          <w:lang w:val="ru-RU"/>
        </w:rPr>
        <w:t xml:space="preserve"> Т. Б. Символика молодежной субкультуры: Опыт этнографического исследования системы 1986–1989 гг. СПб.: Наука, 1993.</w:t>
      </w:r>
    </w:p>
    <w:p w:rsidR="000F581E" w:rsidRDefault="000B4DAC" w:rsidP="00972B45">
      <w:pPr>
        <w:pStyle w:val="a7"/>
        <w:numPr>
          <w:ilvl w:val="0"/>
          <w:numId w:val="6"/>
        </w:numPr>
        <w:jc w:val="both"/>
        <w:rPr>
          <w:rFonts w:ascii="Times New Roman" w:hAnsi="Times New Roman" w:cs="Times New Roman"/>
          <w:sz w:val="28"/>
          <w:szCs w:val="28"/>
          <w:lang w:val="ru-RU"/>
        </w:rPr>
      </w:pPr>
      <w:r w:rsidRPr="000F581E">
        <w:rPr>
          <w:rFonts w:ascii="Times New Roman" w:hAnsi="Times New Roman" w:cs="Times New Roman"/>
          <w:sz w:val="28"/>
          <w:szCs w:val="28"/>
          <w:lang w:val="ru-RU"/>
        </w:rPr>
        <w:t xml:space="preserve">Молодежный Петербург: движения, организации, субкультуры / Под ред. В. </w:t>
      </w:r>
      <w:proofErr w:type="spellStart"/>
      <w:r w:rsidRPr="000F581E">
        <w:rPr>
          <w:rFonts w:ascii="Times New Roman" w:hAnsi="Times New Roman" w:cs="Times New Roman"/>
          <w:sz w:val="28"/>
          <w:szCs w:val="28"/>
          <w:lang w:val="ru-RU"/>
        </w:rPr>
        <w:t>Костюшева</w:t>
      </w:r>
      <w:proofErr w:type="spellEnd"/>
      <w:r w:rsidRPr="000F581E">
        <w:rPr>
          <w:rFonts w:ascii="Times New Roman" w:hAnsi="Times New Roman" w:cs="Times New Roman"/>
          <w:sz w:val="28"/>
          <w:szCs w:val="28"/>
          <w:lang w:val="ru-RU"/>
        </w:rPr>
        <w:t>. СПб., 1997.</w:t>
      </w:r>
    </w:p>
    <w:p w:rsidR="000F581E" w:rsidRDefault="000B4DAC" w:rsidP="00676CD5">
      <w:pPr>
        <w:pStyle w:val="a7"/>
        <w:numPr>
          <w:ilvl w:val="0"/>
          <w:numId w:val="6"/>
        </w:numPr>
        <w:jc w:val="both"/>
        <w:rPr>
          <w:rFonts w:ascii="Times New Roman" w:hAnsi="Times New Roman" w:cs="Times New Roman"/>
          <w:sz w:val="28"/>
          <w:szCs w:val="28"/>
          <w:lang w:val="ru-RU"/>
        </w:rPr>
      </w:pPr>
      <w:r w:rsidRPr="000F581E">
        <w:rPr>
          <w:rFonts w:ascii="Times New Roman" w:hAnsi="Times New Roman" w:cs="Times New Roman"/>
          <w:sz w:val="28"/>
          <w:szCs w:val="28"/>
          <w:lang w:val="ru-RU"/>
        </w:rPr>
        <w:t xml:space="preserve">Молодежные движения и субкультуры Петербурга / Под ред. В. </w:t>
      </w:r>
      <w:proofErr w:type="spellStart"/>
      <w:r w:rsidRPr="000F581E">
        <w:rPr>
          <w:rFonts w:ascii="Times New Roman" w:hAnsi="Times New Roman" w:cs="Times New Roman"/>
          <w:sz w:val="28"/>
          <w:szCs w:val="28"/>
          <w:lang w:val="ru-RU"/>
        </w:rPr>
        <w:t>Костюшева</w:t>
      </w:r>
      <w:proofErr w:type="spellEnd"/>
      <w:r w:rsidRPr="000F581E">
        <w:rPr>
          <w:rFonts w:ascii="Times New Roman" w:hAnsi="Times New Roman" w:cs="Times New Roman"/>
          <w:sz w:val="28"/>
          <w:szCs w:val="28"/>
          <w:lang w:val="ru-RU"/>
        </w:rPr>
        <w:t>. СПб., 1999.</w:t>
      </w:r>
    </w:p>
    <w:p w:rsidR="000F581E" w:rsidRDefault="000B4DAC" w:rsidP="00E23016">
      <w:pPr>
        <w:pStyle w:val="a7"/>
        <w:numPr>
          <w:ilvl w:val="0"/>
          <w:numId w:val="6"/>
        </w:numPr>
        <w:jc w:val="both"/>
        <w:rPr>
          <w:rFonts w:ascii="Times New Roman" w:hAnsi="Times New Roman" w:cs="Times New Roman"/>
          <w:sz w:val="28"/>
          <w:szCs w:val="28"/>
          <w:lang w:val="ru-RU"/>
        </w:rPr>
      </w:pPr>
      <w:r w:rsidRPr="000F581E">
        <w:rPr>
          <w:rFonts w:ascii="Times New Roman" w:hAnsi="Times New Roman" w:cs="Times New Roman"/>
          <w:sz w:val="28"/>
          <w:szCs w:val="28"/>
          <w:lang w:val="ru-RU"/>
        </w:rPr>
        <w:t>Омельченко Е. Молодежные культуры и субкультуры. М., 2000.</w:t>
      </w:r>
    </w:p>
    <w:p w:rsidR="000F581E" w:rsidRDefault="000B4DAC" w:rsidP="00CF5199">
      <w:pPr>
        <w:pStyle w:val="a7"/>
        <w:numPr>
          <w:ilvl w:val="0"/>
          <w:numId w:val="6"/>
        </w:numPr>
        <w:jc w:val="both"/>
        <w:rPr>
          <w:rFonts w:ascii="Times New Roman" w:hAnsi="Times New Roman" w:cs="Times New Roman"/>
          <w:sz w:val="28"/>
          <w:szCs w:val="28"/>
          <w:lang w:val="ru-RU"/>
        </w:rPr>
      </w:pPr>
      <w:r w:rsidRPr="000F581E">
        <w:rPr>
          <w:rFonts w:ascii="Times New Roman" w:hAnsi="Times New Roman" w:cs="Times New Roman"/>
          <w:sz w:val="28"/>
          <w:szCs w:val="28"/>
          <w:lang w:val="ru-RU"/>
        </w:rPr>
        <w:t>Громов Д. В. Изучение молодежных субкультур России: современное состояние и проблемы // Этнографическое обозрение. 2008. № 1. С. 3-7.</w:t>
      </w:r>
    </w:p>
    <w:p w:rsidR="000B4DAC" w:rsidRPr="000F581E" w:rsidRDefault="000B4DAC" w:rsidP="00CF5199">
      <w:pPr>
        <w:pStyle w:val="a7"/>
        <w:numPr>
          <w:ilvl w:val="0"/>
          <w:numId w:val="6"/>
        </w:numPr>
        <w:jc w:val="both"/>
        <w:rPr>
          <w:rFonts w:ascii="Times New Roman" w:hAnsi="Times New Roman" w:cs="Times New Roman"/>
          <w:sz w:val="28"/>
          <w:szCs w:val="28"/>
          <w:lang w:val="ru-RU"/>
        </w:rPr>
      </w:pPr>
      <w:r w:rsidRPr="000F581E">
        <w:rPr>
          <w:rFonts w:ascii="Times New Roman" w:hAnsi="Times New Roman" w:cs="Times New Roman"/>
          <w:sz w:val="28"/>
          <w:szCs w:val="28"/>
          <w:lang w:val="ru-RU"/>
        </w:rPr>
        <w:t>Громов Д. В. Фольклор молодежных субкультур: закономерности формирования и проблемы исследования // От конгресса к конгрессу: Навстречу Второму Всероссийскому конгрессу фольклористов. М.: ГРЦРФ, 2010. С. 134-150.</w:t>
      </w:r>
    </w:p>
    <w:p w:rsidR="00AE53D4" w:rsidRDefault="00AE53D4" w:rsidP="00AE53D4">
      <w:pPr>
        <w:jc w:val="both"/>
        <w:rPr>
          <w:rFonts w:ascii="Times New Roman" w:hAnsi="Times New Roman" w:cs="Times New Roman"/>
          <w:sz w:val="28"/>
          <w:szCs w:val="28"/>
          <w:lang w:val="ru-RU"/>
        </w:rPr>
      </w:pPr>
    </w:p>
    <w:p w:rsidR="000B4DAC" w:rsidRDefault="000B4DAC" w:rsidP="006C19BF">
      <w:pPr>
        <w:jc w:val="center"/>
        <w:rPr>
          <w:rFonts w:ascii="Times New Roman" w:hAnsi="Times New Roman" w:cs="Times New Roman"/>
          <w:b/>
          <w:sz w:val="28"/>
          <w:szCs w:val="28"/>
          <w:lang w:val="ru-RU"/>
        </w:rPr>
      </w:pPr>
      <w:r>
        <w:rPr>
          <w:rFonts w:ascii="Times New Roman" w:hAnsi="Times New Roman" w:cs="Times New Roman"/>
          <w:b/>
          <w:sz w:val="28"/>
          <w:szCs w:val="28"/>
          <w:lang w:val="ru-RU"/>
        </w:rPr>
        <w:t>Источник</w:t>
      </w:r>
    </w:p>
    <w:p w:rsidR="000B4DAC" w:rsidRDefault="000B4DAC" w:rsidP="000B4DAC">
      <w:pPr>
        <w:pStyle w:val="a7"/>
        <w:numPr>
          <w:ilvl w:val="0"/>
          <w:numId w:val="1"/>
        </w:numPr>
        <w:jc w:val="both"/>
        <w:rPr>
          <w:rFonts w:ascii="Times New Roman" w:hAnsi="Times New Roman" w:cs="Times New Roman"/>
          <w:i/>
          <w:sz w:val="28"/>
          <w:szCs w:val="28"/>
          <w:lang w:val="ru-RU"/>
        </w:rPr>
      </w:pPr>
      <w:hyperlink r:id="rId7" w:history="1">
        <w:r w:rsidRPr="00061E7F">
          <w:rPr>
            <w:rStyle w:val="a8"/>
            <w:rFonts w:ascii="Times New Roman" w:hAnsi="Times New Roman" w:cs="Times New Roman"/>
            <w:i/>
            <w:sz w:val="28"/>
            <w:szCs w:val="28"/>
            <w:lang w:val="ru-RU"/>
          </w:rPr>
          <w:t>https://postnauka.ru/longreads/2491</w:t>
        </w:r>
      </w:hyperlink>
      <w:r w:rsidRPr="00061E7F">
        <w:rPr>
          <w:rFonts w:ascii="Times New Roman" w:hAnsi="Times New Roman" w:cs="Times New Roman"/>
          <w:i/>
          <w:sz w:val="28"/>
          <w:szCs w:val="28"/>
          <w:lang w:val="ru-RU"/>
        </w:rPr>
        <w:t xml:space="preserve"> </w:t>
      </w:r>
    </w:p>
    <w:p w:rsidR="007D7C80" w:rsidRDefault="007D7C80" w:rsidP="007D7C80">
      <w:pPr>
        <w:pStyle w:val="a7"/>
        <w:numPr>
          <w:ilvl w:val="0"/>
          <w:numId w:val="1"/>
        </w:numPr>
        <w:jc w:val="both"/>
        <w:rPr>
          <w:rFonts w:ascii="Times New Roman" w:hAnsi="Times New Roman" w:cs="Times New Roman"/>
          <w:i/>
          <w:sz w:val="28"/>
          <w:szCs w:val="28"/>
          <w:lang w:val="ru-RU"/>
        </w:rPr>
      </w:pPr>
      <w:hyperlink r:id="rId8" w:history="1">
        <w:r w:rsidRPr="00A47899">
          <w:rPr>
            <w:rStyle w:val="a8"/>
            <w:rFonts w:ascii="Times New Roman" w:hAnsi="Times New Roman" w:cs="Times New Roman"/>
            <w:i/>
            <w:sz w:val="28"/>
            <w:szCs w:val="28"/>
            <w:lang w:val="ru-RU"/>
          </w:rPr>
          <w:t>http://topgorod.com/deti/podrostki/11645-vliyanie-subkultur.html</w:t>
        </w:r>
      </w:hyperlink>
      <w:r>
        <w:rPr>
          <w:rFonts w:ascii="Times New Roman" w:hAnsi="Times New Roman" w:cs="Times New Roman"/>
          <w:i/>
          <w:sz w:val="28"/>
          <w:szCs w:val="28"/>
          <w:lang w:val="ru-RU"/>
        </w:rPr>
        <w:t xml:space="preserve"> </w:t>
      </w:r>
    </w:p>
    <w:p w:rsidR="00B62BAD" w:rsidRDefault="00B62BAD" w:rsidP="00B62BAD">
      <w:pPr>
        <w:pStyle w:val="a7"/>
        <w:numPr>
          <w:ilvl w:val="0"/>
          <w:numId w:val="1"/>
        </w:numPr>
        <w:jc w:val="both"/>
        <w:rPr>
          <w:rFonts w:ascii="Times New Roman" w:hAnsi="Times New Roman" w:cs="Times New Roman"/>
          <w:i/>
          <w:sz w:val="28"/>
          <w:szCs w:val="28"/>
          <w:lang w:val="ru-RU"/>
        </w:rPr>
      </w:pPr>
      <w:hyperlink r:id="rId9" w:history="1">
        <w:r w:rsidRPr="00A47899">
          <w:rPr>
            <w:rStyle w:val="a8"/>
            <w:rFonts w:ascii="Times New Roman" w:hAnsi="Times New Roman" w:cs="Times New Roman"/>
            <w:i/>
            <w:sz w:val="28"/>
            <w:szCs w:val="28"/>
            <w:lang w:val="ru-RU"/>
          </w:rPr>
          <w:t>https://cdt-galaktika.uralschool.ru/?section_id=150</w:t>
        </w:r>
      </w:hyperlink>
      <w:r>
        <w:rPr>
          <w:rFonts w:ascii="Times New Roman" w:hAnsi="Times New Roman" w:cs="Times New Roman"/>
          <w:i/>
          <w:sz w:val="28"/>
          <w:szCs w:val="28"/>
          <w:lang w:val="ru-RU"/>
        </w:rPr>
        <w:t xml:space="preserve"> </w:t>
      </w:r>
    </w:p>
    <w:p w:rsidR="00B318CD" w:rsidRDefault="00B318CD" w:rsidP="00B318CD">
      <w:pPr>
        <w:pStyle w:val="a7"/>
        <w:numPr>
          <w:ilvl w:val="0"/>
          <w:numId w:val="1"/>
        </w:numPr>
        <w:jc w:val="both"/>
        <w:rPr>
          <w:rFonts w:ascii="Times New Roman" w:hAnsi="Times New Roman" w:cs="Times New Roman"/>
          <w:i/>
          <w:sz w:val="28"/>
          <w:szCs w:val="28"/>
          <w:lang w:val="ru-RU"/>
        </w:rPr>
      </w:pPr>
      <w:hyperlink r:id="rId10" w:history="1">
        <w:r w:rsidRPr="00A47899">
          <w:rPr>
            <w:rStyle w:val="a8"/>
            <w:rFonts w:ascii="Times New Roman" w:hAnsi="Times New Roman" w:cs="Times New Roman"/>
            <w:i/>
            <w:sz w:val="28"/>
            <w:szCs w:val="28"/>
            <w:lang w:val="ru-RU"/>
          </w:rPr>
          <w:t>https://youngspace.ru/spisok-subkultur/</w:t>
        </w:r>
      </w:hyperlink>
      <w:r>
        <w:rPr>
          <w:rFonts w:ascii="Times New Roman" w:hAnsi="Times New Roman" w:cs="Times New Roman"/>
          <w:i/>
          <w:sz w:val="28"/>
          <w:szCs w:val="28"/>
          <w:lang w:val="ru-RU"/>
        </w:rPr>
        <w:t xml:space="preserve"> </w:t>
      </w:r>
    </w:p>
    <w:p w:rsidR="00D17349" w:rsidRDefault="00D17349" w:rsidP="00D17349">
      <w:pPr>
        <w:jc w:val="both"/>
        <w:rPr>
          <w:rFonts w:ascii="Times New Roman" w:hAnsi="Times New Roman" w:cs="Times New Roman"/>
          <w:i/>
          <w:sz w:val="28"/>
          <w:szCs w:val="28"/>
          <w:lang w:val="ru-RU"/>
        </w:rPr>
      </w:pPr>
    </w:p>
    <w:p w:rsidR="00D17349" w:rsidRDefault="00D17349" w:rsidP="00D17349">
      <w:pPr>
        <w:jc w:val="center"/>
        <w:rPr>
          <w:rFonts w:ascii="Times New Roman" w:hAnsi="Times New Roman" w:cs="Times New Roman"/>
          <w:b/>
          <w:sz w:val="28"/>
          <w:szCs w:val="28"/>
          <w:lang w:val="ru-RU"/>
        </w:rPr>
      </w:pPr>
      <w:r>
        <w:rPr>
          <w:rFonts w:ascii="Times New Roman" w:hAnsi="Times New Roman" w:cs="Times New Roman"/>
          <w:b/>
          <w:sz w:val="28"/>
          <w:szCs w:val="28"/>
          <w:lang w:val="ru-RU"/>
        </w:rPr>
        <w:t>ПРИЛОЖЕНИЕ</w:t>
      </w:r>
    </w:p>
    <w:p w:rsidR="00D17349" w:rsidRPr="00D17349" w:rsidRDefault="00D17349" w:rsidP="00D17349">
      <w:pPr>
        <w:jc w:val="center"/>
        <w:rPr>
          <w:rFonts w:ascii="Times New Roman" w:hAnsi="Times New Roman" w:cs="Times New Roman"/>
          <w:b/>
          <w:sz w:val="28"/>
          <w:szCs w:val="28"/>
          <w:lang w:val="ru-RU"/>
        </w:rPr>
      </w:pPr>
      <w:r w:rsidRPr="00D17349">
        <w:rPr>
          <w:rFonts w:ascii="Times New Roman" w:hAnsi="Times New Roman" w:cs="Times New Roman"/>
          <w:b/>
          <w:sz w:val="28"/>
          <w:szCs w:val="28"/>
          <w:lang w:val="ru-RU"/>
        </w:rPr>
        <w:t>Т</w:t>
      </w:r>
      <w:r w:rsidRPr="00D17349">
        <w:rPr>
          <w:rFonts w:ascii="Times New Roman" w:hAnsi="Times New Roman" w:cs="Times New Roman"/>
          <w:b/>
          <w:sz w:val="28"/>
          <w:szCs w:val="28"/>
          <w:lang w:val="ru-RU"/>
        </w:rPr>
        <w:t>ипология молодежной субкультуры</w:t>
      </w:r>
    </w:p>
    <w:p w:rsidR="00D17349" w:rsidRPr="00D17349" w:rsidRDefault="00D17349" w:rsidP="00D17349">
      <w:pPr>
        <w:jc w:val="both"/>
        <w:rPr>
          <w:rFonts w:ascii="Times New Roman" w:hAnsi="Times New Roman" w:cs="Times New Roman"/>
          <w:b/>
          <w:i/>
          <w:sz w:val="28"/>
          <w:szCs w:val="28"/>
          <w:lang w:val="ru-RU"/>
        </w:rPr>
      </w:pPr>
      <w:r w:rsidRPr="00D17349">
        <w:rPr>
          <w:rFonts w:ascii="Times New Roman" w:hAnsi="Times New Roman" w:cs="Times New Roman"/>
          <w:b/>
          <w:i/>
          <w:sz w:val="28"/>
          <w:szCs w:val="28"/>
          <w:lang w:val="ru-RU"/>
        </w:rPr>
        <w:t>По принадлежности:</w:t>
      </w:r>
    </w:p>
    <w:p w:rsidR="00D17349" w:rsidRDefault="00D17349" w:rsidP="002D6C4A">
      <w:pPr>
        <w:pStyle w:val="a7"/>
        <w:numPr>
          <w:ilvl w:val="0"/>
          <w:numId w:val="7"/>
        </w:numPr>
        <w:jc w:val="both"/>
        <w:rPr>
          <w:rFonts w:ascii="Times New Roman" w:hAnsi="Times New Roman" w:cs="Times New Roman"/>
          <w:sz w:val="28"/>
          <w:szCs w:val="28"/>
          <w:lang w:val="ru-RU"/>
        </w:rPr>
      </w:pPr>
      <w:proofErr w:type="spellStart"/>
      <w:r w:rsidRPr="00D17349">
        <w:rPr>
          <w:rFonts w:ascii="Times New Roman" w:hAnsi="Times New Roman" w:cs="Times New Roman"/>
          <w:sz w:val="28"/>
          <w:szCs w:val="28"/>
          <w:lang w:val="ru-RU"/>
        </w:rPr>
        <w:t>ингруппы</w:t>
      </w:r>
      <w:proofErr w:type="spellEnd"/>
      <w:r w:rsidRPr="00D17349">
        <w:rPr>
          <w:rFonts w:ascii="Times New Roman" w:hAnsi="Times New Roman" w:cs="Times New Roman"/>
          <w:sz w:val="28"/>
          <w:szCs w:val="28"/>
          <w:lang w:val="ru-RU"/>
        </w:rPr>
        <w:t xml:space="preserve"> (разделяют </w:t>
      </w:r>
      <w:r w:rsidRPr="00D17349">
        <w:rPr>
          <w:rFonts w:ascii="Times New Roman" w:hAnsi="Times New Roman" w:cs="Times New Roman"/>
          <w:sz w:val="28"/>
          <w:szCs w:val="28"/>
          <w:lang w:val="ru-RU"/>
        </w:rPr>
        <w:t>определенные чувства</w:t>
      </w:r>
      <w:r w:rsidRPr="00D17349">
        <w:rPr>
          <w:rFonts w:ascii="Times New Roman" w:hAnsi="Times New Roman" w:cs="Times New Roman"/>
          <w:sz w:val="28"/>
          <w:szCs w:val="28"/>
          <w:lang w:val="ru-RU"/>
        </w:rPr>
        <w:t xml:space="preserve"> и мнения, почти единодушны относительно сфер активности и целей жизни),</w:t>
      </w:r>
    </w:p>
    <w:p w:rsidR="00D17349" w:rsidRPr="00D17349" w:rsidRDefault="00D17349" w:rsidP="002D6C4A">
      <w:pPr>
        <w:pStyle w:val="a7"/>
        <w:numPr>
          <w:ilvl w:val="0"/>
          <w:numId w:val="7"/>
        </w:numPr>
        <w:jc w:val="both"/>
        <w:rPr>
          <w:rFonts w:ascii="Times New Roman" w:hAnsi="Times New Roman" w:cs="Times New Roman"/>
          <w:sz w:val="28"/>
          <w:szCs w:val="28"/>
          <w:lang w:val="ru-RU"/>
        </w:rPr>
      </w:pPr>
      <w:proofErr w:type="spellStart"/>
      <w:r w:rsidRPr="00D17349">
        <w:rPr>
          <w:rFonts w:ascii="Times New Roman" w:hAnsi="Times New Roman" w:cs="Times New Roman"/>
          <w:sz w:val="28"/>
          <w:szCs w:val="28"/>
          <w:lang w:val="ru-RU"/>
        </w:rPr>
        <w:t>аутогруппы</w:t>
      </w:r>
      <w:proofErr w:type="spellEnd"/>
      <w:r w:rsidRPr="00D17349">
        <w:rPr>
          <w:rFonts w:ascii="Times New Roman" w:hAnsi="Times New Roman" w:cs="Times New Roman"/>
          <w:sz w:val="28"/>
          <w:szCs w:val="28"/>
          <w:lang w:val="ru-RU"/>
        </w:rPr>
        <w:t xml:space="preserve"> (не мы, другие).</w:t>
      </w:r>
    </w:p>
    <w:p w:rsidR="00D17349" w:rsidRPr="00D17349" w:rsidRDefault="00D17349" w:rsidP="00D17349">
      <w:pPr>
        <w:jc w:val="both"/>
        <w:rPr>
          <w:rFonts w:ascii="Times New Roman" w:hAnsi="Times New Roman" w:cs="Times New Roman"/>
          <w:b/>
          <w:i/>
          <w:sz w:val="28"/>
          <w:szCs w:val="28"/>
          <w:lang w:val="ru-RU"/>
        </w:rPr>
      </w:pPr>
      <w:r w:rsidRPr="00D17349">
        <w:rPr>
          <w:rFonts w:ascii="Times New Roman" w:hAnsi="Times New Roman" w:cs="Times New Roman"/>
          <w:b/>
          <w:i/>
          <w:sz w:val="28"/>
          <w:szCs w:val="28"/>
          <w:lang w:val="ru-RU"/>
        </w:rPr>
        <w:t>По взаимоотношениям:</w:t>
      </w:r>
    </w:p>
    <w:p w:rsidR="00D17349" w:rsidRDefault="00D17349" w:rsidP="00E83E18">
      <w:pPr>
        <w:pStyle w:val="a7"/>
        <w:numPr>
          <w:ilvl w:val="0"/>
          <w:numId w:val="8"/>
        </w:numPr>
        <w:jc w:val="both"/>
        <w:rPr>
          <w:rFonts w:ascii="Times New Roman" w:hAnsi="Times New Roman" w:cs="Times New Roman"/>
          <w:sz w:val="28"/>
          <w:szCs w:val="28"/>
          <w:lang w:val="ru-RU"/>
        </w:rPr>
      </w:pPr>
      <w:r w:rsidRPr="00D17349">
        <w:rPr>
          <w:rFonts w:ascii="Times New Roman" w:hAnsi="Times New Roman" w:cs="Times New Roman"/>
          <w:sz w:val="28"/>
          <w:szCs w:val="28"/>
          <w:lang w:val="ru-RU"/>
        </w:rPr>
        <w:lastRenderedPageBreak/>
        <w:t>первичные (каждый член группы видит в другом индивида и личность), молодые люди интересуют друг друга как личности, общие интересы и чувства, полностью удовлетворяют потребности в общении. Группа всегда ориентирована на взаимосвязи ее членов.</w:t>
      </w:r>
      <w:r w:rsidRPr="00D17349">
        <w:rPr>
          <w:rFonts w:ascii="Times New Roman" w:hAnsi="Times New Roman" w:cs="Times New Roman"/>
          <w:sz w:val="28"/>
          <w:szCs w:val="28"/>
          <w:lang w:val="ru-RU"/>
        </w:rPr>
        <w:t xml:space="preserve"> </w:t>
      </w:r>
    </w:p>
    <w:p w:rsidR="00D17349" w:rsidRPr="00D17349" w:rsidRDefault="00D17349" w:rsidP="00E83E18">
      <w:pPr>
        <w:pStyle w:val="a7"/>
        <w:numPr>
          <w:ilvl w:val="0"/>
          <w:numId w:val="8"/>
        </w:numPr>
        <w:jc w:val="both"/>
        <w:rPr>
          <w:rFonts w:ascii="Times New Roman" w:hAnsi="Times New Roman" w:cs="Times New Roman"/>
          <w:sz w:val="28"/>
          <w:szCs w:val="28"/>
          <w:lang w:val="ru-RU"/>
        </w:rPr>
      </w:pPr>
      <w:r w:rsidRPr="00D17349">
        <w:rPr>
          <w:rFonts w:ascii="Times New Roman" w:hAnsi="Times New Roman" w:cs="Times New Roman"/>
          <w:sz w:val="28"/>
          <w:szCs w:val="28"/>
          <w:lang w:val="ru-RU"/>
        </w:rPr>
        <w:t xml:space="preserve">вторичные (контакты носят безличный, </w:t>
      </w:r>
      <w:proofErr w:type="gramStart"/>
      <w:r w:rsidRPr="00D17349">
        <w:rPr>
          <w:rFonts w:ascii="Times New Roman" w:hAnsi="Times New Roman" w:cs="Times New Roman"/>
          <w:sz w:val="28"/>
          <w:szCs w:val="28"/>
          <w:lang w:val="ru-RU"/>
        </w:rPr>
        <w:t>односторонний  характер</w:t>
      </w:r>
      <w:proofErr w:type="gramEnd"/>
      <w:r w:rsidRPr="00D17349">
        <w:rPr>
          <w:rFonts w:ascii="Times New Roman" w:hAnsi="Times New Roman" w:cs="Times New Roman"/>
          <w:sz w:val="28"/>
          <w:szCs w:val="28"/>
          <w:lang w:val="ru-RU"/>
        </w:rPr>
        <w:t>). Группа всегда ориентирована на цель.</w:t>
      </w:r>
    </w:p>
    <w:p w:rsidR="00D17349" w:rsidRPr="00D17349" w:rsidRDefault="00D17349" w:rsidP="00D17349">
      <w:pPr>
        <w:jc w:val="both"/>
        <w:rPr>
          <w:rFonts w:ascii="Times New Roman" w:hAnsi="Times New Roman" w:cs="Times New Roman"/>
          <w:b/>
          <w:i/>
          <w:sz w:val="28"/>
          <w:szCs w:val="28"/>
          <w:lang w:val="ru-RU"/>
        </w:rPr>
      </w:pPr>
      <w:r w:rsidRPr="00D17349">
        <w:rPr>
          <w:rFonts w:ascii="Times New Roman" w:hAnsi="Times New Roman" w:cs="Times New Roman"/>
          <w:b/>
          <w:i/>
          <w:sz w:val="28"/>
          <w:szCs w:val="28"/>
          <w:lang w:val="ru-RU"/>
        </w:rPr>
        <w:t xml:space="preserve">Согласно Н. Фрадкину молодежные субкультуры </w:t>
      </w:r>
      <w:proofErr w:type="spellStart"/>
      <w:r w:rsidRPr="00D17349">
        <w:rPr>
          <w:rFonts w:ascii="Times New Roman" w:hAnsi="Times New Roman" w:cs="Times New Roman"/>
          <w:b/>
          <w:i/>
          <w:sz w:val="28"/>
          <w:szCs w:val="28"/>
          <w:lang w:val="ru-RU"/>
        </w:rPr>
        <w:t>типологизируются</w:t>
      </w:r>
      <w:proofErr w:type="spellEnd"/>
      <w:r w:rsidRPr="00D17349">
        <w:rPr>
          <w:rFonts w:ascii="Times New Roman" w:hAnsi="Times New Roman" w:cs="Times New Roman"/>
          <w:b/>
          <w:i/>
          <w:sz w:val="28"/>
          <w:szCs w:val="28"/>
          <w:lang w:val="ru-RU"/>
        </w:rPr>
        <w:t xml:space="preserve"> следующим образом:</w:t>
      </w:r>
    </w:p>
    <w:p w:rsidR="00D17349" w:rsidRDefault="00D17349" w:rsidP="00D4605A">
      <w:pPr>
        <w:pStyle w:val="a7"/>
        <w:numPr>
          <w:ilvl w:val="0"/>
          <w:numId w:val="9"/>
        </w:numPr>
        <w:jc w:val="both"/>
        <w:rPr>
          <w:rFonts w:ascii="Times New Roman" w:hAnsi="Times New Roman" w:cs="Times New Roman"/>
          <w:sz w:val="28"/>
          <w:szCs w:val="28"/>
          <w:lang w:val="ru-RU"/>
        </w:rPr>
      </w:pPr>
      <w:proofErr w:type="spellStart"/>
      <w:r w:rsidRPr="00D17349">
        <w:rPr>
          <w:rFonts w:ascii="Times New Roman" w:hAnsi="Times New Roman" w:cs="Times New Roman"/>
          <w:sz w:val="28"/>
          <w:szCs w:val="28"/>
          <w:lang w:val="ru-RU"/>
        </w:rPr>
        <w:t>просоцтальные</w:t>
      </w:r>
      <w:proofErr w:type="spellEnd"/>
      <w:r w:rsidRPr="00D17349">
        <w:rPr>
          <w:rFonts w:ascii="Times New Roman" w:hAnsi="Times New Roman" w:cs="Times New Roman"/>
          <w:sz w:val="28"/>
          <w:szCs w:val="28"/>
          <w:lang w:val="ru-RU"/>
        </w:rPr>
        <w:t>, асоциальные, антисоциальные;</w:t>
      </w:r>
    </w:p>
    <w:p w:rsidR="00D17349" w:rsidRDefault="00D17349" w:rsidP="000152DC">
      <w:pPr>
        <w:pStyle w:val="a7"/>
        <w:numPr>
          <w:ilvl w:val="0"/>
          <w:numId w:val="9"/>
        </w:numPr>
        <w:jc w:val="both"/>
        <w:rPr>
          <w:rFonts w:ascii="Times New Roman" w:hAnsi="Times New Roman" w:cs="Times New Roman"/>
          <w:sz w:val="28"/>
          <w:szCs w:val="28"/>
          <w:lang w:val="ru-RU"/>
        </w:rPr>
      </w:pPr>
      <w:r w:rsidRPr="00D17349">
        <w:rPr>
          <w:rFonts w:ascii="Times New Roman" w:hAnsi="Times New Roman" w:cs="Times New Roman"/>
          <w:sz w:val="28"/>
          <w:szCs w:val="28"/>
          <w:lang w:val="ru-RU"/>
        </w:rPr>
        <w:t xml:space="preserve">группы принадлежности и </w:t>
      </w:r>
      <w:proofErr w:type="spellStart"/>
      <w:r w:rsidRPr="00D17349">
        <w:rPr>
          <w:rFonts w:ascii="Times New Roman" w:hAnsi="Times New Roman" w:cs="Times New Roman"/>
          <w:sz w:val="28"/>
          <w:szCs w:val="28"/>
          <w:lang w:val="ru-RU"/>
        </w:rPr>
        <w:t>референтные;</w:t>
      </w:r>
      <w:proofErr w:type="spellEnd"/>
    </w:p>
    <w:p w:rsidR="00D17349" w:rsidRDefault="00D17349" w:rsidP="007877B0">
      <w:pPr>
        <w:pStyle w:val="a7"/>
        <w:numPr>
          <w:ilvl w:val="0"/>
          <w:numId w:val="9"/>
        </w:numPr>
        <w:jc w:val="both"/>
        <w:rPr>
          <w:rFonts w:ascii="Times New Roman" w:hAnsi="Times New Roman" w:cs="Times New Roman"/>
          <w:sz w:val="28"/>
          <w:szCs w:val="28"/>
          <w:lang w:val="ru-RU"/>
        </w:rPr>
      </w:pPr>
      <w:r w:rsidRPr="00D17349">
        <w:rPr>
          <w:rFonts w:ascii="Times New Roman" w:hAnsi="Times New Roman" w:cs="Times New Roman"/>
          <w:sz w:val="28"/>
          <w:szCs w:val="28"/>
          <w:lang w:val="ru-RU"/>
        </w:rPr>
        <w:t>большие и малые;</w:t>
      </w:r>
    </w:p>
    <w:p w:rsidR="00D17349" w:rsidRDefault="00D17349" w:rsidP="00FA5F15">
      <w:pPr>
        <w:pStyle w:val="a7"/>
        <w:numPr>
          <w:ilvl w:val="0"/>
          <w:numId w:val="9"/>
        </w:numPr>
        <w:jc w:val="both"/>
        <w:rPr>
          <w:rFonts w:ascii="Times New Roman" w:hAnsi="Times New Roman" w:cs="Times New Roman"/>
          <w:sz w:val="28"/>
          <w:szCs w:val="28"/>
          <w:lang w:val="ru-RU"/>
        </w:rPr>
      </w:pPr>
      <w:r w:rsidRPr="00D17349">
        <w:rPr>
          <w:rFonts w:ascii="Times New Roman" w:hAnsi="Times New Roman" w:cs="Times New Roman"/>
          <w:sz w:val="28"/>
          <w:szCs w:val="28"/>
          <w:lang w:val="ru-RU"/>
        </w:rPr>
        <w:t>постоянные и случайные;</w:t>
      </w:r>
    </w:p>
    <w:p w:rsidR="00D17349" w:rsidRDefault="00D17349" w:rsidP="00114270">
      <w:pPr>
        <w:pStyle w:val="a7"/>
        <w:numPr>
          <w:ilvl w:val="0"/>
          <w:numId w:val="9"/>
        </w:numPr>
        <w:jc w:val="both"/>
        <w:rPr>
          <w:rFonts w:ascii="Times New Roman" w:hAnsi="Times New Roman" w:cs="Times New Roman"/>
          <w:sz w:val="28"/>
          <w:szCs w:val="28"/>
          <w:lang w:val="ru-RU"/>
        </w:rPr>
      </w:pPr>
      <w:r w:rsidRPr="00D17349">
        <w:rPr>
          <w:rFonts w:ascii="Times New Roman" w:hAnsi="Times New Roman" w:cs="Times New Roman"/>
          <w:sz w:val="28"/>
          <w:szCs w:val="28"/>
          <w:lang w:val="ru-RU"/>
        </w:rPr>
        <w:t>с демократическим и авторитарным подчинением;</w:t>
      </w:r>
    </w:p>
    <w:p w:rsidR="00D17349" w:rsidRDefault="00D17349" w:rsidP="00183237">
      <w:pPr>
        <w:pStyle w:val="a7"/>
        <w:numPr>
          <w:ilvl w:val="0"/>
          <w:numId w:val="9"/>
        </w:numPr>
        <w:jc w:val="both"/>
        <w:rPr>
          <w:rFonts w:ascii="Times New Roman" w:hAnsi="Times New Roman" w:cs="Times New Roman"/>
          <w:sz w:val="28"/>
          <w:szCs w:val="28"/>
          <w:lang w:val="ru-RU"/>
        </w:rPr>
      </w:pPr>
      <w:r w:rsidRPr="00D17349">
        <w:rPr>
          <w:rFonts w:ascii="Times New Roman" w:hAnsi="Times New Roman" w:cs="Times New Roman"/>
          <w:sz w:val="28"/>
          <w:szCs w:val="28"/>
          <w:lang w:val="ru-RU"/>
        </w:rPr>
        <w:t>разновозрастные и одновозрастные;</w:t>
      </w:r>
    </w:p>
    <w:p w:rsidR="00D17349" w:rsidRPr="00D17349" w:rsidRDefault="00D17349" w:rsidP="00FD431F">
      <w:pPr>
        <w:pStyle w:val="a7"/>
        <w:numPr>
          <w:ilvl w:val="0"/>
          <w:numId w:val="9"/>
        </w:numPr>
        <w:jc w:val="both"/>
        <w:rPr>
          <w:rFonts w:ascii="Times New Roman" w:hAnsi="Times New Roman" w:cs="Times New Roman"/>
          <w:sz w:val="28"/>
          <w:szCs w:val="28"/>
          <w:lang w:val="ru-RU"/>
        </w:rPr>
      </w:pPr>
      <w:r w:rsidRPr="00D17349">
        <w:rPr>
          <w:rFonts w:ascii="Times New Roman" w:hAnsi="Times New Roman" w:cs="Times New Roman"/>
          <w:sz w:val="28"/>
          <w:szCs w:val="28"/>
          <w:lang w:val="ru-RU"/>
        </w:rPr>
        <w:t>однополые и разнополые и т.д.</w:t>
      </w:r>
    </w:p>
    <w:p w:rsidR="00D17349" w:rsidRPr="00D17349" w:rsidRDefault="00D17349" w:rsidP="00D17349">
      <w:pPr>
        <w:jc w:val="center"/>
        <w:rPr>
          <w:rFonts w:ascii="Times New Roman" w:hAnsi="Times New Roman" w:cs="Times New Roman"/>
          <w:b/>
          <w:sz w:val="28"/>
          <w:szCs w:val="28"/>
          <w:lang w:val="ru-RU"/>
        </w:rPr>
      </w:pPr>
      <w:r w:rsidRPr="00D17349">
        <w:rPr>
          <w:rFonts w:ascii="Times New Roman" w:hAnsi="Times New Roman" w:cs="Times New Roman"/>
          <w:b/>
          <w:sz w:val="28"/>
          <w:szCs w:val="28"/>
          <w:lang w:val="ru-RU"/>
        </w:rPr>
        <w:t>Направления молодежных субкультур</w:t>
      </w:r>
    </w:p>
    <w:p w:rsidR="00D17349" w:rsidRPr="00D17349" w:rsidRDefault="00D17349" w:rsidP="00D17349">
      <w:pPr>
        <w:jc w:val="both"/>
        <w:rPr>
          <w:rFonts w:ascii="Times New Roman" w:hAnsi="Times New Roman" w:cs="Times New Roman"/>
          <w:sz w:val="28"/>
          <w:szCs w:val="28"/>
          <w:lang w:val="ru-RU"/>
        </w:rPr>
      </w:pPr>
    </w:p>
    <w:p w:rsidR="00D17349" w:rsidRPr="00D17349" w:rsidRDefault="00D17349" w:rsidP="00D17349">
      <w:pPr>
        <w:jc w:val="both"/>
        <w:rPr>
          <w:rFonts w:ascii="Times New Roman" w:hAnsi="Times New Roman" w:cs="Times New Roman"/>
          <w:sz w:val="28"/>
          <w:szCs w:val="28"/>
          <w:lang w:val="ru-RU"/>
        </w:rPr>
      </w:pPr>
      <w:r w:rsidRPr="00D17349">
        <w:rPr>
          <w:rFonts w:ascii="Times New Roman" w:hAnsi="Times New Roman" w:cs="Times New Roman"/>
          <w:sz w:val="28"/>
          <w:szCs w:val="28"/>
          <w:lang w:val="ru-RU"/>
        </w:rPr>
        <w:t xml:space="preserve"> </w:t>
      </w:r>
      <w:r w:rsidRPr="00D17349">
        <w:rPr>
          <w:rFonts w:ascii="Times New Roman" w:hAnsi="Times New Roman" w:cs="Times New Roman"/>
          <w:b/>
          <w:i/>
          <w:sz w:val="28"/>
          <w:szCs w:val="28"/>
          <w:lang w:val="ru-RU"/>
        </w:rPr>
        <w:t xml:space="preserve">I.   Рэперы и </w:t>
      </w:r>
      <w:proofErr w:type="gramStart"/>
      <w:r w:rsidRPr="00D17349">
        <w:rPr>
          <w:rFonts w:ascii="Times New Roman" w:hAnsi="Times New Roman" w:cs="Times New Roman"/>
          <w:b/>
          <w:i/>
          <w:sz w:val="28"/>
          <w:szCs w:val="28"/>
          <w:lang w:val="ru-RU"/>
        </w:rPr>
        <w:t>хип-</w:t>
      </w:r>
      <w:proofErr w:type="spellStart"/>
      <w:r w:rsidRPr="00D17349">
        <w:rPr>
          <w:rFonts w:ascii="Times New Roman" w:hAnsi="Times New Roman" w:cs="Times New Roman"/>
          <w:b/>
          <w:i/>
          <w:sz w:val="28"/>
          <w:szCs w:val="28"/>
          <w:lang w:val="ru-RU"/>
        </w:rPr>
        <w:t>хоперы</w:t>
      </w:r>
      <w:proofErr w:type="spellEnd"/>
      <w:proofErr w:type="gramEnd"/>
      <w:r w:rsidRPr="00D17349">
        <w:rPr>
          <w:rFonts w:ascii="Times New Roman" w:hAnsi="Times New Roman" w:cs="Times New Roman"/>
          <w:sz w:val="28"/>
          <w:szCs w:val="28"/>
          <w:lang w:val="ru-RU"/>
        </w:rPr>
        <w:t>. Всем известные и знакомые люди. Они носят</w:t>
      </w:r>
      <w:r>
        <w:rPr>
          <w:rFonts w:ascii="Times New Roman" w:hAnsi="Times New Roman" w:cs="Times New Roman"/>
          <w:sz w:val="28"/>
          <w:szCs w:val="28"/>
          <w:lang w:val="ru-RU"/>
        </w:rPr>
        <w:t xml:space="preserve"> </w:t>
      </w:r>
      <w:r w:rsidRPr="00D17349">
        <w:rPr>
          <w:rFonts w:ascii="Times New Roman" w:hAnsi="Times New Roman" w:cs="Times New Roman"/>
          <w:sz w:val="28"/>
          <w:szCs w:val="28"/>
          <w:lang w:val="ru-RU"/>
        </w:rPr>
        <w:t>широкую и свободную одежду, большинство увлекается баскетболом,</w:t>
      </w:r>
      <w:r>
        <w:rPr>
          <w:rFonts w:ascii="Times New Roman" w:hAnsi="Times New Roman" w:cs="Times New Roman"/>
          <w:sz w:val="28"/>
          <w:szCs w:val="28"/>
          <w:lang w:val="ru-RU"/>
        </w:rPr>
        <w:t xml:space="preserve"> </w:t>
      </w:r>
      <w:proofErr w:type="spellStart"/>
      <w:r w:rsidRPr="00D17349">
        <w:rPr>
          <w:rFonts w:ascii="Times New Roman" w:hAnsi="Times New Roman" w:cs="Times New Roman"/>
          <w:sz w:val="28"/>
          <w:szCs w:val="28"/>
          <w:lang w:val="ru-RU"/>
        </w:rPr>
        <w:t>битбоксом</w:t>
      </w:r>
      <w:proofErr w:type="spellEnd"/>
      <w:r w:rsidRPr="00D17349">
        <w:rPr>
          <w:rFonts w:ascii="Times New Roman" w:hAnsi="Times New Roman" w:cs="Times New Roman"/>
          <w:sz w:val="28"/>
          <w:szCs w:val="28"/>
          <w:lang w:val="ru-RU"/>
        </w:rPr>
        <w:t xml:space="preserve"> и конечно написанием рэпа.</w:t>
      </w:r>
      <w:r>
        <w:rPr>
          <w:rFonts w:ascii="Times New Roman" w:hAnsi="Times New Roman" w:cs="Times New Roman"/>
          <w:sz w:val="28"/>
          <w:szCs w:val="28"/>
          <w:lang w:val="ru-RU"/>
        </w:rPr>
        <w:t xml:space="preserve"> </w:t>
      </w:r>
    </w:p>
    <w:p w:rsidR="00D17349" w:rsidRPr="00D17349" w:rsidRDefault="00D17349" w:rsidP="00D17349">
      <w:pPr>
        <w:jc w:val="both"/>
        <w:rPr>
          <w:rFonts w:ascii="Times New Roman" w:hAnsi="Times New Roman" w:cs="Times New Roman"/>
          <w:sz w:val="28"/>
          <w:szCs w:val="28"/>
          <w:lang w:val="ru-RU"/>
        </w:rPr>
      </w:pPr>
      <w:r w:rsidRPr="00D17349">
        <w:rPr>
          <w:rFonts w:ascii="Times New Roman" w:hAnsi="Times New Roman" w:cs="Times New Roman"/>
          <w:sz w:val="28"/>
          <w:szCs w:val="28"/>
          <w:u w:val="single"/>
          <w:lang w:val="ru-RU"/>
        </w:rPr>
        <w:t>Плюсы:</w:t>
      </w:r>
      <w:r w:rsidRPr="00D17349">
        <w:rPr>
          <w:rFonts w:ascii="Times New Roman" w:hAnsi="Times New Roman" w:cs="Times New Roman"/>
          <w:sz w:val="28"/>
          <w:szCs w:val="28"/>
          <w:lang w:val="ru-RU"/>
        </w:rPr>
        <w:t xml:space="preserve"> Человек-рэпер не только занимается спортом (что уже есть плюс), он проявляет себя творчески. А проявление таланта всегда приводит к росту личности.</w:t>
      </w:r>
    </w:p>
    <w:p w:rsidR="00D17349" w:rsidRPr="00D17349" w:rsidRDefault="00D17349" w:rsidP="00D17349">
      <w:pPr>
        <w:jc w:val="both"/>
        <w:rPr>
          <w:rFonts w:ascii="Times New Roman" w:hAnsi="Times New Roman" w:cs="Times New Roman"/>
          <w:sz w:val="28"/>
          <w:szCs w:val="28"/>
          <w:lang w:val="ru-RU"/>
        </w:rPr>
      </w:pPr>
      <w:r w:rsidRPr="00D17349">
        <w:rPr>
          <w:rFonts w:ascii="Times New Roman" w:hAnsi="Times New Roman" w:cs="Times New Roman"/>
          <w:sz w:val="28"/>
          <w:szCs w:val="28"/>
          <w:u w:val="single"/>
          <w:lang w:val="ru-RU"/>
        </w:rPr>
        <w:t>Минусы:</w:t>
      </w:r>
      <w:r w:rsidRPr="00D17349">
        <w:rPr>
          <w:rFonts w:ascii="Times New Roman" w:hAnsi="Times New Roman" w:cs="Times New Roman"/>
          <w:sz w:val="28"/>
          <w:szCs w:val="28"/>
          <w:lang w:val="ru-RU"/>
        </w:rPr>
        <w:t xml:space="preserve"> Все вроде хорошо, но есть такое </w:t>
      </w:r>
      <w:proofErr w:type="spellStart"/>
      <w:r w:rsidRPr="00D17349">
        <w:rPr>
          <w:rFonts w:ascii="Times New Roman" w:hAnsi="Times New Roman" w:cs="Times New Roman"/>
          <w:sz w:val="28"/>
          <w:szCs w:val="28"/>
          <w:lang w:val="ru-RU"/>
        </w:rPr>
        <w:t>подтечение</w:t>
      </w:r>
      <w:proofErr w:type="spellEnd"/>
      <w:r w:rsidRPr="00D17349">
        <w:rPr>
          <w:rFonts w:ascii="Times New Roman" w:hAnsi="Times New Roman" w:cs="Times New Roman"/>
          <w:sz w:val="28"/>
          <w:szCs w:val="28"/>
          <w:lang w:val="ru-RU"/>
        </w:rPr>
        <w:t xml:space="preserve"> как «</w:t>
      </w:r>
      <w:proofErr w:type="spellStart"/>
      <w:r w:rsidRPr="00D17349">
        <w:rPr>
          <w:rFonts w:ascii="Times New Roman" w:hAnsi="Times New Roman" w:cs="Times New Roman"/>
          <w:sz w:val="28"/>
          <w:szCs w:val="28"/>
          <w:lang w:val="ru-RU"/>
        </w:rPr>
        <w:t>Ганста</w:t>
      </w:r>
      <w:proofErr w:type="spellEnd"/>
      <w:r w:rsidRPr="00D17349">
        <w:rPr>
          <w:rFonts w:ascii="Times New Roman" w:hAnsi="Times New Roman" w:cs="Times New Roman"/>
          <w:sz w:val="28"/>
          <w:szCs w:val="28"/>
          <w:lang w:val="ru-RU"/>
        </w:rPr>
        <w:t>». Вот именно здесь «в моде» агрессивный стиль поведения. Такие люди могут обладать огнестрельным оружием, так как считают, что мир жесток, и лишь они сами могут себя защитить. Они считают себя королями и не признают никого и нечего выше себя</w:t>
      </w:r>
    </w:p>
    <w:p w:rsidR="00D17349" w:rsidRPr="00D17349" w:rsidRDefault="001E5A21" w:rsidP="00D17349">
      <w:pPr>
        <w:jc w:val="both"/>
        <w:rPr>
          <w:rFonts w:ascii="Times New Roman" w:hAnsi="Times New Roman" w:cs="Times New Roman"/>
          <w:sz w:val="28"/>
          <w:szCs w:val="28"/>
          <w:lang w:val="ru-RU"/>
        </w:rPr>
      </w:pPr>
      <w:r w:rsidRPr="001E5A21">
        <w:rPr>
          <w:rFonts w:ascii="Times New Roman" w:hAnsi="Times New Roman" w:cs="Times New Roman"/>
          <w:noProof/>
          <w:sz w:val="28"/>
          <w:szCs w:val="28"/>
        </w:rPr>
        <w:drawing>
          <wp:anchor distT="0" distB="0" distL="114300" distR="114300" simplePos="0" relativeHeight="251658240" behindDoc="1" locked="0" layoutInCell="1" allowOverlap="1" wp14:anchorId="00EE9255" wp14:editId="5B7068AC">
            <wp:simplePos x="0" y="0"/>
            <wp:positionH relativeFrom="margin">
              <wp:posOffset>4608584</wp:posOffset>
            </wp:positionH>
            <wp:positionV relativeFrom="paragraph">
              <wp:posOffset>368819</wp:posOffset>
            </wp:positionV>
            <wp:extent cx="1524000" cy="1012190"/>
            <wp:effectExtent l="0" t="0" r="0" b="0"/>
            <wp:wrapTight wrapText="bothSides">
              <wp:wrapPolygon edited="0">
                <wp:start x="0" y="0"/>
                <wp:lineTo x="0" y="21139"/>
                <wp:lineTo x="21330" y="21139"/>
                <wp:lineTo x="21330" y="0"/>
                <wp:lineTo x="0" y="0"/>
              </wp:wrapPolygon>
            </wp:wrapTight>
            <wp:docPr id="1" name="Рисунок 1" descr="C:\Users\akipkro\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ipkro\Desktop\unnam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0"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17349" w:rsidRPr="00643A6D">
        <w:rPr>
          <w:rFonts w:ascii="Times New Roman" w:hAnsi="Times New Roman" w:cs="Times New Roman"/>
          <w:b/>
          <w:i/>
          <w:sz w:val="28"/>
          <w:szCs w:val="28"/>
          <w:lang w:val="ru-RU"/>
        </w:rPr>
        <w:t>II.   Готы.</w:t>
      </w:r>
      <w:r w:rsidR="00D17349" w:rsidRPr="00D17349">
        <w:rPr>
          <w:rFonts w:ascii="Times New Roman" w:hAnsi="Times New Roman" w:cs="Times New Roman"/>
          <w:sz w:val="28"/>
          <w:szCs w:val="28"/>
          <w:lang w:val="ru-RU"/>
        </w:rPr>
        <w:t xml:space="preserve"> Этих людей узнать не составит никакого труда. Гот обязательно</w:t>
      </w:r>
      <w:r w:rsidR="00643A6D">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одет в черные одежды и у него обязательно мраморно-белая кожа. Смысл</w:t>
      </w:r>
      <w:r w:rsidR="00643A6D">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жизни готов - это сама готика - как угол восприятия жизни, а вовсе не культ</w:t>
      </w:r>
      <w:r w:rsidR="00643A6D">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смерти. Готика - явление эстетическое, а мрачные образы - не более чем</w:t>
      </w:r>
      <w:r w:rsidR="00643A6D">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 xml:space="preserve">эпатаж. Глупо искать смысл жизни в смерти - его там нет. Смерть </w:t>
      </w:r>
      <w:r w:rsidR="00643A6D">
        <w:rPr>
          <w:rFonts w:ascii="Times New Roman" w:hAnsi="Times New Roman" w:cs="Times New Roman"/>
          <w:sz w:val="28"/>
          <w:szCs w:val="28"/>
          <w:lang w:val="ru-RU"/>
        </w:rPr>
        <w:t>–</w:t>
      </w:r>
      <w:r w:rsidR="00D17349" w:rsidRPr="00D17349">
        <w:rPr>
          <w:rFonts w:ascii="Times New Roman" w:hAnsi="Times New Roman" w:cs="Times New Roman"/>
          <w:sz w:val="28"/>
          <w:szCs w:val="28"/>
          <w:lang w:val="ru-RU"/>
        </w:rPr>
        <w:t xml:space="preserve"> это</w:t>
      </w:r>
      <w:r w:rsidR="00643A6D">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напоминание, повод стремиться к жизни.</w:t>
      </w:r>
      <w:r w:rsidRPr="001E5A21">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43A6D" w:rsidRDefault="001E5A21" w:rsidP="00D17349">
      <w:pPr>
        <w:jc w:val="both"/>
        <w:rPr>
          <w:rFonts w:ascii="Times New Roman" w:hAnsi="Times New Roman" w:cs="Times New Roman"/>
          <w:sz w:val="28"/>
          <w:szCs w:val="28"/>
          <w:lang w:val="ru-RU"/>
        </w:rPr>
      </w:pPr>
      <w:r w:rsidRPr="001E5A21">
        <w:rPr>
          <w:rFonts w:ascii="Times New Roman" w:hAnsi="Times New Roman" w:cs="Times New Roman"/>
          <w:noProof/>
          <w:sz w:val="28"/>
          <w:szCs w:val="28"/>
          <w:u w:val="single"/>
        </w:rPr>
        <w:lastRenderedPageBreak/>
        <w:drawing>
          <wp:anchor distT="0" distB="0" distL="114300" distR="114300" simplePos="0" relativeHeight="251659264" behindDoc="1" locked="0" layoutInCell="1" allowOverlap="1">
            <wp:simplePos x="0" y="0"/>
            <wp:positionH relativeFrom="margin">
              <wp:align>left</wp:align>
            </wp:positionH>
            <wp:positionV relativeFrom="paragraph">
              <wp:posOffset>23404</wp:posOffset>
            </wp:positionV>
            <wp:extent cx="1249680" cy="1355090"/>
            <wp:effectExtent l="0" t="0" r="7620" b="0"/>
            <wp:wrapTight wrapText="bothSides">
              <wp:wrapPolygon edited="0">
                <wp:start x="0" y="0"/>
                <wp:lineTo x="0" y="21256"/>
                <wp:lineTo x="21402" y="21256"/>
                <wp:lineTo x="21402" y="0"/>
                <wp:lineTo x="0" y="0"/>
              </wp:wrapPolygon>
            </wp:wrapTight>
            <wp:docPr id="2" name="Рисунок 2" descr="C:\Users\akipkr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kipkro\Desktop\imag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9680" cy="1355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5A21">
        <w:rPr>
          <w:rFonts w:ascii="Times New Roman" w:hAnsi="Times New Roman" w:cs="Times New Roman"/>
          <w:sz w:val="28"/>
          <w:szCs w:val="28"/>
          <w:u w:val="single"/>
          <w:lang w:val="ru-RU"/>
        </w:rPr>
        <w:t xml:space="preserve"> </w:t>
      </w:r>
      <w:r w:rsidR="00D17349" w:rsidRPr="00643A6D">
        <w:rPr>
          <w:rFonts w:ascii="Times New Roman" w:hAnsi="Times New Roman" w:cs="Times New Roman"/>
          <w:sz w:val="28"/>
          <w:szCs w:val="28"/>
          <w:u w:val="single"/>
          <w:lang w:val="ru-RU"/>
        </w:rPr>
        <w:t>Плюсы.</w:t>
      </w:r>
      <w:r w:rsidR="00D17349" w:rsidRPr="00D17349">
        <w:rPr>
          <w:rFonts w:ascii="Times New Roman" w:hAnsi="Times New Roman" w:cs="Times New Roman"/>
          <w:sz w:val="28"/>
          <w:szCs w:val="28"/>
          <w:lang w:val="ru-RU"/>
        </w:rPr>
        <w:t xml:space="preserve"> Люди ищут вдохновение, а значит творческие люди. Увлечение данной субкультурой ничто иное, как просто способ насытиться энергией. А их вид (пусть даже кого-то пугающий), это просто </w:t>
      </w:r>
      <w:r w:rsidR="00643A6D" w:rsidRPr="00D17349">
        <w:rPr>
          <w:rFonts w:ascii="Times New Roman" w:hAnsi="Times New Roman" w:cs="Times New Roman"/>
          <w:sz w:val="28"/>
          <w:szCs w:val="28"/>
          <w:lang w:val="ru-RU"/>
        </w:rPr>
        <w:t>ответ,</w:t>
      </w:r>
      <w:r w:rsidR="00D17349" w:rsidRPr="00D17349">
        <w:rPr>
          <w:rFonts w:ascii="Times New Roman" w:hAnsi="Times New Roman" w:cs="Times New Roman"/>
          <w:sz w:val="28"/>
          <w:szCs w:val="28"/>
          <w:lang w:val="ru-RU"/>
        </w:rPr>
        <w:t xml:space="preserve"> созданный в противовес ничего настоящему </w:t>
      </w:r>
      <w:proofErr w:type="spellStart"/>
      <w:r w:rsidR="00D17349" w:rsidRPr="00D17349">
        <w:rPr>
          <w:rFonts w:ascii="Times New Roman" w:hAnsi="Times New Roman" w:cs="Times New Roman"/>
          <w:sz w:val="28"/>
          <w:szCs w:val="28"/>
          <w:lang w:val="ru-RU"/>
        </w:rPr>
        <w:t>гламуру</w:t>
      </w:r>
      <w:proofErr w:type="spellEnd"/>
      <w:r w:rsidR="00D17349" w:rsidRPr="00D17349">
        <w:rPr>
          <w:rFonts w:ascii="Times New Roman" w:hAnsi="Times New Roman" w:cs="Times New Roman"/>
          <w:sz w:val="28"/>
          <w:szCs w:val="28"/>
          <w:lang w:val="ru-RU"/>
        </w:rPr>
        <w:t xml:space="preserve">, в котором за картинкой пустота. </w:t>
      </w:r>
    </w:p>
    <w:p w:rsidR="00D17349" w:rsidRPr="00D17349" w:rsidRDefault="00D17349" w:rsidP="00D17349">
      <w:pPr>
        <w:jc w:val="both"/>
        <w:rPr>
          <w:rFonts w:ascii="Times New Roman" w:hAnsi="Times New Roman" w:cs="Times New Roman"/>
          <w:sz w:val="28"/>
          <w:szCs w:val="28"/>
          <w:lang w:val="ru-RU"/>
        </w:rPr>
      </w:pPr>
      <w:r w:rsidRPr="00643A6D">
        <w:rPr>
          <w:rFonts w:ascii="Times New Roman" w:hAnsi="Times New Roman" w:cs="Times New Roman"/>
          <w:sz w:val="28"/>
          <w:szCs w:val="28"/>
          <w:u w:val="single"/>
          <w:lang w:val="ru-RU"/>
        </w:rPr>
        <w:t>Минусы:</w:t>
      </w:r>
      <w:r w:rsidRPr="00D17349">
        <w:rPr>
          <w:rFonts w:ascii="Times New Roman" w:hAnsi="Times New Roman" w:cs="Times New Roman"/>
          <w:sz w:val="28"/>
          <w:szCs w:val="28"/>
          <w:lang w:val="ru-RU"/>
        </w:rPr>
        <w:t xml:space="preserve"> Здесь так же есть опасные </w:t>
      </w:r>
      <w:proofErr w:type="spellStart"/>
      <w:r w:rsidRPr="00D17349">
        <w:rPr>
          <w:rFonts w:ascii="Times New Roman" w:hAnsi="Times New Roman" w:cs="Times New Roman"/>
          <w:sz w:val="28"/>
          <w:szCs w:val="28"/>
          <w:lang w:val="ru-RU"/>
        </w:rPr>
        <w:t>подтечения</w:t>
      </w:r>
      <w:proofErr w:type="spellEnd"/>
      <w:r w:rsidRPr="00D17349">
        <w:rPr>
          <w:rFonts w:ascii="Times New Roman" w:hAnsi="Times New Roman" w:cs="Times New Roman"/>
          <w:sz w:val="28"/>
          <w:szCs w:val="28"/>
          <w:lang w:val="ru-RU"/>
        </w:rPr>
        <w:t xml:space="preserve">. Существуют сатанисты. Их идеология - идеология эпатажа и бунт против церковно-традиционалистской системы. Именно люди из такой субкультуры могут пойти на осквернение церковных предметов, </w:t>
      </w:r>
      <w:r w:rsidR="000827C2" w:rsidRPr="00D17349">
        <w:rPr>
          <w:rFonts w:ascii="Times New Roman" w:hAnsi="Times New Roman" w:cs="Times New Roman"/>
          <w:sz w:val="28"/>
          <w:szCs w:val="28"/>
          <w:lang w:val="ru-RU"/>
        </w:rPr>
        <w:t>жертвоприношение и прочие действия,</w:t>
      </w:r>
      <w:r w:rsidRPr="00D17349">
        <w:rPr>
          <w:rFonts w:ascii="Times New Roman" w:hAnsi="Times New Roman" w:cs="Times New Roman"/>
          <w:sz w:val="28"/>
          <w:szCs w:val="28"/>
          <w:lang w:val="ru-RU"/>
        </w:rPr>
        <w:t xml:space="preserve"> основанные на поклонение сатане.</w:t>
      </w:r>
    </w:p>
    <w:p w:rsidR="00D17349" w:rsidRPr="00CD6DE8" w:rsidRDefault="00CD6DE8" w:rsidP="00D17349">
      <w:pPr>
        <w:jc w:val="both"/>
        <w:rPr>
          <w:rFonts w:ascii="Times New Roman" w:hAnsi="Times New Roman" w:cs="Times New Roman"/>
          <w:sz w:val="28"/>
          <w:szCs w:val="28"/>
        </w:rPr>
      </w:pPr>
      <w:r w:rsidRPr="00CD6DE8">
        <w:rPr>
          <w:rFonts w:ascii="Times New Roman" w:hAnsi="Times New Roman" w:cs="Times New Roman"/>
          <w:noProof/>
          <w:sz w:val="28"/>
          <w:szCs w:val="28"/>
        </w:rPr>
        <w:drawing>
          <wp:anchor distT="0" distB="0" distL="114300" distR="114300" simplePos="0" relativeHeight="251660288" behindDoc="1" locked="0" layoutInCell="1" allowOverlap="1" wp14:anchorId="2A7D120A" wp14:editId="1B29C5A7">
            <wp:simplePos x="0" y="0"/>
            <wp:positionH relativeFrom="margin">
              <wp:align>left</wp:align>
            </wp:positionH>
            <wp:positionV relativeFrom="paragraph">
              <wp:posOffset>1100455</wp:posOffset>
            </wp:positionV>
            <wp:extent cx="1390015" cy="1108075"/>
            <wp:effectExtent l="0" t="0" r="635" b="0"/>
            <wp:wrapTight wrapText="bothSides">
              <wp:wrapPolygon edited="0">
                <wp:start x="0" y="0"/>
                <wp:lineTo x="0" y="21167"/>
                <wp:lineTo x="21314" y="21167"/>
                <wp:lineTo x="21314" y="0"/>
                <wp:lineTo x="0" y="0"/>
              </wp:wrapPolygon>
            </wp:wrapTight>
            <wp:docPr id="3" name="Рисунок 3" descr="C:\Users\akipkro\Desktop\skinhe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kipkro\Desktop\skinhed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015" cy="1108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7349" w:rsidRPr="000827C2">
        <w:rPr>
          <w:rFonts w:ascii="Times New Roman" w:hAnsi="Times New Roman" w:cs="Times New Roman"/>
          <w:b/>
          <w:sz w:val="28"/>
          <w:szCs w:val="28"/>
          <w:lang w:val="ru-RU"/>
        </w:rPr>
        <w:t>III.   Скинхеды</w:t>
      </w:r>
      <w:r w:rsidR="00D17349" w:rsidRPr="00D17349">
        <w:rPr>
          <w:rFonts w:ascii="Times New Roman" w:hAnsi="Times New Roman" w:cs="Times New Roman"/>
          <w:sz w:val="28"/>
          <w:szCs w:val="28"/>
          <w:lang w:val="ru-RU"/>
        </w:rPr>
        <w:t>. Это неофашистские молодежные группировки закрытого</w:t>
      </w:r>
      <w:r w:rsidR="000827C2">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типа. Проповедуют культ сильной личности, расизм, шовинизм, культ черной</w:t>
      </w:r>
      <w:r w:rsidR="000827C2">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магии, систематически занимаются физической подготовкой. Не скрывают</w:t>
      </w:r>
      <w:r w:rsidR="000827C2">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своих взглядов. Приветствием является вытянутая вперед рука. Часто во</w:t>
      </w:r>
      <w:r w:rsidR="000827C2">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главе такой молодежной группировки стоит взрослый человек с</w:t>
      </w:r>
      <w:r w:rsidR="000827C2">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профашистскими взглядами.</w:t>
      </w:r>
      <w:r w:rsidRPr="00CD6DE8">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17349" w:rsidRPr="00D17349" w:rsidRDefault="00D17349" w:rsidP="00D17349">
      <w:pPr>
        <w:jc w:val="both"/>
        <w:rPr>
          <w:rFonts w:ascii="Times New Roman" w:hAnsi="Times New Roman" w:cs="Times New Roman"/>
          <w:sz w:val="28"/>
          <w:szCs w:val="28"/>
          <w:lang w:val="ru-RU"/>
        </w:rPr>
      </w:pPr>
      <w:r w:rsidRPr="000827C2">
        <w:rPr>
          <w:rFonts w:ascii="Times New Roman" w:hAnsi="Times New Roman" w:cs="Times New Roman"/>
          <w:sz w:val="28"/>
          <w:szCs w:val="28"/>
          <w:u w:val="single"/>
          <w:lang w:val="ru-RU"/>
        </w:rPr>
        <w:t>Плюсы:</w:t>
      </w:r>
      <w:r w:rsidRPr="00D17349">
        <w:rPr>
          <w:rFonts w:ascii="Times New Roman" w:hAnsi="Times New Roman" w:cs="Times New Roman"/>
          <w:sz w:val="28"/>
          <w:szCs w:val="28"/>
          <w:lang w:val="ru-RU"/>
        </w:rPr>
        <w:t xml:space="preserve"> Конечно, основным плюсом это не назовешь, но идея скинхедов - Только сильные могут жить. Следовательно, нужно быть сильным, и не только телом, но </w:t>
      </w:r>
      <w:r w:rsidR="000827C2">
        <w:rPr>
          <w:rFonts w:ascii="Times New Roman" w:hAnsi="Times New Roman" w:cs="Times New Roman"/>
          <w:sz w:val="28"/>
          <w:szCs w:val="28"/>
          <w:lang w:val="ru-RU"/>
        </w:rPr>
        <w:t>и духом. Именно это стремление можно назвать положительным</w:t>
      </w:r>
      <w:r w:rsidRPr="00D17349">
        <w:rPr>
          <w:rFonts w:ascii="Times New Roman" w:hAnsi="Times New Roman" w:cs="Times New Roman"/>
          <w:sz w:val="28"/>
          <w:szCs w:val="28"/>
          <w:lang w:val="ru-RU"/>
        </w:rPr>
        <w:t>.</w:t>
      </w:r>
    </w:p>
    <w:p w:rsidR="00D17349" w:rsidRPr="00D17349" w:rsidRDefault="00D17349" w:rsidP="00D17349">
      <w:pPr>
        <w:jc w:val="both"/>
        <w:rPr>
          <w:rFonts w:ascii="Times New Roman" w:hAnsi="Times New Roman" w:cs="Times New Roman"/>
          <w:sz w:val="28"/>
          <w:szCs w:val="28"/>
          <w:lang w:val="ru-RU"/>
        </w:rPr>
      </w:pPr>
      <w:r w:rsidRPr="000827C2">
        <w:rPr>
          <w:rFonts w:ascii="Times New Roman" w:hAnsi="Times New Roman" w:cs="Times New Roman"/>
          <w:sz w:val="28"/>
          <w:szCs w:val="28"/>
          <w:u w:val="single"/>
          <w:lang w:val="ru-RU"/>
        </w:rPr>
        <w:t>Минусы:</w:t>
      </w:r>
      <w:r w:rsidRPr="00D17349">
        <w:rPr>
          <w:rFonts w:ascii="Times New Roman" w:hAnsi="Times New Roman" w:cs="Times New Roman"/>
          <w:sz w:val="28"/>
          <w:szCs w:val="28"/>
          <w:lang w:val="ru-RU"/>
        </w:rPr>
        <w:t xml:space="preserve"> Минусов намного больше. Свою идею они принимают слишком буквально. Именно за скинхедами очень часто замечаются приступы </w:t>
      </w:r>
      <w:proofErr w:type="spellStart"/>
      <w:r w:rsidRPr="00D17349">
        <w:rPr>
          <w:rFonts w:ascii="Times New Roman" w:hAnsi="Times New Roman" w:cs="Times New Roman"/>
          <w:sz w:val="28"/>
          <w:szCs w:val="28"/>
          <w:lang w:val="ru-RU"/>
        </w:rPr>
        <w:t>безпричинной</w:t>
      </w:r>
      <w:proofErr w:type="spellEnd"/>
      <w:r w:rsidRPr="00D17349">
        <w:rPr>
          <w:rFonts w:ascii="Times New Roman" w:hAnsi="Times New Roman" w:cs="Times New Roman"/>
          <w:sz w:val="28"/>
          <w:szCs w:val="28"/>
          <w:lang w:val="ru-RU"/>
        </w:rPr>
        <w:t xml:space="preserve"> агрессии по отношению к другим людям. Они совершенно не боятся убить «не своего», и даже в некоторой степени стремятся к этому.</w:t>
      </w:r>
    </w:p>
    <w:p w:rsidR="00D17349" w:rsidRPr="00D17349" w:rsidRDefault="00566CB2" w:rsidP="00D17349">
      <w:pPr>
        <w:jc w:val="both"/>
        <w:rPr>
          <w:rFonts w:ascii="Times New Roman" w:hAnsi="Times New Roman" w:cs="Times New Roman"/>
          <w:sz w:val="28"/>
          <w:szCs w:val="28"/>
          <w:lang w:val="ru-RU"/>
        </w:rPr>
      </w:pPr>
      <w:r w:rsidRPr="00566CB2">
        <w:rPr>
          <w:rFonts w:ascii="Times New Roman" w:hAnsi="Times New Roman" w:cs="Times New Roman"/>
          <w:noProof/>
          <w:sz w:val="28"/>
          <w:szCs w:val="28"/>
        </w:rPr>
        <w:drawing>
          <wp:anchor distT="0" distB="0" distL="114300" distR="114300" simplePos="0" relativeHeight="251661312" behindDoc="1" locked="0" layoutInCell="1" allowOverlap="1" wp14:anchorId="2F1CFB6E" wp14:editId="05E67166">
            <wp:simplePos x="0" y="0"/>
            <wp:positionH relativeFrom="column">
              <wp:posOffset>4536440</wp:posOffset>
            </wp:positionH>
            <wp:positionV relativeFrom="paragraph">
              <wp:posOffset>455930</wp:posOffset>
            </wp:positionV>
            <wp:extent cx="1604010" cy="1030605"/>
            <wp:effectExtent l="0" t="0" r="0" b="0"/>
            <wp:wrapTight wrapText="bothSides">
              <wp:wrapPolygon edited="0">
                <wp:start x="0" y="0"/>
                <wp:lineTo x="0" y="21161"/>
                <wp:lineTo x="21292" y="21161"/>
                <wp:lineTo x="21292" y="0"/>
                <wp:lineTo x="0" y="0"/>
              </wp:wrapPolygon>
            </wp:wrapTight>
            <wp:docPr id="4" name="Рисунок 4" descr="C:\Users\akipkro\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kipkro\Desktop\unname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4010"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D17349" w:rsidRPr="007B2E66">
        <w:rPr>
          <w:rFonts w:ascii="Times New Roman" w:hAnsi="Times New Roman" w:cs="Times New Roman"/>
          <w:b/>
          <w:i/>
          <w:sz w:val="28"/>
          <w:szCs w:val="28"/>
          <w:lang w:val="ru-RU"/>
        </w:rPr>
        <w:t xml:space="preserve">IV.  </w:t>
      </w:r>
      <w:proofErr w:type="spellStart"/>
      <w:r w:rsidR="00D17349" w:rsidRPr="007B2E66">
        <w:rPr>
          <w:rFonts w:ascii="Times New Roman" w:hAnsi="Times New Roman" w:cs="Times New Roman"/>
          <w:b/>
          <w:i/>
          <w:sz w:val="28"/>
          <w:szCs w:val="28"/>
          <w:lang w:val="ru-RU"/>
        </w:rPr>
        <w:t>Растаманы</w:t>
      </w:r>
      <w:proofErr w:type="spellEnd"/>
      <w:r w:rsidR="00D17349" w:rsidRPr="007B2E66">
        <w:rPr>
          <w:rFonts w:ascii="Times New Roman" w:hAnsi="Times New Roman" w:cs="Times New Roman"/>
          <w:b/>
          <w:i/>
          <w:sz w:val="28"/>
          <w:szCs w:val="28"/>
          <w:lang w:val="ru-RU"/>
        </w:rPr>
        <w:t xml:space="preserve"> (</w:t>
      </w:r>
      <w:proofErr w:type="spellStart"/>
      <w:r w:rsidR="00D17349" w:rsidRPr="007B2E66">
        <w:rPr>
          <w:rFonts w:ascii="Times New Roman" w:hAnsi="Times New Roman" w:cs="Times New Roman"/>
          <w:b/>
          <w:i/>
          <w:sz w:val="28"/>
          <w:szCs w:val="28"/>
          <w:lang w:val="ru-RU"/>
        </w:rPr>
        <w:t>растафари</w:t>
      </w:r>
      <w:proofErr w:type="spellEnd"/>
      <w:r w:rsidR="00D17349" w:rsidRPr="007B2E66">
        <w:rPr>
          <w:rFonts w:ascii="Times New Roman" w:hAnsi="Times New Roman" w:cs="Times New Roman"/>
          <w:b/>
          <w:i/>
          <w:sz w:val="28"/>
          <w:szCs w:val="28"/>
          <w:lang w:val="ru-RU"/>
        </w:rPr>
        <w:t>).</w:t>
      </w:r>
      <w:r w:rsidR="00D17349" w:rsidRPr="00D17349">
        <w:rPr>
          <w:rFonts w:ascii="Times New Roman" w:hAnsi="Times New Roman" w:cs="Times New Roman"/>
          <w:sz w:val="28"/>
          <w:szCs w:val="28"/>
          <w:lang w:val="ru-RU"/>
        </w:rPr>
        <w:t xml:space="preserve"> С их точки зрения, можно: любить людей,</w:t>
      </w:r>
      <w:r w:rsidR="00737E1D">
        <w:rPr>
          <w:rFonts w:ascii="Times New Roman" w:hAnsi="Times New Roman" w:cs="Times New Roman"/>
          <w:sz w:val="28"/>
          <w:szCs w:val="28"/>
          <w:lang w:val="ru-RU"/>
        </w:rPr>
        <w:t xml:space="preserve"> </w:t>
      </w:r>
      <w:proofErr w:type="gramStart"/>
      <w:r w:rsidR="00D17349" w:rsidRPr="00D17349">
        <w:rPr>
          <w:rFonts w:ascii="Times New Roman" w:hAnsi="Times New Roman" w:cs="Times New Roman"/>
          <w:sz w:val="28"/>
          <w:szCs w:val="28"/>
          <w:lang w:val="ru-RU"/>
        </w:rPr>
        <w:t xml:space="preserve">курить </w:t>
      </w:r>
      <w:r w:rsidRPr="00566CB2">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траву</w:t>
      </w:r>
      <w:proofErr w:type="gramEnd"/>
      <w:r w:rsidR="00D17349" w:rsidRPr="00D17349">
        <w:rPr>
          <w:rFonts w:ascii="Times New Roman" w:hAnsi="Times New Roman" w:cs="Times New Roman"/>
          <w:sz w:val="28"/>
          <w:szCs w:val="28"/>
          <w:lang w:val="ru-RU"/>
        </w:rPr>
        <w:t>, бездельничать, постигать смысл жизни, рассказывать другим о</w:t>
      </w:r>
      <w:r w:rsidR="00737E1D">
        <w:rPr>
          <w:rFonts w:ascii="Times New Roman" w:hAnsi="Times New Roman" w:cs="Times New Roman"/>
          <w:sz w:val="28"/>
          <w:szCs w:val="28"/>
          <w:lang w:val="ru-RU"/>
        </w:rPr>
        <w:t xml:space="preserve"> </w:t>
      </w:r>
      <w:proofErr w:type="spellStart"/>
      <w:r w:rsidR="00D17349" w:rsidRPr="00D17349">
        <w:rPr>
          <w:rFonts w:ascii="Times New Roman" w:hAnsi="Times New Roman" w:cs="Times New Roman"/>
          <w:sz w:val="28"/>
          <w:szCs w:val="28"/>
          <w:lang w:val="ru-RU"/>
        </w:rPr>
        <w:t>растафари</w:t>
      </w:r>
      <w:proofErr w:type="spellEnd"/>
      <w:r w:rsidR="00D17349" w:rsidRPr="00D17349">
        <w:rPr>
          <w:rFonts w:ascii="Times New Roman" w:hAnsi="Times New Roman" w:cs="Times New Roman"/>
          <w:sz w:val="28"/>
          <w:szCs w:val="28"/>
          <w:lang w:val="ru-RU"/>
        </w:rPr>
        <w:t>, философствовать, играть на барабанах, бороться с Вавилоном,</w:t>
      </w:r>
      <w:r w:rsidR="00737E1D">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 xml:space="preserve">носить </w:t>
      </w:r>
      <w:proofErr w:type="spellStart"/>
      <w:r w:rsidR="00D17349" w:rsidRPr="00D17349">
        <w:rPr>
          <w:rFonts w:ascii="Times New Roman" w:hAnsi="Times New Roman" w:cs="Times New Roman"/>
          <w:sz w:val="28"/>
          <w:szCs w:val="28"/>
          <w:lang w:val="ru-RU"/>
        </w:rPr>
        <w:t>дреды</w:t>
      </w:r>
      <w:proofErr w:type="spellEnd"/>
      <w:r w:rsidR="00D17349" w:rsidRPr="00D17349">
        <w:rPr>
          <w:rFonts w:ascii="Times New Roman" w:hAnsi="Times New Roman" w:cs="Times New Roman"/>
          <w:sz w:val="28"/>
          <w:szCs w:val="28"/>
          <w:lang w:val="ru-RU"/>
        </w:rPr>
        <w:t xml:space="preserve"> и слушать регги; нельзя: есть свинину, моллюсков, соль, уксус,</w:t>
      </w:r>
      <w:r w:rsidR="00737E1D">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рыб без чешуи, коровье молоко, курить табак, пить ром и вино, носить вещи</w:t>
      </w:r>
      <w:r w:rsidR="00737E1D">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с чужого плеча, есть приготовленную другими пищу, играть в азартные игры,</w:t>
      </w:r>
      <w:r w:rsidR="00737E1D">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касаться мертвых, проповедовать недостойным.</w:t>
      </w:r>
    </w:p>
    <w:p w:rsidR="00D17349" w:rsidRPr="00566CB2" w:rsidRDefault="00D17349" w:rsidP="00D17349">
      <w:pPr>
        <w:jc w:val="both"/>
        <w:rPr>
          <w:rFonts w:ascii="Times New Roman" w:hAnsi="Times New Roman" w:cs="Times New Roman"/>
          <w:sz w:val="28"/>
          <w:szCs w:val="28"/>
          <w:lang w:val="ru-RU"/>
        </w:rPr>
      </w:pPr>
      <w:r w:rsidRPr="00737E1D">
        <w:rPr>
          <w:rFonts w:ascii="Times New Roman" w:hAnsi="Times New Roman" w:cs="Times New Roman"/>
          <w:sz w:val="28"/>
          <w:szCs w:val="28"/>
          <w:u w:val="single"/>
          <w:lang w:val="ru-RU"/>
        </w:rPr>
        <w:t>Плюсы:</w:t>
      </w:r>
      <w:r w:rsidRPr="00D17349">
        <w:rPr>
          <w:rFonts w:ascii="Times New Roman" w:hAnsi="Times New Roman" w:cs="Times New Roman"/>
          <w:sz w:val="28"/>
          <w:szCs w:val="28"/>
          <w:lang w:val="ru-RU"/>
        </w:rPr>
        <w:t xml:space="preserve"> Довольно спокойная культура и безобидная для общества. Как говориться «чем бы дитя не тешилось...»</w:t>
      </w:r>
    </w:p>
    <w:p w:rsidR="00D17349" w:rsidRPr="00D17349" w:rsidRDefault="00D17349" w:rsidP="00D17349">
      <w:pPr>
        <w:jc w:val="both"/>
        <w:rPr>
          <w:rFonts w:ascii="Times New Roman" w:hAnsi="Times New Roman" w:cs="Times New Roman"/>
          <w:sz w:val="28"/>
          <w:szCs w:val="28"/>
          <w:lang w:val="ru-RU"/>
        </w:rPr>
      </w:pPr>
      <w:r w:rsidRPr="00737E1D">
        <w:rPr>
          <w:rFonts w:ascii="Times New Roman" w:hAnsi="Times New Roman" w:cs="Times New Roman"/>
          <w:sz w:val="28"/>
          <w:szCs w:val="28"/>
          <w:u w:val="single"/>
          <w:lang w:val="ru-RU"/>
        </w:rPr>
        <w:t>Минусы:</w:t>
      </w:r>
      <w:r w:rsidRPr="00D17349">
        <w:rPr>
          <w:rFonts w:ascii="Times New Roman" w:hAnsi="Times New Roman" w:cs="Times New Roman"/>
          <w:sz w:val="28"/>
          <w:szCs w:val="28"/>
          <w:lang w:val="ru-RU"/>
        </w:rPr>
        <w:t xml:space="preserve"> По сути, </w:t>
      </w:r>
      <w:r w:rsidR="00737E1D" w:rsidRPr="00D17349">
        <w:rPr>
          <w:rFonts w:ascii="Times New Roman" w:hAnsi="Times New Roman" w:cs="Times New Roman"/>
          <w:sz w:val="28"/>
          <w:szCs w:val="28"/>
          <w:lang w:val="ru-RU"/>
        </w:rPr>
        <w:t>их занятие — это</w:t>
      </w:r>
      <w:r w:rsidRPr="00D17349">
        <w:rPr>
          <w:rFonts w:ascii="Times New Roman" w:hAnsi="Times New Roman" w:cs="Times New Roman"/>
          <w:sz w:val="28"/>
          <w:szCs w:val="28"/>
          <w:lang w:val="ru-RU"/>
        </w:rPr>
        <w:t xml:space="preserve"> безделье, такой человек вряд ли станет кем-то большим в социальной жизни.</w:t>
      </w:r>
    </w:p>
    <w:p w:rsidR="00D17349" w:rsidRPr="00D17349" w:rsidRDefault="00566CB2" w:rsidP="00D17349">
      <w:pPr>
        <w:jc w:val="both"/>
        <w:rPr>
          <w:rFonts w:ascii="Times New Roman" w:hAnsi="Times New Roman" w:cs="Times New Roman"/>
          <w:sz w:val="28"/>
          <w:szCs w:val="28"/>
          <w:lang w:val="ru-RU"/>
        </w:rPr>
      </w:pPr>
      <w:r w:rsidRPr="00566CB2">
        <w:rPr>
          <w:rFonts w:ascii="Times New Roman" w:hAnsi="Times New Roman" w:cs="Times New Roman"/>
          <w:noProof/>
          <w:sz w:val="28"/>
          <w:szCs w:val="28"/>
        </w:rPr>
        <w:lastRenderedPageBreak/>
        <w:drawing>
          <wp:anchor distT="0" distB="0" distL="114300" distR="114300" simplePos="0" relativeHeight="251662336" behindDoc="1" locked="0" layoutInCell="1" allowOverlap="1" wp14:anchorId="239C2233" wp14:editId="37D8B9E9">
            <wp:simplePos x="0" y="0"/>
            <wp:positionH relativeFrom="column">
              <wp:posOffset>80645</wp:posOffset>
            </wp:positionH>
            <wp:positionV relativeFrom="paragraph">
              <wp:posOffset>403225</wp:posOffset>
            </wp:positionV>
            <wp:extent cx="1171575" cy="1562735"/>
            <wp:effectExtent l="0" t="0" r="9525" b="0"/>
            <wp:wrapTight wrapText="bothSides">
              <wp:wrapPolygon edited="0">
                <wp:start x="0" y="0"/>
                <wp:lineTo x="0" y="21328"/>
                <wp:lineTo x="21424" y="21328"/>
                <wp:lineTo x="21424" y="0"/>
                <wp:lineTo x="0" y="0"/>
              </wp:wrapPolygon>
            </wp:wrapTight>
            <wp:docPr id="6" name="Рисунок 6" descr="C:\Users\akipkro\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kipkro\Desktop\unnamed (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1575" cy="1562735"/>
                    </a:xfrm>
                    <a:prstGeom prst="rect">
                      <a:avLst/>
                    </a:prstGeom>
                    <a:noFill/>
                    <a:ln>
                      <a:noFill/>
                    </a:ln>
                  </pic:spPr>
                </pic:pic>
              </a:graphicData>
            </a:graphic>
            <wp14:sizeRelH relativeFrom="page">
              <wp14:pctWidth>0</wp14:pctWidth>
            </wp14:sizeRelH>
            <wp14:sizeRelV relativeFrom="page">
              <wp14:pctHeight>0</wp14:pctHeight>
            </wp14:sizeRelV>
          </wp:anchor>
        </w:drawing>
      </w:r>
      <w:r w:rsidR="00D17349" w:rsidRPr="00737E1D">
        <w:rPr>
          <w:rFonts w:ascii="Times New Roman" w:hAnsi="Times New Roman" w:cs="Times New Roman"/>
          <w:b/>
          <w:i/>
          <w:sz w:val="28"/>
          <w:szCs w:val="28"/>
          <w:lang w:val="ru-RU"/>
        </w:rPr>
        <w:t xml:space="preserve">V. Ролевые игры, </w:t>
      </w:r>
      <w:proofErr w:type="spellStart"/>
      <w:r w:rsidR="00D17349" w:rsidRPr="00737E1D">
        <w:rPr>
          <w:rFonts w:ascii="Times New Roman" w:hAnsi="Times New Roman" w:cs="Times New Roman"/>
          <w:b/>
          <w:i/>
          <w:sz w:val="28"/>
          <w:szCs w:val="28"/>
          <w:lang w:val="ru-RU"/>
        </w:rPr>
        <w:t>ролевики</w:t>
      </w:r>
      <w:proofErr w:type="spellEnd"/>
      <w:r w:rsidR="00D17349" w:rsidRPr="00737E1D">
        <w:rPr>
          <w:rFonts w:ascii="Times New Roman" w:hAnsi="Times New Roman" w:cs="Times New Roman"/>
          <w:b/>
          <w:i/>
          <w:sz w:val="28"/>
          <w:szCs w:val="28"/>
          <w:lang w:val="ru-RU"/>
        </w:rPr>
        <w:t>.</w:t>
      </w:r>
      <w:r w:rsidR="00D17349" w:rsidRPr="00D17349">
        <w:rPr>
          <w:rFonts w:ascii="Times New Roman" w:hAnsi="Times New Roman" w:cs="Times New Roman"/>
          <w:sz w:val="28"/>
          <w:szCs w:val="28"/>
          <w:lang w:val="ru-RU"/>
        </w:rPr>
        <w:t xml:space="preserve"> Эти люди, которые любят играть по сценарию.</w:t>
      </w:r>
      <w:r w:rsidR="0026666B">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Они могут поставить свою любимую книжку как спектакль и жить так долгое</w:t>
      </w:r>
      <w:r w:rsidR="0026666B">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время, тоже самое как при съемках фильма, только без камер.</w:t>
      </w:r>
      <w:r w:rsidR="0026666B">
        <w:rPr>
          <w:rFonts w:ascii="Times New Roman" w:hAnsi="Times New Roman" w:cs="Times New Roman"/>
          <w:sz w:val="28"/>
          <w:szCs w:val="28"/>
          <w:lang w:val="ru-RU"/>
        </w:rPr>
        <w:t xml:space="preserve"> </w:t>
      </w:r>
    </w:p>
    <w:p w:rsidR="00D17349" w:rsidRPr="00D17349" w:rsidRDefault="00D17349" w:rsidP="00D17349">
      <w:pPr>
        <w:jc w:val="both"/>
        <w:rPr>
          <w:rFonts w:ascii="Times New Roman" w:hAnsi="Times New Roman" w:cs="Times New Roman"/>
          <w:sz w:val="28"/>
          <w:szCs w:val="28"/>
          <w:lang w:val="ru-RU"/>
        </w:rPr>
      </w:pPr>
      <w:r w:rsidRPr="0026666B">
        <w:rPr>
          <w:rFonts w:ascii="Times New Roman" w:hAnsi="Times New Roman" w:cs="Times New Roman"/>
          <w:sz w:val="28"/>
          <w:szCs w:val="28"/>
          <w:u w:val="single"/>
          <w:lang w:val="ru-RU"/>
        </w:rPr>
        <w:t>Плюсы:</w:t>
      </w:r>
      <w:r w:rsidRPr="00D17349">
        <w:rPr>
          <w:rFonts w:ascii="Times New Roman" w:hAnsi="Times New Roman" w:cs="Times New Roman"/>
          <w:sz w:val="28"/>
          <w:szCs w:val="28"/>
          <w:lang w:val="ru-RU"/>
        </w:rPr>
        <w:t xml:space="preserve"> Только развитые люди в интеллектуальном плане становятся </w:t>
      </w:r>
      <w:proofErr w:type="spellStart"/>
      <w:r w:rsidRPr="00D17349">
        <w:rPr>
          <w:rFonts w:ascii="Times New Roman" w:hAnsi="Times New Roman" w:cs="Times New Roman"/>
          <w:sz w:val="28"/>
          <w:szCs w:val="28"/>
          <w:lang w:val="ru-RU"/>
        </w:rPr>
        <w:t>ролевиками</w:t>
      </w:r>
      <w:proofErr w:type="spellEnd"/>
      <w:r w:rsidRPr="00D17349">
        <w:rPr>
          <w:rFonts w:ascii="Times New Roman" w:hAnsi="Times New Roman" w:cs="Times New Roman"/>
          <w:sz w:val="28"/>
          <w:szCs w:val="28"/>
          <w:lang w:val="ru-RU"/>
        </w:rPr>
        <w:t>. Они обязательно образованы, начитаны, и весьма интеллигенты и миролюбивы.</w:t>
      </w:r>
    </w:p>
    <w:p w:rsidR="00D17349" w:rsidRPr="00D17349" w:rsidRDefault="00D17349" w:rsidP="00D17349">
      <w:pPr>
        <w:jc w:val="both"/>
        <w:rPr>
          <w:rFonts w:ascii="Times New Roman" w:hAnsi="Times New Roman" w:cs="Times New Roman"/>
          <w:sz w:val="28"/>
          <w:szCs w:val="28"/>
          <w:lang w:val="ru-RU"/>
        </w:rPr>
      </w:pPr>
      <w:r w:rsidRPr="0026666B">
        <w:rPr>
          <w:rFonts w:ascii="Times New Roman" w:hAnsi="Times New Roman" w:cs="Times New Roman"/>
          <w:sz w:val="28"/>
          <w:szCs w:val="28"/>
          <w:u w:val="single"/>
          <w:lang w:val="ru-RU"/>
        </w:rPr>
        <w:t>Минусы:</w:t>
      </w:r>
      <w:r w:rsidRPr="00D17349">
        <w:rPr>
          <w:rFonts w:ascii="Times New Roman" w:hAnsi="Times New Roman" w:cs="Times New Roman"/>
          <w:sz w:val="28"/>
          <w:szCs w:val="28"/>
          <w:lang w:val="ru-RU"/>
        </w:rPr>
        <w:t xml:space="preserve"> Есть опасность «заиграться» по тому или иному сценарию и уже не выйти из роли. При таких ситуациях человек просто выбивается из общества.</w:t>
      </w:r>
    </w:p>
    <w:p w:rsidR="00D17349" w:rsidRPr="00D17349" w:rsidRDefault="00250533" w:rsidP="00D17349">
      <w:pPr>
        <w:jc w:val="both"/>
        <w:rPr>
          <w:rFonts w:ascii="Times New Roman" w:hAnsi="Times New Roman" w:cs="Times New Roman"/>
          <w:sz w:val="28"/>
          <w:szCs w:val="28"/>
          <w:lang w:val="ru-RU"/>
        </w:rPr>
      </w:pPr>
      <w:r w:rsidRPr="00250533">
        <w:rPr>
          <w:rFonts w:ascii="Times New Roman" w:hAnsi="Times New Roman" w:cs="Times New Roman"/>
          <w:noProof/>
          <w:sz w:val="28"/>
          <w:szCs w:val="28"/>
        </w:rPr>
        <w:drawing>
          <wp:anchor distT="0" distB="0" distL="114300" distR="114300" simplePos="0" relativeHeight="251663360" behindDoc="1" locked="0" layoutInCell="1" allowOverlap="1" wp14:anchorId="5C1C402F" wp14:editId="42D73D1D">
            <wp:simplePos x="0" y="0"/>
            <wp:positionH relativeFrom="margin">
              <wp:align>right</wp:align>
            </wp:positionH>
            <wp:positionV relativeFrom="paragraph">
              <wp:posOffset>471805</wp:posOffset>
            </wp:positionV>
            <wp:extent cx="1741170" cy="1161415"/>
            <wp:effectExtent l="0" t="0" r="0" b="635"/>
            <wp:wrapTight wrapText="bothSides">
              <wp:wrapPolygon edited="0">
                <wp:start x="0" y="0"/>
                <wp:lineTo x="0" y="21258"/>
                <wp:lineTo x="21269" y="21258"/>
                <wp:lineTo x="21269" y="0"/>
                <wp:lineTo x="0" y="0"/>
              </wp:wrapPolygon>
            </wp:wrapTight>
            <wp:docPr id="7" name="Рисунок 7" descr="C:\Users\akipkro\Desktop\frik-kto-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kipkro\Desktop\frik-kto-et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1170" cy="1161415"/>
                    </a:xfrm>
                    <a:prstGeom prst="rect">
                      <a:avLst/>
                    </a:prstGeom>
                    <a:noFill/>
                    <a:ln>
                      <a:noFill/>
                    </a:ln>
                  </pic:spPr>
                </pic:pic>
              </a:graphicData>
            </a:graphic>
            <wp14:sizeRelH relativeFrom="page">
              <wp14:pctWidth>0</wp14:pctWidth>
            </wp14:sizeRelH>
            <wp14:sizeRelV relativeFrom="page">
              <wp14:pctHeight>0</wp14:pctHeight>
            </wp14:sizeRelV>
          </wp:anchor>
        </w:drawing>
      </w:r>
      <w:r w:rsidR="00D17349" w:rsidRPr="0026666B">
        <w:rPr>
          <w:rFonts w:ascii="Times New Roman" w:hAnsi="Times New Roman" w:cs="Times New Roman"/>
          <w:b/>
          <w:i/>
          <w:sz w:val="28"/>
          <w:szCs w:val="28"/>
          <w:lang w:val="ru-RU"/>
        </w:rPr>
        <w:t xml:space="preserve">VI.  </w:t>
      </w:r>
      <w:proofErr w:type="spellStart"/>
      <w:r w:rsidR="00D17349" w:rsidRPr="0026666B">
        <w:rPr>
          <w:rFonts w:ascii="Times New Roman" w:hAnsi="Times New Roman" w:cs="Times New Roman"/>
          <w:b/>
          <w:i/>
          <w:sz w:val="28"/>
          <w:szCs w:val="28"/>
          <w:lang w:val="ru-RU"/>
        </w:rPr>
        <w:t>Фрики</w:t>
      </w:r>
      <w:proofErr w:type="spellEnd"/>
      <w:r w:rsidR="00D17349" w:rsidRPr="0026666B">
        <w:rPr>
          <w:rFonts w:ascii="Times New Roman" w:hAnsi="Times New Roman" w:cs="Times New Roman"/>
          <w:b/>
          <w:i/>
          <w:sz w:val="28"/>
          <w:szCs w:val="28"/>
          <w:lang w:val="ru-RU"/>
        </w:rPr>
        <w:t>.</w:t>
      </w:r>
      <w:r w:rsidR="00D17349" w:rsidRPr="00D17349">
        <w:rPr>
          <w:rFonts w:ascii="Times New Roman" w:hAnsi="Times New Roman" w:cs="Times New Roman"/>
          <w:sz w:val="28"/>
          <w:szCs w:val="28"/>
          <w:lang w:val="ru-RU"/>
        </w:rPr>
        <w:t xml:space="preserve"> Люди, которые любят ярко и привлекающее одеваться и вести</w:t>
      </w:r>
      <w:r w:rsidR="00B125F1">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 xml:space="preserve">себя. Здесь и яркие цвета одежды, и </w:t>
      </w:r>
      <w:r w:rsidR="00B125F1" w:rsidRPr="00D17349">
        <w:rPr>
          <w:rFonts w:ascii="Times New Roman" w:hAnsi="Times New Roman" w:cs="Times New Roman"/>
          <w:sz w:val="28"/>
          <w:szCs w:val="28"/>
          <w:lang w:val="ru-RU"/>
        </w:rPr>
        <w:t>тату,</w:t>
      </w:r>
      <w:r w:rsidR="00D17349" w:rsidRPr="00D17349">
        <w:rPr>
          <w:rFonts w:ascii="Times New Roman" w:hAnsi="Times New Roman" w:cs="Times New Roman"/>
          <w:sz w:val="28"/>
          <w:szCs w:val="28"/>
          <w:lang w:val="ru-RU"/>
        </w:rPr>
        <w:t xml:space="preserve"> и различный пирсинг. Эти люди не</w:t>
      </w:r>
      <w:r w:rsidR="00B125F1">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 xml:space="preserve">только ярко выглядят, они и ярко мыслят. </w:t>
      </w:r>
      <w:r w:rsidR="00B125F1" w:rsidRPr="00D17349">
        <w:rPr>
          <w:rFonts w:ascii="Times New Roman" w:hAnsi="Times New Roman" w:cs="Times New Roman"/>
          <w:sz w:val="28"/>
          <w:szCs w:val="28"/>
          <w:lang w:val="ru-RU"/>
        </w:rPr>
        <w:t>Обычно такие люди — это</w:t>
      </w:r>
      <w:r w:rsidR="00D17349" w:rsidRPr="00D17349">
        <w:rPr>
          <w:rFonts w:ascii="Times New Roman" w:hAnsi="Times New Roman" w:cs="Times New Roman"/>
          <w:sz w:val="28"/>
          <w:szCs w:val="28"/>
          <w:lang w:val="ru-RU"/>
        </w:rPr>
        <w:t xml:space="preserve"> певцы,</w:t>
      </w:r>
      <w:r w:rsidR="00B125F1">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 xml:space="preserve">писатели, композиторы. В общем, опять люди творческой натуры. </w:t>
      </w:r>
      <w:proofErr w:type="spellStart"/>
      <w:r w:rsidR="00D17349" w:rsidRPr="00D17349">
        <w:rPr>
          <w:rFonts w:ascii="Times New Roman" w:hAnsi="Times New Roman" w:cs="Times New Roman"/>
          <w:sz w:val="28"/>
          <w:szCs w:val="28"/>
          <w:lang w:val="ru-RU"/>
        </w:rPr>
        <w:t>Фрик</w:t>
      </w:r>
      <w:proofErr w:type="spellEnd"/>
      <w:r w:rsidR="00B125F1">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w:t>
      </w:r>
      <w:r w:rsidR="00B125F1">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культура - это культура смелых и абсолютно «</w:t>
      </w:r>
      <w:proofErr w:type="spellStart"/>
      <w:r w:rsidR="00D17349" w:rsidRPr="00D17349">
        <w:rPr>
          <w:rFonts w:ascii="Times New Roman" w:hAnsi="Times New Roman" w:cs="Times New Roman"/>
          <w:sz w:val="28"/>
          <w:szCs w:val="28"/>
          <w:lang w:val="ru-RU"/>
        </w:rPr>
        <w:t>отвязных</w:t>
      </w:r>
      <w:proofErr w:type="spellEnd"/>
      <w:r w:rsidR="00D17349" w:rsidRPr="00D17349">
        <w:rPr>
          <w:rFonts w:ascii="Times New Roman" w:hAnsi="Times New Roman" w:cs="Times New Roman"/>
          <w:sz w:val="28"/>
          <w:szCs w:val="28"/>
          <w:lang w:val="ru-RU"/>
        </w:rPr>
        <w:t>» людей.</w:t>
      </w:r>
      <w:r w:rsidRPr="00250533">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17349" w:rsidRPr="00D17349" w:rsidRDefault="00D17349" w:rsidP="00D17349">
      <w:pPr>
        <w:jc w:val="both"/>
        <w:rPr>
          <w:rFonts w:ascii="Times New Roman" w:hAnsi="Times New Roman" w:cs="Times New Roman"/>
          <w:sz w:val="28"/>
          <w:szCs w:val="28"/>
          <w:lang w:val="ru-RU"/>
        </w:rPr>
      </w:pPr>
      <w:r w:rsidRPr="00B125F1">
        <w:rPr>
          <w:rFonts w:ascii="Times New Roman" w:hAnsi="Times New Roman" w:cs="Times New Roman"/>
          <w:sz w:val="28"/>
          <w:szCs w:val="28"/>
          <w:u w:val="single"/>
          <w:lang w:val="ru-RU"/>
        </w:rPr>
        <w:t>Плюсы:</w:t>
      </w:r>
      <w:r w:rsidRPr="00D17349">
        <w:rPr>
          <w:rFonts w:ascii="Times New Roman" w:hAnsi="Times New Roman" w:cs="Times New Roman"/>
          <w:sz w:val="28"/>
          <w:szCs w:val="28"/>
          <w:lang w:val="ru-RU"/>
        </w:rPr>
        <w:t xml:space="preserve"> Нет никакого негативного отношения к миру и к «не своим». Нет ничего такого, против чего они яро выступают.</w:t>
      </w:r>
    </w:p>
    <w:p w:rsidR="00D17349" w:rsidRPr="00D17349" w:rsidRDefault="00D17349" w:rsidP="00D17349">
      <w:pPr>
        <w:jc w:val="both"/>
        <w:rPr>
          <w:rFonts w:ascii="Times New Roman" w:hAnsi="Times New Roman" w:cs="Times New Roman"/>
          <w:sz w:val="28"/>
          <w:szCs w:val="28"/>
          <w:lang w:val="ru-RU"/>
        </w:rPr>
      </w:pPr>
      <w:r w:rsidRPr="00B125F1">
        <w:rPr>
          <w:rFonts w:ascii="Times New Roman" w:hAnsi="Times New Roman" w:cs="Times New Roman"/>
          <w:sz w:val="28"/>
          <w:szCs w:val="28"/>
          <w:u w:val="single"/>
          <w:lang w:val="ru-RU"/>
        </w:rPr>
        <w:t>Минусы:</w:t>
      </w:r>
      <w:r w:rsidRPr="00D17349">
        <w:rPr>
          <w:rFonts w:ascii="Times New Roman" w:hAnsi="Times New Roman" w:cs="Times New Roman"/>
          <w:sz w:val="28"/>
          <w:szCs w:val="28"/>
          <w:lang w:val="ru-RU"/>
        </w:rPr>
        <w:t xml:space="preserve"> Именно их свобода есть их главный минус. Она дает им все, в то время как на них самих невозможно повлиять извне, т.е. если пока это безобидно и весело, то кто знает, во что это выльется потом. И никто их не сможет остановить.</w:t>
      </w:r>
    </w:p>
    <w:p w:rsidR="00D17349" w:rsidRPr="00D17349" w:rsidRDefault="00D17349" w:rsidP="00D17349">
      <w:pPr>
        <w:jc w:val="both"/>
        <w:rPr>
          <w:rFonts w:ascii="Times New Roman" w:hAnsi="Times New Roman" w:cs="Times New Roman"/>
          <w:sz w:val="28"/>
          <w:szCs w:val="28"/>
          <w:lang w:val="ru-RU"/>
        </w:rPr>
      </w:pPr>
      <w:r w:rsidRPr="00F423BF">
        <w:rPr>
          <w:rFonts w:ascii="Times New Roman" w:hAnsi="Times New Roman" w:cs="Times New Roman"/>
          <w:b/>
          <w:i/>
          <w:sz w:val="28"/>
          <w:szCs w:val="28"/>
          <w:lang w:val="ru-RU"/>
        </w:rPr>
        <w:t>VII.   Металлисты, рокеры.</w:t>
      </w:r>
      <w:r w:rsidRPr="00D17349">
        <w:rPr>
          <w:rFonts w:ascii="Times New Roman" w:hAnsi="Times New Roman" w:cs="Times New Roman"/>
          <w:sz w:val="28"/>
          <w:szCs w:val="28"/>
          <w:lang w:val="ru-RU"/>
        </w:rPr>
        <w:t xml:space="preserve"> Их внешней вид вызывающе агрессивный:</w:t>
      </w:r>
      <w:r w:rsidR="00F423BF">
        <w:rPr>
          <w:rFonts w:ascii="Times New Roman" w:hAnsi="Times New Roman" w:cs="Times New Roman"/>
          <w:sz w:val="28"/>
          <w:szCs w:val="28"/>
          <w:lang w:val="ru-RU"/>
        </w:rPr>
        <w:t xml:space="preserve"> </w:t>
      </w:r>
      <w:r w:rsidRPr="00D17349">
        <w:rPr>
          <w:rFonts w:ascii="Times New Roman" w:hAnsi="Times New Roman" w:cs="Times New Roman"/>
          <w:sz w:val="28"/>
          <w:szCs w:val="28"/>
          <w:lang w:val="ru-RU"/>
        </w:rPr>
        <w:t>черная одежда с большим количеством металла, изображением черепов,</w:t>
      </w:r>
      <w:r w:rsidR="00F423BF">
        <w:rPr>
          <w:rFonts w:ascii="Times New Roman" w:hAnsi="Times New Roman" w:cs="Times New Roman"/>
          <w:sz w:val="28"/>
          <w:szCs w:val="28"/>
          <w:lang w:val="ru-RU"/>
        </w:rPr>
        <w:t xml:space="preserve"> </w:t>
      </w:r>
      <w:r w:rsidRPr="00D17349">
        <w:rPr>
          <w:rFonts w:ascii="Times New Roman" w:hAnsi="Times New Roman" w:cs="Times New Roman"/>
          <w:sz w:val="28"/>
          <w:szCs w:val="28"/>
          <w:lang w:val="ru-RU"/>
        </w:rPr>
        <w:t>крови. Хотя одежда чистая,</w:t>
      </w:r>
      <w:r w:rsidR="00F423BF">
        <w:rPr>
          <w:rFonts w:ascii="Times New Roman" w:hAnsi="Times New Roman" w:cs="Times New Roman"/>
          <w:sz w:val="28"/>
          <w:szCs w:val="28"/>
          <w:lang w:val="ru-RU"/>
        </w:rPr>
        <w:t xml:space="preserve"> </w:t>
      </w:r>
      <w:r w:rsidRPr="00D17349">
        <w:rPr>
          <w:rFonts w:ascii="Times New Roman" w:hAnsi="Times New Roman" w:cs="Times New Roman"/>
          <w:sz w:val="28"/>
          <w:szCs w:val="28"/>
          <w:lang w:val="ru-RU"/>
        </w:rPr>
        <w:t>опрятная. Классические металлисты носят узкие черные джинсы,</w:t>
      </w:r>
      <w:r w:rsidR="00F423BF">
        <w:rPr>
          <w:rFonts w:ascii="Times New Roman" w:hAnsi="Times New Roman" w:cs="Times New Roman"/>
          <w:sz w:val="28"/>
          <w:szCs w:val="28"/>
          <w:lang w:val="ru-RU"/>
        </w:rPr>
        <w:t xml:space="preserve"> </w:t>
      </w:r>
      <w:r w:rsidRPr="00D17349">
        <w:rPr>
          <w:rFonts w:ascii="Times New Roman" w:hAnsi="Times New Roman" w:cs="Times New Roman"/>
          <w:sz w:val="28"/>
          <w:szCs w:val="28"/>
          <w:lang w:val="ru-RU"/>
        </w:rPr>
        <w:t>заправленные в высокие ботинки или «</w:t>
      </w:r>
      <w:proofErr w:type="spellStart"/>
      <w:r w:rsidRPr="00D17349">
        <w:rPr>
          <w:rFonts w:ascii="Times New Roman" w:hAnsi="Times New Roman" w:cs="Times New Roman"/>
          <w:sz w:val="28"/>
          <w:szCs w:val="28"/>
          <w:lang w:val="ru-RU"/>
        </w:rPr>
        <w:t>козаки</w:t>
      </w:r>
      <w:proofErr w:type="spellEnd"/>
      <w:r w:rsidRPr="00D17349">
        <w:rPr>
          <w:rFonts w:ascii="Times New Roman" w:hAnsi="Times New Roman" w:cs="Times New Roman"/>
          <w:sz w:val="28"/>
          <w:szCs w:val="28"/>
          <w:lang w:val="ru-RU"/>
        </w:rPr>
        <w:t>», кожаные куртки с косой</w:t>
      </w:r>
      <w:r w:rsidR="00F423BF">
        <w:rPr>
          <w:rFonts w:ascii="Times New Roman" w:hAnsi="Times New Roman" w:cs="Times New Roman"/>
          <w:sz w:val="28"/>
          <w:szCs w:val="28"/>
          <w:lang w:val="ru-RU"/>
        </w:rPr>
        <w:t xml:space="preserve"> </w:t>
      </w:r>
      <w:r w:rsidRPr="00D17349">
        <w:rPr>
          <w:rFonts w:ascii="Times New Roman" w:hAnsi="Times New Roman" w:cs="Times New Roman"/>
          <w:sz w:val="28"/>
          <w:szCs w:val="28"/>
          <w:lang w:val="ru-RU"/>
        </w:rPr>
        <w:t xml:space="preserve">молнией </w:t>
      </w:r>
      <w:r w:rsidR="00935DC0" w:rsidRPr="00935DC0">
        <w:rPr>
          <w:rFonts w:ascii="Times New Roman" w:hAnsi="Times New Roman" w:cs="Times New Roman"/>
          <w:noProof/>
          <w:sz w:val="28"/>
          <w:szCs w:val="28"/>
        </w:rPr>
        <w:drawing>
          <wp:anchor distT="0" distB="0" distL="114300" distR="114300" simplePos="0" relativeHeight="251664384" behindDoc="1" locked="0" layoutInCell="1" allowOverlap="1">
            <wp:simplePos x="0" y="0"/>
            <wp:positionH relativeFrom="column">
              <wp:posOffset>1905</wp:posOffset>
            </wp:positionH>
            <wp:positionV relativeFrom="paragraph">
              <wp:posOffset>880110</wp:posOffset>
            </wp:positionV>
            <wp:extent cx="1487805" cy="1101725"/>
            <wp:effectExtent l="0" t="0" r="0" b="3175"/>
            <wp:wrapTight wrapText="bothSides">
              <wp:wrapPolygon edited="0">
                <wp:start x="0" y="0"/>
                <wp:lineTo x="0" y="21289"/>
                <wp:lineTo x="21296" y="21289"/>
                <wp:lineTo x="21296" y="0"/>
                <wp:lineTo x="0" y="0"/>
              </wp:wrapPolygon>
            </wp:wrapTight>
            <wp:docPr id="8" name="Рисунок 8" descr="C:\Users\akipkro\Desktop\671c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kipkro\Desktop\671c1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7805" cy="1101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5DC0" w:rsidRPr="00935DC0">
        <w:rPr>
          <w:rFonts w:ascii="Times New Roman" w:hAnsi="Times New Roman" w:cs="Times New Roman"/>
          <w:sz w:val="28"/>
          <w:szCs w:val="28"/>
          <w:lang w:val="ru-RU"/>
        </w:rPr>
        <w:t xml:space="preserve"> </w:t>
      </w:r>
      <w:r w:rsidRPr="00D17349">
        <w:rPr>
          <w:rFonts w:ascii="Times New Roman" w:hAnsi="Times New Roman" w:cs="Times New Roman"/>
          <w:sz w:val="28"/>
          <w:szCs w:val="28"/>
          <w:lang w:val="ru-RU"/>
        </w:rPr>
        <w:t>- «косухи», «</w:t>
      </w:r>
      <w:proofErr w:type="spellStart"/>
      <w:r w:rsidRPr="00D17349">
        <w:rPr>
          <w:rFonts w:ascii="Times New Roman" w:hAnsi="Times New Roman" w:cs="Times New Roman"/>
          <w:sz w:val="28"/>
          <w:szCs w:val="28"/>
          <w:lang w:val="ru-RU"/>
        </w:rPr>
        <w:t>косовороты</w:t>
      </w:r>
      <w:proofErr w:type="spellEnd"/>
      <w:r w:rsidRPr="00D17349">
        <w:rPr>
          <w:rFonts w:ascii="Times New Roman" w:hAnsi="Times New Roman" w:cs="Times New Roman"/>
          <w:sz w:val="28"/>
          <w:szCs w:val="28"/>
          <w:lang w:val="ru-RU"/>
        </w:rPr>
        <w:t>», серьги в левом ухе, перстни с</w:t>
      </w:r>
      <w:r w:rsidR="00F423BF">
        <w:rPr>
          <w:rFonts w:ascii="Times New Roman" w:hAnsi="Times New Roman" w:cs="Times New Roman"/>
          <w:sz w:val="28"/>
          <w:szCs w:val="28"/>
          <w:lang w:val="ru-RU"/>
        </w:rPr>
        <w:t xml:space="preserve"> </w:t>
      </w:r>
      <w:r w:rsidRPr="00D17349">
        <w:rPr>
          <w:rFonts w:ascii="Times New Roman" w:hAnsi="Times New Roman" w:cs="Times New Roman"/>
          <w:sz w:val="28"/>
          <w:szCs w:val="28"/>
          <w:lang w:val="ru-RU"/>
        </w:rPr>
        <w:t>изображением черепов или других символов</w:t>
      </w:r>
      <w:r w:rsidR="00F423BF">
        <w:rPr>
          <w:rFonts w:ascii="Times New Roman" w:hAnsi="Times New Roman" w:cs="Times New Roman"/>
          <w:sz w:val="28"/>
          <w:szCs w:val="28"/>
          <w:lang w:val="ru-RU"/>
        </w:rPr>
        <w:t xml:space="preserve"> </w:t>
      </w:r>
      <w:r w:rsidRPr="00D17349">
        <w:rPr>
          <w:rFonts w:ascii="Times New Roman" w:hAnsi="Times New Roman" w:cs="Times New Roman"/>
          <w:sz w:val="28"/>
          <w:szCs w:val="28"/>
          <w:lang w:val="ru-RU"/>
        </w:rPr>
        <w:t>(пентаграмма, скелет и т. д.) Но их внешняя агрессивность и мрачность чаще</w:t>
      </w:r>
      <w:r w:rsidR="00F423BF">
        <w:rPr>
          <w:rFonts w:ascii="Times New Roman" w:hAnsi="Times New Roman" w:cs="Times New Roman"/>
          <w:sz w:val="28"/>
          <w:szCs w:val="28"/>
          <w:lang w:val="ru-RU"/>
        </w:rPr>
        <w:t xml:space="preserve"> </w:t>
      </w:r>
      <w:r w:rsidRPr="00D17349">
        <w:rPr>
          <w:rFonts w:ascii="Times New Roman" w:hAnsi="Times New Roman" w:cs="Times New Roman"/>
          <w:sz w:val="28"/>
          <w:szCs w:val="28"/>
          <w:lang w:val="ru-RU"/>
        </w:rPr>
        <w:t>всего являются средством эпатажа окружающих людей. Те, которым за 25</w:t>
      </w:r>
      <w:r w:rsidR="00F423BF">
        <w:rPr>
          <w:rFonts w:ascii="Times New Roman" w:hAnsi="Times New Roman" w:cs="Times New Roman"/>
          <w:sz w:val="28"/>
          <w:szCs w:val="28"/>
          <w:lang w:val="ru-RU"/>
        </w:rPr>
        <w:t xml:space="preserve"> </w:t>
      </w:r>
      <w:r w:rsidRPr="00D17349">
        <w:rPr>
          <w:rFonts w:ascii="Times New Roman" w:hAnsi="Times New Roman" w:cs="Times New Roman"/>
          <w:sz w:val="28"/>
          <w:szCs w:val="28"/>
          <w:lang w:val="ru-RU"/>
        </w:rPr>
        <w:t>лет, занимаются серьезной работой, как правило, миролюбивы, хотя иногда</w:t>
      </w:r>
      <w:r w:rsidR="00F423BF">
        <w:rPr>
          <w:rFonts w:ascii="Times New Roman" w:hAnsi="Times New Roman" w:cs="Times New Roman"/>
          <w:sz w:val="28"/>
          <w:szCs w:val="28"/>
          <w:lang w:val="ru-RU"/>
        </w:rPr>
        <w:t xml:space="preserve"> </w:t>
      </w:r>
      <w:r w:rsidRPr="00D17349">
        <w:rPr>
          <w:rFonts w:ascii="Times New Roman" w:hAnsi="Times New Roman" w:cs="Times New Roman"/>
          <w:sz w:val="28"/>
          <w:szCs w:val="28"/>
          <w:lang w:val="ru-RU"/>
        </w:rPr>
        <w:t>могут похулиганить вместе с теми, кто моложе.</w:t>
      </w:r>
    </w:p>
    <w:p w:rsidR="00D17349" w:rsidRPr="00D17349" w:rsidRDefault="00D17349" w:rsidP="00D17349">
      <w:pPr>
        <w:jc w:val="both"/>
        <w:rPr>
          <w:rFonts w:ascii="Times New Roman" w:hAnsi="Times New Roman" w:cs="Times New Roman"/>
          <w:sz w:val="28"/>
          <w:szCs w:val="28"/>
          <w:lang w:val="ru-RU"/>
        </w:rPr>
      </w:pPr>
      <w:r w:rsidRPr="00F423BF">
        <w:rPr>
          <w:rFonts w:ascii="Times New Roman" w:hAnsi="Times New Roman" w:cs="Times New Roman"/>
          <w:sz w:val="28"/>
          <w:szCs w:val="28"/>
          <w:u w:val="single"/>
          <w:lang w:val="ru-RU"/>
        </w:rPr>
        <w:t>Плюсы:</w:t>
      </w:r>
      <w:r w:rsidRPr="00D17349">
        <w:rPr>
          <w:rFonts w:ascii="Times New Roman" w:hAnsi="Times New Roman" w:cs="Times New Roman"/>
          <w:sz w:val="28"/>
          <w:szCs w:val="28"/>
          <w:lang w:val="ru-RU"/>
        </w:rPr>
        <w:t xml:space="preserve"> Как правило люди весьма интересные и не замкнутые в своем мирке. Для них это лишь всего время свободного препровождения.</w:t>
      </w:r>
    </w:p>
    <w:p w:rsidR="00D17349" w:rsidRPr="00D17349" w:rsidRDefault="00D17349" w:rsidP="00D17349">
      <w:pPr>
        <w:jc w:val="both"/>
        <w:rPr>
          <w:rFonts w:ascii="Times New Roman" w:hAnsi="Times New Roman" w:cs="Times New Roman"/>
          <w:sz w:val="28"/>
          <w:szCs w:val="28"/>
          <w:lang w:val="ru-RU"/>
        </w:rPr>
      </w:pPr>
      <w:r w:rsidRPr="00F423BF">
        <w:rPr>
          <w:rFonts w:ascii="Times New Roman" w:hAnsi="Times New Roman" w:cs="Times New Roman"/>
          <w:sz w:val="28"/>
          <w:szCs w:val="28"/>
          <w:u w:val="single"/>
          <w:lang w:val="ru-RU"/>
        </w:rPr>
        <w:lastRenderedPageBreak/>
        <w:t>Минусы:</w:t>
      </w:r>
      <w:r w:rsidRPr="00D17349">
        <w:rPr>
          <w:rFonts w:ascii="Times New Roman" w:hAnsi="Times New Roman" w:cs="Times New Roman"/>
          <w:sz w:val="28"/>
          <w:szCs w:val="28"/>
          <w:lang w:val="ru-RU"/>
        </w:rPr>
        <w:t xml:space="preserve"> Чрезмерный алкоголь и агрессия на их «железных друзьях» -крутых мотоциклах могут привести к авариям и прочим ситуациям связанных с алкоголем.</w:t>
      </w:r>
    </w:p>
    <w:p w:rsidR="00D17349" w:rsidRDefault="00935DC0" w:rsidP="00D17349">
      <w:pPr>
        <w:jc w:val="both"/>
        <w:rPr>
          <w:rFonts w:ascii="Times New Roman" w:hAnsi="Times New Roman" w:cs="Times New Roman"/>
          <w:sz w:val="28"/>
          <w:szCs w:val="28"/>
          <w:lang w:val="ru-RU"/>
        </w:rPr>
      </w:pPr>
      <w:r w:rsidRPr="00935DC0">
        <w:rPr>
          <w:rFonts w:ascii="Times New Roman" w:hAnsi="Times New Roman" w:cs="Times New Roman"/>
          <w:noProof/>
          <w:sz w:val="28"/>
          <w:szCs w:val="28"/>
        </w:rPr>
        <w:drawing>
          <wp:anchor distT="0" distB="0" distL="114300" distR="114300" simplePos="0" relativeHeight="251665408" behindDoc="1" locked="0" layoutInCell="1" allowOverlap="1" wp14:anchorId="5843FDB5" wp14:editId="4368E4B1">
            <wp:simplePos x="0" y="0"/>
            <wp:positionH relativeFrom="column">
              <wp:posOffset>4135353</wp:posOffset>
            </wp:positionH>
            <wp:positionV relativeFrom="paragraph">
              <wp:posOffset>526817</wp:posOffset>
            </wp:positionV>
            <wp:extent cx="1991360" cy="1328420"/>
            <wp:effectExtent l="0" t="0" r="8890" b="5080"/>
            <wp:wrapTight wrapText="bothSides">
              <wp:wrapPolygon edited="0">
                <wp:start x="0" y="0"/>
                <wp:lineTo x="0" y="21373"/>
                <wp:lineTo x="21490" y="21373"/>
                <wp:lineTo x="21490" y="0"/>
                <wp:lineTo x="0" y="0"/>
              </wp:wrapPolygon>
            </wp:wrapTight>
            <wp:docPr id="9" name="Рисунок 9" descr="C:\Users\akipkro\Desktop\photo750230667_1593509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kipkro\Desktop\photo750230667_159350976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91360" cy="1328420"/>
                    </a:xfrm>
                    <a:prstGeom prst="rect">
                      <a:avLst/>
                    </a:prstGeom>
                    <a:noFill/>
                    <a:ln>
                      <a:noFill/>
                    </a:ln>
                  </pic:spPr>
                </pic:pic>
              </a:graphicData>
            </a:graphic>
            <wp14:sizeRelH relativeFrom="page">
              <wp14:pctWidth>0</wp14:pctWidth>
            </wp14:sizeRelH>
            <wp14:sizeRelV relativeFrom="page">
              <wp14:pctHeight>0</wp14:pctHeight>
            </wp14:sizeRelV>
          </wp:anchor>
        </w:drawing>
      </w:r>
      <w:r w:rsidR="00D17349" w:rsidRPr="00F423BF">
        <w:rPr>
          <w:rFonts w:ascii="Times New Roman" w:hAnsi="Times New Roman" w:cs="Times New Roman"/>
          <w:b/>
          <w:i/>
          <w:sz w:val="28"/>
          <w:szCs w:val="28"/>
          <w:lang w:val="ru-RU"/>
        </w:rPr>
        <w:t>VIII.  Панки.</w:t>
      </w:r>
      <w:r w:rsidR="00D17349" w:rsidRPr="00D17349">
        <w:rPr>
          <w:rFonts w:ascii="Times New Roman" w:hAnsi="Times New Roman" w:cs="Times New Roman"/>
          <w:sz w:val="28"/>
          <w:szCs w:val="28"/>
          <w:lang w:val="ru-RU"/>
        </w:rPr>
        <w:t xml:space="preserve"> Их можно сразу узнать по ирокезу на голове. Часто носят</w:t>
      </w:r>
      <w:r w:rsidR="00F423BF">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черные кожаные куртки, любят пирсинги. В их стиле всегда присутствует</w:t>
      </w:r>
      <w:r w:rsidR="00F423BF">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неопрятность и небрежность. Грубый жаргон, близкий к жаргону "зоны".</w:t>
      </w:r>
      <w:r w:rsidR="00F423BF">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Поведение непристойное. Многие из них употребляют наркотики, спиртные</w:t>
      </w:r>
      <w:r w:rsidR="00F423BF">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напитки, токсические вещества.</w:t>
      </w:r>
      <w:r w:rsidRPr="00935DC0">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17349" w:rsidRPr="00D17349" w:rsidRDefault="00D17349" w:rsidP="00D17349">
      <w:pPr>
        <w:jc w:val="both"/>
        <w:rPr>
          <w:rFonts w:ascii="Times New Roman" w:hAnsi="Times New Roman" w:cs="Times New Roman"/>
          <w:sz w:val="28"/>
          <w:szCs w:val="28"/>
          <w:lang w:val="ru-RU"/>
        </w:rPr>
      </w:pPr>
      <w:r w:rsidRPr="00F423BF">
        <w:rPr>
          <w:rFonts w:ascii="Times New Roman" w:hAnsi="Times New Roman" w:cs="Times New Roman"/>
          <w:sz w:val="28"/>
          <w:szCs w:val="28"/>
          <w:u w:val="single"/>
          <w:lang w:val="ru-RU"/>
        </w:rPr>
        <w:t>Плюсы:</w:t>
      </w:r>
      <w:r w:rsidRPr="00D17349">
        <w:rPr>
          <w:rFonts w:ascii="Times New Roman" w:hAnsi="Times New Roman" w:cs="Times New Roman"/>
          <w:sz w:val="28"/>
          <w:szCs w:val="28"/>
          <w:lang w:val="ru-RU"/>
        </w:rPr>
        <w:t xml:space="preserve"> Со стороны их, как правило, не видно.</w:t>
      </w:r>
    </w:p>
    <w:p w:rsidR="00D17349" w:rsidRPr="00D17349" w:rsidRDefault="00D17349" w:rsidP="00D17349">
      <w:pPr>
        <w:jc w:val="both"/>
        <w:rPr>
          <w:rFonts w:ascii="Times New Roman" w:hAnsi="Times New Roman" w:cs="Times New Roman"/>
          <w:sz w:val="28"/>
          <w:szCs w:val="28"/>
          <w:lang w:val="ru-RU"/>
        </w:rPr>
      </w:pPr>
      <w:r w:rsidRPr="00F423BF">
        <w:rPr>
          <w:rFonts w:ascii="Times New Roman" w:hAnsi="Times New Roman" w:cs="Times New Roman"/>
          <w:sz w:val="28"/>
          <w:szCs w:val="28"/>
          <w:u w:val="single"/>
          <w:lang w:val="ru-RU"/>
        </w:rPr>
        <w:t>Минусы:</w:t>
      </w:r>
      <w:r w:rsidRPr="00D17349">
        <w:rPr>
          <w:rFonts w:ascii="Times New Roman" w:hAnsi="Times New Roman" w:cs="Times New Roman"/>
          <w:sz w:val="28"/>
          <w:szCs w:val="28"/>
          <w:lang w:val="ru-RU"/>
        </w:rPr>
        <w:t xml:space="preserve"> Там, где появляются панки, - драки, грабежи, насилие с целью</w:t>
      </w:r>
      <w:r w:rsidR="00F423BF">
        <w:rPr>
          <w:rFonts w:ascii="Times New Roman" w:hAnsi="Times New Roman" w:cs="Times New Roman"/>
          <w:sz w:val="28"/>
          <w:szCs w:val="28"/>
          <w:lang w:val="ru-RU"/>
        </w:rPr>
        <w:t xml:space="preserve"> </w:t>
      </w:r>
      <w:r w:rsidRPr="00D17349">
        <w:rPr>
          <w:rFonts w:ascii="Times New Roman" w:hAnsi="Times New Roman" w:cs="Times New Roman"/>
          <w:sz w:val="28"/>
          <w:szCs w:val="28"/>
          <w:lang w:val="ru-RU"/>
        </w:rPr>
        <w:t>надругательства над личностью.</w:t>
      </w:r>
    </w:p>
    <w:p w:rsidR="00D17349" w:rsidRPr="00D17349" w:rsidRDefault="00872897" w:rsidP="00D17349">
      <w:pPr>
        <w:jc w:val="both"/>
        <w:rPr>
          <w:rFonts w:ascii="Times New Roman" w:hAnsi="Times New Roman" w:cs="Times New Roman"/>
          <w:sz w:val="28"/>
          <w:szCs w:val="28"/>
          <w:lang w:val="ru-RU"/>
        </w:rPr>
      </w:pPr>
      <w:r w:rsidRPr="00872897">
        <w:rPr>
          <w:rFonts w:ascii="Times New Roman" w:hAnsi="Times New Roman" w:cs="Times New Roman"/>
          <w:noProof/>
          <w:sz w:val="28"/>
          <w:szCs w:val="28"/>
        </w:rPr>
        <w:drawing>
          <wp:anchor distT="0" distB="0" distL="114300" distR="114300" simplePos="0" relativeHeight="251666432" behindDoc="1" locked="0" layoutInCell="1" allowOverlap="1" wp14:anchorId="06A920B7" wp14:editId="2158BFF5">
            <wp:simplePos x="0" y="0"/>
            <wp:positionH relativeFrom="margin">
              <wp:align>left</wp:align>
            </wp:positionH>
            <wp:positionV relativeFrom="paragraph">
              <wp:posOffset>1543050</wp:posOffset>
            </wp:positionV>
            <wp:extent cx="1055370" cy="1315085"/>
            <wp:effectExtent l="0" t="0" r="0" b="0"/>
            <wp:wrapTight wrapText="bothSides">
              <wp:wrapPolygon edited="0">
                <wp:start x="0" y="0"/>
                <wp:lineTo x="0" y="21277"/>
                <wp:lineTo x="21054" y="21277"/>
                <wp:lineTo x="21054" y="0"/>
                <wp:lineTo x="0" y="0"/>
              </wp:wrapPolygon>
            </wp:wrapTight>
            <wp:docPr id="10" name="Рисунок 10" descr="C:\Users\akipkro\Desktop\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kipkro\Desktop\unnamed (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5370" cy="131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D17349" w:rsidRPr="00F423BF">
        <w:rPr>
          <w:rFonts w:ascii="Times New Roman" w:hAnsi="Times New Roman" w:cs="Times New Roman"/>
          <w:b/>
          <w:i/>
          <w:sz w:val="28"/>
          <w:szCs w:val="28"/>
          <w:lang w:val="ru-RU"/>
        </w:rPr>
        <w:t xml:space="preserve">IX.    </w:t>
      </w:r>
      <w:proofErr w:type="spellStart"/>
      <w:r w:rsidR="00D17349" w:rsidRPr="00F423BF">
        <w:rPr>
          <w:rFonts w:ascii="Times New Roman" w:hAnsi="Times New Roman" w:cs="Times New Roman"/>
          <w:b/>
          <w:i/>
          <w:sz w:val="28"/>
          <w:szCs w:val="28"/>
          <w:lang w:val="ru-RU"/>
        </w:rPr>
        <w:t>Эмо</w:t>
      </w:r>
      <w:proofErr w:type="spellEnd"/>
      <w:r w:rsidR="00D17349" w:rsidRPr="00F423BF">
        <w:rPr>
          <w:rFonts w:ascii="Times New Roman" w:hAnsi="Times New Roman" w:cs="Times New Roman"/>
          <w:b/>
          <w:i/>
          <w:sz w:val="28"/>
          <w:szCs w:val="28"/>
          <w:lang w:val="ru-RU"/>
        </w:rPr>
        <w:t>.</w:t>
      </w:r>
      <w:r w:rsidR="00D17349" w:rsidRPr="00D17349">
        <w:rPr>
          <w:rFonts w:ascii="Times New Roman" w:hAnsi="Times New Roman" w:cs="Times New Roman"/>
          <w:sz w:val="28"/>
          <w:szCs w:val="28"/>
          <w:lang w:val="ru-RU"/>
        </w:rPr>
        <w:t xml:space="preserve"> Традиционной причёской </w:t>
      </w:r>
      <w:proofErr w:type="spellStart"/>
      <w:r w:rsidR="00D17349" w:rsidRPr="00D17349">
        <w:rPr>
          <w:rFonts w:ascii="Times New Roman" w:hAnsi="Times New Roman" w:cs="Times New Roman"/>
          <w:sz w:val="28"/>
          <w:szCs w:val="28"/>
          <w:lang w:val="ru-RU"/>
        </w:rPr>
        <w:t>эмо</w:t>
      </w:r>
      <w:proofErr w:type="spellEnd"/>
      <w:r w:rsidR="00D17349" w:rsidRPr="00D17349">
        <w:rPr>
          <w:rFonts w:ascii="Times New Roman" w:hAnsi="Times New Roman" w:cs="Times New Roman"/>
          <w:sz w:val="28"/>
          <w:szCs w:val="28"/>
          <w:lang w:val="ru-RU"/>
        </w:rPr>
        <w:t xml:space="preserve"> считается косая, рваная чёлка до</w:t>
      </w:r>
      <w:r w:rsidR="00F423BF">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кончика носа, закрывающая один глаз, а сзади короткие волосы, торчащие в</w:t>
      </w:r>
      <w:r w:rsidR="00F423BF">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разные стороны. Предпочтение отдаётся жёстким прямым чёрным волосам.</w:t>
      </w:r>
      <w:r w:rsidR="00F423BF">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У девушек возможны детские, смешные причёски — два маленьких</w:t>
      </w:r>
      <w:r w:rsidR="00F423BF">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 xml:space="preserve">хвостика, яркие заколочки — сердечки по бокам, бантики. Часто </w:t>
      </w:r>
      <w:proofErr w:type="spellStart"/>
      <w:r w:rsidR="00D17349" w:rsidRPr="00D17349">
        <w:rPr>
          <w:rFonts w:ascii="Times New Roman" w:hAnsi="Times New Roman" w:cs="Times New Roman"/>
          <w:sz w:val="28"/>
          <w:szCs w:val="28"/>
          <w:lang w:val="ru-RU"/>
        </w:rPr>
        <w:t>эмо-киды</w:t>
      </w:r>
      <w:proofErr w:type="spellEnd"/>
      <w:r w:rsidR="00F423BF">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 xml:space="preserve">прокалывают уши или делают тоннели. Помимо того, на лице </w:t>
      </w:r>
      <w:proofErr w:type="spellStart"/>
      <w:r w:rsidR="00D17349" w:rsidRPr="00D17349">
        <w:rPr>
          <w:rFonts w:ascii="Times New Roman" w:hAnsi="Times New Roman" w:cs="Times New Roman"/>
          <w:sz w:val="28"/>
          <w:szCs w:val="28"/>
          <w:lang w:val="ru-RU"/>
        </w:rPr>
        <w:t>эмо-кида</w:t>
      </w:r>
      <w:proofErr w:type="spellEnd"/>
      <w:r w:rsidR="00F423BF">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может быть пирсинг (например, в губах и левой ноздре, бровях, переносице).</w:t>
      </w:r>
      <w:r w:rsidR="00F423BF">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 xml:space="preserve">Их легко можно </w:t>
      </w:r>
      <w:proofErr w:type="gramStart"/>
      <w:r w:rsidR="00D17349" w:rsidRPr="00D17349">
        <w:rPr>
          <w:rFonts w:ascii="Times New Roman" w:hAnsi="Times New Roman" w:cs="Times New Roman"/>
          <w:sz w:val="28"/>
          <w:szCs w:val="28"/>
          <w:lang w:val="ru-RU"/>
        </w:rPr>
        <w:t xml:space="preserve">узнать </w:t>
      </w:r>
      <w:r w:rsidRPr="00872897">
        <w:rPr>
          <w:rFonts w:ascii="Times New Roman" w:hAnsi="Times New Roman" w:cs="Times New Roman"/>
          <w:sz w:val="28"/>
          <w:szCs w:val="28"/>
          <w:lang w:val="ru-RU"/>
        </w:rPr>
        <w:t xml:space="preserve"> </w:t>
      </w:r>
      <w:r w:rsidR="00D17349" w:rsidRPr="00D17349">
        <w:rPr>
          <w:rFonts w:ascii="Times New Roman" w:hAnsi="Times New Roman" w:cs="Times New Roman"/>
          <w:sz w:val="28"/>
          <w:szCs w:val="28"/>
          <w:lang w:val="ru-RU"/>
        </w:rPr>
        <w:t>по</w:t>
      </w:r>
      <w:proofErr w:type="gramEnd"/>
      <w:r w:rsidR="00D17349" w:rsidRPr="00D17349">
        <w:rPr>
          <w:rFonts w:ascii="Times New Roman" w:hAnsi="Times New Roman" w:cs="Times New Roman"/>
          <w:sz w:val="28"/>
          <w:szCs w:val="28"/>
          <w:lang w:val="ru-RU"/>
        </w:rPr>
        <w:t xml:space="preserve"> цветам в одежде: розовый и черный.</w:t>
      </w:r>
    </w:p>
    <w:p w:rsidR="00D17349" w:rsidRPr="00D17349" w:rsidRDefault="00D17349" w:rsidP="00D17349">
      <w:pPr>
        <w:jc w:val="both"/>
        <w:rPr>
          <w:rFonts w:ascii="Times New Roman" w:hAnsi="Times New Roman" w:cs="Times New Roman"/>
          <w:sz w:val="28"/>
          <w:szCs w:val="28"/>
          <w:lang w:val="ru-RU"/>
        </w:rPr>
      </w:pPr>
      <w:r w:rsidRPr="00F423BF">
        <w:rPr>
          <w:rFonts w:ascii="Times New Roman" w:hAnsi="Times New Roman" w:cs="Times New Roman"/>
          <w:sz w:val="28"/>
          <w:szCs w:val="28"/>
          <w:u w:val="single"/>
          <w:lang w:val="ru-RU"/>
        </w:rPr>
        <w:t>Плюсы:</w:t>
      </w:r>
      <w:r w:rsidRPr="00D17349">
        <w:rPr>
          <w:rFonts w:ascii="Times New Roman" w:hAnsi="Times New Roman" w:cs="Times New Roman"/>
          <w:sz w:val="28"/>
          <w:szCs w:val="28"/>
          <w:lang w:val="ru-RU"/>
        </w:rPr>
        <w:t xml:space="preserve"> Если не считать их эмоциональность, то вполне мирный и тихий</w:t>
      </w:r>
      <w:r w:rsidR="00F423BF">
        <w:rPr>
          <w:rFonts w:ascii="Times New Roman" w:hAnsi="Times New Roman" w:cs="Times New Roman"/>
          <w:sz w:val="28"/>
          <w:szCs w:val="28"/>
          <w:lang w:val="ru-RU"/>
        </w:rPr>
        <w:t xml:space="preserve"> </w:t>
      </w:r>
      <w:r w:rsidRPr="00D17349">
        <w:rPr>
          <w:rFonts w:ascii="Times New Roman" w:hAnsi="Times New Roman" w:cs="Times New Roman"/>
          <w:sz w:val="28"/>
          <w:szCs w:val="28"/>
          <w:lang w:val="ru-RU"/>
        </w:rPr>
        <w:t>народ. Не настроены враждебно и не хотят поработить мир.</w:t>
      </w:r>
    </w:p>
    <w:p w:rsidR="00D17349" w:rsidRDefault="00D17349" w:rsidP="00D17349">
      <w:pPr>
        <w:jc w:val="both"/>
        <w:rPr>
          <w:rFonts w:ascii="Times New Roman" w:hAnsi="Times New Roman" w:cs="Times New Roman"/>
          <w:sz w:val="28"/>
          <w:szCs w:val="28"/>
          <w:lang w:val="ru-RU"/>
        </w:rPr>
      </w:pPr>
      <w:proofErr w:type="gramStart"/>
      <w:r w:rsidRPr="00F423BF">
        <w:rPr>
          <w:rFonts w:ascii="Times New Roman" w:hAnsi="Times New Roman" w:cs="Times New Roman"/>
          <w:sz w:val="28"/>
          <w:szCs w:val="28"/>
          <w:u w:val="single"/>
          <w:lang w:val="ru-RU"/>
        </w:rPr>
        <w:t>Минусы:</w:t>
      </w:r>
      <w:r w:rsidRPr="00D17349">
        <w:rPr>
          <w:rFonts w:ascii="Times New Roman" w:hAnsi="Times New Roman" w:cs="Times New Roman"/>
          <w:sz w:val="28"/>
          <w:szCs w:val="28"/>
          <w:lang w:val="ru-RU"/>
        </w:rPr>
        <w:t xml:space="preserve">   </w:t>
      </w:r>
      <w:proofErr w:type="gramEnd"/>
      <w:r w:rsidRPr="00D17349">
        <w:rPr>
          <w:rFonts w:ascii="Times New Roman" w:hAnsi="Times New Roman" w:cs="Times New Roman"/>
          <w:sz w:val="28"/>
          <w:szCs w:val="28"/>
          <w:lang w:val="ru-RU"/>
        </w:rPr>
        <w:t>Стремление   к   переживанию   ярких   и   чистых   эмоций   и   их</w:t>
      </w:r>
      <w:r w:rsidR="00F423BF">
        <w:rPr>
          <w:rFonts w:ascii="Times New Roman" w:hAnsi="Times New Roman" w:cs="Times New Roman"/>
          <w:sz w:val="28"/>
          <w:szCs w:val="28"/>
          <w:lang w:val="ru-RU"/>
        </w:rPr>
        <w:t xml:space="preserve"> </w:t>
      </w:r>
      <w:r w:rsidRPr="00D17349">
        <w:rPr>
          <w:rFonts w:ascii="Times New Roman" w:hAnsi="Times New Roman" w:cs="Times New Roman"/>
          <w:sz w:val="28"/>
          <w:szCs w:val="28"/>
          <w:lang w:val="ru-RU"/>
        </w:rPr>
        <w:t xml:space="preserve">выражению   —   главное   правило   для   </w:t>
      </w:r>
      <w:proofErr w:type="spellStart"/>
      <w:r w:rsidRPr="00D17349">
        <w:rPr>
          <w:rFonts w:ascii="Times New Roman" w:hAnsi="Times New Roman" w:cs="Times New Roman"/>
          <w:sz w:val="28"/>
          <w:szCs w:val="28"/>
          <w:lang w:val="ru-RU"/>
        </w:rPr>
        <w:t>эмо-кидов</w:t>
      </w:r>
      <w:proofErr w:type="spellEnd"/>
      <w:r w:rsidRPr="00D17349">
        <w:rPr>
          <w:rFonts w:ascii="Times New Roman" w:hAnsi="Times New Roman" w:cs="Times New Roman"/>
          <w:sz w:val="28"/>
          <w:szCs w:val="28"/>
          <w:lang w:val="ru-RU"/>
        </w:rPr>
        <w:t xml:space="preserve">.   Их   </w:t>
      </w:r>
      <w:proofErr w:type="gramStart"/>
      <w:r w:rsidRPr="00D17349">
        <w:rPr>
          <w:rFonts w:ascii="Times New Roman" w:hAnsi="Times New Roman" w:cs="Times New Roman"/>
          <w:sz w:val="28"/>
          <w:szCs w:val="28"/>
          <w:lang w:val="ru-RU"/>
        </w:rPr>
        <w:t xml:space="preserve">отличает:   </w:t>
      </w:r>
      <w:proofErr w:type="gramEnd"/>
      <w:r w:rsidRPr="00D17349">
        <w:rPr>
          <w:rFonts w:ascii="Times New Roman" w:hAnsi="Times New Roman" w:cs="Times New Roman"/>
          <w:sz w:val="28"/>
          <w:szCs w:val="28"/>
          <w:lang w:val="ru-RU"/>
        </w:rPr>
        <w:t>жажда</w:t>
      </w:r>
      <w:r w:rsidR="00F423BF">
        <w:rPr>
          <w:rFonts w:ascii="Times New Roman" w:hAnsi="Times New Roman" w:cs="Times New Roman"/>
          <w:sz w:val="28"/>
          <w:szCs w:val="28"/>
          <w:lang w:val="ru-RU"/>
        </w:rPr>
        <w:t xml:space="preserve"> </w:t>
      </w:r>
      <w:r w:rsidRPr="00D17349">
        <w:rPr>
          <w:rFonts w:ascii="Times New Roman" w:hAnsi="Times New Roman" w:cs="Times New Roman"/>
          <w:sz w:val="28"/>
          <w:szCs w:val="28"/>
          <w:lang w:val="ru-RU"/>
        </w:rPr>
        <w:t xml:space="preserve">самовыражения,   противостояние  несправедливости,   особенное,  </w:t>
      </w:r>
      <w:proofErr w:type="spellStart"/>
      <w:r w:rsidRPr="00D17349">
        <w:rPr>
          <w:rFonts w:ascii="Times New Roman" w:hAnsi="Times New Roman" w:cs="Times New Roman"/>
          <w:sz w:val="28"/>
          <w:szCs w:val="28"/>
          <w:lang w:val="ru-RU"/>
        </w:rPr>
        <w:t>чувствиительное</w:t>
      </w:r>
      <w:proofErr w:type="spellEnd"/>
      <w:r w:rsidRPr="00D17349">
        <w:rPr>
          <w:rFonts w:ascii="Times New Roman" w:hAnsi="Times New Roman" w:cs="Times New Roman"/>
          <w:sz w:val="28"/>
          <w:szCs w:val="28"/>
          <w:lang w:val="ru-RU"/>
        </w:rPr>
        <w:t xml:space="preserve"> мироощущение. Следовательно, все это может привести к нервному</w:t>
      </w:r>
      <w:r w:rsidR="00F423BF">
        <w:rPr>
          <w:rFonts w:ascii="Times New Roman" w:hAnsi="Times New Roman" w:cs="Times New Roman"/>
          <w:sz w:val="28"/>
          <w:szCs w:val="28"/>
          <w:lang w:val="ru-RU"/>
        </w:rPr>
        <w:t xml:space="preserve"> </w:t>
      </w:r>
      <w:r w:rsidRPr="00D17349">
        <w:rPr>
          <w:rFonts w:ascii="Times New Roman" w:hAnsi="Times New Roman" w:cs="Times New Roman"/>
          <w:sz w:val="28"/>
          <w:szCs w:val="28"/>
          <w:lang w:val="ru-RU"/>
        </w:rPr>
        <w:t>срыву и к проблемам в дальнейшей жизни.</w:t>
      </w:r>
    </w:p>
    <w:p w:rsidR="00B77DCE" w:rsidRDefault="00B77DCE" w:rsidP="00D17349">
      <w:pPr>
        <w:jc w:val="both"/>
        <w:rPr>
          <w:rFonts w:ascii="Times New Roman" w:hAnsi="Times New Roman" w:cs="Times New Roman"/>
          <w:sz w:val="28"/>
          <w:szCs w:val="28"/>
          <w:lang w:val="ru-RU"/>
        </w:rPr>
      </w:pPr>
    </w:p>
    <w:tbl>
      <w:tblPr>
        <w:tblStyle w:val="a9"/>
        <w:tblW w:w="9776" w:type="dxa"/>
        <w:tblLook w:val="04A0" w:firstRow="1" w:lastRow="0" w:firstColumn="1" w:lastColumn="0" w:noHBand="0" w:noVBand="1"/>
      </w:tblPr>
      <w:tblGrid>
        <w:gridCol w:w="3232"/>
        <w:gridCol w:w="3142"/>
        <w:gridCol w:w="3402"/>
      </w:tblGrid>
      <w:tr w:rsidR="00B77DCE" w:rsidRPr="00B77DCE" w:rsidTr="00A663EE">
        <w:tc>
          <w:tcPr>
            <w:tcW w:w="9776" w:type="dxa"/>
            <w:gridSpan w:val="3"/>
          </w:tcPr>
          <w:p w:rsidR="00B77DCE" w:rsidRPr="00B77DCE" w:rsidRDefault="00B77DCE" w:rsidP="00B77DCE">
            <w:pPr>
              <w:jc w:val="center"/>
              <w:rPr>
                <w:rFonts w:ascii="Times New Roman" w:hAnsi="Times New Roman" w:cs="Times New Roman"/>
                <w:b/>
                <w:bCs/>
                <w:sz w:val="28"/>
                <w:szCs w:val="28"/>
                <w:lang w:val="ru-RU"/>
              </w:rPr>
            </w:pPr>
            <w:r w:rsidRPr="00B77DCE">
              <w:rPr>
                <w:rFonts w:ascii="Times New Roman" w:hAnsi="Times New Roman" w:cs="Times New Roman"/>
                <w:b/>
                <w:bCs/>
                <w:sz w:val="28"/>
                <w:szCs w:val="28"/>
                <w:lang w:val="ru-RU"/>
              </w:rPr>
              <w:t>Список субкультур по алфавиту</w:t>
            </w:r>
          </w:p>
        </w:tc>
      </w:tr>
      <w:tr w:rsidR="00A663EE" w:rsidRPr="00B77DCE" w:rsidTr="00A663EE">
        <w:tc>
          <w:tcPr>
            <w:tcW w:w="3232" w:type="dxa"/>
          </w:tcPr>
          <w:p w:rsidR="00B77DCE" w:rsidRPr="00B77DCE" w:rsidRDefault="00B77DCE" w:rsidP="00B77DCE">
            <w:pPr>
              <w:spacing w:after="160" w:line="259" w:lineRule="auto"/>
              <w:jc w:val="both"/>
              <w:rPr>
                <w:rFonts w:ascii="Times New Roman" w:hAnsi="Times New Roman" w:cs="Times New Roman"/>
                <w:b/>
                <w:bCs/>
                <w:sz w:val="28"/>
                <w:szCs w:val="28"/>
              </w:rPr>
            </w:pPr>
            <w:r w:rsidRPr="00B77DCE">
              <w:rPr>
                <w:rFonts w:ascii="Times New Roman" w:hAnsi="Times New Roman" w:cs="Times New Roman"/>
                <w:b/>
                <w:bCs/>
                <w:sz w:val="28"/>
                <w:szCs w:val="28"/>
                <w:lang w:val="ru-RU"/>
              </w:rPr>
              <w:t xml:space="preserve">       </w:t>
            </w:r>
            <w:r w:rsidRPr="00B77DCE">
              <w:rPr>
                <w:rFonts w:ascii="Times New Roman" w:hAnsi="Times New Roman" w:cs="Times New Roman"/>
                <w:b/>
                <w:bCs/>
                <w:sz w:val="28"/>
                <w:szCs w:val="28"/>
              </w:rPr>
              <w:t>А</w:t>
            </w:r>
          </w:p>
          <w:p w:rsidR="00B77DCE" w:rsidRPr="00B77DCE" w:rsidRDefault="00B77DCE" w:rsidP="00B77DCE">
            <w:pPr>
              <w:numPr>
                <w:ilvl w:val="0"/>
                <w:numId w:val="10"/>
              </w:numPr>
              <w:spacing w:after="160" w:line="259" w:lineRule="auto"/>
              <w:jc w:val="both"/>
              <w:rPr>
                <w:rFonts w:ascii="Times New Roman" w:hAnsi="Times New Roman" w:cs="Times New Roman"/>
                <w:sz w:val="28"/>
                <w:szCs w:val="28"/>
              </w:rPr>
            </w:pPr>
            <w:proofErr w:type="spellStart"/>
            <w:r w:rsidRPr="00B77DCE">
              <w:rPr>
                <w:rFonts w:ascii="Times New Roman" w:hAnsi="Times New Roman" w:cs="Times New Roman"/>
                <w:sz w:val="28"/>
                <w:szCs w:val="28"/>
              </w:rPr>
              <w:t>Анархо-панк</w:t>
            </w:r>
            <w:proofErr w:type="spellEnd"/>
          </w:p>
          <w:p w:rsidR="00B77DCE" w:rsidRPr="00B77DCE" w:rsidRDefault="00B77DCE" w:rsidP="00B77DCE">
            <w:pPr>
              <w:numPr>
                <w:ilvl w:val="0"/>
                <w:numId w:val="10"/>
              </w:numPr>
              <w:spacing w:after="160" w:line="259" w:lineRule="auto"/>
              <w:jc w:val="both"/>
              <w:rPr>
                <w:rFonts w:ascii="Times New Roman" w:hAnsi="Times New Roman" w:cs="Times New Roman"/>
                <w:sz w:val="28"/>
                <w:szCs w:val="28"/>
              </w:rPr>
            </w:pPr>
            <w:proofErr w:type="spellStart"/>
            <w:r w:rsidRPr="00B77DCE">
              <w:rPr>
                <w:rFonts w:ascii="Times New Roman" w:hAnsi="Times New Roman" w:cs="Times New Roman"/>
                <w:sz w:val="28"/>
                <w:szCs w:val="28"/>
              </w:rPr>
              <w:t>Анархисты</w:t>
            </w:r>
            <w:proofErr w:type="spellEnd"/>
          </w:p>
          <w:p w:rsidR="00B77DCE" w:rsidRPr="00B77DCE" w:rsidRDefault="00B77DCE" w:rsidP="00B77DCE">
            <w:pPr>
              <w:numPr>
                <w:ilvl w:val="0"/>
                <w:numId w:val="10"/>
              </w:numPr>
              <w:spacing w:after="160" w:line="259" w:lineRule="auto"/>
              <w:jc w:val="both"/>
              <w:rPr>
                <w:rFonts w:ascii="Times New Roman" w:hAnsi="Times New Roman" w:cs="Times New Roman"/>
                <w:sz w:val="28"/>
                <w:szCs w:val="28"/>
              </w:rPr>
            </w:pPr>
            <w:proofErr w:type="spellStart"/>
            <w:r w:rsidRPr="00B77DCE">
              <w:rPr>
                <w:rFonts w:ascii="Times New Roman" w:hAnsi="Times New Roman" w:cs="Times New Roman"/>
                <w:sz w:val="28"/>
                <w:szCs w:val="28"/>
              </w:rPr>
              <w:lastRenderedPageBreak/>
              <w:t>Антифа</w:t>
            </w:r>
            <w:proofErr w:type="spellEnd"/>
          </w:p>
          <w:p w:rsidR="00B77DCE" w:rsidRPr="00B77DCE" w:rsidRDefault="00B77DCE" w:rsidP="00B77DCE">
            <w:pPr>
              <w:numPr>
                <w:ilvl w:val="0"/>
                <w:numId w:val="10"/>
              </w:numPr>
              <w:spacing w:after="160" w:line="259" w:lineRule="auto"/>
              <w:jc w:val="both"/>
              <w:rPr>
                <w:rFonts w:ascii="Times New Roman" w:hAnsi="Times New Roman" w:cs="Times New Roman"/>
                <w:b/>
                <w:bCs/>
                <w:sz w:val="28"/>
                <w:szCs w:val="28"/>
                <w:lang w:val="ru-RU"/>
              </w:rPr>
            </w:pPr>
            <w:proofErr w:type="spellStart"/>
            <w:r w:rsidRPr="00B77DCE">
              <w:rPr>
                <w:rFonts w:ascii="Times New Roman" w:hAnsi="Times New Roman" w:cs="Times New Roman"/>
                <w:sz w:val="28"/>
                <w:szCs w:val="28"/>
              </w:rPr>
              <w:t>Анимешники</w:t>
            </w:r>
            <w:proofErr w:type="spellEnd"/>
          </w:p>
          <w:p w:rsidR="00B77DCE" w:rsidRPr="00B77DCE" w:rsidRDefault="00B77DCE" w:rsidP="00B77DCE">
            <w:pPr>
              <w:numPr>
                <w:ilvl w:val="0"/>
                <w:numId w:val="10"/>
              </w:numPr>
              <w:spacing w:after="160" w:line="259" w:lineRule="auto"/>
              <w:jc w:val="both"/>
              <w:rPr>
                <w:rFonts w:ascii="Times New Roman" w:hAnsi="Times New Roman" w:cs="Times New Roman"/>
                <w:b/>
                <w:bCs/>
                <w:sz w:val="28"/>
                <w:szCs w:val="28"/>
                <w:lang w:val="ru-RU"/>
              </w:rPr>
            </w:pPr>
            <w:proofErr w:type="spellStart"/>
            <w:r w:rsidRPr="00B77DCE">
              <w:rPr>
                <w:rFonts w:ascii="Times New Roman" w:hAnsi="Times New Roman" w:cs="Times New Roman"/>
                <w:sz w:val="28"/>
                <w:szCs w:val="28"/>
              </w:rPr>
              <w:t>Анонимус</w:t>
            </w:r>
            <w:proofErr w:type="spellEnd"/>
          </w:p>
        </w:tc>
        <w:tc>
          <w:tcPr>
            <w:tcW w:w="3142" w:type="dxa"/>
          </w:tcPr>
          <w:p w:rsidR="00B77DCE" w:rsidRPr="00B77DCE" w:rsidRDefault="00B77DCE" w:rsidP="00B77DCE">
            <w:pPr>
              <w:spacing w:after="160" w:line="259" w:lineRule="auto"/>
              <w:jc w:val="both"/>
              <w:rPr>
                <w:rFonts w:ascii="Times New Roman" w:hAnsi="Times New Roman" w:cs="Times New Roman"/>
                <w:b/>
                <w:bCs/>
                <w:sz w:val="28"/>
                <w:szCs w:val="28"/>
                <w:lang w:val="ru-RU"/>
              </w:rPr>
            </w:pPr>
            <w:r w:rsidRPr="00B77DCE">
              <w:rPr>
                <w:rFonts w:ascii="Times New Roman" w:hAnsi="Times New Roman" w:cs="Times New Roman"/>
                <w:b/>
                <w:bCs/>
                <w:sz w:val="28"/>
                <w:szCs w:val="28"/>
                <w:lang w:val="ru-RU"/>
              </w:rPr>
              <w:lastRenderedPageBreak/>
              <w:t xml:space="preserve">         Б</w:t>
            </w:r>
          </w:p>
          <w:p w:rsidR="00B77DCE" w:rsidRPr="00B77DCE" w:rsidRDefault="00B77DCE" w:rsidP="00B77DCE">
            <w:pPr>
              <w:numPr>
                <w:ilvl w:val="0"/>
                <w:numId w:val="11"/>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Блокерсы</w:t>
            </w:r>
            <w:proofErr w:type="spellEnd"/>
          </w:p>
          <w:p w:rsidR="00B77DCE" w:rsidRPr="00B77DCE" w:rsidRDefault="00B77DCE" w:rsidP="00B77DCE">
            <w:pPr>
              <w:numPr>
                <w:ilvl w:val="0"/>
                <w:numId w:val="11"/>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Босодзоку</w:t>
            </w:r>
            <w:proofErr w:type="spellEnd"/>
          </w:p>
          <w:p w:rsidR="00B77DCE" w:rsidRPr="00B77DCE" w:rsidRDefault="00B77DCE" w:rsidP="00B77DCE">
            <w:pPr>
              <w:numPr>
                <w:ilvl w:val="0"/>
                <w:numId w:val="11"/>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lastRenderedPageBreak/>
              <w:t>Брони</w:t>
            </w:r>
            <w:proofErr w:type="spellEnd"/>
          </w:p>
          <w:p w:rsidR="00B77DCE" w:rsidRPr="00B77DCE" w:rsidRDefault="00B77DCE" w:rsidP="00B77DCE">
            <w:pPr>
              <w:numPr>
                <w:ilvl w:val="0"/>
                <w:numId w:val="11"/>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Барефутинг</w:t>
            </w:r>
            <w:proofErr w:type="spellEnd"/>
          </w:p>
          <w:p w:rsidR="00B77DCE" w:rsidRPr="00B77DCE" w:rsidRDefault="00B77DCE" w:rsidP="00B77DCE">
            <w:pPr>
              <w:numPr>
                <w:ilvl w:val="0"/>
                <w:numId w:val="11"/>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Байкеры</w:t>
            </w:r>
            <w:proofErr w:type="spellEnd"/>
          </w:p>
          <w:p w:rsidR="00B77DCE" w:rsidRPr="00B77DCE" w:rsidRDefault="00B77DCE" w:rsidP="00B77DCE">
            <w:pPr>
              <w:numPr>
                <w:ilvl w:val="0"/>
                <w:numId w:val="11"/>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Батярство</w:t>
            </w:r>
            <w:proofErr w:type="spellEnd"/>
          </w:p>
          <w:p w:rsidR="00B77DCE" w:rsidRPr="00B77DCE" w:rsidRDefault="00B77DCE" w:rsidP="00B77DCE">
            <w:pPr>
              <w:numPr>
                <w:ilvl w:val="0"/>
                <w:numId w:val="11"/>
              </w:numPr>
              <w:spacing w:after="160" w:line="259" w:lineRule="auto"/>
              <w:jc w:val="both"/>
              <w:rPr>
                <w:rFonts w:ascii="Times New Roman" w:hAnsi="Times New Roman" w:cs="Times New Roman"/>
                <w:bCs/>
                <w:sz w:val="28"/>
                <w:szCs w:val="28"/>
              </w:rPr>
            </w:pPr>
            <w:r w:rsidRPr="00B77DCE">
              <w:rPr>
                <w:rFonts w:ascii="Times New Roman" w:hAnsi="Times New Roman" w:cs="Times New Roman"/>
                <w:bCs/>
                <w:sz w:val="28"/>
                <w:szCs w:val="28"/>
              </w:rPr>
              <w:t>БДСМ</w:t>
            </w:r>
          </w:p>
          <w:p w:rsidR="00B77DCE" w:rsidRPr="00B77DCE" w:rsidRDefault="00B77DCE" w:rsidP="00B77DCE">
            <w:pPr>
              <w:numPr>
                <w:ilvl w:val="0"/>
                <w:numId w:val="11"/>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Битники</w:t>
            </w:r>
            <w:proofErr w:type="spellEnd"/>
          </w:p>
          <w:p w:rsidR="00B77DCE" w:rsidRPr="00B77DCE" w:rsidRDefault="00B77DCE" w:rsidP="00B77DCE">
            <w:pPr>
              <w:numPr>
                <w:ilvl w:val="0"/>
                <w:numId w:val="11"/>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Богема</w:t>
            </w:r>
            <w:proofErr w:type="spellEnd"/>
          </w:p>
          <w:p w:rsidR="00B77DCE" w:rsidRPr="00B77DCE" w:rsidRDefault="00B77DCE" w:rsidP="00B77DCE">
            <w:pPr>
              <w:numPr>
                <w:ilvl w:val="0"/>
                <w:numId w:val="11"/>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Бодибилдинг</w:t>
            </w:r>
            <w:proofErr w:type="spellEnd"/>
          </w:p>
          <w:p w:rsidR="00B77DCE" w:rsidRPr="00B77DCE" w:rsidRDefault="00B77DCE" w:rsidP="00B77DCE">
            <w:pPr>
              <w:numPr>
                <w:ilvl w:val="0"/>
                <w:numId w:val="11"/>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Бэггеры</w:t>
            </w:r>
            <w:proofErr w:type="spellEnd"/>
          </w:p>
          <w:p w:rsidR="00B77DCE" w:rsidRPr="00B77DCE" w:rsidRDefault="00B77DCE" w:rsidP="00B77DCE">
            <w:pPr>
              <w:spacing w:after="160" w:line="259" w:lineRule="auto"/>
              <w:jc w:val="both"/>
              <w:rPr>
                <w:rFonts w:ascii="Times New Roman" w:hAnsi="Times New Roman" w:cs="Times New Roman"/>
                <w:bCs/>
                <w:sz w:val="28"/>
                <w:szCs w:val="28"/>
                <w:lang w:val="ru-RU"/>
              </w:rPr>
            </w:pPr>
          </w:p>
        </w:tc>
        <w:tc>
          <w:tcPr>
            <w:tcW w:w="3402" w:type="dxa"/>
          </w:tcPr>
          <w:p w:rsidR="00B77DCE" w:rsidRPr="00B77DCE" w:rsidRDefault="00B77DCE" w:rsidP="00B77DCE">
            <w:pPr>
              <w:spacing w:after="160" w:line="259" w:lineRule="auto"/>
              <w:jc w:val="both"/>
              <w:rPr>
                <w:rFonts w:ascii="Times New Roman" w:hAnsi="Times New Roman" w:cs="Times New Roman"/>
                <w:b/>
                <w:bCs/>
                <w:sz w:val="28"/>
                <w:szCs w:val="28"/>
              </w:rPr>
            </w:pPr>
            <w:r w:rsidRPr="00B77DCE">
              <w:rPr>
                <w:rFonts w:ascii="Times New Roman" w:hAnsi="Times New Roman" w:cs="Times New Roman"/>
                <w:b/>
                <w:bCs/>
                <w:sz w:val="28"/>
                <w:szCs w:val="28"/>
                <w:lang w:val="ru-RU"/>
              </w:rPr>
              <w:lastRenderedPageBreak/>
              <w:t xml:space="preserve">         </w:t>
            </w:r>
            <w:r w:rsidRPr="00B77DCE">
              <w:rPr>
                <w:rFonts w:ascii="Times New Roman" w:hAnsi="Times New Roman" w:cs="Times New Roman"/>
                <w:b/>
                <w:bCs/>
                <w:sz w:val="28"/>
                <w:szCs w:val="28"/>
              </w:rPr>
              <w:t>В</w:t>
            </w:r>
          </w:p>
          <w:p w:rsidR="00B77DCE" w:rsidRPr="00B77DCE" w:rsidRDefault="00B77DCE" w:rsidP="00B77DCE">
            <w:pPr>
              <w:numPr>
                <w:ilvl w:val="0"/>
                <w:numId w:val="12"/>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Вампиры</w:t>
            </w:r>
            <w:proofErr w:type="spellEnd"/>
            <w:r w:rsidRPr="00B77DCE">
              <w:rPr>
                <w:rFonts w:ascii="Times New Roman" w:hAnsi="Times New Roman" w:cs="Times New Roman"/>
                <w:bCs/>
                <w:sz w:val="28"/>
                <w:szCs w:val="28"/>
              </w:rPr>
              <w:t xml:space="preserve"> (</w:t>
            </w:r>
            <w:proofErr w:type="spellStart"/>
            <w:r w:rsidRPr="00B77DCE">
              <w:rPr>
                <w:rFonts w:ascii="Times New Roman" w:hAnsi="Times New Roman" w:cs="Times New Roman"/>
                <w:bCs/>
                <w:sz w:val="28"/>
                <w:szCs w:val="28"/>
              </w:rPr>
              <w:t>субкультура</w:t>
            </w:r>
            <w:proofErr w:type="spellEnd"/>
            <w:r w:rsidRPr="00B77DCE">
              <w:rPr>
                <w:rFonts w:ascii="Times New Roman" w:hAnsi="Times New Roman" w:cs="Times New Roman"/>
                <w:bCs/>
                <w:sz w:val="28"/>
                <w:szCs w:val="28"/>
              </w:rPr>
              <w:t>)</w:t>
            </w:r>
          </w:p>
          <w:p w:rsidR="00B77DCE" w:rsidRPr="00B77DCE" w:rsidRDefault="00B77DCE" w:rsidP="00B77DCE">
            <w:pPr>
              <w:numPr>
                <w:ilvl w:val="0"/>
                <w:numId w:val="12"/>
              </w:numPr>
              <w:spacing w:after="160" w:line="259" w:lineRule="auto"/>
              <w:jc w:val="both"/>
              <w:rPr>
                <w:rFonts w:ascii="Times New Roman" w:hAnsi="Times New Roman" w:cs="Times New Roman"/>
                <w:b/>
                <w:bCs/>
                <w:sz w:val="28"/>
                <w:szCs w:val="28"/>
                <w:lang w:val="ru-RU"/>
              </w:rPr>
            </w:pPr>
            <w:proofErr w:type="spellStart"/>
            <w:r w:rsidRPr="00B77DCE">
              <w:rPr>
                <w:rFonts w:ascii="Times New Roman" w:hAnsi="Times New Roman" w:cs="Times New Roman"/>
                <w:bCs/>
                <w:sz w:val="28"/>
                <w:szCs w:val="28"/>
              </w:rPr>
              <w:lastRenderedPageBreak/>
              <w:t>Ванильные</w:t>
            </w:r>
            <w:proofErr w:type="spellEnd"/>
            <w:r w:rsidRPr="00B77DCE">
              <w:rPr>
                <w:rFonts w:ascii="Times New Roman" w:hAnsi="Times New Roman" w:cs="Times New Roman"/>
                <w:bCs/>
                <w:sz w:val="28"/>
                <w:szCs w:val="28"/>
              </w:rPr>
              <w:t xml:space="preserve"> (</w:t>
            </w:r>
            <w:proofErr w:type="spellStart"/>
            <w:r w:rsidRPr="00B77DCE">
              <w:rPr>
                <w:rFonts w:ascii="Times New Roman" w:hAnsi="Times New Roman" w:cs="Times New Roman"/>
                <w:bCs/>
                <w:sz w:val="28"/>
                <w:szCs w:val="28"/>
              </w:rPr>
              <w:t>субкультура</w:t>
            </w:r>
            <w:proofErr w:type="spellEnd"/>
            <w:r w:rsidRPr="00B77DCE">
              <w:rPr>
                <w:rFonts w:ascii="Times New Roman" w:hAnsi="Times New Roman" w:cs="Times New Roman"/>
                <w:bCs/>
                <w:sz w:val="28"/>
                <w:szCs w:val="28"/>
              </w:rPr>
              <w:t>)</w:t>
            </w:r>
          </w:p>
          <w:p w:rsidR="00B77DCE" w:rsidRPr="00B77DCE" w:rsidRDefault="00B77DCE" w:rsidP="00B77DCE">
            <w:pPr>
              <w:numPr>
                <w:ilvl w:val="0"/>
                <w:numId w:val="12"/>
              </w:numPr>
              <w:spacing w:after="160" w:line="259" w:lineRule="auto"/>
              <w:jc w:val="both"/>
              <w:rPr>
                <w:rFonts w:ascii="Times New Roman" w:hAnsi="Times New Roman" w:cs="Times New Roman"/>
                <w:b/>
                <w:bCs/>
                <w:sz w:val="28"/>
                <w:szCs w:val="28"/>
                <w:lang w:val="ru-RU"/>
              </w:rPr>
            </w:pPr>
            <w:proofErr w:type="spellStart"/>
            <w:r w:rsidRPr="00B77DCE">
              <w:rPr>
                <w:rFonts w:ascii="Times New Roman" w:hAnsi="Times New Roman" w:cs="Times New Roman"/>
                <w:bCs/>
                <w:sz w:val="28"/>
                <w:szCs w:val="28"/>
              </w:rPr>
              <w:t>Вейперы</w:t>
            </w:r>
            <w:proofErr w:type="spellEnd"/>
          </w:p>
        </w:tc>
      </w:tr>
      <w:tr w:rsidR="00A663EE" w:rsidRPr="00B77DCE" w:rsidTr="00A663EE">
        <w:tc>
          <w:tcPr>
            <w:tcW w:w="3232" w:type="dxa"/>
          </w:tcPr>
          <w:p w:rsidR="00B77DCE" w:rsidRPr="00B77DCE" w:rsidRDefault="00B77DCE" w:rsidP="00B77DCE">
            <w:pPr>
              <w:spacing w:after="160" w:line="259" w:lineRule="auto"/>
              <w:jc w:val="both"/>
              <w:rPr>
                <w:rFonts w:ascii="Times New Roman" w:hAnsi="Times New Roman" w:cs="Times New Roman"/>
                <w:b/>
                <w:bCs/>
                <w:sz w:val="28"/>
                <w:szCs w:val="28"/>
                <w:lang w:val="ru-RU"/>
              </w:rPr>
            </w:pPr>
            <w:r w:rsidRPr="00B77DCE">
              <w:rPr>
                <w:rFonts w:ascii="Times New Roman" w:hAnsi="Times New Roman" w:cs="Times New Roman"/>
                <w:b/>
                <w:bCs/>
                <w:sz w:val="28"/>
                <w:szCs w:val="28"/>
                <w:lang w:val="ru-RU"/>
              </w:rPr>
              <w:lastRenderedPageBreak/>
              <w:t xml:space="preserve">         Г</w:t>
            </w:r>
          </w:p>
          <w:p w:rsidR="00B77DCE" w:rsidRPr="00B77DCE" w:rsidRDefault="00B77DCE" w:rsidP="00B77DCE">
            <w:pPr>
              <w:numPr>
                <w:ilvl w:val="0"/>
                <w:numId w:val="13"/>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Гой</w:t>
            </w:r>
            <w:proofErr w:type="spellEnd"/>
          </w:p>
          <w:p w:rsidR="00B77DCE" w:rsidRPr="00B77DCE" w:rsidRDefault="00B77DCE" w:rsidP="00B77DCE">
            <w:pPr>
              <w:numPr>
                <w:ilvl w:val="0"/>
                <w:numId w:val="13"/>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Гопники</w:t>
            </w:r>
            <w:proofErr w:type="spellEnd"/>
          </w:p>
          <w:p w:rsidR="00B77DCE" w:rsidRPr="00B77DCE" w:rsidRDefault="00B77DCE" w:rsidP="00B77DCE">
            <w:pPr>
              <w:numPr>
                <w:ilvl w:val="0"/>
                <w:numId w:val="13"/>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Готы</w:t>
            </w:r>
            <w:proofErr w:type="spellEnd"/>
            <w:r w:rsidRPr="00B77DCE">
              <w:rPr>
                <w:rFonts w:ascii="Times New Roman" w:hAnsi="Times New Roman" w:cs="Times New Roman"/>
                <w:bCs/>
                <w:sz w:val="28"/>
                <w:szCs w:val="28"/>
              </w:rPr>
              <w:t xml:space="preserve"> (</w:t>
            </w:r>
            <w:proofErr w:type="spellStart"/>
            <w:r w:rsidRPr="00B77DCE">
              <w:rPr>
                <w:rFonts w:ascii="Times New Roman" w:hAnsi="Times New Roman" w:cs="Times New Roman"/>
                <w:bCs/>
                <w:sz w:val="28"/>
                <w:szCs w:val="28"/>
              </w:rPr>
              <w:t>субкультура</w:t>
            </w:r>
            <w:proofErr w:type="spellEnd"/>
            <w:r w:rsidRPr="00B77DCE">
              <w:rPr>
                <w:rFonts w:ascii="Times New Roman" w:hAnsi="Times New Roman" w:cs="Times New Roman"/>
                <w:bCs/>
                <w:sz w:val="28"/>
                <w:szCs w:val="28"/>
              </w:rPr>
              <w:t>)</w:t>
            </w:r>
          </w:p>
          <w:p w:rsidR="00B77DCE" w:rsidRPr="00B77DCE" w:rsidRDefault="00B77DCE" w:rsidP="00B77DCE">
            <w:pPr>
              <w:numPr>
                <w:ilvl w:val="0"/>
                <w:numId w:val="13"/>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Гризеры</w:t>
            </w:r>
            <w:proofErr w:type="spellEnd"/>
          </w:p>
          <w:p w:rsidR="00B77DCE" w:rsidRPr="00B77DCE" w:rsidRDefault="00B77DCE" w:rsidP="00B77DCE">
            <w:pPr>
              <w:numPr>
                <w:ilvl w:val="0"/>
                <w:numId w:val="13"/>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Гяру</w:t>
            </w:r>
            <w:proofErr w:type="spellEnd"/>
          </w:p>
          <w:p w:rsidR="00B77DCE" w:rsidRPr="00B77DCE" w:rsidRDefault="00B77DCE" w:rsidP="00B77DCE">
            <w:pPr>
              <w:numPr>
                <w:ilvl w:val="0"/>
                <w:numId w:val="13"/>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Гики</w:t>
            </w:r>
            <w:proofErr w:type="spellEnd"/>
          </w:p>
          <w:p w:rsidR="00B77DCE" w:rsidRPr="00B77DCE" w:rsidRDefault="00B77DCE" w:rsidP="00B77DCE">
            <w:pPr>
              <w:numPr>
                <w:ilvl w:val="0"/>
                <w:numId w:val="13"/>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Гангуро</w:t>
            </w:r>
            <w:proofErr w:type="spellEnd"/>
          </w:p>
          <w:p w:rsidR="00B77DCE" w:rsidRPr="00B77DCE" w:rsidRDefault="00B77DCE" w:rsidP="00B77DCE">
            <w:pPr>
              <w:numPr>
                <w:ilvl w:val="0"/>
                <w:numId w:val="13"/>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Геймеры</w:t>
            </w:r>
            <w:proofErr w:type="spellEnd"/>
          </w:p>
          <w:p w:rsidR="00B77DCE" w:rsidRPr="00B77DCE" w:rsidRDefault="00B77DCE" w:rsidP="00B77DCE">
            <w:pPr>
              <w:numPr>
                <w:ilvl w:val="0"/>
                <w:numId w:val="13"/>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Гранжеры</w:t>
            </w:r>
            <w:proofErr w:type="spellEnd"/>
          </w:p>
          <w:p w:rsidR="00B77DCE" w:rsidRPr="00B77DCE" w:rsidRDefault="00B77DCE" w:rsidP="00B77DCE">
            <w:pPr>
              <w:numPr>
                <w:ilvl w:val="0"/>
                <w:numId w:val="13"/>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Гризеры</w:t>
            </w:r>
            <w:proofErr w:type="spellEnd"/>
          </w:p>
          <w:p w:rsidR="00B77DCE" w:rsidRPr="00B77DCE" w:rsidRDefault="00B77DCE" w:rsidP="00B77DCE">
            <w:pPr>
              <w:spacing w:after="160" w:line="259" w:lineRule="auto"/>
              <w:jc w:val="both"/>
              <w:rPr>
                <w:rFonts w:ascii="Times New Roman" w:hAnsi="Times New Roman" w:cs="Times New Roman"/>
                <w:b/>
                <w:bCs/>
                <w:sz w:val="28"/>
                <w:szCs w:val="28"/>
                <w:lang w:val="ru-RU"/>
              </w:rPr>
            </w:pPr>
          </w:p>
        </w:tc>
        <w:tc>
          <w:tcPr>
            <w:tcW w:w="3142" w:type="dxa"/>
          </w:tcPr>
          <w:p w:rsidR="00B77DCE" w:rsidRPr="00B77DCE" w:rsidRDefault="00B77DCE" w:rsidP="00B77DCE">
            <w:pPr>
              <w:spacing w:after="160" w:line="259" w:lineRule="auto"/>
              <w:jc w:val="both"/>
              <w:rPr>
                <w:rFonts w:ascii="Times New Roman" w:hAnsi="Times New Roman" w:cs="Times New Roman"/>
                <w:b/>
                <w:bCs/>
                <w:sz w:val="28"/>
                <w:szCs w:val="28"/>
              </w:rPr>
            </w:pPr>
            <w:r w:rsidRPr="00B77DCE">
              <w:rPr>
                <w:rFonts w:ascii="Times New Roman" w:hAnsi="Times New Roman" w:cs="Times New Roman"/>
                <w:b/>
                <w:bCs/>
                <w:sz w:val="28"/>
                <w:szCs w:val="28"/>
                <w:lang w:val="ru-RU"/>
              </w:rPr>
              <w:t xml:space="preserve">      </w:t>
            </w:r>
            <w:r w:rsidRPr="00B77DCE">
              <w:rPr>
                <w:rFonts w:ascii="Times New Roman" w:hAnsi="Times New Roman" w:cs="Times New Roman"/>
                <w:b/>
                <w:bCs/>
                <w:sz w:val="28"/>
                <w:szCs w:val="28"/>
              </w:rPr>
              <w:t>Д</w:t>
            </w:r>
          </w:p>
          <w:p w:rsidR="00B77DCE" w:rsidRPr="00B77DCE" w:rsidRDefault="00B77DCE" w:rsidP="00B77DCE">
            <w:pPr>
              <w:numPr>
                <w:ilvl w:val="0"/>
                <w:numId w:val="14"/>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Джедаизм</w:t>
            </w:r>
            <w:proofErr w:type="spellEnd"/>
          </w:p>
          <w:p w:rsidR="00B77DCE" w:rsidRPr="00B77DCE" w:rsidRDefault="00B77DCE" w:rsidP="00B77DCE">
            <w:pPr>
              <w:numPr>
                <w:ilvl w:val="0"/>
                <w:numId w:val="14"/>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Дресяры</w:t>
            </w:r>
            <w:proofErr w:type="spellEnd"/>
          </w:p>
          <w:p w:rsidR="00B77DCE" w:rsidRPr="00B77DCE" w:rsidRDefault="00B77DCE" w:rsidP="00B77DCE">
            <w:pPr>
              <w:numPr>
                <w:ilvl w:val="0"/>
                <w:numId w:val="14"/>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Дарк-кибер</w:t>
            </w:r>
            <w:proofErr w:type="spellEnd"/>
          </w:p>
          <w:p w:rsidR="00B77DCE" w:rsidRPr="00B77DCE" w:rsidRDefault="00B77DCE" w:rsidP="00B77DCE">
            <w:pPr>
              <w:numPr>
                <w:ilvl w:val="0"/>
                <w:numId w:val="14"/>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Денди</w:t>
            </w:r>
            <w:proofErr w:type="spellEnd"/>
          </w:p>
          <w:p w:rsidR="00B77DCE" w:rsidRPr="00B77DCE" w:rsidRDefault="00B77DCE" w:rsidP="00B77DCE">
            <w:pPr>
              <w:numPr>
                <w:ilvl w:val="0"/>
                <w:numId w:val="14"/>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Диггеры</w:t>
            </w:r>
            <w:proofErr w:type="spellEnd"/>
          </w:p>
          <w:p w:rsidR="00B77DCE" w:rsidRPr="00B77DCE" w:rsidRDefault="00B77DCE" w:rsidP="00B77DCE">
            <w:pPr>
              <w:numPr>
                <w:ilvl w:val="0"/>
                <w:numId w:val="14"/>
              </w:numPr>
              <w:spacing w:after="160" w:line="259" w:lineRule="auto"/>
              <w:jc w:val="both"/>
              <w:rPr>
                <w:rFonts w:ascii="Times New Roman" w:hAnsi="Times New Roman" w:cs="Times New Roman"/>
                <w:bCs/>
                <w:sz w:val="28"/>
                <w:szCs w:val="28"/>
                <w:lang w:val="ru-RU"/>
              </w:rPr>
            </w:pPr>
            <w:proofErr w:type="spellStart"/>
            <w:r w:rsidRPr="00B77DCE">
              <w:rPr>
                <w:rFonts w:ascii="Times New Roman" w:hAnsi="Times New Roman" w:cs="Times New Roman"/>
                <w:bCs/>
                <w:sz w:val="28"/>
                <w:szCs w:val="28"/>
              </w:rPr>
              <w:t>Джаггало</w:t>
            </w:r>
            <w:proofErr w:type="spellEnd"/>
          </w:p>
          <w:p w:rsidR="00B77DCE" w:rsidRPr="00B77DCE" w:rsidRDefault="00B77DCE" w:rsidP="00B77DCE">
            <w:pPr>
              <w:numPr>
                <w:ilvl w:val="0"/>
                <w:numId w:val="14"/>
              </w:numPr>
              <w:spacing w:after="160" w:line="259" w:lineRule="auto"/>
              <w:jc w:val="both"/>
              <w:rPr>
                <w:rFonts w:ascii="Times New Roman" w:hAnsi="Times New Roman" w:cs="Times New Roman"/>
                <w:bCs/>
                <w:sz w:val="28"/>
                <w:szCs w:val="28"/>
                <w:lang w:val="ru-RU"/>
              </w:rPr>
            </w:pPr>
            <w:proofErr w:type="spellStart"/>
            <w:r w:rsidRPr="00B77DCE">
              <w:rPr>
                <w:rFonts w:ascii="Times New Roman" w:hAnsi="Times New Roman" w:cs="Times New Roman"/>
                <w:bCs/>
                <w:sz w:val="28"/>
                <w:szCs w:val="28"/>
              </w:rPr>
              <w:t>Джанглисты</w:t>
            </w:r>
            <w:proofErr w:type="spellEnd"/>
          </w:p>
          <w:p w:rsidR="00B77DCE" w:rsidRPr="00B77DCE" w:rsidRDefault="00B77DCE" w:rsidP="00B77DCE">
            <w:pPr>
              <w:numPr>
                <w:ilvl w:val="0"/>
                <w:numId w:val="14"/>
              </w:numPr>
              <w:spacing w:after="160" w:line="259" w:lineRule="auto"/>
              <w:jc w:val="both"/>
              <w:rPr>
                <w:rFonts w:ascii="Times New Roman" w:hAnsi="Times New Roman" w:cs="Times New Roman"/>
                <w:bCs/>
                <w:sz w:val="28"/>
                <w:szCs w:val="28"/>
                <w:lang w:val="ru-RU"/>
              </w:rPr>
            </w:pPr>
            <w:proofErr w:type="spellStart"/>
            <w:r w:rsidRPr="00B77DCE">
              <w:rPr>
                <w:rFonts w:ascii="Times New Roman" w:hAnsi="Times New Roman" w:cs="Times New Roman"/>
                <w:bCs/>
                <w:sz w:val="28"/>
                <w:szCs w:val="28"/>
              </w:rPr>
              <w:t>Демосцена</w:t>
            </w:r>
            <w:proofErr w:type="spellEnd"/>
            <w:r w:rsidRPr="00B77DCE">
              <w:rPr>
                <w:rFonts w:ascii="Times New Roman" w:hAnsi="Times New Roman" w:cs="Times New Roman"/>
                <w:bCs/>
                <w:sz w:val="28"/>
                <w:szCs w:val="28"/>
              </w:rPr>
              <w:t xml:space="preserve"> и MOD-</w:t>
            </w:r>
            <w:r w:rsidRPr="00B77DCE">
              <w:rPr>
                <w:rFonts w:ascii="Times New Roman" w:hAnsi="Times New Roman" w:cs="Times New Roman"/>
                <w:bCs/>
                <w:sz w:val="28"/>
                <w:szCs w:val="28"/>
                <w:lang w:val="ru-RU"/>
              </w:rPr>
              <w:t xml:space="preserve"> м</w:t>
            </w:r>
            <w:proofErr w:type="spellStart"/>
            <w:r w:rsidRPr="00B77DCE">
              <w:rPr>
                <w:rFonts w:ascii="Times New Roman" w:hAnsi="Times New Roman" w:cs="Times New Roman"/>
                <w:bCs/>
                <w:sz w:val="28"/>
                <w:szCs w:val="28"/>
              </w:rPr>
              <w:t>узыка</w:t>
            </w:r>
            <w:proofErr w:type="spellEnd"/>
          </w:p>
        </w:tc>
        <w:tc>
          <w:tcPr>
            <w:tcW w:w="3402" w:type="dxa"/>
          </w:tcPr>
          <w:p w:rsidR="00B77DCE" w:rsidRPr="00B77DCE" w:rsidRDefault="00B77DCE" w:rsidP="00B77DCE">
            <w:pPr>
              <w:spacing w:after="160" w:line="259" w:lineRule="auto"/>
              <w:jc w:val="both"/>
              <w:rPr>
                <w:rFonts w:ascii="Times New Roman" w:hAnsi="Times New Roman" w:cs="Times New Roman"/>
                <w:b/>
                <w:bCs/>
                <w:sz w:val="28"/>
                <w:szCs w:val="28"/>
              </w:rPr>
            </w:pPr>
            <w:r w:rsidRPr="00B77DCE">
              <w:rPr>
                <w:rFonts w:ascii="Times New Roman" w:hAnsi="Times New Roman" w:cs="Times New Roman"/>
                <w:b/>
                <w:bCs/>
                <w:sz w:val="28"/>
                <w:szCs w:val="28"/>
                <w:lang w:val="ru-RU"/>
              </w:rPr>
              <w:t xml:space="preserve">    </w:t>
            </w:r>
            <w:r w:rsidRPr="00B77DCE">
              <w:rPr>
                <w:rFonts w:ascii="Times New Roman" w:hAnsi="Times New Roman" w:cs="Times New Roman"/>
                <w:b/>
                <w:bCs/>
                <w:sz w:val="28"/>
                <w:szCs w:val="28"/>
              </w:rPr>
              <w:t>Е-З</w:t>
            </w:r>
          </w:p>
          <w:p w:rsidR="00BB741F" w:rsidRPr="00B77DCE" w:rsidRDefault="00B77DCE" w:rsidP="00B77DCE">
            <w:pPr>
              <w:numPr>
                <w:ilvl w:val="0"/>
                <w:numId w:val="32"/>
              </w:numPr>
              <w:spacing w:after="160" w:line="259" w:lineRule="auto"/>
              <w:jc w:val="both"/>
              <w:rPr>
                <w:rFonts w:ascii="Times New Roman" w:hAnsi="Times New Roman" w:cs="Times New Roman"/>
                <w:bCs/>
                <w:sz w:val="28"/>
                <w:szCs w:val="28"/>
                <w:lang w:val="ru-RU"/>
              </w:rPr>
            </w:pPr>
            <w:proofErr w:type="spellStart"/>
            <w:r w:rsidRPr="00B77DCE">
              <w:rPr>
                <w:rFonts w:ascii="Times New Roman" w:hAnsi="Times New Roman" w:cs="Times New Roman"/>
                <w:bCs/>
                <w:sz w:val="28"/>
                <w:szCs w:val="28"/>
                <w:lang w:val="ru-RU"/>
              </w:rPr>
              <w:t>Зазу</w:t>
            </w:r>
            <w:proofErr w:type="spellEnd"/>
          </w:p>
        </w:tc>
      </w:tr>
      <w:tr w:rsidR="00A663EE" w:rsidRPr="00B77DCE" w:rsidTr="00A663EE">
        <w:tc>
          <w:tcPr>
            <w:tcW w:w="3232" w:type="dxa"/>
          </w:tcPr>
          <w:p w:rsidR="00B77DCE" w:rsidRPr="00B77DCE" w:rsidRDefault="00B77DCE" w:rsidP="00B77DCE">
            <w:pPr>
              <w:spacing w:after="160" w:line="259" w:lineRule="auto"/>
              <w:jc w:val="both"/>
              <w:rPr>
                <w:rFonts w:ascii="Times New Roman" w:hAnsi="Times New Roman" w:cs="Times New Roman"/>
                <w:b/>
                <w:bCs/>
                <w:sz w:val="28"/>
                <w:szCs w:val="28"/>
              </w:rPr>
            </w:pPr>
            <w:r w:rsidRPr="00B77DCE">
              <w:rPr>
                <w:rFonts w:ascii="Times New Roman" w:hAnsi="Times New Roman" w:cs="Times New Roman"/>
                <w:b/>
                <w:bCs/>
                <w:sz w:val="28"/>
                <w:szCs w:val="28"/>
                <w:lang w:val="ru-RU"/>
              </w:rPr>
              <w:t xml:space="preserve">    </w:t>
            </w:r>
            <w:r w:rsidRPr="00B77DCE">
              <w:rPr>
                <w:rFonts w:ascii="Times New Roman" w:hAnsi="Times New Roman" w:cs="Times New Roman"/>
                <w:b/>
                <w:bCs/>
                <w:sz w:val="28"/>
                <w:szCs w:val="28"/>
              </w:rPr>
              <w:t>И</w:t>
            </w:r>
          </w:p>
          <w:p w:rsidR="00B77DCE" w:rsidRPr="00B77DCE" w:rsidRDefault="00B77DCE" w:rsidP="00B77DCE">
            <w:pPr>
              <w:numPr>
                <w:ilvl w:val="0"/>
                <w:numId w:val="15"/>
              </w:numPr>
              <w:spacing w:after="160" w:line="259" w:lineRule="auto"/>
              <w:jc w:val="both"/>
              <w:rPr>
                <w:rFonts w:ascii="Times New Roman" w:hAnsi="Times New Roman" w:cs="Times New Roman"/>
                <w:bCs/>
                <w:sz w:val="28"/>
                <w:szCs w:val="28"/>
                <w:lang w:val="ru-RU"/>
              </w:rPr>
            </w:pPr>
            <w:proofErr w:type="spellStart"/>
            <w:r w:rsidRPr="00B77DCE">
              <w:rPr>
                <w:rFonts w:ascii="Times New Roman" w:hAnsi="Times New Roman" w:cs="Times New Roman"/>
                <w:bCs/>
                <w:sz w:val="28"/>
                <w:szCs w:val="28"/>
              </w:rPr>
              <w:t>Индустриальные</w:t>
            </w:r>
            <w:proofErr w:type="spellEnd"/>
            <w:r w:rsidRPr="00B77DCE">
              <w:rPr>
                <w:rFonts w:ascii="Times New Roman" w:hAnsi="Times New Roman" w:cs="Times New Roman"/>
                <w:bCs/>
                <w:sz w:val="28"/>
                <w:szCs w:val="28"/>
              </w:rPr>
              <w:t xml:space="preserve"> </w:t>
            </w:r>
            <w:proofErr w:type="spellStart"/>
            <w:r w:rsidRPr="00B77DCE">
              <w:rPr>
                <w:rFonts w:ascii="Times New Roman" w:hAnsi="Times New Roman" w:cs="Times New Roman"/>
                <w:bCs/>
                <w:sz w:val="28"/>
                <w:szCs w:val="28"/>
              </w:rPr>
              <w:t>субкультуры</w:t>
            </w:r>
            <w:proofErr w:type="spellEnd"/>
          </w:p>
          <w:p w:rsidR="00B77DCE" w:rsidRPr="00B77DCE" w:rsidRDefault="00B77DCE" w:rsidP="00B77DCE">
            <w:pPr>
              <w:numPr>
                <w:ilvl w:val="0"/>
                <w:numId w:val="15"/>
              </w:numPr>
              <w:spacing w:after="160" w:line="259" w:lineRule="auto"/>
              <w:jc w:val="both"/>
              <w:rPr>
                <w:rFonts w:ascii="Times New Roman" w:hAnsi="Times New Roman" w:cs="Times New Roman"/>
                <w:bCs/>
                <w:sz w:val="28"/>
                <w:szCs w:val="28"/>
                <w:lang w:val="ru-RU"/>
              </w:rPr>
            </w:pPr>
            <w:proofErr w:type="spellStart"/>
            <w:r w:rsidRPr="00B77DCE">
              <w:rPr>
                <w:rFonts w:ascii="Times New Roman" w:hAnsi="Times New Roman" w:cs="Times New Roman"/>
                <w:bCs/>
                <w:sz w:val="28"/>
                <w:szCs w:val="28"/>
              </w:rPr>
              <w:t>Инди-киды</w:t>
            </w:r>
            <w:proofErr w:type="spellEnd"/>
          </w:p>
        </w:tc>
        <w:tc>
          <w:tcPr>
            <w:tcW w:w="3142" w:type="dxa"/>
          </w:tcPr>
          <w:p w:rsidR="00B77DCE" w:rsidRPr="00B77DCE" w:rsidRDefault="00B77DCE" w:rsidP="00B77DCE">
            <w:pPr>
              <w:spacing w:after="160" w:line="259" w:lineRule="auto"/>
              <w:jc w:val="both"/>
              <w:rPr>
                <w:rFonts w:ascii="Times New Roman" w:hAnsi="Times New Roman" w:cs="Times New Roman"/>
                <w:b/>
                <w:bCs/>
                <w:sz w:val="28"/>
                <w:szCs w:val="28"/>
              </w:rPr>
            </w:pPr>
            <w:r w:rsidRPr="00B77DCE">
              <w:rPr>
                <w:rFonts w:ascii="Times New Roman" w:hAnsi="Times New Roman" w:cs="Times New Roman"/>
                <w:b/>
                <w:bCs/>
                <w:sz w:val="28"/>
                <w:szCs w:val="28"/>
                <w:lang w:val="ru-RU"/>
              </w:rPr>
              <w:t xml:space="preserve">     </w:t>
            </w:r>
            <w:r w:rsidRPr="00B77DCE">
              <w:rPr>
                <w:rFonts w:ascii="Times New Roman" w:hAnsi="Times New Roman" w:cs="Times New Roman"/>
                <w:b/>
                <w:bCs/>
                <w:sz w:val="28"/>
                <w:szCs w:val="28"/>
              </w:rPr>
              <w:t>К</w:t>
            </w:r>
          </w:p>
          <w:p w:rsidR="00B77DCE" w:rsidRPr="00B77DCE" w:rsidRDefault="00B77DCE" w:rsidP="00B77DCE">
            <w:pPr>
              <w:numPr>
                <w:ilvl w:val="0"/>
                <w:numId w:val="16"/>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Киберготы</w:t>
            </w:r>
            <w:proofErr w:type="spellEnd"/>
          </w:p>
          <w:p w:rsidR="00B77DCE" w:rsidRPr="00B77DCE" w:rsidRDefault="00B77DCE" w:rsidP="00B77DCE">
            <w:pPr>
              <w:numPr>
                <w:ilvl w:val="0"/>
                <w:numId w:val="16"/>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Киберы</w:t>
            </w:r>
            <w:proofErr w:type="spellEnd"/>
          </w:p>
          <w:p w:rsidR="00B77DCE" w:rsidRPr="00B77DCE" w:rsidRDefault="00B77DCE" w:rsidP="00B77DCE">
            <w:pPr>
              <w:numPr>
                <w:ilvl w:val="0"/>
                <w:numId w:val="16"/>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lastRenderedPageBreak/>
              <w:t>Казачество</w:t>
            </w:r>
            <w:proofErr w:type="spellEnd"/>
          </w:p>
          <w:p w:rsidR="00B77DCE" w:rsidRPr="00B77DCE" w:rsidRDefault="00B77DCE" w:rsidP="00B77DCE">
            <w:pPr>
              <w:numPr>
                <w:ilvl w:val="0"/>
                <w:numId w:val="16"/>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Кэжуалс</w:t>
            </w:r>
            <w:proofErr w:type="spellEnd"/>
          </w:p>
          <w:p w:rsidR="00B77DCE" w:rsidRPr="00B77DCE" w:rsidRDefault="00B77DCE" w:rsidP="00B77DCE">
            <w:pPr>
              <w:numPr>
                <w:ilvl w:val="0"/>
                <w:numId w:val="16"/>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Косплей</w:t>
            </w:r>
            <w:proofErr w:type="spellEnd"/>
          </w:p>
          <w:p w:rsidR="00B77DCE" w:rsidRPr="00B77DCE" w:rsidRDefault="00B77DCE" w:rsidP="00B77DCE">
            <w:pPr>
              <w:numPr>
                <w:ilvl w:val="0"/>
                <w:numId w:val="16"/>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Киберпанк</w:t>
            </w:r>
            <w:proofErr w:type="spellEnd"/>
            <w:r w:rsidRPr="00B77DCE">
              <w:rPr>
                <w:rFonts w:ascii="Times New Roman" w:hAnsi="Times New Roman" w:cs="Times New Roman"/>
                <w:bCs/>
                <w:sz w:val="28"/>
                <w:szCs w:val="28"/>
              </w:rPr>
              <w:t xml:space="preserve"> (</w:t>
            </w:r>
            <w:proofErr w:type="spellStart"/>
            <w:r w:rsidRPr="00B77DCE">
              <w:rPr>
                <w:rFonts w:ascii="Times New Roman" w:hAnsi="Times New Roman" w:cs="Times New Roman"/>
                <w:bCs/>
                <w:sz w:val="28"/>
                <w:szCs w:val="28"/>
              </w:rPr>
              <w:t>жанр</w:t>
            </w:r>
            <w:proofErr w:type="spellEnd"/>
            <w:r w:rsidRPr="00B77DCE">
              <w:rPr>
                <w:rFonts w:ascii="Times New Roman" w:hAnsi="Times New Roman" w:cs="Times New Roman"/>
                <w:bCs/>
                <w:sz w:val="28"/>
                <w:szCs w:val="28"/>
              </w:rPr>
              <w:t>)</w:t>
            </w:r>
          </w:p>
          <w:p w:rsidR="00B77DCE" w:rsidRPr="00B77DCE" w:rsidRDefault="00B77DCE" w:rsidP="00B77DCE">
            <w:pPr>
              <w:numPr>
                <w:ilvl w:val="0"/>
                <w:numId w:val="16"/>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lang w:val="ru-RU"/>
              </w:rPr>
              <w:t>Калабберы</w:t>
            </w:r>
            <w:proofErr w:type="spellEnd"/>
          </w:p>
          <w:p w:rsidR="00B77DCE" w:rsidRPr="00B77DCE" w:rsidRDefault="00B77DCE" w:rsidP="00B77DCE">
            <w:pPr>
              <w:spacing w:after="160" w:line="259" w:lineRule="auto"/>
              <w:jc w:val="both"/>
              <w:rPr>
                <w:rFonts w:ascii="Times New Roman" w:hAnsi="Times New Roman" w:cs="Times New Roman"/>
                <w:bCs/>
                <w:sz w:val="28"/>
                <w:szCs w:val="28"/>
                <w:lang w:val="ru-RU"/>
              </w:rPr>
            </w:pPr>
          </w:p>
        </w:tc>
        <w:tc>
          <w:tcPr>
            <w:tcW w:w="3402" w:type="dxa"/>
          </w:tcPr>
          <w:p w:rsidR="00B77DCE" w:rsidRPr="00B77DCE" w:rsidRDefault="00B77DCE" w:rsidP="00B77DCE">
            <w:pPr>
              <w:spacing w:after="160" w:line="259" w:lineRule="auto"/>
              <w:jc w:val="both"/>
              <w:rPr>
                <w:rFonts w:ascii="Times New Roman" w:hAnsi="Times New Roman" w:cs="Times New Roman"/>
                <w:b/>
                <w:bCs/>
                <w:sz w:val="28"/>
                <w:szCs w:val="28"/>
              </w:rPr>
            </w:pPr>
            <w:r w:rsidRPr="00B77DCE">
              <w:rPr>
                <w:rFonts w:ascii="Times New Roman" w:hAnsi="Times New Roman" w:cs="Times New Roman"/>
                <w:b/>
                <w:bCs/>
                <w:sz w:val="28"/>
                <w:szCs w:val="28"/>
                <w:lang w:val="ru-RU"/>
              </w:rPr>
              <w:lastRenderedPageBreak/>
              <w:t xml:space="preserve">       </w:t>
            </w:r>
            <w:r w:rsidRPr="00B77DCE">
              <w:rPr>
                <w:rFonts w:ascii="Times New Roman" w:hAnsi="Times New Roman" w:cs="Times New Roman"/>
                <w:b/>
                <w:bCs/>
                <w:sz w:val="28"/>
                <w:szCs w:val="28"/>
              </w:rPr>
              <w:t>Л</w:t>
            </w:r>
          </w:p>
          <w:p w:rsidR="00B77DCE" w:rsidRPr="00A157B2" w:rsidRDefault="00B77DCE" w:rsidP="00B77DCE">
            <w:pPr>
              <w:numPr>
                <w:ilvl w:val="0"/>
                <w:numId w:val="17"/>
              </w:numPr>
              <w:spacing w:after="160" w:line="259" w:lineRule="auto"/>
              <w:jc w:val="both"/>
              <w:rPr>
                <w:rFonts w:ascii="Times New Roman" w:hAnsi="Times New Roman" w:cs="Times New Roman"/>
                <w:bCs/>
                <w:sz w:val="28"/>
                <w:szCs w:val="28"/>
              </w:rPr>
            </w:pPr>
            <w:hyperlink r:id="rId20" w:history="1">
              <w:proofErr w:type="spellStart"/>
              <w:r w:rsidRPr="00A157B2">
                <w:rPr>
                  <w:rStyle w:val="a8"/>
                  <w:rFonts w:ascii="Times New Roman" w:hAnsi="Times New Roman" w:cs="Times New Roman"/>
                  <w:bCs/>
                  <w:color w:val="auto"/>
                  <w:sz w:val="28"/>
                  <w:szCs w:val="28"/>
                  <w:u w:val="none"/>
                </w:rPr>
                <w:t>Ламберсексуал</w:t>
              </w:r>
              <w:proofErr w:type="spellEnd"/>
            </w:hyperlink>
          </w:p>
          <w:p w:rsidR="00B77DCE" w:rsidRPr="00B77DCE" w:rsidRDefault="00B77DCE" w:rsidP="00B77DCE">
            <w:pPr>
              <w:numPr>
                <w:ilvl w:val="0"/>
                <w:numId w:val="17"/>
              </w:numPr>
              <w:spacing w:after="160" w:line="259" w:lineRule="auto"/>
              <w:jc w:val="both"/>
              <w:rPr>
                <w:rFonts w:ascii="Times New Roman" w:hAnsi="Times New Roman" w:cs="Times New Roman"/>
                <w:bCs/>
                <w:sz w:val="28"/>
                <w:szCs w:val="28"/>
                <w:lang w:val="ru-RU"/>
              </w:rPr>
            </w:pPr>
            <w:proofErr w:type="spellStart"/>
            <w:r w:rsidRPr="00B77DCE">
              <w:rPr>
                <w:rFonts w:ascii="Times New Roman" w:hAnsi="Times New Roman" w:cs="Times New Roman"/>
                <w:bCs/>
                <w:sz w:val="28"/>
                <w:szCs w:val="28"/>
              </w:rPr>
              <w:t>Люберы</w:t>
            </w:r>
            <w:proofErr w:type="spellEnd"/>
          </w:p>
          <w:p w:rsidR="00B77DCE" w:rsidRPr="00B77DCE" w:rsidRDefault="00B77DCE" w:rsidP="00B77DCE">
            <w:pPr>
              <w:numPr>
                <w:ilvl w:val="0"/>
                <w:numId w:val="17"/>
              </w:numPr>
              <w:spacing w:after="160" w:line="259" w:lineRule="auto"/>
              <w:jc w:val="both"/>
              <w:rPr>
                <w:rFonts w:ascii="Times New Roman" w:hAnsi="Times New Roman" w:cs="Times New Roman"/>
                <w:bCs/>
                <w:sz w:val="28"/>
                <w:szCs w:val="28"/>
                <w:lang w:val="ru-RU"/>
              </w:rPr>
            </w:pPr>
            <w:proofErr w:type="spellStart"/>
            <w:r w:rsidRPr="00B77DCE">
              <w:rPr>
                <w:rFonts w:ascii="Times New Roman" w:hAnsi="Times New Roman" w:cs="Times New Roman"/>
                <w:bCs/>
                <w:sz w:val="28"/>
                <w:szCs w:val="28"/>
              </w:rPr>
              <w:lastRenderedPageBreak/>
              <w:t>Лолита</w:t>
            </w:r>
            <w:proofErr w:type="spellEnd"/>
            <w:r w:rsidRPr="00B77DCE">
              <w:rPr>
                <w:rFonts w:ascii="Times New Roman" w:hAnsi="Times New Roman" w:cs="Times New Roman"/>
                <w:bCs/>
                <w:sz w:val="28"/>
                <w:szCs w:val="28"/>
                <w:lang w:val="ru-RU"/>
              </w:rPr>
              <w:t xml:space="preserve"> (мода)</w:t>
            </w:r>
          </w:p>
        </w:tc>
      </w:tr>
      <w:tr w:rsidR="00A663EE" w:rsidRPr="00B77DCE" w:rsidTr="00A663EE">
        <w:tc>
          <w:tcPr>
            <w:tcW w:w="3232" w:type="dxa"/>
          </w:tcPr>
          <w:p w:rsidR="00B77DCE" w:rsidRPr="00B77DCE" w:rsidRDefault="00B77DCE" w:rsidP="00B77DCE">
            <w:pPr>
              <w:spacing w:after="160" w:line="259" w:lineRule="auto"/>
              <w:jc w:val="both"/>
              <w:rPr>
                <w:rFonts w:ascii="Times New Roman" w:hAnsi="Times New Roman" w:cs="Times New Roman"/>
                <w:b/>
                <w:bCs/>
                <w:sz w:val="28"/>
                <w:szCs w:val="28"/>
              </w:rPr>
            </w:pPr>
            <w:r w:rsidRPr="00B77DCE">
              <w:rPr>
                <w:rFonts w:ascii="Times New Roman" w:hAnsi="Times New Roman" w:cs="Times New Roman"/>
                <w:b/>
                <w:bCs/>
                <w:sz w:val="28"/>
                <w:szCs w:val="28"/>
                <w:lang w:val="ru-RU"/>
              </w:rPr>
              <w:lastRenderedPageBreak/>
              <w:t xml:space="preserve">       </w:t>
            </w:r>
            <w:r w:rsidRPr="00B77DCE">
              <w:rPr>
                <w:rFonts w:ascii="Times New Roman" w:hAnsi="Times New Roman" w:cs="Times New Roman"/>
                <w:b/>
                <w:bCs/>
                <w:sz w:val="28"/>
                <w:szCs w:val="28"/>
              </w:rPr>
              <w:t>М</w:t>
            </w:r>
          </w:p>
          <w:p w:rsidR="00B77DCE" w:rsidRPr="00B77DCE" w:rsidRDefault="00B77DCE" w:rsidP="00B77DCE">
            <w:pPr>
              <w:numPr>
                <w:ilvl w:val="0"/>
                <w:numId w:val="18"/>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Металлисты</w:t>
            </w:r>
            <w:proofErr w:type="spellEnd"/>
          </w:p>
          <w:p w:rsidR="00B77DCE" w:rsidRPr="00B77DCE" w:rsidRDefault="00B77DCE" w:rsidP="00B77DCE">
            <w:pPr>
              <w:numPr>
                <w:ilvl w:val="0"/>
                <w:numId w:val="18"/>
              </w:numPr>
              <w:spacing w:after="160" w:line="259" w:lineRule="auto"/>
              <w:jc w:val="both"/>
              <w:rPr>
                <w:rFonts w:ascii="Times New Roman" w:hAnsi="Times New Roman" w:cs="Times New Roman"/>
                <w:bCs/>
                <w:sz w:val="28"/>
                <w:szCs w:val="28"/>
                <w:lang w:val="ru-RU"/>
              </w:rPr>
            </w:pPr>
            <w:proofErr w:type="spellStart"/>
            <w:r w:rsidRPr="00B77DCE">
              <w:rPr>
                <w:rFonts w:ascii="Times New Roman" w:hAnsi="Times New Roman" w:cs="Times New Roman"/>
                <w:bCs/>
                <w:sz w:val="28"/>
                <w:szCs w:val="28"/>
              </w:rPr>
              <w:t>Моды</w:t>
            </w:r>
            <w:proofErr w:type="spellEnd"/>
          </w:p>
          <w:p w:rsidR="00B77DCE" w:rsidRPr="00B77DCE" w:rsidRDefault="00B77DCE" w:rsidP="00B77DCE">
            <w:pPr>
              <w:numPr>
                <w:ilvl w:val="0"/>
                <w:numId w:val="18"/>
              </w:numPr>
              <w:spacing w:after="160" w:line="259" w:lineRule="auto"/>
              <w:jc w:val="both"/>
              <w:rPr>
                <w:rFonts w:ascii="Times New Roman" w:hAnsi="Times New Roman" w:cs="Times New Roman"/>
                <w:bCs/>
                <w:sz w:val="28"/>
                <w:szCs w:val="28"/>
                <w:lang w:val="ru-RU"/>
              </w:rPr>
            </w:pPr>
            <w:proofErr w:type="spellStart"/>
            <w:r w:rsidRPr="00B77DCE">
              <w:rPr>
                <w:rFonts w:ascii="Times New Roman" w:hAnsi="Times New Roman" w:cs="Times New Roman"/>
                <w:bCs/>
                <w:sz w:val="28"/>
                <w:szCs w:val="28"/>
              </w:rPr>
              <w:t>Митьки</w:t>
            </w:r>
            <w:proofErr w:type="spellEnd"/>
          </w:p>
        </w:tc>
        <w:tc>
          <w:tcPr>
            <w:tcW w:w="3142" w:type="dxa"/>
          </w:tcPr>
          <w:p w:rsidR="00B77DCE" w:rsidRPr="00B77DCE" w:rsidRDefault="00B77DCE" w:rsidP="00B77DCE">
            <w:pPr>
              <w:spacing w:after="160" w:line="259" w:lineRule="auto"/>
              <w:jc w:val="both"/>
              <w:rPr>
                <w:rFonts w:ascii="Times New Roman" w:hAnsi="Times New Roman" w:cs="Times New Roman"/>
                <w:b/>
                <w:bCs/>
                <w:sz w:val="28"/>
                <w:szCs w:val="28"/>
              </w:rPr>
            </w:pPr>
            <w:r w:rsidRPr="00B77DCE">
              <w:rPr>
                <w:rFonts w:ascii="Times New Roman" w:hAnsi="Times New Roman" w:cs="Times New Roman"/>
                <w:b/>
                <w:bCs/>
                <w:sz w:val="28"/>
                <w:szCs w:val="28"/>
                <w:lang w:val="ru-RU"/>
              </w:rPr>
              <w:t xml:space="preserve">        </w:t>
            </w:r>
            <w:r w:rsidRPr="00B77DCE">
              <w:rPr>
                <w:rFonts w:ascii="Times New Roman" w:hAnsi="Times New Roman" w:cs="Times New Roman"/>
                <w:b/>
                <w:bCs/>
                <w:sz w:val="28"/>
                <w:szCs w:val="28"/>
              </w:rPr>
              <w:t>Н</w:t>
            </w:r>
          </w:p>
          <w:p w:rsidR="00B77DCE" w:rsidRPr="00B77DCE" w:rsidRDefault="00B77DCE" w:rsidP="00B77DCE">
            <w:pPr>
              <w:numPr>
                <w:ilvl w:val="0"/>
                <w:numId w:val="19"/>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Наркокультура</w:t>
            </w:r>
            <w:proofErr w:type="spellEnd"/>
          </w:p>
          <w:p w:rsidR="00B77DCE" w:rsidRPr="00B77DCE" w:rsidRDefault="00B77DCE" w:rsidP="00B77DCE">
            <w:pPr>
              <w:numPr>
                <w:ilvl w:val="0"/>
                <w:numId w:val="19"/>
              </w:numPr>
              <w:spacing w:after="160" w:line="259" w:lineRule="auto"/>
              <w:jc w:val="both"/>
              <w:rPr>
                <w:rFonts w:ascii="Times New Roman" w:hAnsi="Times New Roman" w:cs="Times New Roman"/>
                <w:bCs/>
                <w:sz w:val="28"/>
                <w:szCs w:val="28"/>
                <w:lang w:val="ru-RU"/>
              </w:rPr>
            </w:pPr>
            <w:r w:rsidRPr="00B77DCE">
              <w:rPr>
                <w:rFonts w:ascii="Times New Roman" w:hAnsi="Times New Roman" w:cs="Times New Roman"/>
                <w:bCs/>
                <w:sz w:val="28"/>
                <w:szCs w:val="28"/>
                <w:lang w:val="ru-RU"/>
              </w:rPr>
              <w:t xml:space="preserve">Национал-социалистический </w:t>
            </w:r>
            <w:proofErr w:type="spellStart"/>
            <w:r w:rsidRPr="00B77DCE">
              <w:rPr>
                <w:rFonts w:ascii="Times New Roman" w:hAnsi="Times New Roman" w:cs="Times New Roman"/>
                <w:bCs/>
                <w:sz w:val="28"/>
                <w:szCs w:val="28"/>
                <w:lang w:val="ru-RU"/>
              </w:rPr>
              <w:t>блэк</w:t>
            </w:r>
            <w:proofErr w:type="spellEnd"/>
            <w:r w:rsidRPr="00B77DCE">
              <w:rPr>
                <w:rFonts w:ascii="Times New Roman" w:hAnsi="Times New Roman" w:cs="Times New Roman"/>
                <w:bCs/>
                <w:sz w:val="28"/>
                <w:szCs w:val="28"/>
                <w:lang w:val="ru-RU"/>
              </w:rPr>
              <w:t>-метал</w:t>
            </w:r>
            <w:r w:rsidRPr="00B77DCE">
              <w:rPr>
                <w:rFonts w:ascii="Times New Roman" w:hAnsi="Times New Roman" w:cs="Times New Roman"/>
                <w:sz w:val="28"/>
                <w:szCs w:val="28"/>
                <w:lang w:val="ru-RU"/>
              </w:rPr>
              <w:t xml:space="preserve"> </w:t>
            </w:r>
          </w:p>
          <w:p w:rsidR="00B77DCE" w:rsidRPr="00B77DCE" w:rsidRDefault="00B77DCE" w:rsidP="00B77DCE">
            <w:pPr>
              <w:numPr>
                <w:ilvl w:val="0"/>
                <w:numId w:val="19"/>
              </w:numPr>
              <w:spacing w:after="160" w:line="259" w:lineRule="auto"/>
              <w:jc w:val="both"/>
              <w:rPr>
                <w:rFonts w:ascii="Times New Roman" w:hAnsi="Times New Roman" w:cs="Times New Roman"/>
                <w:bCs/>
                <w:sz w:val="28"/>
                <w:szCs w:val="28"/>
                <w:lang w:val="ru-RU"/>
              </w:rPr>
            </w:pPr>
            <w:r w:rsidRPr="00B77DCE">
              <w:rPr>
                <w:rFonts w:ascii="Times New Roman" w:hAnsi="Times New Roman" w:cs="Times New Roman"/>
                <w:bCs/>
                <w:sz w:val="28"/>
                <w:szCs w:val="28"/>
                <w:lang w:val="ru-RU"/>
              </w:rPr>
              <w:t>Новые Русские</w:t>
            </w:r>
          </w:p>
          <w:p w:rsidR="00B77DCE" w:rsidRPr="00B77DCE" w:rsidRDefault="00B77DCE" w:rsidP="00B77DCE">
            <w:pPr>
              <w:numPr>
                <w:ilvl w:val="0"/>
                <w:numId w:val="19"/>
              </w:numPr>
              <w:spacing w:after="160" w:line="259" w:lineRule="auto"/>
              <w:jc w:val="both"/>
              <w:rPr>
                <w:rFonts w:ascii="Times New Roman" w:hAnsi="Times New Roman" w:cs="Times New Roman"/>
                <w:bCs/>
                <w:sz w:val="28"/>
                <w:szCs w:val="28"/>
              </w:rPr>
            </w:pPr>
            <w:r w:rsidRPr="00B77DCE">
              <w:rPr>
                <w:rFonts w:ascii="Times New Roman" w:hAnsi="Times New Roman" w:cs="Times New Roman"/>
                <w:bCs/>
                <w:sz w:val="28"/>
                <w:szCs w:val="28"/>
              </w:rPr>
              <w:t>НС-</w:t>
            </w:r>
            <w:proofErr w:type="spellStart"/>
            <w:r w:rsidRPr="00B77DCE">
              <w:rPr>
                <w:rFonts w:ascii="Times New Roman" w:hAnsi="Times New Roman" w:cs="Times New Roman"/>
                <w:bCs/>
                <w:sz w:val="28"/>
                <w:szCs w:val="28"/>
              </w:rPr>
              <w:t>панки</w:t>
            </w:r>
            <w:proofErr w:type="spellEnd"/>
          </w:p>
          <w:p w:rsidR="00B77DCE" w:rsidRPr="00B77DCE" w:rsidRDefault="00B77DCE" w:rsidP="00B77DCE">
            <w:pPr>
              <w:numPr>
                <w:ilvl w:val="0"/>
                <w:numId w:val="19"/>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Нью-эйдж</w:t>
            </w:r>
            <w:proofErr w:type="spellEnd"/>
          </w:p>
          <w:p w:rsidR="00B77DCE" w:rsidRPr="00B77DCE" w:rsidRDefault="00B77DCE" w:rsidP="00B77DCE">
            <w:pPr>
              <w:numPr>
                <w:ilvl w:val="0"/>
                <w:numId w:val="19"/>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Новая</w:t>
            </w:r>
            <w:proofErr w:type="spellEnd"/>
            <w:r w:rsidRPr="00B77DCE">
              <w:rPr>
                <w:rFonts w:ascii="Times New Roman" w:hAnsi="Times New Roman" w:cs="Times New Roman"/>
                <w:bCs/>
                <w:sz w:val="28"/>
                <w:szCs w:val="28"/>
              </w:rPr>
              <w:t xml:space="preserve"> </w:t>
            </w:r>
            <w:proofErr w:type="spellStart"/>
            <w:r w:rsidRPr="00B77DCE">
              <w:rPr>
                <w:rFonts w:ascii="Times New Roman" w:hAnsi="Times New Roman" w:cs="Times New Roman"/>
                <w:bCs/>
                <w:sz w:val="28"/>
                <w:szCs w:val="28"/>
              </w:rPr>
              <w:t>романтика</w:t>
            </w:r>
            <w:proofErr w:type="spellEnd"/>
          </w:p>
          <w:p w:rsidR="00B77DCE" w:rsidRPr="00B77DCE" w:rsidRDefault="00B77DCE" w:rsidP="00B77DCE">
            <w:pPr>
              <w:numPr>
                <w:ilvl w:val="0"/>
                <w:numId w:val="19"/>
              </w:numPr>
              <w:spacing w:after="160" w:line="259" w:lineRule="auto"/>
              <w:jc w:val="both"/>
              <w:rPr>
                <w:rFonts w:ascii="Times New Roman" w:hAnsi="Times New Roman" w:cs="Times New Roman"/>
                <w:b/>
                <w:bCs/>
                <w:sz w:val="28"/>
                <w:szCs w:val="28"/>
                <w:lang w:val="ru-RU"/>
              </w:rPr>
            </w:pPr>
            <w:proofErr w:type="spellStart"/>
            <w:r w:rsidRPr="00B77DCE">
              <w:rPr>
                <w:rFonts w:ascii="Times New Roman" w:hAnsi="Times New Roman" w:cs="Times New Roman"/>
                <w:bCs/>
                <w:sz w:val="28"/>
                <w:szCs w:val="28"/>
              </w:rPr>
              <w:t>Натуризм</w:t>
            </w:r>
            <w:proofErr w:type="spellEnd"/>
          </w:p>
        </w:tc>
        <w:tc>
          <w:tcPr>
            <w:tcW w:w="3402" w:type="dxa"/>
          </w:tcPr>
          <w:p w:rsidR="00B77DCE" w:rsidRPr="00B77DCE" w:rsidRDefault="00B77DCE" w:rsidP="00B77DCE">
            <w:pPr>
              <w:spacing w:after="160" w:line="259" w:lineRule="auto"/>
              <w:jc w:val="both"/>
              <w:rPr>
                <w:rFonts w:ascii="Times New Roman" w:hAnsi="Times New Roman" w:cs="Times New Roman"/>
                <w:b/>
                <w:bCs/>
                <w:sz w:val="28"/>
                <w:szCs w:val="28"/>
                <w:lang w:val="ru-RU"/>
              </w:rPr>
            </w:pPr>
            <w:r w:rsidRPr="00B77DCE">
              <w:rPr>
                <w:rFonts w:ascii="Times New Roman" w:hAnsi="Times New Roman" w:cs="Times New Roman"/>
                <w:b/>
                <w:bCs/>
                <w:sz w:val="28"/>
                <w:szCs w:val="28"/>
                <w:lang w:val="ru-RU"/>
              </w:rPr>
              <w:t xml:space="preserve">       </w:t>
            </w:r>
            <w:r w:rsidRPr="00B77DCE">
              <w:rPr>
                <w:rFonts w:ascii="Times New Roman" w:hAnsi="Times New Roman" w:cs="Times New Roman"/>
                <w:b/>
                <w:bCs/>
                <w:sz w:val="28"/>
                <w:szCs w:val="28"/>
              </w:rPr>
              <w:t>О</w:t>
            </w:r>
            <w:r w:rsidRPr="00B77DCE">
              <w:rPr>
                <w:rFonts w:ascii="Times New Roman" w:hAnsi="Times New Roman" w:cs="Times New Roman"/>
                <w:b/>
                <w:bCs/>
                <w:sz w:val="28"/>
                <w:szCs w:val="28"/>
                <w:lang w:val="ru-RU"/>
              </w:rPr>
              <w:t xml:space="preserve"> – П</w:t>
            </w:r>
          </w:p>
          <w:p w:rsidR="00B77DCE" w:rsidRPr="00B77DCE" w:rsidRDefault="00B77DCE" w:rsidP="00B77DCE">
            <w:pPr>
              <w:numPr>
                <w:ilvl w:val="0"/>
                <w:numId w:val="32"/>
              </w:numPr>
              <w:spacing w:after="160" w:line="259" w:lineRule="auto"/>
              <w:jc w:val="both"/>
              <w:rPr>
                <w:rFonts w:ascii="Times New Roman" w:hAnsi="Times New Roman" w:cs="Times New Roman"/>
                <w:bCs/>
                <w:sz w:val="28"/>
                <w:szCs w:val="28"/>
                <w:lang w:val="ru-RU"/>
              </w:rPr>
            </w:pPr>
            <w:proofErr w:type="spellStart"/>
            <w:r w:rsidRPr="00B77DCE">
              <w:rPr>
                <w:rFonts w:ascii="Times New Roman" w:hAnsi="Times New Roman" w:cs="Times New Roman"/>
                <w:bCs/>
                <w:sz w:val="28"/>
                <w:szCs w:val="28"/>
                <w:lang w:val="ru-RU"/>
              </w:rPr>
              <w:t>Отаку</w:t>
            </w:r>
            <w:proofErr w:type="spellEnd"/>
          </w:p>
          <w:p w:rsidR="00B77DCE" w:rsidRPr="00B77DCE" w:rsidRDefault="00B77DCE" w:rsidP="00B77DCE">
            <w:pPr>
              <w:numPr>
                <w:ilvl w:val="0"/>
                <w:numId w:val="32"/>
              </w:numPr>
              <w:spacing w:after="160" w:line="259" w:lineRule="auto"/>
              <w:jc w:val="both"/>
              <w:rPr>
                <w:rFonts w:ascii="Times New Roman" w:hAnsi="Times New Roman" w:cs="Times New Roman"/>
                <w:bCs/>
                <w:sz w:val="28"/>
                <w:szCs w:val="28"/>
                <w:lang w:val="ru-RU"/>
              </w:rPr>
            </w:pPr>
            <w:r w:rsidRPr="00B77DCE">
              <w:rPr>
                <w:rFonts w:ascii="Times New Roman" w:hAnsi="Times New Roman" w:cs="Times New Roman"/>
                <w:bCs/>
                <w:sz w:val="28"/>
                <w:szCs w:val="28"/>
                <w:lang w:val="ru-RU"/>
              </w:rPr>
              <w:t>Панки</w:t>
            </w:r>
          </w:p>
          <w:p w:rsidR="00B77DCE" w:rsidRPr="00B77DCE" w:rsidRDefault="00B77DCE" w:rsidP="00B77DCE">
            <w:pPr>
              <w:numPr>
                <w:ilvl w:val="0"/>
                <w:numId w:val="32"/>
              </w:numPr>
              <w:spacing w:after="160" w:line="259" w:lineRule="auto"/>
              <w:jc w:val="both"/>
              <w:rPr>
                <w:rFonts w:ascii="Times New Roman" w:hAnsi="Times New Roman" w:cs="Times New Roman"/>
                <w:bCs/>
                <w:sz w:val="28"/>
                <w:szCs w:val="28"/>
                <w:lang w:val="ru-RU"/>
              </w:rPr>
            </w:pPr>
            <w:r w:rsidRPr="00B77DCE">
              <w:rPr>
                <w:rFonts w:ascii="Times New Roman" w:hAnsi="Times New Roman" w:cs="Times New Roman"/>
                <w:bCs/>
                <w:sz w:val="28"/>
                <w:szCs w:val="28"/>
                <w:lang w:val="ru-RU"/>
              </w:rPr>
              <w:t>Правые</w:t>
            </w:r>
          </w:p>
          <w:p w:rsidR="00B77DCE" w:rsidRPr="00B77DCE" w:rsidRDefault="00B77DCE" w:rsidP="00B77DCE">
            <w:pPr>
              <w:numPr>
                <w:ilvl w:val="0"/>
                <w:numId w:val="32"/>
              </w:numPr>
              <w:spacing w:after="160" w:line="259" w:lineRule="auto"/>
              <w:jc w:val="both"/>
              <w:rPr>
                <w:rFonts w:ascii="Times New Roman" w:hAnsi="Times New Roman" w:cs="Times New Roman"/>
                <w:bCs/>
                <w:sz w:val="28"/>
                <w:szCs w:val="28"/>
                <w:lang w:val="ru-RU"/>
              </w:rPr>
            </w:pPr>
            <w:proofErr w:type="spellStart"/>
            <w:r w:rsidRPr="00B77DCE">
              <w:rPr>
                <w:rFonts w:ascii="Times New Roman" w:hAnsi="Times New Roman" w:cs="Times New Roman"/>
                <w:bCs/>
                <w:sz w:val="28"/>
                <w:szCs w:val="28"/>
                <w:lang w:val="ru-RU"/>
              </w:rPr>
              <w:t>Паркур</w:t>
            </w:r>
            <w:proofErr w:type="spellEnd"/>
          </w:p>
          <w:p w:rsidR="00B77DCE" w:rsidRPr="00B77DCE" w:rsidRDefault="00B77DCE" w:rsidP="00B77DCE">
            <w:pPr>
              <w:numPr>
                <w:ilvl w:val="0"/>
                <w:numId w:val="32"/>
              </w:numPr>
              <w:spacing w:after="160" w:line="259" w:lineRule="auto"/>
              <w:jc w:val="both"/>
              <w:rPr>
                <w:rFonts w:ascii="Times New Roman" w:hAnsi="Times New Roman" w:cs="Times New Roman"/>
                <w:bCs/>
                <w:sz w:val="28"/>
                <w:szCs w:val="28"/>
                <w:lang w:val="ru-RU"/>
              </w:rPr>
            </w:pPr>
            <w:proofErr w:type="spellStart"/>
            <w:r w:rsidRPr="00B77DCE">
              <w:rPr>
                <w:rFonts w:ascii="Times New Roman" w:hAnsi="Times New Roman" w:cs="Times New Roman"/>
                <w:bCs/>
                <w:sz w:val="28"/>
                <w:szCs w:val="28"/>
                <w:lang w:val="ru-RU"/>
              </w:rPr>
              <w:t>Паропанк</w:t>
            </w:r>
            <w:proofErr w:type="spellEnd"/>
          </w:p>
          <w:p w:rsidR="00B77DCE" w:rsidRPr="00B77DCE" w:rsidRDefault="00B77DCE" w:rsidP="00B77DCE">
            <w:pPr>
              <w:numPr>
                <w:ilvl w:val="0"/>
                <w:numId w:val="32"/>
              </w:numPr>
              <w:spacing w:after="160" w:line="259" w:lineRule="auto"/>
              <w:jc w:val="both"/>
              <w:rPr>
                <w:rFonts w:ascii="Times New Roman" w:hAnsi="Times New Roman" w:cs="Times New Roman"/>
                <w:bCs/>
                <w:sz w:val="28"/>
                <w:szCs w:val="28"/>
                <w:lang w:val="ru-RU"/>
              </w:rPr>
            </w:pPr>
            <w:proofErr w:type="spellStart"/>
            <w:r w:rsidRPr="00B77DCE">
              <w:rPr>
                <w:rFonts w:ascii="Times New Roman" w:hAnsi="Times New Roman" w:cs="Times New Roman"/>
                <w:bCs/>
                <w:sz w:val="28"/>
                <w:szCs w:val="28"/>
                <w:lang w:val="ru-RU"/>
              </w:rPr>
              <w:t>Пачуко</w:t>
            </w:r>
            <w:proofErr w:type="spellEnd"/>
          </w:p>
          <w:p w:rsidR="00B77DCE" w:rsidRPr="00B77DCE" w:rsidRDefault="00B77DCE" w:rsidP="00B77DCE">
            <w:pPr>
              <w:numPr>
                <w:ilvl w:val="0"/>
                <w:numId w:val="32"/>
              </w:numPr>
              <w:spacing w:after="160" w:line="259" w:lineRule="auto"/>
              <w:jc w:val="both"/>
              <w:rPr>
                <w:rFonts w:ascii="Times New Roman" w:hAnsi="Times New Roman" w:cs="Times New Roman"/>
                <w:bCs/>
                <w:sz w:val="28"/>
                <w:szCs w:val="28"/>
                <w:lang w:val="ru-RU"/>
              </w:rPr>
            </w:pPr>
            <w:proofErr w:type="spellStart"/>
            <w:r w:rsidRPr="00B77DCE">
              <w:rPr>
                <w:rFonts w:ascii="Times New Roman" w:hAnsi="Times New Roman" w:cs="Times New Roman"/>
                <w:bCs/>
                <w:sz w:val="28"/>
                <w:szCs w:val="28"/>
                <w:lang w:val="ru-RU"/>
              </w:rPr>
              <w:t>Пранк</w:t>
            </w:r>
            <w:proofErr w:type="spellEnd"/>
          </w:p>
          <w:p w:rsidR="00D14100" w:rsidRPr="00B77DCE" w:rsidRDefault="00B77DCE" w:rsidP="00B77DCE">
            <w:pPr>
              <w:numPr>
                <w:ilvl w:val="0"/>
                <w:numId w:val="32"/>
              </w:numPr>
              <w:spacing w:after="160" w:line="259" w:lineRule="auto"/>
              <w:jc w:val="both"/>
              <w:rPr>
                <w:rFonts w:ascii="Times New Roman" w:hAnsi="Times New Roman" w:cs="Times New Roman"/>
                <w:bCs/>
                <w:sz w:val="28"/>
                <w:szCs w:val="28"/>
                <w:lang w:val="ru-RU"/>
              </w:rPr>
            </w:pPr>
            <w:proofErr w:type="spellStart"/>
            <w:r w:rsidRPr="00B77DCE">
              <w:rPr>
                <w:rFonts w:ascii="Times New Roman" w:hAnsi="Times New Roman" w:cs="Times New Roman"/>
                <w:bCs/>
                <w:sz w:val="28"/>
                <w:szCs w:val="28"/>
                <w:lang w:val="ru-RU"/>
              </w:rPr>
              <w:t>Психонавтика</w:t>
            </w:r>
            <w:proofErr w:type="spellEnd"/>
          </w:p>
        </w:tc>
      </w:tr>
      <w:tr w:rsidR="00A663EE" w:rsidRPr="00B77DCE" w:rsidTr="00A663EE">
        <w:tc>
          <w:tcPr>
            <w:tcW w:w="3232" w:type="dxa"/>
          </w:tcPr>
          <w:p w:rsidR="00B77DCE" w:rsidRPr="00B77DCE" w:rsidRDefault="00B77DCE" w:rsidP="00B77DCE">
            <w:pPr>
              <w:spacing w:after="160" w:line="259" w:lineRule="auto"/>
              <w:jc w:val="both"/>
              <w:rPr>
                <w:rFonts w:ascii="Times New Roman" w:hAnsi="Times New Roman" w:cs="Times New Roman"/>
                <w:b/>
                <w:bCs/>
                <w:sz w:val="28"/>
                <w:szCs w:val="28"/>
              </w:rPr>
            </w:pPr>
            <w:r w:rsidRPr="00B77DCE">
              <w:rPr>
                <w:rFonts w:ascii="Times New Roman" w:hAnsi="Times New Roman" w:cs="Times New Roman"/>
                <w:b/>
                <w:bCs/>
                <w:sz w:val="28"/>
                <w:szCs w:val="28"/>
                <w:lang w:val="ru-RU"/>
              </w:rPr>
              <w:t xml:space="preserve">          </w:t>
            </w:r>
            <w:r w:rsidRPr="00B77DCE">
              <w:rPr>
                <w:rFonts w:ascii="Times New Roman" w:hAnsi="Times New Roman" w:cs="Times New Roman"/>
                <w:b/>
                <w:bCs/>
                <w:sz w:val="28"/>
                <w:szCs w:val="28"/>
              </w:rPr>
              <w:t>Р</w:t>
            </w:r>
          </w:p>
          <w:p w:rsidR="00B77DCE" w:rsidRPr="00B77DCE" w:rsidRDefault="00B77DCE" w:rsidP="00B77DCE">
            <w:pPr>
              <w:numPr>
                <w:ilvl w:val="0"/>
                <w:numId w:val="22"/>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Реднеки</w:t>
            </w:r>
            <w:proofErr w:type="spellEnd"/>
          </w:p>
          <w:p w:rsidR="00B77DCE" w:rsidRPr="00B77DCE" w:rsidRDefault="00B77DCE" w:rsidP="00B77DCE">
            <w:pPr>
              <w:numPr>
                <w:ilvl w:val="0"/>
                <w:numId w:val="22"/>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Риветхед</w:t>
            </w:r>
            <w:proofErr w:type="spellEnd"/>
          </w:p>
          <w:p w:rsidR="00B77DCE" w:rsidRPr="00B77DCE" w:rsidRDefault="00B77DCE" w:rsidP="00B77DCE">
            <w:pPr>
              <w:numPr>
                <w:ilvl w:val="0"/>
                <w:numId w:val="22"/>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Растаманы</w:t>
            </w:r>
            <w:proofErr w:type="spellEnd"/>
          </w:p>
          <w:p w:rsidR="00B77DCE" w:rsidRPr="00B77DCE" w:rsidRDefault="00B77DCE" w:rsidP="00B77DCE">
            <w:pPr>
              <w:numPr>
                <w:ilvl w:val="0"/>
                <w:numId w:val="22"/>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Рейв</w:t>
            </w:r>
            <w:proofErr w:type="spellEnd"/>
          </w:p>
          <w:p w:rsidR="00B77DCE" w:rsidRPr="00B77DCE" w:rsidRDefault="00B77DCE" w:rsidP="00B77DCE">
            <w:pPr>
              <w:numPr>
                <w:ilvl w:val="0"/>
                <w:numId w:val="22"/>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Историческая</w:t>
            </w:r>
            <w:proofErr w:type="spellEnd"/>
            <w:r w:rsidRPr="00B77DCE">
              <w:rPr>
                <w:rFonts w:ascii="Times New Roman" w:hAnsi="Times New Roman" w:cs="Times New Roman"/>
                <w:bCs/>
                <w:sz w:val="28"/>
                <w:szCs w:val="28"/>
              </w:rPr>
              <w:t xml:space="preserve"> </w:t>
            </w:r>
            <w:proofErr w:type="spellStart"/>
            <w:r w:rsidRPr="00B77DCE">
              <w:rPr>
                <w:rFonts w:ascii="Times New Roman" w:hAnsi="Times New Roman" w:cs="Times New Roman"/>
                <w:bCs/>
                <w:sz w:val="28"/>
                <w:szCs w:val="28"/>
              </w:rPr>
              <w:t>реконструкция</w:t>
            </w:r>
            <w:proofErr w:type="spellEnd"/>
          </w:p>
          <w:p w:rsidR="00B77DCE" w:rsidRPr="00B77DCE" w:rsidRDefault="00B77DCE" w:rsidP="00B77DCE">
            <w:pPr>
              <w:numPr>
                <w:ilvl w:val="0"/>
                <w:numId w:val="22"/>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Рокабилли</w:t>
            </w:r>
            <w:proofErr w:type="spellEnd"/>
          </w:p>
          <w:p w:rsidR="00B77DCE" w:rsidRPr="00B77DCE" w:rsidRDefault="00B77DCE" w:rsidP="00B77DCE">
            <w:pPr>
              <w:numPr>
                <w:ilvl w:val="0"/>
                <w:numId w:val="22"/>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Рокер</w:t>
            </w:r>
            <w:proofErr w:type="spellEnd"/>
          </w:p>
          <w:p w:rsidR="00B77DCE" w:rsidRPr="00B77DCE" w:rsidRDefault="00B77DCE" w:rsidP="00B77DCE">
            <w:pPr>
              <w:numPr>
                <w:ilvl w:val="0"/>
                <w:numId w:val="22"/>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Ролевики</w:t>
            </w:r>
            <w:proofErr w:type="spellEnd"/>
          </w:p>
          <w:p w:rsidR="00B77DCE" w:rsidRPr="00B77DCE" w:rsidRDefault="00B77DCE" w:rsidP="00B77DCE">
            <w:pPr>
              <w:numPr>
                <w:ilvl w:val="0"/>
                <w:numId w:val="22"/>
              </w:numPr>
              <w:spacing w:after="160" w:line="259" w:lineRule="auto"/>
              <w:jc w:val="both"/>
              <w:rPr>
                <w:rFonts w:ascii="Times New Roman" w:hAnsi="Times New Roman" w:cs="Times New Roman"/>
                <w:bCs/>
                <w:sz w:val="28"/>
                <w:szCs w:val="28"/>
                <w:lang w:val="ru-RU"/>
              </w:rPr>
            </w:pPr>
            <w:proofErr w:type="spellStart"/>
            <w:r w:rsidRPr="00B77DCE">
              <w:rPr>
                <w:rFonts w:ascii="Times New Roman" w:hAnsi="Times New Roman" w:cs="Times New Roman"/>
                <w:bCs/>
                <w:sz w:val="28"/>
                <w:szCs w:val="28"/>
              </w:rPr>
              <w:t>Руферы</w:t>
            </w:r>
            <w:proofErr w:type="spellEnd"/>
          </w:p>
          <w:p w:rsidR="00B77DCE" w:rsidRPr="00B77DCE" w:rsidRDefault="00B77DCE" w:rsidP="00B77DCE">
            <w:pPr>
              <w:numPr>
                <w:ilvl w:val="0"/>
                <w:numId w:val="22"/>
              </w:numPr>
              <w:spacing w:after="160" w:line="259" w:lineRule="auto"/>
              <w:jc w:val="both"/>
              <w:rPr>
                <w:rFonts w:ascii="Times New Roman" w:hAnsi="Times New Roman" w:cs="Times New Roman"/>
                <w:bCs/>
                <w:sz w:val="28"/>
                <w:szCs w:val="28"/>
                <w:lang w:val="ru-RU"/>
              </w:rPr>
            </w:pPr>
            <w:proofErr w:type="spellStart"/>
            <w:r w:rsidRPr="00B77DCE">
              <w:rPr>
                <w:rFonts w:ascii="Times New Roman" w:hAnsi="Times New Roman" w:cs="Times New Roman"/>
                <w:bCs/>
                <w:sz w:val="28"/>
                <w:szCs w:val="28"/>
              </w:rPr>
              <w:lastRenderedPageBreak/>
              <w:t>Руд-бои</w:t>
            </w:r>
            <w:proofErr w:type="spellEnd"/>
          </w:p>
        </w:tc>
        <w:tc>
          <w:tcPr>
            <w:tcW w:w="3142" w:type="dxa"/>
          </w:tcPr>
          <w:p w:rsidR="00B77DCE" w:rsidRPr="00B77DCE" w:rsidRDefault="00B77DCE" w:rsidP="00B77DCE">
            <w:pPr>
              <w:spacing w:after="160" w:line="259" w:lineRule="auto"/>
              <w:jc w:val="both"/>
              <w:rPr>
                <w:rFonts w:ascii="Times New Roman" w:hAnsi="Times New Roman" w:cs="Times New Roman"/>
                <w:b/>
                <w:bCs/>
                <w:sz w:val="28"/>
                <w:szCs w:val="28"/>
              </w:rPr>
            </w:pPr>
            <w:r w:rsidRPr="00B77DCE">
              <w:rPr>
                <w:rFonts w:ascii="Times New Roman" w:hAnsi="Times New Roman" w:cs="Times New Roman"/>
                <w:b/>
                <w:bCs/>
                <w:sz w:val="28"/>
                <w:szCs w:val="28"/>
                <w:lang w:val="ru-RU"/>
              </w:rPr>
              <w:lastRenderedPageBreak/>
              <w:t xml:space="preserve">          </w:t>
            </w:r>
            <w:r w:rsidRPr="00B77DCE">
              <w:rPr>
                <w:rFonts w:ascii="Times New Roman" w:hAnsi="Times New Roman" w:cs="Times New Roman"/>
                <w:b/>
                <w:bCs/>
                <w:sz w:val="28"/>
                <w:szCs w:val="28"/>
              </w:rPr>
              <w:t>С</w:t>
            </w:r>
          </w:p>
          <w:p w:rsidR="00B77DCE" w:rsidRPr="00B77DCE" w:rsidRDefault="00B77DCE" w:rsidP="00B77DCE">
            <w:pPr>
              <w:numPr>
                <w:ilvl w:val="0"/>
                <w:numId w:val="23"/>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Стимпанк</w:t>
            </w:r>
            <w:proofErr w:type="spellEnd"/>
          </w:p>
          <w:p w:rsidR="00B77DCE" w:rsidRPr="00B77DCE" w:rsidRDefault="00B77DCE" w:rsidP="00B77DCE">
            <w:pPr>
              <w:numPr>
                <w:ilvl w:val="0"/>
                <w:numId w:val="23"/>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Сурвивализм</w:t>
            </w:r>
            <w:proofErr w:type="spellEnd"/>
          </w:p>
          <w:p w:rsidR="00B77DCE" w:rsidRPr="00B77DCE" w:rsidRDefault="00B77DCE" w:rsidP="00B77DCE">
            <w:pPr>
              <w:numPr>
                <w:ilvl w:val="0"/>
                <w:numId w:val="23"/>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Сьюдхеды</w:t>
            </w:r>
            <w:proofErr w:type="spellEnd"/>
          </w:p>
          <w:p w:rsidR="00B77DCE" w:rsidRPr="00B77DCE" w:rsidRDefault="00B77DCE" w:rsidP="00B77DCE">
            <w:pPr>
              <w:numPr>
                <w:ilvl w:val="0"/>
                <w:numId w:val="23"/>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Скинхеды</w:t>
            </w:r>
            <w:proofErr w:type="spellEnd"/>
          </w:p>
          <w:p w:rsidR="00B77DCE" w:rsidRPr="00B77DCE" w:rsidRDefault="00B77DCE" w:rsidP="00B77DCE">
            <w:pPr>
              <w:numPr>
                <w:ilvl w:val="0"/>
                <w:numId w:val="23"/>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Свингъюгенды</w:t>
            </w:r>
            <w:proofErr w:type="spellEnd"/>
          </w:p>
          <w:p w:rsidR="00B77DCE" w:rsidRPr="00B77DCE" w:rsidRDefault="00B77DCE" w:rsidP="00B77DCE">
            <w:pPr>
              <w:numPr>
                <w:ilvl w:val="0"/>
                <w:numId w:val="23"/>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Дети</w:t>
            </w:r>
            <w:proofErr w:type="spellEnd"/>
            <w:r w:rsidRPr="00B77DCE">
              <w:rPr>
                <w:rFonts w:ascii="Times New Roman" w:hAnsi="Times New Roman" w:cs="Times New Roman"/>
                <w:bCs/>
                <w:sz w:val="28"/>
                <w:szCs w:val="28"/>
              </w:rPr>
              <w:t xml:space="preserve"> </w:t>
            </w:r>
            <w:proofErr w:type="spellStart"/>
            <w:r w:rsidRPr="00B77DCE">
              <w:rPr>
                <w:rFonts w:ascii="Times New Roman" w:hAnsi="Times New Roman" w:cs="Times New Roman"/>
                <w:bCs/>
                <w:sz w:val="28"/>
                <w:szCs w:val="28"/>
              </w:rPr>
              <w:t>Сцены</w:t>
            </w:r>
            <w:proofErr w:type="spellEnd"/>
          </w:p>
          <w:p w:rsidR="00B77DCE" w:rsidRPr="00B77DCE" w:rsidRDefault="00B77DCE" w:rsidP="00B77DCE">
            <w:pPr>
              <w:numPr>
                <w:ilvl w:val="0"/>
                <w:numId w:val="23"/>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Скутербои</w:t>
            </w:r>
            <w:proofErr w:type="spellEnd"/>
          </w:p>
          <w:p w:rsidR="00B77DCE" w:rsidRPr="00B77DCE" w:rsidRDefault="00B77DCE" w:rsidP="00B77DCE">
            <w:pPr>
              <w:numPr>
                <w:ilvl w:val="0"/>
                <w:numId w:val="23"/>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Скейтеры</w:t>
            </w:r>
            <w:proofErr w:type="spellEnd"/>
          </w:p>
          <w:p w:rsidR="00B77DCE" w:rsidRPr="00B77DCE" w:rsidRDefault="00B77DCE" w:rsidP="00B77DCE">
            <w:pPr>
              <w:numPr>
                <w:ilvl w:val="0"/>
                <w:numId w:val="23"/>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Скинхеды</w:t>
            </w:r>
            <w:proofErr w:type="spellEnd"/>
            <w:r w:rsidRPr="00B77DCE">
              <w:rPr>
                <w:rFonts w:ascii="Times New Roman" w:hAnsi="Times New Roman" w:cs="Times New Roman"/>
                <w:bCs/>
                <w:sz w:val="28"/>
                <w:szCs w:val="28"/>
              </w:rPr>
              <w:t>;</w:t>
            </w:r>
          </w:p>
          <w:p w:rsidR="00B77DCE" w:rsidRPr="00B77DCE" w:rsidRDefault="00B77DCE" w:rsidP="00B77DCE">
            <w:pPr>
              <w:numPr>
                <w:ilvl w:val="0"/>
                <w:numId w:val="23"/>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Сьюидхеды</w:t>
            </w:r>
            <w:proofErr w:type="spellEnd"/>
          </w:p>
          <w:p w:rsidR="00B77DCE" w:rsidRPr="00B77DCE" w:rsidRDefault="00B77DCE" w:rsidP="00B77DCE">
            <w:pPr>
              <w:numPr>
                <w:ilvl w:val="0"/>
                <w:numId w:val="23"/>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lastRenderedPageBreak/>
              <w:t>Соулбои</w:t>
            </w:r>
            <w:proofErr w:type="spellEnd"/>
          </w:p>
          <w:p w:rsidR="00B77DCE" w:rsidRPr="00B77DCE" w:rsidRDefault="00B77DCE" w:rsidP="00B77DCE">
            <w:pPr>
              <w:numPr>
                <w:ilvl w:val="0"/>
                <w:numId w:val="23"/>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Ска</w:t>
            </w:r>
            <w:proofErr w:type="spellEnd"/>
          </w:p>
          <w:p w:rsidR="00B77DCE" w:rsidRPr="00B77DCE" w:rsidRDefault="00B77DCE" w:rsidP="00B77DCE">
            <w:pPr>
              <w:numPr>
                <w:ilvl w:val="0"/>
                <w:numId w:val="23"/>
              </w:numPr>
              <w:spacing w:after="160" w:line="259" w:lineRule="auto"/>
              <w:jc w:val="both"/>
              <w:rPr>
                <w:rFonts w:ascii="Times New Roman" w:hAnsi="Times New Roman" w:cs="Times New Roman"/>
                <w:bCs/>
                <w:sz w:val="28"/>
                <w:szCs w:val="28"/>
              </w:rPr>
            </w:pPr>
            <w:r w:rsidRPr="00B77DCE">
              <w:rPr>
                <w:rFonts w:ascii="Times New Roman" w:hAnsi="Times New Roman" w:cs="Times New Roman"/>
                <w:bCs/>
                <w:sz w:val="28"/>
                <w:szCs w:val="28"/>
              </w:rPr>
              <w:t>Straight Edge</w:t>
            </w:r>
          </w:p>
          <w:p w:rsidR="00B77DCE" w:rsidRPr="00B77DCE" w:rsidRDefault="00B77DCE" w:rsidP="00B77DCE">
            <w:pPr>
              <w:numPr>
                <w:ilvl w:val="0"/>
                <w:numId w:val="23"/>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Стиляги</w:t>
            </w:r>
            <w:proofErr w:type="spellEnd"/>
          </w:p>
          <w:p w:rsidR="00B77DCE" w:rsidRPr="00B77DCE" w:rsidRDefault="00B77DCE" w:rsidP="00B77DCE">
            <w:pPr>
              <w:numPr>
                <w:ilvl w:val="0"/>
                <w:numId w:val="23"/>
              </w:numPr>
              <w:spacing w:after="160" w:line="259" w:lineRule="auto"/>
              <w:jc w:val="both"/>
              <w:rPr>
                <w:rFonts w:ascii="Times New Roman" w:hAnsi="Times New Roman" w:cs="Times New Roman"/>
                <w:bCs/>
                <w:sz w:val="28"/>
                <w:szCs w:val="28"/>
                <w:lang w:val="ru-RU"/>
              </w:rPr>
            </w:pPr>
            <w:proofErr w:type="spellStart"/>
            <w:r w:rsidRPr="00B77DCE">
              <w:rPr>
                <w:rFonts w:ascii="Times New Roman" w:hAnsi="Times New Roman" w:cs="Times New Roman"/>
                <w:bCs/>
                <w:sz w:val="28"/>
                <w:szCs w:val="28"/>
              </w:rPr>
              <w:t>Свингеры</w:t>
            </w:r>
            <w:proofErr w:type="spellEnd"/>
          </w:p>
          <w:p w:rsidR="00B77DCE" w:rsidRPr="00B77DCE" w:rsidRDefault="00B77DCE" w:rsidP="00B77DCE">
            <w:pPr>
              <w:numPr>
                <w:ilvl w:val="0"/>
                <w:numId w:val="23"/>
              </w:numPr>
              <w:spacing w:after="160" w:line="259" w:lineRule="auto"/>
              <w:jc w:val="both"/>
              <w:rPr>
                <w:rFonts w:ascii="Times New Roman" w:hAnsi="Times New Roman" w:cs="Times New Roman"/>
                <w:bCs/>
                <w:sz w:val="28"/>
                <w:szCs w:val="28"/>
                <w:lang w:val="ru-RU"/>
              </w:rPr>
            </w:pPr>
            <w:proofErr w:type="spellStart"/>
            <w:r w:rsidRPr="00B77DCE">
              <w:rPr>
                <w:rFonts w:ascii="Times New Roman" w:hAnsi="Times New Roman" w:cs="Times New Roman"/>
                <w:bCs/>
                <w:sz w:val="28"/>
                <w:szCs w:val="28"/>
                <w:lang w:val="ru-RU"/>
              </w:rPr>
              <w:t>Сталкеры</w:t>
            </w:r>
            <w:proofErr w:type="spellEnd"/>
          </w:p>
        </w:tc>
        <w:tc>
          <w:tcPr>
            <w:tcW w:w="3402" w:type="dxa"/>
          </w:tcPr>
          <w:p w:rsidR="00B77DCE" w:rsidRPr="00B77DCE" w:rsidRDefault="00B77DCE" w:rsidP="00B77DCE">
            <w:pPr>
              <w:spacing w:after="160" w:line="259" w:lineRule="auto"/>
              <w:jc w:val="both"/>
              <w:rPr>
                <w:rFonts w:ascii="Times New Roman" w:hAnsi="Times New Roman" w:cs="Times New Roman"/>
                <w:b/>
                <w:bCs/>
                <w:sz w:val="28"/>
                <w:szCs w:val="28"/>
              </w:rPr>
            </w:pPr>
            <w:r w:rsidRPr="00B77DCE">
              <w:rPr>
                <w:rFonts w:ascii="Times New Roman" w:hAnsi="Times New Roman" w:cs="Times New Roman"/>
                <w:b/>
                <w:bCs/>
                <w:sz w:val="28"/>
                <w:szCs w:val="28"/>
                <w:lang w:val="ru-RU"/>
              </w:rPr>
              <w:lastRenderedPageBreak/>
              <w:t xml:space="preserve">        </w:t>
            </w:r>
            <w:r w:rsidRPr="00B77DCE">
              <w:rPr>
                <w:rFonts w:ascii="Times New Roman" w:hAnsi="Times New Roman" w:cs="Times New Roman"/>
                <w:b/>
                <w:bCs/>
                <w:sz w:val="28"/>
                <w:szCs w:val="28"/>
              </w:rPr>
              <w:t>Т</w:t>
            </w:r>
          </w:p>
          <w:p w:rsidR="008F64BC" w:rsidRPr="00B77DCE" w:rsidRDefault="008F64BC" w:rsidP="00B77DCE">
            <w:pPr>
              <w:numPr>
                <w:ilvl w:val="0"/>
                <w:numId w:val="33"/>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Трейсеры</w:t>
            </w:r>
            <w:proofErr w:type="spellEnd"/>
          </w:p>
          <w:p w:rsidR="00B77DCE" w:rsidRPr="00B77DCE" w:rsidRDefault="00B77DCE" w:rsidP="00B77DCE">
            <w:pPr>
              <w:numPr>
                <w:ilvl w:val="0"/>
                <w:numId w:val="24"/>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Тинибопперы</w:t>
            </w:r>
            <w:proofErr w:type="spellEnd"/>
            <w:r w:rsidRPr="00B77DCE">
              <w:rPr>
                <w:rFonts w:ascii="Times New Roman" w:hAnsi="Times New Roman" w:cs="Times New Roman"/>
                <w:bCs/>
                <w:sz w:val="28"/>
                <w:szCs w:val="28"/>
              </w:rPr>
              <w:t> </w:t>
            </w:r>
          </w:p>
          <w:p w:rsidR="00B77DCE" w:rsidRPr="00B77DCE" w:rsidRDefault="00B77DCE" w:rsidP="00B77DCE">
            <w:pPr>
              <w:numPr>
                <w:ilvl w:val="0"/>
                <w:numId w:val="24"/>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Тедди-бои</w:t>
            </w:r>
            <w:proofErr w:type="spellEnd"/>
          </w:p>
          <w:p w:rsidR="00B77DCE" w:rsidRPr="00B77DCE" w:rsidRDefault="00B77DCE" w:rsidP="00B77DCE">
            <w:pPr>
              <w:numPr>
                <w:ilvl w:val="0"/>
                <w:numId w:val="24"/>
              </w:numPr>
              <w:spacing w:after="160" w:line="259" w:lineRule="auto"/>
              <w:jc w:val="both"/>
              <w:rPr>
                <w:rFonts w:ascii="Times New Roman" w:hAnsi="Times New Roman" w:cs="Times New Roman"/>
                <w:bCs/>
                <w:sz w:val="28"/>
                <w:szCs w:val="28"/>
              </w:rPr>
            </w:pPr>
            <w:proofErr w:type="spellStart"/>
            <w:r w:rsidRPr="00B77DCE">
              <w:rPr>
                <w:rFonts w:ascii="Times New Roman" w:hAnsi="Times New Roman" w:cs="Times New Roman"/>
                <w:bCs/>
                <w:sz w:val="28"/>
                <w:szCs w:val="28"/>
              </w:rPr>
              <w:t>Треккеры</w:t>
            </w:r>
            <w:proofErr w:type="spellEnd"/>
          </w:p>
          <w:p w:rsidR="00B77DCE" w:rsidRPr="00B77DCE" w:rsidRDefault="00B77DCE" w:rsidP="00B77DCE">
            <w:pPr>
              <w:numPr>
                <w:ilvl w:val="0"/>
                <w:numId w:val="24"/>
              </w:numPr>
              <w:spacing w:after="160" w:line="259" w:lineRule="auto"/>
              <w:jc w:val="both"/>
              <w:rPr>
                <w:rFonts w:ascii="Times New Roman" w:hAnsi="Times New Roman" w:cs="Times New Roman"/>
                <w:bCs/>
                <w:sz w:val="28"/>
                <w:szCs w:val="28"/>
                <w:lang w:val="ru-RU"/>
              </w:rPr>
            </w:pPr>
            <w:proofErr w:type="spellStart"/>
            <w:r w:rsidRPr="00B77DCE">
              <w:rPr>
                <w:rFonts w:ascii="Times New Roman" w:hAnsi="Times New Roman" w:cs="Times New Roman"/>
                <w:bCs/>
                <w:sz w:val="28"/>
                <w:szCs w:val="28"/>
              </w:rPr>
              <w:t>Тренди</w:t>
            </w:r>
            <w:proofErr w:type="spellEnd"/>
          </w:p>
          <w:p w:rsidR="00B77DCE" w:rsidRPr="00B77DCE" w:rsidRDefault="00B77DCE" w:rsidP="00B77DCE">
            <w:pPr>
              <w:numPr>
                <w:ilvl w:val="0"/>
                <w:numId w:val="24"/>
              </w:numPr>
              <w:spacing w:after="160" w:line="259" w:lineRule="auto"/>
              <w:jc w:val="both"/>
              <w:rPr>
                <w:rFonts w:ascii="Times New Roman" w:hAnsi="Times New Roman" w:cs="Times New Roman"/>
                <w:bCs/>
                <w:sz w:val="28"/>
                <w:szCs w:val="28"/>
                <w:lang w:val="ru-RU"/>
              </w:rPr>
            </w:pPr>
            <w:proofErr w:type="spellStart"/>
            <w:r w:rsidRPr="00B77DCE">
              <w:rPr>
                <w:rFonts w:ascii="Times New Roman" w:hAnsi="Times New Roman" w:cs="Times New Roman"/>
                <w:bCs/>
                <w:sz w:val="28"/>
                <w:szCs w:val="28"/>
              </w:rPr>
              <w:t>Трэш</w:t>
            </w:r>
            <w:proofErr w:type="spellEnd"/>
          </w:p>
        </w:tc>
      </w:tr>
      <w:tr w:rsidR="00B77DCE" w:rsidRPr="00B77DCE" w:rsidTr="00A663EE">
        <w:tc>
          <w:tcPr>
            <w:tcW w:w="3232" w:type="dxa"/>
          </w:tcPr>
          <w:p w:rsidR="00B77DCE" w:rsidRDefault="00A663EE" w:rsidP="00A663EE">
            <w:pPr>
              <w:spacing w:after="160" w:line="259" w:lineRule="auto"/>
              <w:jc w:val="center"/>
              <w:rPr>
                <w:rFonts w:ascii="Times New Roman" w:hAnsi="Times New Roman" w:cs="Times New Roman"/>
                <w:b/>
                <w:bCs/>
                <w:sz w:val="28"/>
                <w:szCs w:val="28"/>
              </w:rPr>
            </w:pPr>
            <w:r>
              <w:rPr>
                <w:rFonts w:ascii="Times New Roman" w:hAnsi="Times New Roman" w:cs="Times New Roman"/>
                <w:b/>
                <w:bCs/>
                <w:sz w:val="28"/>
                <w:szCs w:val="28"/>
                <w:lang w:val="ru-RU"/>
              </w:rPr>
              <w:lastRenderedPageBreak/>
              <w:t xml:space="preserve">У - </w:t>
            </w:r>
            <w:r w:rsidRPr="00A663EE">
              <w:rPr>
                <w:rFonts w:ascii="Times New Roman" w:hAnsi="Times New Roman" w:cs="Times New Roman"/>
                <w:b/>
                <w:bCs/>
                <w:sz w:val="28"/>
                <w:szCs w:val="28"/>
              </w:rPr>
              <w:t>Ф</w:t>
            </w:r>
          </w:p>
          <w:p w:rsidR="00A663EE" w:rsidRPr="00A663EE" w:rsidRDefault="00A663EE" w:rsidP="00A663EE">
            <w:pPr>
              <w:numPr>
                <w:ilvl w:val="0"/>
                <w:numId w:val="25"/>
              </w:numPr>
              <w:spacing w:after="160" w:line="259" w:lineRule="auto"/>
              <w:rPr>
                <w:rFonts w:ascii="Times New Roman" w:hAnsi="Times New Roman" w:cs="Times New Roman"/>
                <w:bCs/>
                <w:sz w:val="28"/>
                <w:szCs w:val="28"/>
              </w:rPr>
            </w:pPr>
            <w:r>
              <w:rPr>
                <w:rFonts w:ascii="Times New Roman" w:hAnsi="Times New Roman" w:cs="Times New Roman"/>
                <w:bCs/>
                <w:sz w:val="28"/>
                <w:szCs w:val="28"/>
                <w:lang w:val="ru-RU"/>
              </w:rPr>
              <w:t>Уфологи</w:t>
            </w:r>
          </w:p>
          <w:p w:rsidR="00A663EE" w:rsidRPr="00A663EE" w:rsidRDefault="00A663EE" w:rsidP="00A663EE">
            <w:pPr>
              <w:numPr>
                <w:ilvl w:val="0"/>
                <w:numId w:val="25"/>
              </w:numPr>
              <w:spacing w:after="160" w:line="259" w:lineRule="auto"/>
              <w:rPr>
                <w:rFonts w:ascii="Times New Roman" w:hAnsi="Times New Roman" w:cs="Times New Roman"/>
                <w:bCs/>
                <w:sz w:val="28"/>
                <w:szCs w:val="28"/>
              </w:rPr>
            </w:pPr>
            <w:proofErr w:type="spellStart"/>
            <w:r w:rsidRPr="00A663EE">
              <w:rPr>
                <w:rFonts w:ascii="Times New Roman" w:hAnsi="Times New Roman" w:cs="Times New Roman"/>
                <w:bCs/>
                <w:sz w:val="28"/>
                <w:szCs w:val="28"/>
              </w:rPr>
              <w:t>Флэппер</w:t>
            </w:r>
            <w:proofErr w:type="spellEnd"/>
          </w:p>
          <w:p w:rsidR="00A663EE" w:rsidRPr="00A157B2" w:rsidRDefault="00A663EE" w:rsidP="00A663EE">
            <w:pPr>
              <w:numPr>
                <w:ilvl w:val="0"/>
                <w:numId w:val="25"/>
              </w:numPr>
              <w:spacing w:after="160" w:line="259" w:lineRule="auto"/>
              <w:rPr>
                <w:rFonts w:ascii="Times New Roman" w:hAnsi="Times New Roman" w:cs="Times New Roman"/>
                <w:bCs/>
                <w:sz w:val="28"/>
                <w:szCs w:val="28"/>
              </w:rPr>
            </w:pPr>
            <w:hyperlink r:id="rId21" w:history="1">
              <w:proofErr w:type="spellStart"/>
              <w:r w:rsidRPr="00A157B2">
                <w:rPr>
                  <w:rStyle w:val="a8"/>
                  <w:rFonts w:ascii="Times New Roman" w:hAnsi="Times New Roman" w:cs="Times New Roman"/>
                  <w:bCs/>
                  <w:color w:val="auto"/>
                  <w:sz w:val="28"/>
                  <w:szCs w:val="28"/>
                  <w:u w:val="none"/>
                </w:rPr>
                <w:t>Фрики</w:t>
              </w:r>
              <w:proofErr w:type="spellEnd"/>
            </w:hyperlink>
          </w:p>
          <w:p w:rsidR="00A663EE" w:rsidRPr="00A663EE" w:rsidRDefault="00A663EE" w:rsidP="00A663EE">
            <w:pPr>
              <w:numPr>
                <w:ilvl w:val="0"/>
                <w:numId w:val="25"/>
              </w:numPr>
              <w:spacing w:after="160" w:line="259" w:lineRule="auto"/>
              <w:rPr>
                <w:rFonts w:ascii="Times New Roman" w:hAnsi="Times New Roman" w:cs="Times New Roman"/>
                <w:bCs/>
                <w:sz w:val="28"/>
                <w:szCs w:val="28"/>
              </w:rPr>
            </w:pPr>
            <w:proofErr w:type="spellStart"/>
            <w:r w:rsidRPr="00A663EE">
              <w:rPr>
                <w:rFonts w:ascii="Times New Roman" w:hAnsi="Times New Roman" w:cs="Times New Roman"/>
                <w:bCs/>
                <w:sz w:val="28"/>
                <w:szCs w:val="28"/>
              </w:rPr>
              <w:t>Фурита</w:t>
            </w:r>
            <w:proofErr w:type="spellEnd"/>
          </w:p>
          <w:p w:rsidR="00A663EE" w:rsidRPr="00A157B2" w:rsidRDefault="00A663EE" w:rsidP="00A663EE">
            <w:pPr>
              <w:numPr>
                <w:ilvl w:val="0"/>
                <w:numId w:val="25"/>
              </w:numPr>
              <w:spacing w:after="160" w:line="259" w:lineRule="auto"/>
              <w:rPr>
                <w:rFonts w:ascii="Times New Roman" w:hAnsi="Times New Roman" w:cs="Times New Roman"/>
                <w:bCs/>
                <w:sz w:val="28"/>
                <w:szCs w:val="28"/>
              </w:rPr>
            </w:pPr>
            <w:hyperlink r:id="rId22" w:history="1">
              <w:proofErr w:type="spellStart"/>
              <w:r w:rsidRPr="00A157B2">
                <w:rPr>
                  <w:rStyle w:val="a8"/>
                  <w:rFonts w:ascii="Times New Roman" w:hAnsi="Times New Roman" w:cs="Times New Roman"/>
                  <w:bCs/>
                  <w:color w:val="auto"/>
                  <w:sz w:val="28"/>
                  <w:szCs w:val="28"/>
                  <w:u w:val="none"/>
                </w:rPr>
                <w:t>Фурри</w:t>
              </w:r>
              <w:proofErr w:type="spellEnd"/>
            </w:hyperlink>
          </w:p>
          <w:p w:rsidR="00A663EE" w:rsidRPr="00A663EE" w:rsidRDefault="00A663EE" w:rsidP="00A663EE">
            <w:pPr>
              <w:numPr>
                <w:ilvl w:val="0"/>
                <w:numId w:val="25"/>
              </w:numPr>
              <w:spacing w:after="160" w:line="259" w:lineRule="auto"/>
              <w:rPr>
                <w:rFonts w:ascii="Times New Roman" w:hAnsi="Times New Roman" w:cs="Times New Roman"/>
                <w:bCs/>
                <w:sz w:val="28"/>
                <w:szCs w:val="28"/>
              </w:rPr>
            </w:pPr>
            <w:proofErr w:type="spellStart"/>
            <w:r w:rsidRPr="00A663EE">
              <w:rPr>
                <w:rFonts w:ascii="Times New Roman" w:hAnsi="Times New Roman" w:cs="Times New Roman"/>
                <w:bCs/>
                <w:sz w:val="28"/>
                <w:szCs w:val="28"/>
              </w:rPr>
              <w:t>Фэндом</w:t>
            </w:r>
            <w:proofErr w:type="spellEnd"/>
          </w:p>
          <w:p w:rsidR="00A663EE" w:rsidRPr="00A663EE" w:rsidRDefault="00A663EE" w:rsidP="00A663EE">
            <w:pPr>
              <w:numPr>
                <w:ilvl w:val="0"/>
                <w:numId w:val="25"/>
              </w:numPr>
              <w:spacing w:after="160" w:line="259" w:lineRule="auto"/>
              <w:rPr>
                <w:rFonts w:ascii="Times New Roman" w:hAnsi="Times New Roman" w:cs="Times New Roman"/>
                <w:bCs/>
                <w:sz w:val="28"/>
                <w:szCs w:val="28"/>
              </w:rPr>
            </w:pPr>
            <w:proofErr w:type="spellStart"/>
            <w:r w:rsidRPr="00A663EE">
              <w:rPr>
                <w:rFonts w:ascii="Times New Roman" w:hAnsi="Times New Roman" w:cs="Times New Roman"/>
                <w:bCs/>
                <w:sz w:val="28"/>
                <w:szCs w:val="28"/>
              </w:rPr>
              <w:t>Футбольные</w:t>
            </w:r>
            <w:proofErr w:type="spellEnd"/>
            <w:r w:rsidRPr="00A663EE">
              <w:rPr>
                <w:rFonts w:ascii="Times New Roman" w:hAnsi="Times New Roman" w:cs="Times New Roman"/>
                <w:bCs/>
                <w:sz w:val="28"/>
                <w:szCs w:val="28"/>
              </w:rPr>
              <w:t xml:space="preserve"> </w:t>
            </w:r>
            <w:proofErr w:type="spellStart"/>
            <w:r w:rsidRPr="00A663EE">
              <w:rPr>
                <w:rFonts w:ascii="Times New Roman" w:hAnsi="Times New Roman" w:cs="Times New Roman"/>
                <w:bCs/>
                <w:sz w:val="28"/>
                <w:szCs w:val="28"/>
              </w:rPr>
              <w:t>фанаты</w:t>
            </w:r>
            <w:proofErr w:type="spellEnd"/>
          </w:p>
          <w:p w:rsidR="00A663EE" w:rsidRPr="00A663EE" w:rsidRDefault="00A663EE" w:rsidP="00A663EE">
            <w:pPr>
              <w:numPr>
                <w:ilvl w:val="0"/>
                <w:numId w:val="25"/>
              </w:numPr>
              <w:spacing w:after="160" w:line="259" w:lineRule="auto"/>
              <w:rPr>
                <w:rFonts w:ascii="Times New Roman" w:hAnsi="Times New Roman" w:cs="Times New Roman"/>
                <w:bCs/>
                <w:sz w:val="28"/>
                <w:szCs w:val="28"/>
                <w:lang w:val="ru-RU"/>
              </w:rPr>
            </w:pPr>
            <w:proofErr w:type="spellStart"/>
            <w:r w:rsidRPr="00A663EE">
              <w:rPr>
                <w:rFonts w:ascii="Times New Roman" w:hAnsi="Times New Roman" w:cs="Times New Roman"/>
                <w:bCs/>
                <w:sz w:val="28"/>
                <w:szCs w:val="28"/>
              </w:rPr>
              <w:t>Футбольные</w:t>
            </w:r>
            <w:proofErr w:type="spellEnd"/>
            <w:r w:rsidRPr="00A663EE">
              <w:rPr>
                <w:rFonts w:ascii="Times New Roman" w:hAnsi="Times New Roman" w:cs="Times New Roman"/>
                <w:bCs/>
                <w:sz w:val="28"/>
                <w:szCs w:val="28"/>
              </w:rPr>
              <w:t xml:space="preserve"> </w:t>
            </w:r>
            <w:proofErr w:type="spellStart"/>
            <w:r w:rsidRPr="00A663EE">
              <w:rPr>
                <w:rFonts w:ascii="Times New Roman" w:hAnsi="Times New Roman" w:cs="Times New Roman"/>
                <w:bCs/>
                <w:sz w:val="28"/>
                <w:szCs w:val="28"/>
              </w:rPr>
              <w:t>фристайлеры</w:t>
            </w:r>
            <w:proofErr w:type="spellEnd"/>
          </w:p>
        </w:tc>
        <w:tc>
          <w:tcPr>
            <w:tcW w:w="3142" w:type="dxa"/>
          </w:tcPr>
          <w:p w:rsidR="00B77DCE" w:rsidRDefault="00A157B2" w:rsidP="00A157B2">
            <w:pPr>
              <w:spacing w:after="160" w:line="259" w:lineRule="auto"/>
              <w:jc w:val="center"/>
              <w:rPr>
                <w:rFonts w:ascii="Times New Roman" w:hAnsi="Times New Roman" w:cs="Times New Roman"/>
                <w:b/>
                <w:bCs/>
                <w:sz w:val="28"/>
                <w:szCs w:val="28"/>
              </w:rPr>
            </w:pPr>
            <w:r w:rsidRPr="00A157B2">
              <w:rPr>
                <w:rFonts w:ascii="Times New Roman" w:hAnsi="Times New Roman" w:cs="Times New Roman"/>
                <w:b/>
                <w:bCs/>
                <w:sz w:val="28"/>
                <w:szCs w:val="28"/>
              </w:rPr>
              <w:t>Х</w:t>
            </w:r>
          </w:p>
          <w:p w:rsidR="00A157B2" w:rsidRDefault="00A157B2" w:rsidP="00A157B2">
            <w:pPr>
              <w:pStyle w:val="a7"/>
              <w:numPr>
                <w:ilvl w:val="0"/>
                <w:numId w:val="33"/>
              </w:numPr>
              <w:rPr>
                <w:rFonts w:ascii="Times New Roman" w:hAnsi="Times New Roman" w:cs="Times New Roman"/>
                <w:bCs/>
                <w:sz w:val="28"/>
                <w:szCs w:val="28"/>
                <w:lang w:val="ru-RU"/>
              </w:rPr>
            </w:pPr>
            <w:proofErr w:type="spellStart"/>
            <w:r>
              <w:rPr>
                <w:rFonts w:ascii="Times New Roman" w:hAnsi="Times New Roman" w:cs="Times New Roman"/>
                <w:bCs/>
                <w:sz w:val="28"/>
                <w:szCs w:val="28"/>
                <w:lang w:val="ru-RU"/>
              </w:rPr>
              <w:t>Хардлайн</w:t>
            </w:r>
            <w:proofErr w:type="spellEnd"/>
          </w:p>
          <w:p w:rsidR="00A157B2" w:rsidRPr="00BC30F4" w:rsidRDefault="00A157B2" w:rsidP="00A157B2">
            <w:pPr>
              <w:numPr>
                <w:ilvl w:val="0"/>
                <w:numId w:val="27"/>
              </w:numPr>
              <w:jc w:val="both"/>
              <w:rPr>
                <w:rFonts w:ascii="Times New Roman" w:hAnsi="Times New Roman" w:cs="Times New Roman"/>
                <w:sz w:val="28"/>
                <w:szCs w:val="28"/>
              </w:rPr>
            </w:pPr>
            <w:proofErr w:type="spellStart"/>
            <w:r w:rsidRPr="00BC30F4">
              <w:rPr>
                <w:rFonts w:ascii="Times New Roman" w:hAnsi="Times New Roman" w:cs="Times New Roman"/>
                <w:sz w:val="28"/>
                <w:szCs w:val="28"/>
              </w:rPr>
              <w:t>Хардлайн</w:t>
            </w:r>
            <w:proofErr w:type="spellEnd"/>
          </w:p>
          <w:p w:rsidR="00A157B2" w:rsidRPr="00BC30F4" w:rsidRDefault="00A157B2" w:rsidP="00A157B2">
            <w:pPr>
              <w:numPr>
                <w:ilvl w:val="0"/>
                <w:numId w:val="27"/>
              </w:numPr>
              <w:jc w:val="both"/>
              <w:rPr>
                <w:rFonts w:ascii="Times New Roman" w:hAnsi="Times New Roman" w:cs="Times New Roman"/>
                <w:sz w:val="28"/>
                <w:szCs w:val="28"/>
              </w:rPr>
            </w:pPr>
            <w:proofErr w:type="spellStart"/>
            <w:r w:rsidRPr="00BC30F4">
              <w:rPr>
                <w:rFonts w:ascii="Times New Roman" w:hAnsi="Times New Roman" w:cs="Times New Roman"/>
                <w:sz w:val="28"/>
                <w:szCs w:val="28"/>
              </w:rPr>
              <w:t>Хиппи</w:t>
            </w:r>
            <w:proofErr w:type="spellEnd"/>
          </w:p>
          <w:p w:rsidR="00A157B2" w:rsidRPr="00A157B2" w:rsidRDefault="00A157B2" w:rsidP="00A157B2">
            <w:pPr>
              <w:numPr>
                <w:ilvl w:val="0"/>
                <w:numId w:val="27"/>
              </w:numPr>
              <w:jc w:val="both"/>
              <w:rPr>
                <w:rFonts w:ascii="Times New Roman" w:hAnsi="Times New Roman" w:cs="Times New Roman"/>
                <w:sz w:val="28"/>
                <w:szCs w:val="28"/>
              </w:rPr>
            </w:pPr>
            <w:hyperlink r:id="rId23" w:history="1">
              <w:proofErr w:type="spellStart"/>
              <w:r w:rsidRPr="00A157B2">
                <w:rPr>
                  <w:rStyle w:val="a8"/>
                  <w:rFonts w:ascii="Times New Roman" w:hAnsi="Times New Roman" w:cs="Times New Roman"/>
                  <w:color w:val="auto"/>
                  <w:sz w:val="28"/>
                  <w:szCs w:val="28"/>
                  <w:u w:val="none"/>
                </w:rPr>
                <w:t>Хипстеры</w:t>
              </w:r>
              <w:proofErr w:type="spellEnd"/>
            </w:hyperlink>
          </w:p>
          <w:p w:rsidR="00A157B2" w:rsidRPr="00BC30F4" w:rsidRDefault="00A157B2" w:rsidP="00A157B2">
            <w:pPr>
              <w:numPr>
                <w:ilvl w:val="0"/>
                <w:numId w:val="27"/>
              </w:numPr>
              <w:jc w:val="both"/>
              <w:rPr>
                <w:rFonts w:ascii="Times New Roman" w:hAnsi="Times New Roman" w:cs="Times New Roman"/>
                <w:sz w:val="28"/>
                <w:szCs w:val="28"/>
              </w:rPr>
            </w:pPr>
            <w:proofErr w:type="spellStart"/>
            <w:r w:rsidRPr="00BC30F4">
              <w:rPr>
                <w:rFonts w:ascii="Times New Roman" w:hAnsi="Times New Roman" w:cs="Times New Roman"/>
                <w:sz w:val="28"/>
                <w:szCs w:val="28"/>
              </w:rPr>
              <w:t>Хакеры</w:t>
            </w:r>
            <w:proofErr w:type="spellEnd"/>
          </w:p>
          <w:p w:rsidR="00A157B2" w:rsidRPr="00BC30F4" w:rsidRDefault="00A157B2" w:rsidP="00A157B2">
            <w:pPr>
              <w:numPr>
                <w:ilvl w:val="0"/>
                <w:numId w:val="27"/>
              </w:numPr>
              <w:jc w:val="both"/>
              <w:rPr>
                <w:rFonts w:ascii="Times New Roman" w:hAnsi="Times New Roman" w:cs="Times New Roman"/>
                <w:sz w:val="28"/>
                <w:szCs w:val="28"/>
              </w:rPr>
            </w:pPr>
            <w:proofErr w:type="spellStart"/>
            <w:r w:rsidRPr="00BC30F4">
              <w:rPr>
                <w:rFonts w:ascii="Times New Roman" w:hAnsi="Times New Roman" w:cs="Times New Roman"/>
                <w:sz w:val="28"/>
                <w:szCs w:val="28"/>
              </w:rPr>
              <w:t>Харадзюку</w:t>
            </w:r>
            <w:proofErr w:type="spellEnd"/>
          </w:p>
          <w:p w:rsidR="00A157B2" w:rsidRPr="00BC30F4" w:rsidRDefault="00A157B2" w:rsidP="00A157B2">
            <w:pPr>
              <w:numPr>
                <w:ilvl w:val="0"/>
                <w:numId w:val="27"/>
              </w:numPr>
              <w:jc w:val="both"/>
              <w:rPr>
                <w:rFonts w:ascii="Times New Roman" w:hAnsi="Times New Roman" w:cs="Times New Roman"/>
                <w:sz w:val="28"/>
                <w:szCs w:val="28"/>
              </w:rPr>
            </w:pPr>
            <w:proofErr w:type="spellStart"/>
            <w:r w:rsidRPr="00BC30F4">
              <w:rPr>
                <w:rFonts w:ascii="Times New Roman" w:hAnsi="Times New Roman" w:cs="Times New Roman"/>
                <w:sz w:val="28"/>
                <w:szCs w:val="28"/>
              </w:rPr>
              <w:t>Хардлайн</w:t>
            </w:r>
            <w:proofErr w:type="spellEnd"/>
          </w:p>
          <w:p w:rsidR="00A157B2" w:rsidRPr="00BC30F4" w:rsidRDefault="00A157B2" w:rsidP="00A157B2">
            <w:pPr>
              <w:numPr>
                <w:ilvl w:val="0"/>
                <w:numId w:val="27"/>
              </w:numPr>
              <w:jc w:val="both"/>
              <w:rPr>
                <w:rFonts w:ascii="Times New Roman" w:hAnsi="Times New Roman" w:cs="Times New Roman"/>
                <w:sz w:val="28"/>
                <w:szCs w:val="28"/>
              </w:rPr>
            </w:pPr>
            <w:proofErr w:type="spellStart"/>
            <w:r w:rsidRPr="00BC30F4">
              <w:rPr>
                <w:rFonts w:ascii="Times New Roman" w:hAnsi="Times New Roman" w:cs="Times New Roman"/>
                <w:sz w:val="28"/>
                <w:szCs w:val="28"/>
              </w:rPr>
              <w:t>Хип-хоп</w:t>
            </w:r>
            <w:proofErr w:type="spellEnd"/>
          </w:p>
          <w:p w:rsidR="00A157B2" w:rsidRPr="00A157B2" w:rsidRDefault="00A157B2" w:rsidP="00A157B2">
            <w:pPr>
              <w:pStyle w:val="a7"/>
              <w:numPr>
                <w:ilvl w:val="0"/>
                <w:numId w:val="33"/>
              </w:numPr>
              <w:rPr>
                <w:rFonts w:ascii="Times New Roman" w:hAnsi="Times New Roman" w:cs="Times New Roman"/>
                <w:bCs/>
                <w:sz w:val="28"/>
                <w:szCs w:val="28"/>
                <w:lang w:val="ru-RU"/>
              </w:rPr>
            </w:pPr>
            <w:proofErr w:type="spellStart"/>
            <w:r w:rsidRPr="00BC30F4">
              <w:rPr>
                <w:rFonts w:ascii="Times New Roman" w:hAnsi="Times New Roman" w:cs="Times New Roman"/>
                <w:sz w:val="28"/>
                <w:szCs w:val="28"/>
              </w:rPr>
              <w:t>Хикки</w:t>
            </w:r>
            <w:proofErr w:type="spellEnd"/>
          </w:p>
        </w:tc>
        <w:tc>
          <w:tcPr>
            <w:tcW w:w="3402" w:type="dxa"/>
          </w:tcPr>
          <w:p w:rsidR="00B77DCE" w:rsidRDefault="00A157B2" w:rsidP="00A157B2">
            <w:pPr>
              <w:spacing w:after="160" w:line="259" w:lineRule="auto"/>
              <w:jc w:val="center"/>
              <w:rPr>
                <w:rFonts w:ascii="Times New Roman" w:hAnsi="Times New Roman" w:cs="Times New Roman"/>
                <w:b/>
                <w:bCs/>
                <w:sz w:val="28"/>
                <w:szCs w:val="28"/>
              </w:rPr>
            </w:pPr>
            <w:r w:rsidRPr="00A157B2">
              <w:rPr>
                <w:rFonts w:ascii="Times New Roman" w:hAnsi="Times New Roman" w:cs="Times New Roman"/>
                <w:b/>
                <w:bCs/>
                <w:sz w:val="28"/>
                <w:szCs w:val="28"/>
              </w:rPr>
              <w:t>Э-Я</w:t>
            </w:r>
          </w:p>
          <w:p w:rsidR="00A157B2" w:rsidRDefault="00A157B2" w:rsidP="00A157B2">
            <w:pPr>
              <w:numPr>
                <w:ilvl w:val="0"/>
                <w:numId w:val="28"/>
              </w:numPr>
              <w:spacing w:after="160" w:line="259" w:lineRule="auto"/>
              <w:jc w:val="both"/>
              <w:rPr>
                <w:rFonts w:ascii="Times New Roman" w:hAnsi="Times New Roman" w:cs="Times New Roman"/>
                <w:bCs/>
                <w:sz w:val="28"/>
                <w:szCs w:val="28"/>
              </w:rPr>
            </w:pPr>
            <w:proofErr w:type="spellStart"/>
            <w:r>
              <w:rPr>
                <w:rFonts w:ascii="Times New Roman" w:hAnsi="Times New Roman" w:cs="Times New Roman"/>
                <w:bCs/>
                <w:sz w:val="28"/>
                <w:szCs w:val="28"/>
                <w:lang w:val="ru-RU"/>
              </w:rPr>
              <w:t>Эмо</w:t>
            </w:r>
            <w:proofErr w:type="spellEnd"/>
            <w:r>
              <w:rPr>
                <w:rFonts w:ascii="Times New Roman" w:hAnsi="Times New Roman" w:cs="Times New Roman"/>
                <w:bCs/>
                <w:sz w:val="28"/>
                <w:szCs w:val="28"/>
                <w:lang w:val="ru-RU"/>
              </w:rPr>
              <w:t xml:space="preserve"> </w:t>
            </w:r>
            <w:r w:rsidRPr="00A157B2">
              <w:rPr>
                <w:rFonts w:ascii="Times New Roman" w:hAnsi="Times New Roman" w:cs="Times New Roman"/>
                <w:bCs/>
                <w:sz w:val="28"/>
                <w:szCs w:val="28"/>
              </w:rPr>
              <w:t>ЧАВ</w:t>
            </w:r>
          </w:p>
          <w:p w:rsidR="00A157B2" w:rsidRPr="00A157B2" w:rsidRDefault="00A157B2" w:rsidP="004E51E7">
            <w:pPr>
              <w:numPr>
                <w:ilvl w:val="0"/>
                <w:numId w:val="28"/>
              </w:numPr>
              <w:spacing w:after="160" w:line="259" w:lineRule="auto"/>
              <w:jc w:val="both"/>
              <w:rPr>
                <w:rFonts w:ascii="Times New Roman" w:hAnsi="Times New Roman" w:cs="Times New Roman"/>
                <w:bCs/>
                <w:sz w:val="28"/>
                <w:szCs w:val="28"/>
              </w:rPr>
            </w:pPr>
            <w:proofErr w:type="spellStart"/>
            <w:r w:rsidRPr="00A157B2">
              <w:rPr>
                <w:rFonts w:ascii="Times New Roman" w:hAnsi="Times New Roman" w:cs="Times New Roman"/>
                <w:bCs/>
                <w:sz w:val="28"/>
                <w:szCs w:val="28"/>
              </w:rPr>
              <w:t>Эмо</w:t>
            </w:r>
            <w:proofErr w:type="spellEnd"/>
            <w:r w:rsidRPr="00A157B2">
              <w:rPr>
                <w:rFonts w:ascii="Times New Roman" w:hAnsi="Times New Roman" w:cs="Times New Roman"/>
                <w:bCs/>
                <w:sz w:val="28"/>
                <w:szCs w:val="28"/>
              </w:rPr>
              <w:t xml:space="preserve"> (</w:t>
            </w:r>
            <w:proofErr w:type="spellStart"/>
            <w:r w:rsidRPr="00A157B2">
              <w:rPr>
                <w:rFonts w:ascii="Times New Roman" w:hAnsi="Times New Roman" w:cs="Times New Roman"/>
                <w:bCs/>
                <w:sz w:val="28"/>
                <w:szCs w:val="28"/>
              </w:rPr>
              <w:t>субкультура</w:t>
            </w:r>
            <w:proofErr w:type="spellEnd"/>
            <w:r w:rsidRPr="00A157B2">
              <w:rPr>
                <w:rFonts w:ascii="Times New Roman" w:hAnsi="Times New Roman" w:cs="Times New Roman"/>
                <w:bCs/>
                <w:sz w:val="28"/>
                <w:szCs w:val="28"/>
              </w:rPr>
              <w:t>)</w:t>
            </w:r>
          </w:p>
          <w:p w:rsidR="00A157B2" w:rsidRPr="00A157B2" w:rsidRDefault="00A157B2" w:rsidP="00A157B2">
            <w:pPr>
              <w:numPr>
                <w:ilvl w:val="0"/>
                <w:numId w:val="28"/>
              </w:numPr>
              <w:spacing w:after="160" w:line="259" w:lineRule="auto"/>
              <w:jc w:val="both"/>
              <w:rPr>
                <w:rFonts w:ascii="Times New Roman" w:hAnsi="Times New Roman" w:cs="Times New Roman"/>
                <w:bCs/>
                <w:sz w:val="28"/>
                <w:szCs w:val="28"/>
              </w:rPr>
            </w:pPr>
            <w:proofErr w:type="spellStart"/>
            <w:r w:rsidRPr="00A157B2">
              <w:rPr>
                <w:rFonts w:ascii="Times New Roman" w:hAnsi="Times New Roman" w:cs="Times New Roman"/>
                <w:bCs/>
                <w:sz w:val="28"/>
                <w:szCs w:val="28"/>
              </w:rPr>
              <w:t>Юннат</w:t>
            </w:r>
            <w:proofErr w:type="spellEnd"/>
          </w:p>
          <w:p w:rsidR="00A157B2" w:rsidRPr="00A157B2" w:rsidRDefault="00A157B2" w:rsidP="00A157B2">
            <w:pPr>
              <w:numPr>
                <w:ilvl w:val="0"/>
                <w:numId w:val="28"/>
              </w:numPr>
              <w:spacing w:after="160" w:line="259" w:lineRule="auto"/>
              <w:jc w:val="both"/>
              <w:rPr>
                <w:rFonts w:ascii="Times New Roman" w:hAnsi="Times New Roman" w:cs="Times New Roman"/>
                <w:bCs/>
                <w:sz w:val="28"/>
                <w:szCs w:val="28"/>
              </w:rPr>
            </w:pPr>
            <w:proofErr w:type="spellStart"/>
            <w:r w:rsidRPr="00A157B2">
              <w:rPr>
                <w:rFonts w:ascii="Times New Roman" w:hAnsi="Times New Roman" w:cs="Times New Roman"/>
                <w:bCs/>
                <w:sz w:val="28"/>
                <w:szCs w:val="28"/>
              </w:rPr>
              <w:t>Япи</w:t>
            </w:r>
            <w:proofErr w:type="spellEnd"/>
          </w:p>
          <w:p w:rsidR="00A157B2" w:rsidRDefault="00A157B2" w:rsidP="00A157B2">
            <w:pPr>
              <w:spacing w:after="160" w:line="259" w:lineRule="auto"/>
              <w:jc w:val="center"/>
              <w:rPr>
                <w:rFonts w:ascii="Times New Roman" w:hAnsi="Times New Roman" w:cs="Times New Roman"/>
                <w:b/>
                <w:bCs/>
                <w:sz w:val="28"/>
                <w:szCs w:val="28"/>
              </w:rPr>
            </w:pPr>
          </w:p>
          <w:p w:rsidR="00A157B2" w:rsidRPr="00A157B2" w:rsidRDefault="00A157B2" w:rsidP="00A157B2">
            <w:pPr>
              <w:spacing w:after="160" w:line="259" w:lineRule="auto"/>
              <w:rPr>
                <w:rFonts w:ascii="Times New Roman" w:hAnsi="Times New Roman" w:cs="Times New Roman"/>
                <w:bCs/>
                <w:sz w:val="28"/>
                <w:szCs w:val="28"/>
                <w:lang w:val="ru-RU"/>
              </w:rPr>
            </w:pPr>
          </w:p>
        </w:tc>
      </w:tr>
      <w:tr w:rsidR="00B77DCE" w:rsidRPr="00B77DCE" w:rsidTr="00A663EE">
        <w:tc>
          <w:tcPr>
            <w:tcW w:w="3232" w:type="dxa"/>
          </w:tcPr>
          <w:p w:rsidR="007A7568" w:rsidRPr="007A7568" w:rsidRDefault="007A7568" w:rsidP="007A7568">
            <w:pPr>
              <w:numPr>
                <w:ilvl w:val="0"/>
                <w:numId w:val="29"/>
              </w:numPr>
              <w:spacing w:after="160" w:line="259" w:lineRule="auto"/>
              <w:jc w:val="both"/>
              <w:rPr>
                <w:rFonts w:ascii="Times New Roman" w:hAnsi="Times New Roman" w:cs="Times New Roman"/>
                <w:bCs/>
                <w:sz w:val="28"/>
                <w:szCs w:val="28"/>
              </w:rPr>
            </w:pPr>
            <w:r w:rsidRPr="007A7568">
              <w:rPr>
                <w:rFonts w:ascii="Times New Roman" w:hAnsi="Times New Roman" w:cs="Times New Roman"/>
                <w:bCs/>
                <w:sz w:val="28"/>
                <w:szCs w:val="28"/>
              </w:rPr>
              <w:t>Club Kids</w:t>
            </w:r>
          </w:p>
          <w:p w:rsidR="007A7568" w:rsidRPr="007A7568" w:rsidRDefault="007A7568" w:rsidP="007A7568">
            <w:pPr>
              <w:numPr>
                <w:ilvl w:val="0"/>
                <w:numId w:val="29"/>
              </w:numPr>
              <w:spacing w:after="160" w:line="259" w:lineRule="auto"/>
              <w:jc w:val="both"/>
              <w:rPr>
                <w:rFonts w:ascii="Times New Roman" w:hAnsi="Times New Roman" w:cs="Times New Roman"/>
                <w:b/>
                <w:bCs/>
                <w:sz w:val="28"/>
                <w:szCs w:val="28"/>
              </w:rPr>
            </w:pPr>
            <w:r w:rsidRPr="007A7568">
              <w:rPr>
                <w:rFonts w:ascii="Times New Roman" w:hAnsi="Times New Roman" w:cs="Times New Roman"/>
                <w:bCs/>
                <w:sz w:val="28"/>
                <w:szCs w:val="28"/>
              </w:rPr>
              <w:t>DIY (</w:t>
            </w:r>
            <w:proofErr w:type="spellStart"/>
            <w:r w:rsidRPr="007A7568">
              <w:rPr>
                <w:rFonts w:ascii="Times New Roman" w:hAnsi="Times New Roman" w:cs="Times New Roman"/>
                <w:bCs/>
                <w:sz w:val="28"/>
                <w:szCs w:val="28"/>
              </w:rPr>
              <w:t>субкультура</w:t>
            </w:r>
            <w:proofErr w:type="spellEnd"/>
            <w:r w:rsidRPr="007A7568">
              <w:rPr>
                <w:rFonts w:ascii="Times New Roman" w:hAnsi="Times New Roman" w:cs="Times New Roman"/>
                <w:b/>
                <w:bCs/>
                <w:sz w:val="28"/>
                <w:szCs w:val="28"/>
              </w:rPr>
              <w:t>)</w:t>
            </w:r>
          </w:p>
          <w:p w:rsidR="00B77DCE" w:rsidRPr="00B77DCE" w:rsidRDefault="00B77DCE" w:rsidP="00B77DCE">
            <w:pPr>
              <w:spacing w:after="160" w:line="259" w:lineRule="auto"/>
              <w:jc w:val="both"/>
              <w:rPr>
                <w:rFonts w:ascii="Times New Roman" w:hAnsi="Times New Roman" w:cs="Times New Roman"/>
                <w:b/>
                <w:bCs/>
                <w:sz w:val="28"/>
                <w:szCs w:val="28"/>
                <w:lang w:val="ru-RU"/>
              </w:rPr>
            </w:pPr>
          </w:p>
        </w:tc>
        <w:tc>
          <w:tcPr>
            <w:tcW w:w="3142" w:type="dxa"/>
          </w:tcPr>
          <w:p w:rsidR="007A7568" w:rsidRPr="007A7568" w:rsidRDefault="007A7568" w:rsidP="007A7568">
            <w:pPr>
              <w:numPr>
                <w:ilvl w:val="0"/>
                <w:numId w:val="31"/>
              </w:numPr>
              <w:spacing w:after="160" w:line="259" w:lineRule="auto"/>
              <w:jc w:val="both"/>
              <w:rPr>
                <w:rFonts w:ascii="Times New Roman" w:hAnsi="Times New Roman" w:cs="Times New Roman"/>
                <w:bCs/>
                <w:sz w:val="28"/>
                <w:szCs w:val="28"/>
                <w:lang w:val="ru-RU"/>
              </w:rPr>
            </w:pPr>
            <w:r w:rsidRPr="007A7568">
              <w:rPr>
                <w:rFonts w:ascii="Times New Roman" w:hAnsi="Times New Roman" w:cs="Times New Roman"/>
                <w:bCs/>
                <w:sz w:val="28"/>
                <w:szCs w:val="28"/>
              </w:rPr>
              <w:t>Straight edge</w:t>
            </w:r>
          </w:p>
          <w:p w:rsidR="00B77DCE" w:rsidRPr="00B77DCE" w:rsidRDefault="007A7568" w:rsidP="007A7568">
            <w:pPr>
              <w:numPr>
                <w:ilvl w:val="0"/>
                <w:numId w:val="31"/>
              </w:numPr>
              <w:spacing w:after="160" w:line="259" w:lineRule="auto"/>
              <w:jc w:val="both"/>
              <w:rPr>
                <w:rFonts w:ascii="Times New Roman" w:hAnsi="Times New Roman" w:cs="Times New Roman"/>
                <w:b/>
                <w:bCs/>
                <w:sz w:val="28"/>
                <w:szCs w:val="28"/>
                <w:lang w:val="ru-RU"/>
              </w:rPr>
            </w:pPr>
            <w:r w:rsidRPr="007A7568">
              <w:rPr>
                <w:rFonts w:ascii="Times New Roman" w:hAnsi="Times New Roman" w:cs="Times New Roman"/>
                <w:bCs/>
                <w:sz w:val="28"/>
                <w:szCs w:val="28"/>
              </w:rPr>
              <w:t>Hardline</w:t>
            </w:r>
          </w:p>
        </w:tc>
        <w:tc>
          <w:tcPr>
            <w:tcW w:w="3402" w:type="dxa"/>
          </w:tcPr>
          <w:p w:rsidR="007A7568" w:rsidRDefault="007A7568" w:rsidP="002C2A9F">
            <w:pPr>
              <w:pStyle w:val="a7"/>
              <w:numPr>
                <w:ilvl w:val="0"/>
                <w:numId w:val="33"/>
              </w:numPr>
              <w:jc w:val="both"/>
              <w:rPr>
                <w:rFonts w:ascii="Times New Roman" w:hAnsi="Times New Roman" w:cs="Times New Roman"/>
                <w:sz w:val="28"/>
                <w:szCs w:val="28"/>
              </w:rPr>
            </w:pPr>
            <w:r w:rsidRPr="007A7568">
              <w:rPr>
                <w:rFonts w:ascii="Times New Roman" w:hAnsi="Times New Roman" w:cs="Times New Roman"/>
                <w:sz w:val="28"/>
                <w:szCs w:val="28"/>
              </w:rPr>
              <w:t xml:space="preserve">Visual </w:t>
            </w:r>
            <w:proofErr w:type="spellStart"/>
            <w:r w:rsidRPr="007A7568">
              <w:rPr>
                <w:rFonts w:ascii="Times New Roman" w:hAnsi="Times New Roman" w:cs="Times New Roman"/>
                <w:sz w:val="28"/>
                <w:szCs w:val="28"/>
              </w:rPr>
              <w:t>kei</w:t>
            </w:r>
            <w:proofErr w:type="spellEnd"/>
          </w:p>
          <w:p w:rsidR="007A7568" w:rsidRPr="007A7568" w:rsidRDefault="007A7568" w:rsidP="007A7568">
            <w:pPr>
              <w:pStyle w:val="a7"/>
              <w:numPr>
                <w:ilvl w:val="0"/>
                <w:numId w:val="33"/>
              </w:numPr>
              <w:jc w:val="both"/>
              <w:rPr>
                <w:rFonts w:ascii="Times New Roman" w:hAnsi="Times New Roman" w:cs="Times New Roman"/>
                <w:b/>
                <w:bCs/>
                <w:sz w:val="28"/>
                <w:szCs w:val="28"/>
                <w:lang w:val="ru-RU"/>
              </w:rPr>
            </w:pPr>
            <w:proofErr w:type="spellStart"/>
            <w:r w:rsidRPr="007A7568">
              <w:rPr>
                <w:rFonts w:ascii="Times New Roman" w:hAnsi="Times New Roman" w:cs="Times New Roman"/>
                <w:sz w:val="28"/>
                <w:szCs w:val="28"/>
              </w:rPr>
              <w:t>Grebo</w:t>
            </w:r>
            <w:proofErr w:type="spellEnd"/>
          </w:p>
          <w:p w:rsidR="00B77DCE" w:rsidRPr="00B77DCE" w:rsidRDefault="007A7568" w:rsidP="007A7568">
            <w:pPr>
              <w:pStyle w:val="a7"/>
              <w:numPr>
                <w:ilvl w:val="0"/>
                <w:numId w:val="33"/>
              </w:numPr>
              <w:jc w:val="both"/>
              <w:rPr>
                <w:rFonts w:ascii="Times New Roman" w:hAnsi="Times New Roman" w:cs="Times New Roman"/>
                <w:b/>
                <w:bCs/>
                <w:sz w:val="28"/>
                <w:szCs w:val="28"/>
                <w:lang w:val="ru-RU"/>
              </w:rPr>
            </w:pPr>
            <w:r w:rsidRPr="00BC30F4">
              <w:rPr>
                <w:rFonts w:ascii="Times New Roman" w:hAnsi="Times New Roman" w:cs="Times New Roman"/>
                <w:sz w:val="28"/>
                <w:szCs w:val="28"/>
              </w:rPr>
              <w:t xml:space="preserve">Riot </w:t>
            </w:r>
            <w:proofErr w:type="spellStart"/>
            <w:r w:rsidRPr="00BC30F4">
              <w:rPr>
                <w:rFonts w:ascii="Times New Roman" w:hAnsi="Times New Roman" w:cs="Times New Roman"/>
                <w:sz w:val="28"/>
                <w:szCs w:val="28"/>
              </w:rPr>
              <w:t>Grrrl</w:t>
            </w:r>
            <w:proofErr w:type="spellEnd"/>
          </w:p>
        </w:tc>
      </w:tr>
    </w:tbl>
    <w:p w:rsidR="00B77DCE" w:rsidRDefault="00B77DCE" w:rsidP="008F188A">
      <w:pPr>
        <w:jc w:val="both"/>
        <w:rPr>
          <w:rFonts w:ascii="Times New Roman" w:hAnsi="Times New Roman" w:cs="Times New Roman"/>
          <w:sz w:val="28"/>
          <w:szCs w:val="28"/>
          <w:lang w:val="ru-RU"/>
        </w:rPr>
      </w:pPr>
    </w:p>
    <w:tbl>
      <w:tblPr>
        <w:tblStyle w:val="a9"/>
        <w:tblW w:w="0" w:type="auto"/>
        <w:tblLook w:val="04A0" w:firstRow="1" w:lastRow="0" w:firstColumn="1" w:lastColumn="0" w:noHBand="0" w:noVBand="1"/>
      </w:tblPr>
      <w:tblGrid>
        <w:gridCol w:w="3509"/>
        <w:gridCol w:w="2987"/>
        <w:gridCol w:w="3183"/>
      </w:tblGrid>
      <w:tr w:rsidR="00030138" w:rsidTr="00561DD5">
        <w:tc>
          <w:tcPr>
            <w:tcW w:w="9679" w:type="dxa"/>
            <w:gridSpan w:val="3"/>
          </w:tcPr>
          <w:p w:rsidR="00030138" w:rsidRDefault="00030138" w:rsidP="00030138">
            <w:pPr>
              <w:jc w:val="center"/>
              <w:rPr>
                <w:rFonts w:ascii="Times New Roman" w:hAnsi="Times New Roman" w:cs="Times New Roman"/>
                <w:sz w:val="28"/>
                <w:szCs w:val="28"/>
                <w:lang w:val="ru-RU"/>
              </w:rPr>
            </w:pPr>
            <w:r w:rsidRPr="00030138">
              <w:rPr>
                <w:rFonts w:ascii="Times New Roman" w:hAnsi="Times New Roman" w:cs="Times New Roman"/>
                <w:b/>
                <w:sz w:val="28"/>
                <w:szCs w:val="28"/>
                <w:lang w:val="ru-RU"/>
              </w:rPr>
              <w:t>Субкультуры по направлениям</w:t>
            </w:r>
          </w:p>
        </w:tc>
      </w:tr>
      <w:tr w:rsidR="00030138" w:rsidTr="00C268C2">
        <w:tc>
          <w:tcPr>
            <w:tcW w:w="3509" w:type="dxa"/>
          </w:tcPr>
          <w:p w:rsidR="00030138" w:rsidRDefault="00030138" w:rsidP="00030138">
            <w:pPr>
              <w:jc w:val="center"/>
              <w:rPr>
                <w:rFonts w:ascii="Times New Roman" w:hAnsi="Times New Roman" w:cs="Times New Roman"/>
                <w:b/>
                <w:sz w:val="28"/>
                <w:szCs w:val="28"/>
                <w:lang w:val="ru-RU"/>
              </w:rPr>
            </w:pPr>
            <w:r>
              <w:rPr>
                <w:rFonts w:ascii="Times New Roman" w:hAnsi="Times New Roman" w:cs="Times New Roman"/>
                <w:b/>
                <w:sz w:val="28"/>
                <w:szCs w:val="28"/>
                <w:lang w:val="ru-RU"/>
              </w:rPr>
              <w:t>Музыкальные субкультуры</w:t>
            </w:r>
          </w:p>
          <w:p w:rsidR="00030138" w:rsidRPr="00EE7288" w:rsidRDefault="00030138" w:rsidP="00030138">
            <w:pPr>
              <w:jc w:val="center"/>
              <w:rPr>
                <w:rFonts w:ascii="Times New Roman" w:hAnsi="Times New Roman" w:cs="Times New Roman"/>
                <w:b/>
                <w:sz w:val="28"/>
                <w:szCs w:val="28"/>
                <w:lang w:val="ru-RU"/>
              </w:rPr>
            </w:pPr>
          </w:p>
          <w:p w:rsidR="00030138" w:rsidRPr="00EE7288" w:rsidRDefault="00030138" w:rsidP="00030138">
            <w:pPr>
              <w:numPr>
                <w:ilvl w:val="0"/>
                <w:numId w:val="34"/>
              </w:numPr>
              <w:jc w:val="both"/>
              <w:rPr>
                <w:rFonts w:ascii="Times New Roman" w:hAnsi="Times New Roman" w:cs="Times New Roman"/>
                <w:sz w:val="28"/>
                <w:szCs w:val="28"/>
                <w:lang w:val="ru-RU"/>
              </w:rPr>
            </w:pPr>
            <w:proofErr w:type="gramStart"/>
            <w:r w:rsidRPr="00EE7288">
              <w:rPr>
                <w:rFonts w:ascii="Times New Roman" w:hAnsi="Times New Roman" w:cs="Times New Roman"/>
                <w:sz w:val="28"/>
                <w:szCs w:val="28"/>
                <w:lang w:val="ru-RU"/>
              </w:rPr>
              <w:t xml:space="preserve">Готы </w:t>
            </w:r>
            <w:r w:rsidRPr="00EE7288">
              <w:rPr>
                <w:rFonts w:ascii="Times New Roman" w:hAnsi="Times New Roman" w:cs="Times New Roman"/>
                <w:sz w:val="28"/>
                <w:szCs w:val="28"/>
              </w:rPr>
              <w:t> </w:t>
            </w:r>
            <w:r w:rsidRPr="00EE7288">
              <w:rPr>
                <w:rFonts w:ascii="Times New Roman" w:hAnsi="Times New Roman" w:cs="Times New Roman"/>
                <w:sz w:val="28"/>
                <w:szCs w:val="28"/>
                <w:lang w:val="ru-RU"/>
              </w:rPr>
              <w:t>—</w:t>
            </w:r>
            <w:proofErr w:type="gramEnd"/>
            <w:r w:rsidRPr="00EE7288">
              <w:rPr>
                <w:rFonts w:ascii="Times New Roman" w:hAnsi="Times New Roman" w:cs="Times New Roman"/>
                <w:sz w:val="28"/>
                <w:szCs w:val="28"/>
                <w:lang w:val="ru-RU"/>
              </w:rPr>
              <w:t xml:space="preserve"> поклонники готик-рока, готик-метала и </w:t>
            </w:r>
            <w:proofErr w:type="spellStart"/>
            <w:r w:rsidRPr="00EE7288">
              <w:rPr>
                <w:rFonts w:ascii="Times New Roman" w:hAnsi="Times New Roman" w:cs="Times New Roman"/>
                <w:sz w:val="28"/>
                <w:szCs w:val="28"/>
                <w:lang w:val="ru-RU"/>
              </w:rPr>
              <w:t>дарквэйва</w:t>
            </w:r>
            <w:proofErr w:type="spellEnd"/>
          </w:p>
          <w:p w:rsidR="00030138" w:rsidRPr="00EE7288" w:rsidRDefault="00030138" w:rsidP="00030138">
            <w:pPr>
              <w:numPr>
                <w:ilvl w:val="0"/>
                <w:numId w:val="34"/>
              </w:numPr>
              <w:jc w:val="both"/>
              <w:rPr>
                <w:rFonts w:ascii="Times New Roman" w:hAnsi="Times New Roman" w:cs="Times New Roman"/>
                <w:sz w:val="28"/>
                <w:szCs w:val="28"/>
                <w:lang w:val="ru-RU"/>
              </w:rPr>
            </w:pPr>
            <w:proofErr w:type="spellStart"/>
            <w:r w:rsidRPr="00EE7288">
              <w:rPr>
                <w:rFonts w:ascii="Times New Roman" w:hAnsi="Times New Roman" w:cs="Times New Roman"/>
                <w:sz w:val="28"/>
                <w:szCs w:val="28"/>
                <w:lang w:val="ru-RU"/>
              </w:rPr>
              <w:t>Джанглисты</w:t>
            </w:r>
            <w:proofErr w:type="spellEnd"/>
            <w:r w:rsidRPr="00EE7288">
              <w:rPr>
                <w:rFonts w:ascii="Times New Roman" w:hAnsi="Times New Roman" w:cs="Times New Roman"/>
                <w:sz w:val="28"/>
                <w:szCs w:val="28"/>
                <w:lang w:val="ru-RU"/>
              </w:rPr>
              <w:t xml:space="preserve"> — поклонники </w:t>
            </w:r>
            <w:proofErr w:type="spellStart"/>
            <w:r w:rsidRPr="00EE7288">
              <w:rPr>
                <w:rFonts w:ascii="Times New Roman" w:hAnsi="Times New Roman" w:cs="Times New Roman"/>
                <w:sz w:val="28"/>
                <w:szCs w:val="28"/>
                <w:lang w:val="ru-RU"/>
              </w:rPr>
              <w:t>джангла</w:t>
            </w:r>
            <w:proofErr w:type="spellEnd"/>
            <w:r w:rsidRPr="00EE7288">
              <w:rPr>
                <w:rFonts w:ascii="Times New Roman" w:hAnsi="Times New Roman" w:cs="Times New Roman"/>
                <w:sz w:val="28"/>
                <w:szCs w:val="28"/>
                <w:lang w:val="ru-RU"/>
              </w:rPr>
              <w:t xml:space="preserve">, </w:t>
            </w:r>
            <w:r w:rsidRPr="00EE7288">
              <w:rPr>
                <w:rFonts w:ascii="Times New Roman" w:hAnsi="Times New Roman" w:cs="Times New Roman"/>
                <w:sz w:val="28"/>
                <w:szCs w:val="28"/>
                <w:lang w:val="ru-RU"/>
              </w:rPr>
              <w:lastRenderedPageBreak/>
              <w:t xml:space="preserve">драм энд </w:t>
            </w:r>
            <w:proofErr w:type="spellStart"/>
            <w:r w:rsidRPr="00EE7288">
              <w:rPr>
                <w:rFonts w:ascii="Times New Roman" w:hAnsi="Times New Roman" w:cs="Times New Roman"/>
                <w:sz w:val="28"/>
                <w:szCs w:val="28"/>
                <w:lang w:val="ru-RU"/>
              </w:rPr>
              <w:t>бейса</w:t>
            </w:r>
            <w:proofErr w:type="spellEnd"/>
            <w:r w:rsidRPr="00EE7288">
              <w:rPr>
                <w:rFonts w:ascii="Times New Roman" w:hAnsi="Times New Roman" w:cs="Times New Roman"/>
                <w:sz w:val="28"/>
                <w:szCs w:val="28"/>
                <w:lang w:val="ru-RU"/>
              </w:rPr>
              <w:t xml:space="preserve"> и его разновидностей</w:t>
            </w:r>
          </w:p>
          <w:p w:rsidR="00030138" w:rsidRPr="00EE7288" w:rsidRDefault="00030138" w:rsidP="00030138">
            <w:pPr>
              <w:numPr>
                <w:ilvl w:val="0"/>
                <w:numId w:val="34"/>
              </w:numPr>
              <w:jc w:val="both"/>
              <w:rPr>
                <w:rFonts w:ascii="Times New Roman" w:hAnsi="Times New Roman" w:cs="Times New Roman"/>
                <w:sz w:val="28"/>
                <w:szCs w:val="28"/>
              </w:rPr>
            </w:pPr>
            <w:proofErr w:type="spellStart"/>
            <w:r w:rsidRPr="00EE7288">
              <w:rPr>
                <w:rFonts w:ascii="Times New Roman" w:hAnsi="Times New Roman" w:cs="Times New Roman"/>
                <w:sz w:val="28"/>
                <w:szCs w:val="28"/>
              </w:rPr>
              <w:t>Инди</w:t>
            </w:r>
            <w:proofErr w:type="spellEnd"/>
            <w:r w:rsidRPr="00EE7288">
              <w:rPr>
                <w:rFonts w:ascii="Times New Roman" w:hAnsi="Times New Roman" w:cs="Times New Roman"/>
                <w:sz w:val="28"/>
                <w:szCs w:val="28"/>
              </w:rPr>
              <w:t xml:space="preserve"> — </w:t>
            </w:r>
            <w:proofErr w:type="spellStart"/>
            <w:r w:rsidRPr="00EE7288">
              <w:rPr>
                <w:rFonts w:ascii="Times New Roman" w:hAnsi="Times New Roman" w:cs="Times New Roman"/>
                <w:sz w:val="28"/>
                <w:szCs w:val="28"/>
              </w:rPr>
              <w:t>поклонники</w:t>
            </w:r>
            <w:proofErr w:type="spellEnd"/>
            <w:r w:rsidRPr="00EE7288">
              <w:rPr>
                <w:rFonts w:ascii="Times New Roman" w:hAnsi="Times New Roman" w:cs="Times New Roman"/>
                <w:sz w:val="28"/>
                <w:szCs w:val="28"/>
              </w:rPr>
              <w:t xml:space="preserve"> </w:t>
            </w:r>
            <w:proofErr w:type="spellStart"/>
            <w:r w:rsidRPr="00EE7288">
              <w:rPr>
                <w:rFonts w:ascii="Times New Roman" w:hAnsi="Times New Roman" w:cs="Times New Roman"/>
                <w:sz w:val="28"/>
                <w:szCs w:val="28"/>
              </w:rPr>
              <w:t>инди-рока</w:t>
            </w:r>
            <w:proofErr w:type="spellEnd"/>
          </w:p>
          <w:p w:rsidR="00030138" w:rsidRPr="00EE7288" w:rsidRDefault="00030138" w:rsidP="00030138">
            <w:pPr>
              <w:numPr>
                <w:ilvl w:val="0"/>
                <w:numId w:val="34"/>
              </w:numPr>
              <w:jc w:val="both"/>
              <w:rPr>
                <w:rFonts w:ascii="Times New Roman" w:hAnsi="Times New Roman" w:cs="Times New Roman"/>
                <w:sz w:val="28"/>
                <w:szCs w:val="28"/>
                <w:lang w:val="ru-RU"/>
              </w:rPr>
            </w:pPr>
            <w:r w:rsidRPr="00EE7288">
              <w:rPr>
                <w:rFonts w:ascii="Times New Roman" w:hAnsi="Times New Roman" w:cs="Times New Roman"/>
                <w:sz w:val="28"/>
                <w:szCs w:val="28"/>
                <w:lang w:val="ru-RU"/>
              </w:rPr>
              <w:t xml:space="preserve">Металлисты — поклонники </w:t>
            </w:r>
            <w:proofErr w:type="spellStart"/>
            <w:r w:rsidRPr="00EE7288">
              <w:rPr>
                <w:rFonts w:ascii="Times New Roman" w:hAnsi="Times New Roman" w:cs="Times New Roman"/>
                <w:sz w:val="28"/>
                <w:szCs w:val="28"/>
                <w:lang w:val="ru-RU"/>
              </w:rPr>
              <w:t>хэви</w:t>
            </w:r>
            <w:proofErr w:type="spellEnd"/>
            <w:r w:rsidRPr="00EE7288">
              <w:rPr>
                <w:rFonts w:ascii="Times New Roman" w:hAnsi="Times New Roman" w:cs="Times New Roman"/>
                <w:sz w:val="28"/>
                <w:szCs w:val="28"/>
                <w:lang w:val="ru-RU"/>
              </w:rPr>
              <w:t>-метал и его разновидностей</w:t>
            </w:r>
          </w:p>
          <w:p w:rsidR="00030138" w:rsidRPr="00EE7288" w:rsidRDefault="00030138" w:rsidP="00030138">
            <w:pPr>
              <w:numPr>
                <w:ilvl w:val="0"/>
                <w:numId w:val="34"/>
              </w:numPr>
              <w:jc w:val="both"/>
              <w:rPr>
                <w:rFonts w:ascii="Times New Roman" w:hAnsi="Times New Roman" w:cs="Times New Roman"/>
                <w:sz w:val="28"/>
                <w:szCs w:val="28"/>
                <w:lang w:val="ru-RU"/>
              </w:rPr>
            </w:pPr>
            <w:r w:rsidRPr="00EE7288">
              <w:rPr>
                <w:rFonts w:ascii="Times New Roman" w:hAnsi="Times New Roman" w:cs="Times New Roman"/>
                <w:sz w:val="28"/>
                <w:szCs w:val="28"/>
                <w:lang w:val="ru-RU"/>
              </w:rPr>
              <w:t>Панки — поклонники панк-рока и сторонники панк-идеологии</w:t>
            </w:r>
          </w:p>
          <w:p w:rsidR="00030138" w:rsidRPr="00EE7288" w:rsidRDefault="00030138" w:rsidP="00030138">
            <w:pPr>
              <w:numPr>
                <w:ilvl w:val="0"/>
                <w:numId w:val="34"/>
              </w:numPr>
              <w:jc w:val="both"/>
              <w:rPr>
                <w:rFonts w:ascii="Times New Roman" w:hAnsi="Times New Roman" w:cs="Times New Roman"/>
                <w:sz w:val="28"/>
                <w:szCs w:val="28"/>
                <w:lang w:val="ru-RU"/>
              </w:rPr>
            </w:pPr>
            <w:proofErr w:type="spellStart"/>
            <w:r w:rsidRPr="00EE7288">
              <w:rPr>
                <w:rFonts w:ascii="Times New Roman" w:hAnsi="Times New Roman" w:cs="Times New Roman"/>
                <w:sz w:val="28"/>
                <w:szCs w:val="28"/>
                <w:lang w:val="ru-RU"/>
              </w:rPr>
              <w:t>Риветхеды</w:t>
            </w:r>
            <w:proofErr w:type="spellEnd"/>
            <w:r w:rsidRPr="00EE7288">
              <w:rPr>
                <w:rFonts w:ascii="Times New Roman" w:hAnsi="Times New Roman" w:cs="Times New Roman"/>
                <w:sz w:val="28"/>
                <w:szCs w:val="28"/>
                <w:lang w:val="ru-RU"/>
              </w:rPr>
              <w:t xml:space="preserve"> — поклонники музыки в жанре </w:t>
            </w:r>
            <w:proofErr w:type="spellStart"/>
            <w:r w:rsidRPr="00EE7288">
              <w:rPr>
                <w:rFonts w:ascii="Times New Roman" w:hAnsi="Times New Roman" w:cs="Times New Roman"/>
                <w:sz w:val="28"/>
                <w:szCs w:val="28"/>
                <w:lang w:val="ru-RU"/>
              </w:rPr>
              <w:t>индастриал</w:t>
            </w:r>
            <w:proofErr w:type="spellEnd"/>
          </w:p>
          <w:p w:rsidR="00030138" w:rsidRPr="00EE7288" w:rsidRDefault="00030138" w:rsidP="00030138">
            <w:pPr>
              <w:numPr>
                <w:ilvl w:val="0"/>
                <w:numId w:val="34"/>
              </w:numPr>
              <w:jc w:val="both"/>
              <w:rPr>
                <w:rFonts w:ascii="Times New Roman" w:hAnsi="Times New Roman" w:cs="Times New Roman"/>
                <w:sz w:val="28"/>
                <w:szCs w:val="28"/>
                <w:lang w:val="ru-RU"/>
              </w:rPr>
            </w:pPr>
            <w:proofErr w:type="spellStart"/>
            <w:r w:rsidRPr="00EE7288">
              <w:rPr>
                <w:rFonts w:ascii="Times New Roman" w:hAnsi="Times New Roman" w:cs="Times New Roman"/>
                <w:sz w:val="28"/>
                <w:szCs w:val="28"/>
                <w:lang w:val="ru-RU"/>
              </w:rPr>
              <w:t>Растаманы</w:t>
            </w:r>
            <w:proofErr w:type="spellEnd"/>
            <w:r w:rsidRPr="00EE7288">
              <w:rPr>
                <w:rFonts w:ascii="Times New Roman" w:hAnsi="Times New Roman" w:cs="Times New Roman"/>
                <w:sz w:val="28"/>
                <w:szCs w:val="28"/>
                <w:lang w:val="ru-RU"/>
              </w:rPr>
              <w:t xml:space="preserve"> — поклонники регги, а также представители религиозного движения</w:t>
            </w:r>
          </w:p>
          <w:p w:rsidR="00030138" w:rsidRPr="00030138" w:rsidRDefault="00030138" w:rsidP="00030138">
            <w:pPr>
              <w:numPr>
                <w:ilvl w:val="0"/>
                <w:numId w:val="34"/>
              </w:numPr>
              <w:jc w:val="both"/>
              <w:rPr>
                <w:rFonts w:ascii="Times New Roman" w:hAnsi="Times New Roman" w:cs="Times New Roman"/>
                <w:sz w:val="28"/>
                <w:szCs w:val="28"/>
                <w:lang w:val="ru-RU"/>
              </w:rPr>
            </w:pPr>
            <w:proofErr w:type="spellStart"/>
            <w:r w:rsidRPr="00EE7288">
              <w:rPr>
                <w:rFonts w:ascii="Times New Roman" w:hAnsi="Times New Roman" w:cs="Times New Roman"/>
                <w:sz w:val="28"/>
                <w:szCs w:val="28"/>
              </w:rPr>
              <w:t>Растафари</w:t>
            </w:r>
            <w:proofErr w:type="spellEnd"/>
          </w:p>
          <w:p w:rsidR="00030138" w:rsidRDefault="00030138" w:rsidP="00030138">
            <w:pPr>
              <w:numPr>
                <w:ilvl w:val="0"/>
                <w:numId w:val="34"/>
              </w:numPr>
              <w:jc w:val="both"/>
              <w:rPr>
                <w:rFonts w:ascii="Times New Roman" w:hAnsi="Times New Roman" w:cs="Times New Roman"/>
                <w:sz w:val="28"/>
                <w:szCs w:val="28"/>
                <w:lang w:val="ru-RU"/>
              </w:rPr>
            </w:pPr>
            <w:proofErr w:type="spellStart"/>
            <w:r w:rsidRPr="00EE7288">
              <w:rPr>
                <w:rFonts w:ascii="Times New Roman" w:hAnsi="Times New Roman" w:cs="Times New Roman"/>
                <w:sz w:val="28"/>
                <w:szCs w:val="28"/>
                <w:lang w:val="ru-RU"/>
              </w:rPr>
              <w:t>Рэйверы</w:t>
            </w:r>
            <w:proofErr w:type="spellEnd"/>
            <w:r w:rsidRPr="00EE7288">
              <w:rPr>
                <w:rFonts w:ascii="Times New Roman" w:hAnsi="Times New Roman" w:cs="Times New Roman"/>
                <w:sz w:val="28"/>
                <w:szCs w:val="28"/>
                <w:lang w:val="ru-RU"/>
              </w:rPr>
              <w:t xml:space="preserve"> — поклонники </w:t>
            </w:r>
            <w:proofErr w:type="spellStart"/>
            <w:r w:rsidRPr="00EE7288">
              <w:rPr>
                <w:rFonts w:ascii="Times New Roman" w:hAnsi="Times New Roman" w:cs="Times New Roman"/>
                <w:sz w:val="28"/>
                <w:szCs w:val="28"/>
                <w:lang w:val="ru-RU"/>
              </w:rPr>
              <w:t>рэйва</w:t>
            </w:r>
            <w:proofErr w:type="spellEnd"/>
            <w:r w:rsidRPr="00EE7288">
              <w:rPr>
                <w:rFonts w:ascii="Times New Roman" w:hAnsi="Times New Roman" w:cs="Times New Roman"/>
                <w:sz w:val="28"/>
                <w:szCs w:val="28"/>
                <w:lang w:val="ru-RU"/>
              </w:rPr>
              <w:t>, танцевальной музыки и дискоте</w:t>
            </w:r>
            <w:r>
              <w:rPr>
                <w:rFonts w:ascii="Times New Roman" w:hAnsi="Times New Roman" w:cs="Times New Roman"/>
                <w:sz w:val="28"/>
                <w:szCs w:val="28"/>
                <w:lang w:val="ru-RU"/>
              </w:rPr>
              <w:t>к</w:t>
            </w:r>
          </w:p>
          <w:p w:rsidR="00030138" w:rsidRPr="00030138" w:rsidRDefault="00030138" w:rsidP="00030138">
            <w:pPr>
              <w:numPr>
                <w:ilvl w:val="0"/>
                <w:numId w:val="34"/>
              </w:numPr>
              <w:jc w:val="both"/>
              <w:rPr>
                <w:rFonts w:ascii="Times New Roman" w:hAnsi="Times New Roman" w:cs="Times New Roman"/>
                <w:sz w:val="28"/>
                <w:szCs w:val="28"/>
                <w:lang w:val="ru-RU"/>
              </w:rPr>
            </w:pPr>
            <w:r w:rsidRPr="00030138">
              <w:rPr>
                <w:rFonts w:ascii="Times New Roman" w:hAnsi="Times New Roman" w:cs="Times New Roman"/>
                <w:sz w:val="28"/>
                <w:szCs w:val="28"/>
                <w:lang w:val="ru-RU"/>
              </w:rPr>
              <w:t>Рэперы — поклонники рэпа и хип-хопа</w:t>
            </w:r>
          </w:p>
          <w:p w:rsidR="00030138" w:rsidRPr="00030138" w:rsidRDefault="00030138" w:rsidP="00030138">
            <w:pPr>
              <w:numPr>
                <w:ilvl w:val="0"/>
                <w:numId w:val="34"/>
              </w:numPr>
              <w:jc w:val="both"/>
              <w:rPr>
                <w:rFonts w:ascii="Times New Roman" w:hAnsi="Times New Roman" w:cs="Times New Roman"/>
                <w:sz w:val="28"/>
                <w:szCs w:val="28"/>
                <w:lang w:val="ru-RU"/>
              </w:rPr>
            </w:pPr>
            <w:r w:rsidRPr="00030138">
              <w:rPr>
                <w:rFonts w:ascii="Times New Roman" w:hAnsi="Times New Roman" w:cs="Times New Roman"/>
                <w:sz w:val="28"/>
                <w:szCs w:val="28"/>
                <w:lang w:val="ru-RU"/>
              </w:rPr>
              <w:t xml:space="preserve">Традиционные скинхеды — любители </w:t>
            </w:r>
            <w:proofErr w:type="spellStart"/>
            <w:r w:rsidRPr="00030138">
              <w:rPr>
                <w:rFonts w:ascii="Times New Roman" w:hAnsi="Times New Roman" w:cs="Times New Roman"/>
                <w:sz w:val="28"/>
                <w:szCs w:val="28"/>
                <w:lang w:val="ru-RU"/>
              </w:rPr>
              <w:t>ска</w:t>
            </w:r>
            <w:proofErr w:type="spellEnd"/>
            <w:r w:rsidRPr="00030138">
              <w:rPr>
                <w:rFonts w:ascii="Times New Roman" w:hAnsi="Times New Roman" w:cs="Times New Roman"/>
                <w:sz w:val="28"/>
                <w:szCs w:val="28"/>
                <w:lang w:val="ru-RU"/>
              </w:rPr>
              <w:t xml:space="preserve"> и регги</w:t>
            </w:r>
          </w:p>
          <w:p w:rsidR="00030138" w:rsidRDefault="00030138" w:rsidP="00030138">
            <w:pPr>
              <w:numPr>
                <w:ilvl w:val="0"/>
                <w:numId w:val="34"/>
              </w:numPr>
              <w:jc w:val="both"/>
              <w:rPr>
                <w:rFonts w:ascii="Times New Roman" w:hAnsi="Times New Roman" w:cs="Times New Roman"/>
                <w:sz w:val="28"/>
                <w:szCs w:val="28"/>
                <w:lang w:val="ru-RU"/>
              </w:rPr>
            </w:pPr>
            <w:proofErr w:type="spellStart"/>
            <w:r w:rsidRPr="00030138">
              <w:rPr>
                <w:rFonts w:ascii="Times New Roman" w:hAnsi="Times New Roman" w:cs="Times New Roman"/>
                <w:sz w:val="28"/>
                <w:szCs w:val="28"/>
                <w:lang w:val="ru-RU"/>
              </w:rPr>
              <w:t>Эмо</w:t>
            </w:r>
            <w:proofErr w:type="spellEnd"/>
            <w:r w:rsidRPr="00030138">
              <w:rPr>
                <w:rFonts w:ascii="Times New Roman" w:hAnsi="Times New Roman" w:cs="Times New Roman"/>
                <w:sz w:val="28"/>
                <w:szCs w:val="28"/>
                <w:lang w:val="ru-RU"/>
              </w:rPr>
              <w:t xml:space="preserve"> — </w:t>
            </w:r>
            <w:r w:rsidRPr="00030138">
              <w:rPr>
                <w:rFonts w:ascii="Times New Roman" w:hAnsi="Times New Roman" w:cs="Times New Roman"/>
                <w:sz w:val="28"/>
                <w:szCs w:val="28"/>
              </w:rPr>
              <w:t> </w:t>
            </w:r>
            <w:proofErr w:type="spellStart"/>
            <w:r w:rsidRPr="00030138">
              <w:rPr>
                <w:rFonts w:ascii="Times New Roman" w:hAnsi="Times New Roman" w:cs="Times New Roman"/>
                <w:sz w:val="28"/>
                <w:szCs w:val="28"/>
                <w:lang w:val="ru-RU"/>
              </w:rPr>
              <w:t>эмо</w:t>
            </w:r>
            <w:proofErr w:type="spellEnd"/>
            <w:r w:rsidRPr="00030138">
              <w:rPr>
                <w:rFonts w:ascii="Times New Roman" w:hAnsi="Times New Roman" w:cs="Times New Roman"/>
                <w:sz w:val="28"/>
                <w:szCs w:val="28"/>
                <w:lang w:val="ru-RU"/>
              </w:rPr>
              <w:t xml:space="preserve"> и пост-</w:t>
            </w:r>
            <w:proofErr w:type="spellStart"/>
            <w:r w:rsidRPr="00030138">
              <w:rPr>
                <w:rFonts w:ascii="Times New Roman" w:hAnsi="Times New Roman" w:cs="Times New Roman"/>
                <w:sz w:val="28"/>
                <w:szCs w:val="28"/>
                <w:lang w:val="ru-RU"/>
              </w:rPr>
              <w:t>хардко</w:t>
            </w:r>
            <w:r>
              <w:rPr>
                <w:rFonts w:ascii="Times New Roman" w:hAnsi="Times New Roman" w:cs="Times New Roman"/>
                <w:sz w:val="28"/>
                <w:szCs w:val="28"/>
                <w:lang w:val="ru-RU"/>
              </w:rPr>
              <w:t>р</w:t>
            </w:r>
            <w:proofErr w:type="spellEnd"/>
          </w:p>
        </w:tc>
        <w:tc>
          <w:tcPr>
            <w:tcW w:w="2987" w:type="dxa"/>
          </w:tcPr>
          <w:p w:rsidR="00FC5187" w:rsidRPr="00FC5187" w:rsidRDefault="00FC5187" w:rsidP="00FC5187">
            <w:pPr>
              <w:jc w:val="both"/>
              <w:rPr>
                <w:rFonts w:ascii="Times New Roman" w:hAnsi="Times New Roman" w:cs="Times New Roman"/>
                <w:b/>
                <w:sz w:val="28"/>
                <w:szCs w:val="28"/>
                <w:lang w:val="ru-RU"/>
              </w:rPr>
            </w:pPr>
            <w:r w:rsidRPr="00FC5187">
              <w:rPr>
                <w:rFonts w:ascii="Times New Roman" w:hAnsi="Times New Roman" w:cs="Times New Roman"/>
                <w:b/>
                <w:sz w:val="28"/>
                <w:szCs w:val="28"/>
                <w:lang w:val="ru-RU"/>
              </w:rPr>
              <w:lastRenderedPageBreak/>
              <w:t>По увлечениям</w:t>
            </w:r>
          </w:p>
          <w:p w:rsidR="00FC5187" w:rsidRPr="00FC5187" w:rsidRDefault="00FC5187" w:rsidP="00FC5187">
            <w:pPr>
              <w:jc w:val="both"/>
              <w:rPr>
                <w:rFonts w:ascii="Times New Roman" w:hAnsi="Times New Roman" w:cs="Times New Roman"/>
                <w:b/>
                <w:sz w:val="28"/>
                <w:szCs w:val="28"/>
                <w:lang w:val="ru-RU"/>
              </w:rPr>
            </w:pPr>
          </w:p>
          <w:p w:rsidR="00FC5187" w:rsidRPr="00BC03A3" w:rsidRDefault="00FC5187" w:rsidP="00FC5187">
            <w:pPr>
              <w:numPr>
                <w:ilvl w:val="0"/>
                <w:numId w:val="35"/>
              </w:numPr>
              <w:jc w:val="both"/>
              <w:rPr>
                <w:rFonts w:ascii="Times New Roman" w:hAnsi="Times New Roman" w:cs="Times New Roman"/>
                <w:sz w:val="28"/>
                <w:szCs w:val="28"/>
              </w:rPr>
            </w:pPr>
            <w:hyperlink r:id="rId24" w:history="1">
              <w:proofErr w:type="spellStart"/>
              <w:r w:rsidRPr="00BC03A3">
                <w:rPr>
                  <w:rStyle w:val="a8"/>
                  <w:rFonts w:ascii="Times New Roman" w:hAnsi="Times New Roman" w:cs="Times New Roman"/>
                  <w:color w:val="auto"/>
                  <w:sz w:val="28"/>
                  <w:szCs w:val="28"/>
                  <w:u w:val="none"/>
                </w:rPr>
                <w:t>Байкеры</w:t>
              </w:r>
              <w:proofErr w:type="spellEnd"/>
            </w:hyperlink>
          </w:p>
          <w:p w:rsidR="00FC5187" w:rsidRPr="00FC5187" w:rsidRDefault="00FC5187" w:rsidP="00FC5187">
            <w:pPr>
              <w:numPr>
                <w:ilvl w:val="0"/>
                <w:numId w:val="35"/>
              </w:numPr>
              <w:jc w:val="both"/>
              <w:rPr>
                <w:rFonts w:ascii="Times New Roman" w:hAnsi="Times New Roman" w:cs="Times New Roman"/>
                <w:sz w:val="28"/>
                <w:szCs w:val="28"/>
              </w:rPr>
            </w:pPr>
            <w:proofErr w:type="spellStart"/>
            <w:r w:rsidRPr="00FC5187">
              <w:rPr>
                <w:rFonts w:ascii="Times New Roman" w:hAnsi="Times New Roman" w:cs="Times New Roman"/>
                <w:sz w:val="28"/>
                <w:szCs w:val="28"/>
              </w:rPr>
              <w:t>Бард</w:t>
            </w:r>
            <w:proofErr w:type="spellEnd"/>
          </w:p>
          <w:p w:rsidR="00FC5187" w:rsidRPr="00FC5187" w:rsidRDefault="00FC5187" w:rsidP="00FC5187">
            <w:pPr>
              <w:numPr>
                <w:ilvl w:val="0"/>
                <w:numId w:val="35"/>
              </w:numPr>
              <w:jc w:val="both"/>
              <w:rPr>
                <w:rFonts w:ascii="Times New Roman" w:hAnsi="Times New Roman" w:cs="Times New Roman"/>
                <w:sz w:val="28"/>
                <w:szCs w:val="28"/>
              </w:rPr>
            </w:pPr>
            <w:proofErr w:type="spellStart"/>
            <w:r w:rsidRPr="00FC5187">
              <w:rPr>
                <w:rFonts w:ascii="Times New Roman" w:hAnsi="Times New Roman" w:cs="Times New Roman"/>
                <w:sz w:val="28"/>
                <w:szCs w:val="28"/>
              </w:rPr>
              <w:t>Скейтеры</w:t>
            </w:r>
            <w:proofErr w:type="spellEnd"/>
          </w:p>
          <w:p w:rsidR="00FC5187" w:rsidRPr="00FC5187" w:rsidRDefault="00FC5187" w:rsidP="00FC5187">
            <w:pPr>
              <w:numPr>
                <w:ilvl w:val="0"/>
                <w:numId w:val="35"/>
              </w:numPr>
              <w:jc w:val="both"/>
              <w:rPr>
                <w:rFonts w:ascii="Times New Roman" w:hAnsi="Times New Roman" w:cs="Times New Roman"/>
                <w:sz w:val="28"/>
                <w:szCs w:val="28"/>
              </w:rPr>
            </w:pPr>
            <w:proofErr w:type="spellStart"/>
            <w:r w:rsidRPr="00FC5187">
              <w:rPr>
                <w:rFonts w:ascii="Times New Roman" w:hAnsi="Times New Roman" w:cs="Times New Roman"/>
                <w:sz w:val="28"/>
                <w:szCs w:val="28"/>
              </w:rPr>
              <w:t>Околофутбол</w:t>
            </w:r>
            <w:proofErr w:type="spellEnd"/>
          </w:p>
          <w:p w:rsidR="00FC5187" w:rsidRPr="00FC5187" w:rsidRDefault="00FC5187" w:rsidP="00FC5187">
            <w:pPr>
              <w:numPr>
                <w:ilvl w:val="0"/>
                <w:numId w:val="35"/>
              </w:numPr>
              <w:jc w:val="both"/>
              <w:rPr>
                <w:rFonts w:ascii="Times New Roman" w:hAnsi="Times New Roman" w:cs="Times New Roman"/>
                <w:sz w:val="28"/>
                <w:szCs w:val="28"/>
              </w:rPr>
            </w:pPr>
            <w:proofErr w:type="spellStart"/>
            <w:r w:rsidRPr="00FC5187">
              <w:rPr>
                <w:rFonts w:ascii="Times New Roman" w:hAnsi="Times New Roman" w:cs="Times New Roman"/>
                <w:sz w:val="28"/>
                <w:szCs w:val="28"/>
              </w:rPr>
              <w:t>Клаббер</w:t>
            </w:r>
            <w:proofErr w:type="spellEnd"/>
          </w:p>
          <w:p w:rsidR="00FC5187" w:rsidRPr="00BC03A3" w:rsidRDefault="00FC5187" w:rsidP="00FC5187">
            <w:pPr>
              <w:numPr>
                <w:ilvl w:val="0"/>
                <w:numId w:val="35"/>
              </w:numPr>
              <w:jc w:val="both"/>
              <w:rPr>
                <w:rFonts w:ascii="Times New Roman" w:hAnsi="Times New Roman" w:cs="Times New Roman"/>
                <w:sz w:val="28"/>
                <w:szCs w:val="28"/>
              </w:rPr>
            </w:pPr>
            <w:hyperlink r:id="rId25" w:history="1">
              <w:proofErr w:type="spellStart"/>
              <w:r w:rsidRPr="00BC03A3">
                <w:rPr>
                  <w:rStyle w:val="a8"/>
                  <w:rFonts w:ascii="Times New Roman" w:hAnsi="Times New Roman" w:cs="Times New Roman"/>
                  <w:color w:val="auto"/>
                  <w:sz w:val="28"/>
                  <w:szCs w:val="28"/>
                  <w:u w:val="none"/>
                </w:rPr>
                <w:t>Диггеры</w:t>
              </w:r>
              <w:proofErr w:type="spellEnd"/>
            </w:hyperlink>
          </w:p>
          <w:p w:rsidR="00FC5187" w:rsidRPr="00FC5187" w:rsidRDefault="00FC5187" w:rsidP="00FC5187">
            <w:pPr>
              <w:numPr>
                <w:ilvl w:val="0"/>
                <w:numId w:val="35"/>
              </w:numPr>
              <w:jc w:val="both"/>
              <w:rPr>
                <w:rFonts w:ascii="Times New Roman" w:hAnsi="Times New Roman" w:cs="Times New Roman"/>
                <w:sz w:val="28"/>
                <w:szCs w:val="28"/>
              </w:rPr>
            </w:pPr>
            <w:proofErr w:type="spellStart"/>
            <w:r w:rsidRPr="00FC5187">
              <w:rPr>
                <w:rFonts w:ascii="Times New Roman" w:hAnsi="Times New Roman" w:cs="Times New Roman"/>
                <w:sz w:val="28"/>
                <w:szCs w:val="28"/>
              </w:rPr>
              <w:lastRenderedPageBreak/>
              <w:t>Индустриальный</w:t>
            </w:r>
            <w:proofErr w:type="spellEnd"/>
            <w:r w:rsidRPr="00FC5187">
              <w:rPr>
                <w:rFonts w:ascii="Times New Roman" w:hAnsi="Times New Roman" w:cs="Times New Roman"/>
                <w:sz w:val="28"/>
                <w:szCs w:val="28"/>
              </w:rPr>
              <w:t xml:space="preserve"> </w:t>
            </w:r>
            <w:proofErr w:type="spellStart"/>
            <w:r w:rsidRPr="00FC5187">
              <w:rPr>
                <w:rFonts w:ascii="Times New Roman" w:hAnsi="Times New Roman" w:cs="Times New Roman"/>
                <w:sz w:val="28"/>
                <w:szCs w:val="28"/>
              </w:rPr>
              <w:t>туризм</w:t>
            </w:r>
            <w:proofErr w:type="spellEnd"/>
          </w:p>
          <w:p w:rsidR="00FC5187" w:rsidRPr="00FC5187" w:rsidRDefault="00FC5187" w:rsidP="00FC5187">
            <w:pPr>
              <w:numPr>
                <w:ilvl w:val="0"/>
                <w:numId w:val="35"/>
              </w:numPr>
              <w:jc w:val="both"/>
              <w:rPr>
                <w:rFonts w:ascii="Times New Roman" w:hAnsi="Times New Roman" w:cs="Times New Roman"/>
                <w:sz w:val="28"/>
                <w:szCs w:val="28"/>
              </w:rPr>
            </w:pPr>
            <w:proofErr w:type="spellStart"/>
            <w:r w:rsidRPr="00FC5187">
              <w:rPr>
                <w:rFonts w:ascii="Times New Roman" w:hAnsi="Times New Roman" w:cs="Times New Roman"/>
                <w:sz w:val="28"/>
                <w:szCs w:val="28"/>
              </w:rPr>
              <w:t>Сатанисты</w:t>
            </w:r>
            <w:proofErr w:type="spellEnd"/>
          </w:p>
          <w:p w:rsidR="00FC5187" w:rsidRPr="00FC5187" w:rsidRDefault="00FC5187" w:rsidP="00FC5187">
            <w:pPr>
              <w:numPr>
                <w:ilvl w:val="0"/>
                <w:numId w:val="35"/>
              </w:numPr>
              <w:jc w:val="both"/>
              <w:rPr>
                <w:rFonts w:ascii="Times New Roman" w:hAnsi="Times New Roman" w:cs="Times New Roman"/>
                <w:sz w:val="28"/>
                <w:szCs w:val="28"/>
              </w:rPr>
            </w:pPr>
            <w:proofErr w:type="spellStart"/>
            <w:r w:rsidRPr="00FC5187">
              <w:rPr>
                <w:rFonts w:ascii="Times New Roman" w:hAnsi="Times New Roman" w:cs="Times New Roman"/>
                <w:sz w:val="28"/>
                <w:szCs w:val="28"/>
              </w:rPr>
              <w:t>Пиплхейт</w:t>
            </w:r>
            <w:proofErr w:type="spellEnd"/>
          </w:p>
          <w:p w:rsidR="00FC5187" w:rsidRPr="00FC5187" w:rsidRDefault="00FC5187" w:rsidP="00FC5187">
            <w:pPr>
              <w:numPr>
                <w:ilvl w:val="0"/>
                <w:numId w:val="35"/>
              </w:numPr>
              <w:jc w:val="both"/>
              <w:rPr>
                <w:rFonts w:ascii="Times New Roman" w:hAnsi="Times New Roman" w:cs="Times New Roman"/>
                <w:sz w:val="28"/>
                <w:szCs w:val="28"/>
              </w:rPr>
            </w:pPr>
            <w:proofErr w:type="spellStart"/>
            <w:r w:rsidRPr="00FC5187">
              <w:rPr>
                <w:rFonts w:ascii="Times New Roman" w:hAnsi="Times New Roman" w:cs="Times New Roman"/>
                <w:sz w:val="28"/>
                <w:szCs w:val="28"/>
              </w:rPr>
              <w:t>Геймеры</w:t>
            </w:r>
            <w:proofErr w:type="spellEnd"/>
          </w:p>
          <w:p w:rsidR="00FC5187" w:rsidRPr="00FC5187" w:rsidRDefault="00FC5187" w:rsidP="00FC5187">
            <w:pPr>
              <w:numPr>
                <w:ilvl w:val="0"/>
                <w:numId w:val="35"/>
              </w:numPr>
              <w:jc w:val="both"/>
              <w:rPr>
                <w:rFonts w:ascii="Times New Roman" w:hAnsi="Times New Roman" w:cs="Times New Roman"/>
                <w:sz w:val="28"/>
                <w:szCs w:val="28"/>
              </w:rPr>
            </w:pPr>
            <w:proofErr w:type="spellStart"/>
            <w:r w:rsidRPr="00FC5187">
              <w:rPr>
                <w:rFonts w:ascii="Times New Roman" w:hAnsi="Times New Roman" w:cs="Times New Roman"/>
                <w:sz w:val="28"/>
                <w:szCs w:val="28"/>
              </w:rPr>
              <w:t>Райдеры</w:t>
            </w:r>
            <w:proofErr w:type="spellEnd"/>
          </w:p>
          <w:p w:rsidR="00FC5187" w:rsidRPr="00FC5187" w:rsidRDefault="00FC5187" w:rsidP="00FC5187">
            <w:pPr>
              <w:numPr>
                <w:ilvl w:val="0"/>
                <w:numId w:val="35"/>
              </w:numPr>
              <w:jc w:val="both"/>
              <w:rPr>
                <w:rFonts w:ascii="Times New Roman" w:hAnsi="Times New Roman" w:cs="Times New Roman"/>
                <w:sz w:val="28"/>
                <w:szCs w:val="28"/>
              </w:rPr>
            </w:pPr>
            <w:proofErr w:type="spellStart"/>
            <w:r w:rsidRPr="00FC5187">
              <w:rPr>
                <w:rFonts w:ascii="Times New Roman" w:hAnsi="Times New Roman" w:cs="Times New Roman"/>
                <w:sz w:val="28"/>
                <w:szCs w:val="28"/>
              </w:rPr>
              <w:t>Ролевики</w:t>
            </w:r>
            <w:proofErr w:type="spellEnd"/>
          </w:p>
          <w:p w:rsidR="00FC5187" w:rsidRPr="00FC5187" w:rsidRDefault="00FC5187" w:rsidP="00FC5187">
            <w:pPr>
              <w:numPr>
                <w:ilvl w:val="0"/>
                <w:numId w:val="35"/>
              </w:numPr>
              <w:jc w:val="both"/>
              <w:rPr>
                <w:rFonts w:ascii="Times New Roman" w:hAnsi="Times New Roman" w:cs="Times New Roman"/>
                <w:sz w:val="28"/>
                <w:szCs w:val="28"/>
              </w:rPr>
            </w:pPr>
            <w:proofErr w:type="spellStart"/>
            <w:r w:rsidRPr="00FC5187">
              <w:rPr>
                <w:rFonts w:ascii="Times New Roman" w:hAnsi="Times New Roman" w:cs="Times New Roman"/>
                <w:sz w:val="28"/>
                <w:szCs w:val="28"/>
              </w:rPr>
              <w:t>Реконструкторы</w:t>
            </w:r>
            <w:proofErr w:type="spellEnd"/>
          </w:p>
          <w:p w:rsidR="00FC5187" w:rsidRPr="00FC5187" w:rsidRDefault="00FC5187" w:rsidP="00FC5187">
            <w:pPr>
              <w:numPr>
                <w:ilvl w:val="0"/>
                <w:numId w:val="35"/>
              </w:numPr>
              <w:jc w:val="both"/>
              <w:rPr>
                <w:rFonts w:ascii="Times New Roman" w:hAnsi="Times New Roman" w:cs="Times New Roman"/>
                <w:sz w:val="28"/>
                <w:szCs w:val="28"/>
              </w:rPr>
            </w:pPr>
            <w:proofErr w:type="spellStart"/>
            <w:r w:rsidRPr="00FC5187">
              <w:rPr>
                <w:rFonts w:ascii="Times New Roman" w:hAnsi="Times New Roman" w:cs="Times New Roman"/>
                <w:sz w:val="28"/>
                <w:szCs w:val="28"/>
              </w:rPr>
              <w:t>Растаманы</w:t>
            </w:r>
            <w:proofErr w:type="spellEnd"/>
          </w:p>
          <w:p w:rsidR="00FC5187" w:rsidRPr="00FC5187" w:rsidRDefault="00FC5187" w:rsidP="00FC5187">
            <w:pPr>
              <w:numPr>
                <w:ilvl w:val="0"/>
                <w:numId w:val="35"/>
              </w:numPr>
              <w:jc w:val="both"/>
              <w:rPr>
                <w:rFonts w:ascii="Times New Roman" w:hAnsi="Times New Roman" w:cs="Times New Roman"/>
                <w:sz w:val="28"/>
                <w:szCs w:val="28"/>
              </w:rPr>
            </w:pPr>
            <w:proofErr w:type="spellStart"/>
            <w:r w:rsidRPr="00FC5187">
              <w:rPr>
                <w:rFonts w:ascii="Times New Roman" w:hAnsi="Times New Roman" w:cs="Times New Roman"/>
                <w:sz w:val="28"/>
                <w:szCs w:val="28"/>
              </w:rPr>
              <w:t>Паркур</w:t>
            </w:r>
            <w:proofErr w:type="spellEnd"/>
          </w:p>
          <w:p w:rsidR="00FC5187" w:rsidRPr="00FC5187" w:rsidRDefault="00FC5187" w:rsidP="00FC5187">
            <w:pPr>
              <w:numPr>
                <w:ilvl w:val="0"/>
                <w:numId w:val="35"/>
              </w:numPr>
              <w:jc w:val="both"/>
              <w:rPr>
                <w:rFonts w:ascii="Times New Roman" w:hAnsi="Times New Roman" w:cs="Times New Roman"/>
                <w:sz w:val="28"/>
                <w:szCs w:val="28"/>
              </w:rPr>
            </w:pPr>
            <w:proofErr w:type="spellStart"/>
            <w:r w:rsidRPr="00FC5187">
              <w:rPr>
                <w:rFonts w:ascii="Times New Roman" w:hAnsi="Times New Roman" w:cs="Times New Roman"/>
                <w:sz w:val="28"/>
                <w:szCs w:val="28"/>
              </w:rPr>
              <w:t>Пранк</w:t>
            </w:r>
            <w:proofErr w:type="spellEnd"/>
          </w:p>
          <w:p w:rsidR="00FC5187" w:rsidRPr="00FC5187" w:rsidRDefault="00FC5187" w:rsidP="00FC5187">
            <w:pPr>
              <w:numPr>
                <w:ilvl w:val="0"/>
                <w:numId w:val="35"/>
              </w:numPr>
              <w:jc w:val="both"/>
              <w:rPr>
                <w:rFonts w:ascii="Times New Roman" w:hAnsi="Times New Roman" w:cs="Times New Roman"/>
                <w:sz w:val="28"/>
                <w:szCs w:val="28"/>
              </w:rPr>
            </w:pPr>
            <w:proofErr w:type="spellStart"/>
            <w:r w:rsidRPr="00FC5187">
              <w:rPr>
                <w:rFonts w:ascii="Times New Roman" w:hAnsi="Times New Roman" w:cs="Times New Roman"/>
                <w:sz w:val="28"/>
                <w:szCs w:val="28"/>
              </w:rPr>
              <w:t>Гик</w:t>
            </w:r>
            <w:proofErr w:type="spellEnd"/>
          </w:p>
          <w:p w:rsidR="00FC5187" w:rsidRPr="00FC5187" w:rsidRDefault="00FC5187" w:rsidP="00FC5187">
            <w:pPr>
              <w:numPr>
                <w:ilvl w:val="0"/>
                <w:numId w:val="35"/>
              </w:numPr>
              <w:jc w:val="both"/>
              <w:rPr>
                <w:rFonts w:ascii="Times New Roman" w:hAnsi="Times New Roman" w:cs="Times New Roman"/>
                <w:sz w:val="28"/>
                <w:szCs w:val="28"/>
              </w:rPr>
            </w:pPr>
            <w:r w:rsidRPr="00FC5187">
              <w:rPr>
                <w:rFonts w:ascii="Times New Roman" w:hAnsi="Times New Roman" w:cs="Times New Roman"/>
                <w:sz w:val="28"/>
                <w:szCs w:val="28"/>
              </w:rPr>
              <w:t>SWAG</w:t>
            </w:r>
          </w:p>
          <w:p w:rsidR="00FC5187" w:rsidRPr="00FC5187" w:rsidRDefault="00FC5187" w:rsidP="00FC5187">
            <w:pPr>
              <w:numPr>
                <w:ilvl w:val="0"/>
                <w:numId w:val="35"/>
              </w:numPr>
              <w:jc w:val="both"/>
              <w:rPr>
                <w:rFonts w:ascii="Times New Roman" w:hAnsi="Times New Roman" w:cs="Times New Roman"/>
                <w:sz w:val="28"/>
                <w:szCs w:val="28"/>
              </w:rPr>
            </w:pPr>
            <w:proofErr w:type="spellStart"/>
            <w:r w:rsidRPr="00FC5187">
              <w:rPr>
                <w:rFonts w:ascii="Times New Roman" w:hAnsi="Times New Roman" w:cs="Times New Roman"/>
                <w:sz w:val="28"/>
                <w:szCs w:val="28"/>
              </w:rPr>
              <w:t>Фэндом</w:t>
            </w:r>
            <w:proofErr w:type="spellEnd"/>
          </w:p>
          <w:p w:rsidR="00FC5187" w:rsidRPr="00FC5187" w:rsidRDefault="00FC5187" w:rsidP="00FC5187">
            <w:pPr>
              <w:numPr>
                <w:ilvl w:val="0"/>
                <w:numId w:val="35"/>
              </w:numPr>
              <w:jc w:val="both"/>
              <w:rPr>
                <w:rFonts w:ascii="Times New Roman" w:hAnsi="Times New Roman" w:cs="Times New Roman"/>
                <w:sz w:val="28"/>
                <w:szCs w:val="28"/>
              </w:rPr>
            </w:pPr>
            <w:proofErr w:type="spellStart"/>
            <w:r w:rsidRPr="00FC5187">
              <w:rPr>
                <w:rFonts w:ascii="Times New Roman" w:hAnsi="Times New Roman" w:cs="Times New Roman"/>
                <w:sz w:val="28"/>
                <w:szCs w:val="28"/>
              </w:rPr>
              <w:t>Косплей</w:t>
            </w:r>
            <w:proofErr w:type="spellEnd"/>
          </w:p>
          <w:p w:rsidR="00FC5187" w:rsidRPr="00FC5187" w:rsidRDefault="00FC5187" w:rsidP="00FC5187">
            <w:pPr>
              <w:numPr>
                <w:ilvl w:val="0"/>
                <w:numId w:val="35"/>
              </w:numPr>
              <w:jc w:val="both"/>
              <w:rPr>
                <w:rFonts w:ascii="Times New Roman" w:hAnsi="Times New Roman" w:cs="Times New Roman"/>
                <w:sz w:val="28"/>
                <w:szCs w:val="28"/>
                <w:lang w:val="ru-RU"/>
              </w:rPr>
            </w:pPr>
            <w:proofErr w:type="spellStart"/>
            <w:r w:rsidRPr="00FC5187">
              <w:rPr>
                <w:rFonts w:ascii="Times New Roman" w:hAnsi="Times New Roman" w:cs="Times New Roman"/>
                <w:sz w:val="28"/>
                <w:szCs w:val="28"/>
              </w:rPr>
              <w:t>Вейпинг</w:t>
            </w:r>
            <w:proofErr w:type="spellEnd"/>
          </w:p>
          <w:p w:rsidR="00030138" w:rsidRDefault="00FC5187" w:rsidP="00FC5187">
            <w:pPr>
              <w:numPr>
                <w:ilvl w:val="0"/>
                <w:numId w:val="35"/>
              </w:numPr>
              <w:jc w:val="both"/>
              <w:rPr>
                <w:rFonts w:ascii="Times New Roman" w:hAnsi="Times New Roman" w:cs="Times New Roman"/>
                <w:sz w:val="28"/>
                <w:szCs w:val="28"/>
                <w:lang w:val="ru-RU"/>
              </w:rPr>
            </w:pPr>
            <w:proofErr w:type="spellStart"/>
            <w:r w:rsidRPr="00FC5187">
              <w:rPr>
                <w:rFonts w:ascii="Times New Roman" w:hAnsi="Times New Roman" w:cs="Times New Roman"/>
                <w:sz w:val="28"/>
                <w:szCs w:val="28"/>
              </w:rPr>
              <w:t>Райтер</w:t>
            </w:r>
            <w:proofErr w:type="spellEnd"/>
            <w:r>
              <w:rPr>
                <w:rFonts w:ascii="Times New Roman" w:hAnsi="Times New Roman" w:cs="Times New Roman"/>
                <w:sz w:val="28"/>
                <w:szCs w:val="28"/>
                <w:lang w:val="ru-RU"/>
              </w:rPr>
              <w:t>ы</w:t>
            </w:r>
          </w:p>
        </w:tc>
        <w:tc>
          <w:tcPr>
            <w:tcW w:w="3183" w:type="dxa"/>
          </w:tcPr>
          <w:p w:rsidR="00BC03A3" w:rsidRPr="00BC03A3" w:rsidRDefault="00BC03A3" w:rsidP="00BC03A3">
            <w:pPr>
              <w:jc w:val="both"/>
              <w:rPr>
                <w:rFonts w:ascii="Times New Roman" w:hAnsi="Times New Roman" w:cs="Times New Roman"/>
                <w:b/>
                <w:sz w:val="28"/>
                <w:szCs w:val="28"/>
                <w:lang w:val="ru-RU"/>
              </w:rPr>
            </w:pPr>
            <w:proofErr w:type="spellStart"/>
            <w:r w:rsidRPr="00BC03A3">
              <w:rPr>
                <w:rFonts w:ascii="Times New Roman" w:hAnsi="Times New Roman" w:cs="Times New Roman"/>
                <w:b/>
                <w:sz w:val="28"/>
                <w:szCs w:val="28"/>
                <w:lang w:val="ru-RU"/>
              </w:rPr>
              <w:lastRenderedPageBreak/>
              <w:t>Имиджевые</w:t>
            </w:r>
            <w:proofErr w:type="spellEnd"/>
          </w:p>
          <w:p w:rsidR="00BC03A3" w:rsidRPr="00BC03A3" w:rsidRDefault="00BC03A3" w:rsidP="00BC03A3">
            <w:pPr>
              <w:jc w:val="both"/>
              <w:rPr>
                <w:rFonts w:ascii="Times New Roman" w:hAnsi="Times New Roman" w:cs="Times New Roman"/>
                <w:b/>
                <w:sz w:val="28"/>
                <w:szCs w:val="28"/>
                <w:lang w:val="ru-RU"/>
              </w:rPr>
            </w:pPr>
          </w:p>
          <w:p w:rsidR="00BC03A3" w:rsidRPr="00BC03A3" w:rsidRDefault="00BC03A3" w:rsidP="00BC03A3">
            <w:pPr>
              <w:numPr>
                <w:ilvl w:val="0"/>
                <w:numId w:val="36"/>
              </w:numPr>
              <w:jc w:val="both"/>
              <w:rPr>
                <w:rFonts w:ascii="Times New Roman" w:hAnsi="Times New Roman" w:cs="Times New Roman"/>
                <w:sz w:val="28"/>
                <w:szCs w:val="28"/>
              </w:rPr>
            </w:pPr>
            <w:proofErr w:type="spellStart"/>
            <w:r w:rsidRPr="00BC03A3">
              <w:rPr>
                <w:rFonts w:ascii="Times New Roman" w:hAnsi="Times New Roman" w:cs="Times New Roman"/>
                <w:sz w:val="28"/>
                <w:szCs w:val="28"/>
              </w:rPr>
              <w:t>Вижуал</w:t>
            </w:r>
            <w:proofErr w:type="spellEnd"/>
            <w:r w:rsidRPr="00BC03A3">
              <w:rPr>
                <w:rFonts w:ascii="Times New Roman" w:hAnsi="Times New Roman" w:cs="Times New Roman"/>
                <w:sz w:val="28"/>
                <w:szCs w:val="28"/>
              </w:rPr>
              <w:t xml:space="preserve"> </w:t>
            </w:r>
            <w:proofErr w:type="spellStart"/>
            <w:r w:rsidRPr="00BC03A3">
              <w:rPr>
                <w:rFonts w:ascii="Times New Roman" w:hAnsi="Times New Roman" w:cs="Times New Roman"/>
                <w:sz w:val="28"/>
                <w:szCs w:val="28"/>
              </w:rPr>
              <w:t>кидс</w:t>
            </w:r>
            <w:proofErr w:type="spellEnd"/>
          </w:p>
          <w:p w:rsidR="00BC03A3" w:rsidRPr="00BC03A3" w:rsidRDefault="00BC03A3" w:rsidP="00BC03A3">
            <w:pPr>
              <w:numPr>
                <w:ilvl w:val="0"/>
                <w:numId w:val="36"/>
              </w:numPr>
              <w:jc w:val="both"/>
              <w:rPr>
                <w:rFonts w:ascii="Times New Roman" w:hAnsi="Times New Roman" w:cs="Times New Roman"/>
                <w:sz w:val="28"/>
                <w:szCs w:val="28"/>
              </w:rPr>
            </w:pPr>
            <w:proofErr w:type="spellStart"/>
            <w:r w:rsidRPr="00BC03A3">
              <w:rPr>
                <w:rFonts w:ascii="Times New Roman" w:hAnsi="Times New Roman" w:cs="Times New Roman"/>
                <w:sz w:val="28"/>
                <w:szCs w:val="28"/>
              </w:rPr>
              <w:t>Кибер-готы</w:t>
            </w:r>
            <w:proofErr w:type="spellEnd"/>
          </w:p>
          <w:p w:rsidR="00BC03A3" w:rsidRPr="00BC03A3" w:rsidRDefault="00BC03A3" w:rsidP="00BC03A3">
            <w:pPr>
              <w:numPr>
                <w:ilvl w:val="0"/>
                <w:numId w:val="36"/>
              </w:numPr>
              <w:jc w:val="both"/>
              <w:rPr>
                <w:rFonts w:ascii="Times New Roman" w:hAnsi="Times New Roman" w:cs="Times New Roman"/>
                <w:sz w:val="28"/>
                <w:szCs w:val="28"/>
              </w:rPr>
            </w:pPr>
            <w:proofErr w:type="spellStart"/>
            <w:r w:rsidRPr="00BC03A3">
              <w:rPr>
                <w:rFonts w:ascii="Times New Roman" w:hAnsi="Times New Roman" w:cs="Times New Roman"/>
                <w:sz w:val="28"/>
                <w:szCs w:val="28"/>
              </w:rPr>
              <w:t>Моды</w:t>
            </w:r>
            <w:proofErr w:type="spellEnd"/>
          </w:p>
          <w:p w:rsidR="00BC03A3" w:rsidRPr="00BC03A3" w:rsidRDefault="00BC03A3" w:rsidP="00BC03A3">
            <w:pPr>
              <w:numPr>
                <w:ilvl w:val="0"/>
                <w:numId w:val="36"/>
              </w:numPr>
              <w:jc w:val="both"/>
              <w:rPr>
                <w:rFonts w:ascii="Times New Roman" w:hAnsi="Times New Roman" w:cs="Times New Roman"/>
                <w:sz w:val="28"/>
                <w:szCs w:val="28"/>
              </w:rPr>
            </w:pPr>
            <w:proofErr w:type="spellStart"/>
            <w:r w:rsidRPr="00BC03A3">
              <w:rPr>
                <w:rFonts w:ascii="Times New Roman" w:hAnsi="Times New Roman" w:cs="Times New Roman"/>
                <w:sz w:val="28"/>
                <w:szCs w:val="28"/>
              </w:rPr>
              <w:t>Нудисты</w:t>
            </w:r>
            <w:proofErr w:type="spellEnd"/>
          </w:p>
          <w:p w:rsidR="00BC03A3" w:rsidRPr="00BC03A3" w:rsidRDefault="00BC03A3" w:rsidP="00BC03A3">
            <w:pPr>
              <w:numPr>
                <w:ilvl w:val="0"/>
                <w:numId w:val="36"/>
              </w:numPr>
              <w:jc w:val="both"/>
              <w:rPr>
                <w:rFonts w:ascii="Times New Roman" w:hAnsi="Times New Roman" w:cs="Times New Roman"/>
                <w:sz w:val="28"/>
                <w:szCs w:val="28"/>
              </w:rPr>
            </w:pPr>
            <w:proofErr w:type="spellStart"/>
            <w:r w:rsidRPr="00BC03A3">
              <w:rPr>
                <w:rFonts w:ascii="Times New Roman" w:hAnsi="Times New Roman" w:cs="Times New Roman"/>
                <w:sz w:val="28"/>
                <w:szCs w:val="28"/>
              </w:rPr>
              <w:t>Риветхеды</w:t>
            </w:r>
            <w:proofErr w:type="spellEnd"/>
          </w:p>
          <w:p w:rsidR="00BC03A3" w:rsidRPr="00BC03A3" w:rsidRDefault="00BC03A3" w:rsidP="00BC03A3">
            <w:pPr>
              <w:numPr>
                <w:ilvl w:val="0"/>
                <w:numId w:val="36"/>
              </w:numPr>
              <w:jc w:val="both"/>
              <w:rPr>
                <w:rFonts w:ascii="Times New Roman" w:hAnsi="Times New Roman" w:cs="Times New Roman"/>
                <w:sz w:val="28"/>
                <w:szCs w:val="28"/>
              </w:rPr>
            </w:pPr>
            <w:proofErr w:type="spellStart"/>
            <w:r w:rsidRPr="00BC03A3">
              <w:rPr>
                <w:rFonts w:ascii="Times New Roman" w:hAnsi="Times New Roman" w:cs="Times New Roman"/>
                <w:sz w:val="28"/>
                <w:szCs w:val="28"/>
              </w:rPr>
              <w:t>Стиляги</w:t>
            </w:r>
            <w:proofErr w:type="spellEnd"/>
          </w:p>
          <w:p w:rsidR="00BC03A3" w:rsidRPr="00BC03A3" w:rsidRDefault="00BC03A3" w:rsidP="00BC03A3">
            <w:pPr>
              <w:numPr>
                <w:ilvl w:val="0"/>
                <w:numId w:val="36"/>
              </w:numPr>
              <w:jc w:val="both"/>
              <w:rPr>
                <w:rFonts w:ascii="Times New Roman" w:hAnsi="Times New Roman" w:cs="Times New Roman"/>
                <w:sz w:val="28"/>
                <w:szCs w:val="28"/>
                <w:lang w:val="ru-RU"/>
              </w:rPr>
            </w:pPr>
            <w:proofErr w:type="spellStart"/>
            <w:r w:rsidRPr="00BC03A3">
              <w:rPr>
                <w:rFonts w:ascii="Times New Roman" w:hAnsi="Times New Roman" w:cs="Times New Roman"/>
                <w:sz w:val="28"/>
                <w:szCs w:val="28"/>
              </w:rPr>
              <w:lastRenderedPageBreak/>
              <w:t>Тедди-бои</w:t>
            </w:r>
            <w:proofErr w:type="spellEnd"/>
          </w:p>
          <w:p w:rsidR="00030138" w:rsidRDefault="00BC03A3" w:rsidP="00BC03A3">
            <w:pPr>
              <w:numPr>
                <w:ilvl w:val="0"/>
                <w:numId w:val="36"/>
              </w:numPr>
              <w:jc w:val="both"/>
              <w:rPr>
                <w:rFonts w:ascii="Times New Roman" w:hAnsi="Times New Roman" w:cs="Times New Roman"/>
                <w:sz w:val="28"/>
                <w:szCs w:val="28"/>
                <w:lang w:val="ru-RU"/>
              </w:rPr>
            </w:pPr>
            <w:proofErr w:type="spellStart"/>
            <w:r w:rsidRPr="00BC03A3">
              <w:rPr>
                <w:rFonts w:ascii="Times New Roman" w:hAnsi="Times New Roman" w:cs="Times New Roman"/>
                <w:sz w:val="28"/>
                <w:szCs w:val="28"/>
              </w:rPr>
              <w:t>Милитари</w:t>
            </w:r>
            <w:proofErr w:type="spellEnd"/>
          </w:p>
        </w:tc>
      </w:tr>
      <w:tr w:rsidR="00C268C2" w:rsidTr="00C268C2">
        <w:tc>
          <w:tcPr>
            <w:tcW w:w="3509" w:type="dxa"/>
          </w:tcPr>
          <w:p w:rsidR="00C268C2" w:rsidRDefault="00C268C2" w:rsidP="00C268C2">
            <w:pPr>
              <w:jc w:val="center"/>
              <w:rPr>
                <w:rFonts w:ascii="Times New Roman" w:hAnsi="Times New Roman" w:cs="Times New Roman"/>
                <w:b/>
                <w:bCs/>
                <w:sz w:val="28"/>
                <w:szCs w:val="28"/>
                <w:lang w:val="ru-RU"/>
              </w:rPr>
            </w:pPr>
            <w:r w:rsidRPr="00C268C2">
              <w:rPr>
                <w:rFonts w:ascii="Times New Roman" w:hAnsi="Times New Roman" w:cs="Times New Roman"/>
                <w:b/>
                <w:bCs/>
                <w:sz w:val="28"/>
                <w:szCs w:val="28"/>
                <w:lang w:val="ru-RU"/>
              </w:rPr>
              <w:lastRenderedPageBreak/>
              <w:t>Мировоззренческие субкультуры</w:t>
            </w:r>
          </w:p>
          <w:p w:rsidR="00C268C2" w:rsidRDefault="00C268C2" w:rsidP="00C268C2">
            <w:pPr>
              <w:jc w:val="center"/>
              <w:rPr>
                <w:rFonts w:ascii="Times New Roman" w:hAnsi="Times New Roman" w:cs="Times New Roman"/>
                <w:b/>
                <w:bCs/>
                <w:sz w:val="28"/>
                <w:szCs w:val="28"/>
                <w:lang w:val="ru-RU"/>
              </w:rPr>
            </w:pPr>
          </w:p>
          <w:p w:rsidR="00C268C2" w:rsidRPr="00C268C2" w:rsidRDefault="00C268C2" w:rsidP="00C268C2">
            <w:pPr>
              <w:numPr>
                <w:ilvl w:val="0"/>
                <w:numId w:val="37"/>
              </w:numPr>
              <w:rPr>
                <w:rFonts w:ascii="Times New Roman" w:hAnsi="Times New Roman" w:cs="Times New Roman"/>
                <w:bCs/>
                <w:sz w:val="28"/>
                <w:szCs w:val="28"/>
              </w:rPr>
            </w:pPr>
            <w:proofErr w:type="spellStart"/>
            <w:r w:rsidRPr="00C268C2">
              <w:rPr>
                <w:rFonts w:ascii="Times New Roman" w:hAnsi="Times New Roman" w:cs="Times New Roman"/>
                <w:bCs/>
                <w:sz w:val="28"/>
                <w:szCs w:val="28"/>
              </w:rPr>
              <w:t>Антифа</w:t>
            </w:r>
            <w:proofErr w:type="spellEnd"/>
          </w:p>
          <w:p w:rsidR="00C268C2" w:rsidRPr="00C268C2" w:rsidRDefault="00C268C2" w:rsidP="00C268C2">
            <w:pPr>
              <w:numPr>
                <w:ilvl w:val="0"/>
                <w:numId w:val="37"/>
              </w:numPr>
              <w:rPr>
                <w:rFonts w:ascii="Times New Roman" w:hAnsi="Times New Roman" w:cs="Times New Roman"/>
                <w:bCs/>
                <w:sz w:val="28"/>
                <w:szCs w:val="28"/>
              </w:rPr>
            </w:pPr>
            <w:proofErr w:type="spellStart"/>
            <w:r w:rsidRPr="00C268C2">
              <w:rPr>
                <w:rFonts w:ascii="Times New Roman" w:hAnsi="Times New Roman" w:cs="Times New Roman"/>
                <w:bCs/>
                <w:sz w:val="28"/>
                <w:szCs w:val="28"/>
              </w:rPr>
              <w:t>Битники</w:t>
            </w:r>
            <w:proofErr w:type="spellEnd"/>
          </w:p>
          <w:p w:rsidR="00C268C2" w:rsidRPr="00C268C2" w:rsidRDefault="00C268C2" w:rsidP="00C268C2">
            <w:pPr>
              <w:numPr>
                <w:ilvl w:val="0"/>
                <w:numId w:val="37"/>
              </w:numPr>
              <w:rPr>
                <w:rFonts w:ascii="Times New Roman" w:hAnsi="Times New Roman" w:cs="Times New Roman"/>
                <w:bCs/>
                <w:sz w:val="28"/>
                <w:szCs w:val="28"/>
              </w:rPr>
            </w:pPr>
            <w:r w:rsidRPr="00C268C2">
              <w:rPr>
                <w:rFonts w:ascii="Times New Roman" w:hAnsi="Times New Roman" w:cs="Times New Roman"/>
                <w:bCs/>
                <w:sz w:val="28"/>
                <w:szCs w:val="28"/>
              </w:rPr>
              <w:t>НС-</w:t>
            </w:r>
            <w:proofErr w:type="spellStart"/>
            <w:r w:rsidRPr="00C268C2">
              <w:rPr>
                <w:rFonts w:ascii="Times New Roman" w:hAnsi="Times New Roman" w:cs="Times New Roman"/>
                <w:bCs/>
                <w:sz w:val="28"/>
                <w:szCs w:val="28"/>
              </w:rPr>
              <w:t>панки</w:t>
            </w:r>
            <w:proofErr w:type="spellEnd"/>
          </w:p>
          <w:p w:rsidR="00C268C2" w:rsidRPr="00C268C2" w:rsidRDefault="00C268C2" w:rsidP="00C268C2">
            <w:pPr>
              <w:numPr>
                <w:ilvl w:val="0"/>
                <w:numId w:val="37"/>
              </w:numPr>
              <w:rPr>
                <w:rFonts w:ascii="Times New Roman" w:hAnsi="Times New Roman" w:cs="Times New Roman"/>
                <w:bCs/>
                <w:sz w:val="28"/>
                <w:szCs w:val="28"/>
              </w:rPr>
            </w:pPr>
            <w:proofErr w:type="spellStart"/>
            <w:r w:rsidRPr="00C268C2">
              <w:rPr>
                <w:rFonts w:ascii="Times New Roman" w:hAnsi="Times New Roman" w:cs="Times New Roman"/>
                <w:bCs/>
                <w:sz w:val="28"/>
                <w:szCs w:val="28"/>
              </w:rPr>
              <w:t>Неформалы</w:t>
            </w:r>
            <w:proofErr w:type="spellEnd"/>
          </w:p>
          <w:p w:rsidR="00C268C2" w:rsidRPr="00C268C2" w:rsidRDefault="00C268C2" w:rsidP="00C268C2">
            <w:pPr>
              <w:numPr>
                <w:ilvl w:val="0"/>
                <w:numId w:val="37"/>
              </w:numPr>
              <w:rPr>
                <w:rFonts w:ascii="Times New Roman" w:hAnsi="Times New Roman" w:cs="Times New Roman"/>
                <w:bCs/>
                <w:sz w:val="28"/>
                <w:szCs w:val="28"/>
              </w:rPr>
            </w:pPr>
            <w:proofErr w:type="spellStart"/>
            <w:r w:rsidRPr="00C268C2">
              <w:rPr>
                <w:rFonts w:ascii="Times New Roman" w:hAnsi="Times New Roman" w:cs="Times New Roman"/>
                <w:bCs/>
                <w:sz w:val="28"/>
                <w:szCs w:val="28"/>
              </w:rPr>
              <w:t>Нью-Эйдж</w:t>
            </w:r>
            <w:proofErr w:type="spellEnd"/>
          </w:p>
          <w:p w:rsidR="00C268C2" w:rsidRPr="00C268C2" w:rsidRDefault="00C268C2" w:rsidP="00C268C2">
            <w:pPr>
              <w:numPr>
                <w:ilvl w:val="0"/>
                <w:numId w:val="37"/>
              </w:numPr>
              <w:rPr>
                <w:rFonts w:ascii="Times New Roman" w:hAnsi="Times New Roman" w:cs="Times New Roman"/>
                <w:bCs/>
                <w:sz w:val="28"/>
                <w:szCs w:val="28"/>
              </w:rPr>
            </w:pPr>
            <w:r w:rsidRPr="00C268C2">
              <w:rPr>
                <w:rFonts w:ascii="Times New Roman" w:hAnsi="Times New Roman" w:cs="Times New Roman"/>
                <w:bCs/>
                <w:sz w:val="28"/>
                <w:szCs w:val="28"/>
              </w:rPr>
              <w:lastRenderedPageBreak/>
              <w:t>НС-</w:t>
            </w:r>
            <w:proofErr w:type="spellStart"/>
            <w:r w:rsidRPr="00C268C2">
              <w:rPr>
                <w:rFonts w:ascii="Times New Roman" w:hAnsi="Times New Roman" w:cs="Times New Roman"/>
                <w:bCs/>
                <w:sz w:val="28"/>
                <w:szCs w:val="28"/>
              </w:rPr>
              <w:t>скинхеды</w:t>
            </w:r>
            <w:proofErr w:type="spellEnd"/>
          </w:p>
          <w:p w:rsidR="00C268C2" w:rsidRPr="00C268C2" w:rsidRDefault="00C268C2" w:rsidP="00C268C2">
            <w:pPr>
              <w:numPr>
                <w:ilvl w:val="0"/>
                <w:numId w:val="37"/>
              </w:numPr>
              <w:rPr>
                <w:rFonts w:ascii="Times New Roman" w:hAnsi="Times New Roman" w:cs="Times New Roman"/>
                <w:bCs/>
                <w:sz w:val="28"/>
                <w:szCs w:val="28"/>
              </w:rPr>
            </w:pPr>
            <w:proofErr w:type="spellStart"/>
            <w:r w:rsidRPr="00C268C2">
              <w:rPr>
                <w:rFonts w:ascii="Times New Roman" w:hAnsi="Times New Roman" w:cs="Times New Roman"/>
                <w:bCs/>
                <w:sz w:val="28"/>
                <w:szCs w:val="28"/>
              </w:rPr>
              <w:t>Cтрейт-эджеры</w:t>
            </w:r>
            <w:proofErr w:type="spellEnd"/>
          </w:p>
          <w:p w:rsidR="00C268C2" w:rsidRPr="00C268C2" w:rsidRDefault="00C268C2" w:rsidP="00CB3268">
            <w:pPr>
              <w:numPr>
                <w:ilvl w:val="0"/>
                <w:numId w:val="37"/>
              </w:numPr>
              <w:rPr>
                <w:rFonts w:ascii="Times New Roman" w:hAnsi="Times New Roman" w:cs="Times New Roman"/>
                <w:bCs/>
                <w:sz w:val="28"/>
                <w:szCs w:val="28"/>
                <w:lang w:val="ru-RU"/>
              </w:rPr>
            </w:pPr>
            <w:proofErr w:type="spellStart"/>
            <w:r w:rsidRPr="00C268C2">
              <w:rPr>
                <w:rFonts w:ascii="Times New Roman" w:hAnsi="Times New Roman" w:cs="Times New Roman"/>
                <w:bCs/>
                <w:sz w:val="28"/>
                <w:szCs w:val="28"/>
              </w:rPr>
              <w:t>Хиппи</w:t>
            </w:r>
            <w:proofErr w:type="spellEnd"/>
          </w:p>
          <w:p w:rsidR="00C268C2" w:rsidRPr="00C268C2" w:rsidRDefault="00C268C2" w:rsidP="00CB3268">
            <w:pPr>
              <w:numPr>
                <w:ilvl w:val="0"/>
                <w:numId w:val="37"/>
              </w:numPr>
              <w:rPr>
                <w:rFonts w:ascii="Times New Roman" w:hAnsi="Times New Roman" w:cs="Times New Roman"/>
                <w:bCs/>
                <w:sz w:val="28"/>
                <w:szCs w:val="28"/>
                <w:lang w:val="ru-RU"/>
              </w:rPr>
            </w:pPr>
            <w:proofErr w:type="spellStart"/>
            <w:r w:rsidRPr="00C268C2">
              <w:rPr>
                <w:rFonts w:ascii="Times New Roman" w:hAnsi="Times New Roman" w:cs="Times New Roman"/>
                <w:bCs/>
                <w:sz w:val="28"/>
                <w:szCs w:val="28"/>
              </w:rPr>
              <w:t>Яппи</w:t>
            </w:r>
            <w:proofErr w:type="spellEnd"/>
          </w:p>
          <w:p w:rsidR="00C268C2" w:rsidRPr="00C268C2" w:rsidRDefault="00C268C2" w:rsidP="00C268C2">
            <w:pPr>
              <w:rPr>
                <w:rFonts w:ascii="Times New Roman" w:hAnsi="Times New Roman" w:cs="Times New Roman"/>
                <w:sz w:val="28"/>
                <w:szCs w:val="28"/>
                <w:lang w:val="ru-RU"/>
              </w:rPr>
            </w:pPr>
          </w:p>
        </w:tc>
        <w:tc>
          <w:tcPr>
            <w:tcW w:w="6170" w:type="dxa"/>
            <w:gridSpan w:val="2"/>
          </w:tcPr>
          <w:p w:rsidR="00C268C2" w:rsidRDefault="00C268C2" w:rsidP="00C268C2">
            <w:pPr>
              <w:jc w:val="center"/>
              <w:rPr>
                <w:rFonts w:ascii="Times New Roman" w:hAnsi="Times New Roman" w:cs="Times New Roman"/>
                <w:b/>
                <w:bCs/>
                <w:sz w:val="28"/>
                <w:szCs w:val="28"/>
                <w:lang w:val="ru-RU"/>
              </w:rPr>
            </w:pPr>
            <w:r w:rsidRPr="00C268C2">
              <w:rPr>
                <w:rFonts w:ascii="Times New Roman" w:hAnsi="Times New Roman" w:cs="Times New Roman"/>
                <w:b/>
                <w:bCs/>
                <w:sz w:val="28"/>
                <w:szCs w:val="28"/>
                <w:lang w:val="ru-RU"/>
              </w:rPr>
              <w:lastRenderedPageBreak/>
              <w:t>Основанные на художественных произведениях</w:t>
            </w:r>
          </w:p>
          <w:p w:rsidR="00C268C2" w:rsidRDefault="00C268C2" w:rsidP="00C268C2">
            <w:pPr>
              <w:jc w:val="center"/>
              <w:rPr>
                <w:rFonts w:ascii="Times New Roman" w:hAnsi="Times New Roman" w:cs="Times New Roman"/>
                <w:b/>
                <w:bCs/>
                <w:sz w:val="28"/>
                <w:szCs w:val="28"/>
                <w:lang w:val="ru-RU"/>
              </w:rPr>
            </w:pPr>
          </w:p>
          <w:p w:rsidR="0000677E" w:rsidRPr="0000677E" w:rsidRDefault="0000677E" w:rsidP="0000677E">
            <w:pPr>
              <w:numPr>
                <w:ilvl w:val="0"/>
                <w:numId w:val="38"/>
              </w:numPr>
              <w:jc w:val="both"/>
              <w:rPr>
                <w:rFonts w:ascii="Times New Roman" w:hAnsi="Times New Roman" w:cs="Times New Roman"/>
                <w:sz w:val="28"/>
                <w:szCs w:val="28"/>
                <w:lang w:val="ru-RU"/>
              </w:rPr>
            </w:pPr>
            <w:proofErr w:type="spellStart"/>
            <w:r w:rsidRPr="0000677E">
              <w:rPr>
                <w:rFonts w:ascii="Times New Roman" w:hAnsi="Times New Roman" w:cs="Times New Roman"/>
                <w:sz w:val="28"/>
                <w:szCs w:val="28"/>
                <w:lang w:val="ru-RU"/>
              </w:rPr>
              <w:t>таку</w:t>
            </w:r>
            <w:proofErr w:type="spellEnd"/>
            <w:r w:rsidRPr="0000677E">
              <w:rPr>
                <w:rFonts w:ascii="Times New Roman" w:hAnsi="Times New Roman" w:cs="Times New Roman"/>
                <w:sz w:val="28"/>
                <w:szCs w:val="28"/>
                <w:lang w:val="ru-RU"/>
              </w:rPr>
              <w:t xml:space="preserve"> — поклонники аниме (японской мультипликации)</w:t>
            </w:r>
          </w:p>
          <w:p w:rsidR="0000677E" w:rsidRPr="0000677E" w:rsidRDefault="0000677E" w:rsidP="0000677E">
            <w:pPr>
              <w:numPr>
                <w:ilvl w:val="0"/>
                <w:numId w:val="38"/>
              </w:numPr>
              <w:jc w:val="both"/>
              <w:rPr>
                <w:rFonts w:ascii="Times New Roman" w:hAnsi="Times New Roman" w:cs="Times New Roman"/>
                <w:sz w:val="28"/>
                <w:szCs w:val="28"/>
              </w:rPr>
            </w:pPr>
            <w:proofErr w:type="spellStart"/>
            <w:r w:rsidRPr="0000677E">
              <w:rPr>
                <w:rFonts w:ascii="Times New Roman" w:hAnsi="Times New Roman" w:cs="Times New Roman"/>
                <w:sz w:val="28"/>
                <w:szCs w:val="28"/>
              </w:rPr>
              <w:t>Падонки</w:t>
            </w:r>
            <w:proofErr w:type="spellEnd"/>
            <w:r w:rsidRPr="0000677E">
              <w:rPr>
                <w:rFonts w:ascii="Times New Roman" w:hAnsi="Times New Roman" w:cs="Times New Roman"/>
                <w:sz w:val="28"/>
                <w:szCs w:val="28"/>
              </w:rPr>
              <w:t xml:space="preserve"> — </w:t>
            </w:r>
            <w:proofErr w:type="spellStart"/>
            <w:r w:rsidRPr="0000677E">
              <w:rPr>
                <w:rFonts w:ascii="Times New Roman" w:hAnsi="Times New Roman" w:cs="Times New Roman"/>
                <w:sz w:val="28"/>
                <w:szCs w:val="28"/>
              </w:rPr>
              <w:t>использующие</w:t>
            </w:r>
            <w:proofErr w:type="spellEnd"/>
            <w:r w:rsidRPr="0000677E">
              <w:rPr>
                <w:rFonts w:ascii="Times New Roman" w:hAnsi="Times New Roman" w:cs="Times New Roman"/>
                <w:sz w:val="28"/>
                <w:szCs w:val="28"/>
              </w:rPr>
              <w:t xml:space="preserve"> </w:t>
            </w:r>
            <w:proofErr w:type="spellStart"/>
            <w:r w:rsidRPr="0000677E">
              <w:rPr>
                <w:rFonts w:ascii="Times New Roman" w:hAnsi="Times New Roman" w:cs="Times New Roman"/>
                <w:sz w:val="28"/>
                <w:szCs w:val="28"/>
              </w:rPr>
              <w:t>жаргон</w:t>
            </w:r>
            <w:proofErr w:type="spellEnd"/>
            <w:r w:rsidRPr="0000677E">
              <w:rPr>
                <w:rFonts w:ascii="Times New Roman" w:hAnsi="Times New Roman" w:cs="Times New Roman"/>
                <w:sz w:val="28"/>
                <w:szCs w:val="28"/>
              </w:rPr>
              <w:t xml:space="preserve"> </w:t>
            </w:r>
            <w:proofErr w:type="spellStart"/>
            <w:r w:rsidRPr="0000677E">
              <w:rPr>
                <w:rFonts w:ascii="Times New Roman" w:hAnsi="Times New Roman" w:cs="Times New Roman"/>
                <w:sz w:val="28"/>
                <w:szCs w:val="28"/>
              </w:rPr>
              <w:t>падонков</w:t>
            </w:r>
            <w:proofErr w:type="spellEnd"/>
          </w:p>
          <w:p w:rsidR="0000677E" w:rsidRPr="0000677E" w:rsidRDefault="0000677E" w:rsidP="0000677E">
            <w:pPr>
              <w:numPr>
                <w:ilvl w:val="0"/>
                <w:numId w:val="38"/>
              </w:numPr>
              <w:jc w:val="both"/>
              <w:rPr>
                <w:rFonts w:ascii="Times New Roman" w:hAnsi="Times New Roman" w:cs="Times New Roman"/>
                <w:sz w:val="28"/>
                <w:szCs w:val="28"/>
              </w:rPr>
            </w:pPr>
            <w:proofErr w:type="spellStart"/>
            <w:r w:rsidRPr="0000677E">
              <w:rPr>
                <w:rFonts w:ascii="Times New Roman" w:hAnsi="Times New Roman" w:cs="Times New Roman"/>
                <w:sz w:val="28"/>
                <w:szCs w:val="28"/>
              </w:rPr>
              <w:t>Исторические</w:t>
            </w:r>
            <w:proofErr w:type="spellEnd"/>
            <w:r w:rsidRPr="0000677E">
              <w:rPr>
                <w:rFonts w:ascii="Times New Roman" w:hAnsi="Times New Roman" w:cs="Times New Roman"/>
                <w:sz w:val="28"/>
                <w:szCs w:val="28"/>
              </w:rPr>
              <w:t xml:space="preserve"> </w:t>
            </w:r>
            <w:proofErr w:type="spellStart"/>
            <w:r w:rsidRPr="0000677E">
              <w:rPr>
                <w:rFonts w:ascii="Times New Roman" w:hAnsi="Times New Roman" w:cs="Times New Roman"/>
                <w:sz w:val="28"/>
                <w:szCs w:val="28"/>
              </w:rPr>
              <w:t>реконструкторы</w:t>
            </w:r>
            <w:proofErr w:type="spellEnd"/>
          </w:p>
          <w:p w:rsidR="0000677E" w:rsidRPr="0000677E" w:rsidRDefault="0000677E" w:rsidP="0000677E">
            <w:pPr>
              <w:numPr>
                <w:ilvl w:val="0"/>
                <w:numId w:val="38"/>
              </w:numPr>
              <w:jc w:val="both"/>
              <w:rPr>
                <w:rFonts w:ascii="Times New Roman" w:hAnsi="Times New Roman" w:cs="Times New Roman"/>
                <w:sz w:val="28"/>
                <w:szCs w:val="28"/>
                <w:lang w:val="ru-RU"/>
              </w:rPr>
            </w:pPr>
            <w:r w:rsidRPr="0000677E">
              <w:rPr>
                <w:rFonts w:ascii="Times New Roman" w:hAnsi="Times New Roman" w:cs="Times New Roman"/>
                <w:sz w:val="28"/>
                <w:szCs w:val="28"/>
                <w:lang w:val="ru-RU"/>
              </w:rPr>
              <w:lastRenderedPageBreak/>
              <w:t>Ролевое движение — поклонники живых ролевых игр</w:t>
            </w:r>
          </w:p>
          <w:p w:rsidR="0000677E" w:rsidRDefault="0000677E" w:rsidP="0000677E">
            <w:pPr>
              <w:numPr>
                <w:ilvl w:val="0"/>
                <w:numId w:val="38"/>
              </w:numPr>
              <w:jc w:val="both"/>
              <w:rPr>
                <w:rFonts w:ascii="Times New Roman" w:hAnsi="Times New Roman" w:cs="Times New Roman"/>
                <w:sz w:val="28"/>
                <w:szCs w:val="28"/>
              </w:rPr>
            </w:pPr>
            <w:proofErr w:type="spellStart"/>
            <w:r w:rsidRPr="0000677E">
              <w:rPr>
                <w:rFonts w:ascii="Times New Roman" w:hAnsi="Times New Roman" w:cs="Times New Roman"/>
                <w:sz w:val="28"/>
                <w:szCs w:val="28"/>
              </w:rPr>
              <w:t>Териантропы</w:t>
            </w:r>
            <w:proofErr w:type="spellEnd"/>
          </w:p>
          <w:p w:rsidR="0000677E" w:rsidRPr="0000677E" w:rsidRDefault="0000677E" w:rsidP="0000677E">
            <w:pPr>
              <w:numPr>
                <w:ilvl w:val="0"/>
                <w:numId w:val="38"/>
              </w:numPr>
              <w:jc w:val="both"/>
              <w:rPr>
                <w:rFonts w:ascii="Times New Roman" w:hAnsi="Times New Roman" w:cs="Times New Roman"/>
                <w:sz w:val="28"/>
                <w:szCs w:val="28"/>
              </w:rPr>
            </w:pPr>
            <w:proofErr w:type="spellStart"/>
            <w:r>
              <w:rPr>
                <w:rFonts w:ascii="Times New Roman" w:hAnsi="Times New Roman" w:cs="Times New Roman"/>
                <w:sz w:val="28"/>
                <w:szCs w:val="28"/>
                <w:lang w:val="ru-RU"/>
              </w:rPr>
              <w:t>Толкинисты</w:t>
            </w:r>
            <w:proofErr w:type="spellEnd"/>
          </w:p>
          <w:p w:rsidR="0000677E" w:rsidRPr="0000677E" w:rsidRDefault="0000677E" w:rsidP="0000677E">
            <w:pPr>
              <w:numPr>
                <w:ilvl w:val="0"/>
                <w:numId w:val="38"/>
              </w:numPr>
              <w:jc w:val="both"/>
              <w:rPr>
                <w:rFonts w:ascii="Times New Roman" w:hAnsi="Times New Roman" w:cs="Times New Roman"/>
                <w:sz w:val="28"/>
                <w:szCs w:val="28"/>
              </w:rPr>
            </w:pPr>
            <w:proofErr w:type="spellStart"/>
            <w:r w:rsidRPr="0000677E">
              <w:rPr>
                <w:rFonts w:ascii="Times New Roman" w:hAnsi="Times New Roman" w:cs="Times New Roman"/>
                <w:sz w:val="28"/>
                <w:szCs w:val="28"/>
              </w:rPr>
              <w:t>Фурри</w:t>
            </w:r>
            <w:proofErr w:type="spellEnd"/>
            <w:r w:rsidRPr="0000677E">
              <w:rPr>
                <w:rFonts w:ascii="Times New Roman" w:hAnsi="Times New Roman" w:cs="Times New Roman"/>
                <w:sz w:val="28"/>
                <w:szCs w:val="28"/>
              </w:rPr>
              <w:t xml:space="preserve"> — </w:t>
            </w:r>
            <w:proofErr w:type="spellStart"/>
            <w:r w:rsidRPr="0000677E">
              <w:rPr>
                <w:rFonts w:ascii="Times New Roman" w:hAnsi="Times New Roman" w:cs="Times New Roman"/>
                <w:sz w:val="28"/>
                <w:szCs w:val="28"/>
              </w:rPr>
              <w:t>поклонники</w:t>
            </w:r>
            <w:proofErr w:type="spellEnd"/>
            <w:r w:rsidRPr="0000677E">
              <w:rPr>
                <w:rFonts w:ascii="Times New Roman" w:hAnsi="Times New Roman" w:cs="Times New Roman"/>
                <w:sz w:val="28"/>
                <w:szCs w:val="28"/>
              </w:rPr>
              <w:t xml:space="preserve"> </w:t>
            </w:r>
            <w:proofErr w:type="spellStart"/>
            <w:r w:rsidRPr="0000677E">
              <w:rPr>
                <w:rFonts w:ascii="Times New Roman" w:hAnsi="Times New Roman" w:cs="Times New Roman"/>
                <w:sz w:val="28"/>
                <w:szCs w:val="28"/>
              </w:rPr>
              <w:t>антропоморфных</w:t>
            </w:r>
            <w:proofErr w:type="spellEnd"/>
            <w:r w:rsidRPr="0000677E">
              <w:rPr>
                <w:rFonts w:ascii="Times New Roman" w:hAnsi="Times New Roman" w:cs="Times New Roman"/>
                <w:sz w:val="28"/>
                <w:szCs w:val="28"/>
              </w:rPr>
              <w:t xml:space="preserve"> </w:t>
            </w:r>
            <w:proofErr w:type="spellStart"/>
            <w:r w:rsidRPr="0000677E">
              <w:rPr>
                <w:rFonts w:ascii="Times New Roman" w:hAnsi="Times New Roman" w:cs="Times New Roman"/>
                <w:sz w:val="28"/>
                <w:szCs w:val="28"/>
              </w:rPr>
              <w:t>животных</w:t>
            </w:r>
            <w:proofErr w:type="spellEnd"/>
          </w:p>
          <w:p w:rsidR="00C268C2" w:rsidRPr="00C268C2" w:rsidRDefault="00C268C2" w:rsidP="00C268C2">
            <w:pPr>
              <w:jc w:val="both"/>
              <w:rPr>
                <w:rFonts w:ascii="Times New Roman" w:hAnsi="Times New Roman" w:cs="Times New Roman"/>
                <w:sz w:val="28"/>
                <w:szCs w:val="28"/>
                <w:lang w:val="ru-RU"/>
              </w:rPr>
            </w:pPr>
          </w:p>
        </w:tc>
      </w:tr>
    </w:tbl>
    <w:p w:rsidR="00030138" w:rsidRDefault="00030138" w:rsidP="008F188A">
      <w:pPr>
        <w:jc w:val="both"/>
        <w:rPr>
          <w:rFonts w:ascii="Times New Roman" w:hAnsi="Times New Roman" w:cs="Times New Roman"/>
          <w:sz w:val="28"/>
          <w:szCs w:val="28"/>
          <w:lang w:val="ru-RU"/>
        </w:rPr>
      </w:pPr>
    </w:p>
    <w:p w:rsidR="00EE7288" w:rsidRDefault="00EE7288" w:rsidP="008F188A">
      <w:pPr>
        <w:jc w:val="both"/>
        <w:rPr>
          <w:rFonts w:ascii="Times New Roman" w:hAnsi="Times New Roman" w:cs="Times New Roman"/>
          <w:sz w:val="28"/>
          <w:szCs w:val="28"/>
          <w:lang w:val="ru-RU"/>
        </w:rPr>
      </w:pPr>
      <w:bookmarkStart w:id="0" w:name="_GoBack"/>
      <w:bookmarkEnd w:id="0"/>
    </w:p>
    <w:sectPr w:rsidR="00EE7288">
      <w:headerReference w:type="even" r:id="rId26"/>
      <w:headerReference w:type="default" r:id="rId27"/>
      <w:footerReference w:type="even" r:id="rId28"/>
      <w:footerReference w:type="default" r:id="rId29"/>
      <w:headerReference w:type="first" r:id="rId30"/>
      <w:footerReference w:type="first" r:id="rId31"/>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58D" w:rsidRDefault="008D058D" w:rsidP="00B95306">
      <w:pPr>
        <w:spacing w:after="0" w:line="240" w:lineRule="auto"/>
      </w:pPr>
      <w:r>
        <w:separator/>
      </w:r>
    </w:p>
  </w:endnote>
  <w:endnote w:type="continuationSeparator" w:id="0">
    <w:p w:rsidR="008D058D" w:rsidRDefault="008D058D" w:rsidP="00B95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306" w:rsidRDefault="00B9530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306" w:rsidRDefault="00B9530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306" w:rsidRDefault="00B9530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58D" w:rsidRDefault="008D058D" w:rsidP="00B95306">
      <w:pPr>
        <w:spacing w:after="0" w:line="240" w:lineRule="auto"/>
      </w:pPr>
      <w:r>
        <w:separator/>
      </w:r>
    </w:p>
  </w:footnote>
  <w:footnote w:type="continuationSeparator" w:id="0">
    <w:p w:rsidR="008D058D" w:rsidRDefault="008D058D" w:rsidP="00B95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306" w:rsidRDefault="00B9530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306" w:rsidRDefault="00B95306" w:rsidP="00B95306">
    <w:pPr>
      <w:pStyle w:val="a3"/>
      <w:jc w:val="right"/>
      <w:rPr>
        <w:lang w:val="ru-RU"/>
      </w:rPr>
    </w:pPr>
    <w:r>
      <w:rPr>
        <w:lang w:val="ru-RU"/>
      </w:rPr>
      <w:t xml:space="preserve">Программа родительского просвещения «Родительская академия» </w:t>
    </w:r>
  </w:p>
  <w:p w:rsidR="00B95306" w:rsidRPr="00B95306" w:rsidRDefault="00B95306" w:rsidP="00B95306">
    <w:pPr>
      <w:pStyle w:val="a3"/>
      <w:jc w:val="right"/>
      <w:rPr>
        <w:lang w:val="ru-RU"/>
      </w:rPr>
    </w:pPr>
    <w:r>
      <w:rPr>
        <w:lang w:val="ru-RU"/>
      </w:rPr>
      <w:t>Модуль 3. Молодежные субкультуры, 10 класс</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306" w:rsidRDefault="00B9530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D22"/>
    <w:multiLevelType w:val="multilevel"/>
    <w:tmpl w:val="D3F0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B7B38"/>
    <w:multiLevelType w:val="multilevel"/>
    <w:tmpl w:val="F1FA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F4193"/>
    <w:multiLevelType w:val="hybridMultilevel"/>
    <w:tmpl w:val="E402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26545"/>
    <w:multiLevelType w:val="multilevel"/>
    <w:tmpl w:val="8362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343C0"/>
    <w:multiLevelType w:val="multilevel"/>
    <w:tmpl w:val="D9D4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77D34"/>
    <w:multiLevelType w:val="multilevel"/>
    <w:tmpl w:val="1384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342E5"/>
    <w:multiLevelType w:val="multilevel"/>
    <w:tmpl w:val="FEAA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73FC8"/>
    <w:multiLevelType w:val="hybridMultilevel"/>
    <w:tmpl w:val="4552C4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34DFC"/>
    <w:multiLevelType w:val="multilevel"/>
    <w:tmpl w:val="176E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B677A"/>
    <w:multiLevelType w:val="multilevel"/>
    <w:tmpl w:val="F574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A4AD6"/>
    <w:multiLevelType w:val="multilevel"/>
    <w:tmpl w:val="902C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90CEE"/>
    <w:multiLevelType w:val="multilevel"/>
    <w:tmpl w:val="6DB0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44326"/>
    <w:multiLevelType w:val="hybridMultilevel"/>
    <w:tmpl w:val="AC3A98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91BAF"/>
    <w:multiLevelType w:val="multilevel"/>
    <w:tmpl w:val="98CA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EF551E"/>
    <w:multiLevelType w:val="multilevel"/>
    <w:tmpl w:val="4ABC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97F8A"/>
    <w:multiLevelType w:val="multilevel"/>
    <w:tmpl w:val="4214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371061"/>
    <w:multiLevelType w:val="hybridMultilevel"/>
    <w:tmpl w:val="37EE12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07004"/>
    <w:multiLevelType w:val="hybridMultilevel"/>
    <w:tmpl w:val="12B2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66BD8"/>
    <w:multiLevelType w:val="multilevel"/>
    <w:tmpl w:val="0438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92671"/>
    <w:multiLevelType w:val="hybridMultilevel"/>
    <w:tmpl w:val="E4F4E5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31876"/>
    <w:multiLevelType w:val="multilevel"/>
    <w:tmpl w:val="4454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210BF9"/>
    <w:multiLevelType w:val="hybridMultilevel"/>
    <w:tmpl w:val="B874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01125F"/>
    <w:multiLevelType w:val="hybridMultilevel"/>
    <w:tmpl w:val="F3E417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CC5AF9"/>
    <w:multiLevelType w:val="hybridMultilevel"/>
    <w:tmpl w:val="AB3A7A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B3AED"/>
    <w:multiLevelType w:val="multilevel"/>
    <w:tmpl w:val="D10E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1A6FBD"/>
    <w:multiLevelType w:val="multilevel"/>
    <w:tmpl w:val="EE10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907D5E"/>
    <w:multiLevelType w:val="multilevel"/>
    <w:tmpl w:val="A77E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071A9E"/>
    <w:multiLevelType w:val="multilevel"/>
    <w:tmpl w:val="A914D6A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7F15FD"/>
    <w:multiLevelType w:val="multilevel"/>
    <w:tmpl w:val="9FF2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A511B9"/>
    <w:multiLevelType w:val="multilevel"/>
    <w:tmpl w:val="5142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833BC8"/>
    <w:multiLevelType w:val="multilevel"/>
    <w:tmpl w:val="60D8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7D31D9"/>
    <w:multiLevelType w:val="hybridMultilevel"/>
    <w:tmpl w:val="A19ED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564141"/>
    <w:multiLevelType w:val="multilevel"/>
    <w:tmpl w:val="2030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CC78B8"/>
    <w:multiLevelType w:val="multilevel"/>
    <w:tmpl w:val="087AB3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DF4784F"/>
    <w:multiLevelType w:val="multilevel"/>
    <w:tmpl w:val="6F5C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57051B"/>
    <w:multiLevelType w:val="hybridMultilevel"/>
    <w:tmpl w:val="BB3C9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224F48"/>
    <w:multiLevelType w:val="multilevel"/>
    <w:tmpl w:val="81C2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502E09"/>
    <w:multiLevelType w:val="multilevel"/>
    <w:tmpl w:val="9B24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5"/>
  </w:num>
  <w:num w:numId="3">
    <w:abstractNumId w:val="23"/>
  </w:num>
  <w:num w:numId="4">
    <w:abstractNumId w:val="22"/>
  </w:num>
  <w:num w:numId="5">
    <w:abstractNumId w:val="19"/>
  </w:num>
  <w:num w:numId="6">
    <w:abstractNumId w:val="21"/>
  </w:num>
  <w:num w:numId="7">
    <w:abstractNumId w:val="7"/>
  </w:num>
  <w:num w:numId="8">
    <w:abstractNumId w:val="16"/>
  </w:num>
  <w:num w:numId="9">
    <w:abstractNumId w:val="12"/>
  </w:num>
  <w:num w:numId="10">
    <w:abstractNumId w:val="11"/>
  </w:num>
  <w:num w:numId="11">
    <w:abstractNumId w:val="14"/>
  </w:num>
  <w:num w:numId="12">
    <w:abstractNumId w:val="33"/>
  </w:num>
  <w:num w:numId="13">
    <w:abstractNumId w:val="28"/>
  </w:num>
  <w:num w:numId="14">
    <w:abstractNumId w:val="4"/>
  </w:num>
  <w:num w:numId="15">
    <w:abstractNumId w:val="0"/>
  </w:num>
  <w:num w:numId="16">
    <w:abstractNumId w:val="27"/>
  </w:num>
  <w:num w:numId="17">
    <w:abstractNumId w:val="8"/>
  </w:num>
  <w:num w:numId="18">
    <w:abstractNumId w:val="24"/>
  </w:num>
  <w:num w:numId="19">
    <w:abstractNumId w:val="3"/>
  </w:num>
  <w:num w:numId="20">
    <w:abstractNumId w:val="13"/>
  </w:num>
  <w:num w:numId="21">
    <w:abstractNumId w:val="29"/>
  </w:num>
  <w:num w:numId="22">
    <w:abstractNumId w:val="20"/>
  </w:num>
  <w:num w:numId="23">
    <w:abstractNumId w:val="15"/>
  </w:num>
  <w:num w:numId="24">
    <w:abstractNumId w:val="5"/>
  </w:num>
  <w:num w:numId="25">
    <w:abstractNumId w:val="30"/>
  </w:num>
  <w:num w:numId="26">
    <w:abstractNumId w:val="25"/>
  </w:num>
  <w:num w:numId="27">
    <w:abstractNumId w:val="9"/>
  </w:num>
  <w:num w:numId="28">
    <w:abstractNumId w:val="36"/>
  </w:num>
  <w:num w:numId="29">
    <w:abstractNumId w:val="26"/>
  </w:num>
  <w:num w:numId="30">
    <w:abstractNumId w:val="18"/>
  </w:num>
  <w:num w:numId="31">
    <w:abstractNumId w:val="34"/>
  </w:num>
  <w:num w:numId="32">
    <w:abstractNumId w:val="2"/>
  </w:num>
  <w:num w:numId="33">
    <w:abstractNumId w:val="17"/>
  </w:num>
  <w:num w:numId="34">
    <w:abstractNumId w:val="10"/>
  </w:num>
  <w:num w:numId="35">
    <w:abstractNumId w:val="32"/>
  </w:num>
  <w:num w:numId="36">
    <w:abstractNumId w:val="1"/>
  </w:num>
  <w:num w:numId="37">
    <w:abstractNumId w:val="37"/>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FA"/>
    <w:rsid w:val="0000677E"/>
    <w:rsid w:val="00030138"/>
    <w:rsid w:val="00052C63"/>
    <w:rsid w:val="0005656A"/>
    <w:rsid w:val="00061E7F"/>
    <w:rsid w:val="000827C2"/>
    <w:rsid w:val="000B4DAC"/>
    <w:rsid w:val="000F581E"/>
    <w:rsid w:val="00133267"/>
    <w:rsid w:val="001E5A21"/>
    <w:rsid w:val="00250533"/>
    <w:rsid w:val="0026666B"/>
    <w:rsid w:val="00325195"/>
    <w:rsid w:val="00332B7E"/>
    <w:rsid w:val="0044116C"/>
    <w:rsid w:val="00480BFB"/>
    <w:rsid w:val="004A7DB8"/>
    <w:rsid w:val="004E51E7"/>
    <w:rsid w:val="004F6E2C"/>
    <w:rsid w:val="00517460"/>
    <w:rsid w:val="00522CA7"/>
    <w:rsid w:val="00566CB2"/>
    <w:rsid w:val="005B56CD"/>
    <w:rsid w:val="005E3C91"/>
    <w:rsid w:val="00643A6D"/>
    <w:rsid w:val="00655669"/>
    <w:rsid w:val="006B7568"/>
    <w:rsid w:val="006C19BF"/>
    <w:rsid w:val="006D7F0C"/>
    <w:rsid w:val="00703DE8"/>
    <w:rsid w:val="00737E1D"/>
    <w:rsid w:val="007A7568"/>
    <w:rsid w:val="007B2E66"/>
    <w:rsid w:val="007D7C80"/>
    <w:rsid w:val="00825428"/>
    <w:rsid w:val="00837406"/>
    <w:rsid w:val="00872897"/>
    <w:rsid w:val="00873952"/>
    <w:rsid w:val="008D058D"/>
    <w:rsid w:val="008F188A"/>
    <w:rsid w:val="008F64BC"/>
    <w:rsid w:val="00905FDB"/>
    <w:rsid w:val="00906DE4"/>
    <w:rsid w:val="00935DC0"/>
    <w:rsid w:val="00954B3E"/>
    <w:rsid w:val="00A02942"/>
    <w:rsid w:val="00A1416B"/>
    <w:rsid w:val="00A157B2"/>
    <w:rsid w:val="00A663EE"/>
    <w:rsid w:val="00AE53D4"/>
    <w:rsid w:val="00B125F1"/>
    <w:rsid w:val="00B318CD"/>
    <w:rsid w:val="00B439D8"/>
    <w:rsid w:val="00B62BAD"/>
    <w:rsid w:val="00B77DCE"/>
    <w:rsid w:val="00B95306"/>
    <w:rsid w:val="00BB741F"/>
    <w:rsid w:val="00BB7CA0"/>
    <w:rsid w:val="00BC03A3"/>
    <w:rsid w:val="00BC30F4"/>
    <w:rsid w:val="00C268C2"/>
    <w:rsid w:val="00C509FE"/>
    <w:rsid w:val="00C51CDC"/>
    <w:rsid w:val="00C8266A"/>
    <w:rsid w:val="00CB259C"/>
    <w:rsid w:val="00CD6DE8"/>
    <w:rsid w:val="00D14100"/>
    <w:rsid w:val="00D17349"/>
    <w:rsid w:val="00D37323"/>
    <w:rsid w:val="00D72B68"/>
    <w:rsid w:val="00DE2239"/>
    <w:rsid w:val="00DF77FA"/>
    <w:rsid w:val="00E04DDA"/>
    <w:rsid w:val="00E072E6"/>
    <w:rsid w:val="00E80335"/>
    <w:rsid w:val="00EE2E3D"/>
    <w:rsid w:val="00EE7288"/>
    <w:rsid w:val="00F423BF"/>
    <w:rsid w:val="00F810EE"/>
    <w:rsid w:val="00F81C9F"/>
    <w:rsid w:val="00FC5187"/>
    <w:rsid w:val="00FD6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A1EA"/>
  <w15:chartTrackingRefBased/>
  <w15:docId w15:val="{FE949619-CC7E-43DD-99DF-BCDF4817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306"/>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B95306"/>
  </w:style>
  <w:style w:type="paragraph" w:styleId="a5">
    <w:name w:val="footer"/>
    <w:basedOn w:val="a"/>
    <w:link w:val="a6"/>
    <w:uiPriority w:val="99"/>
    <w:unhideWhenUsed/>
    <w:rsid w:val="00B95306"/>
    <w:pPr>
      <w:tabs>
        <w:tab w:val="center" w:pos="4844"/>
        <w:tab w:val="right" w:pos="9689"/>
      </w:tabs>
      <w:spacing w:after="0" w:line="240" w:lineRule="auto"/>
    </w:pPr>
  </w:style>
  <w:style w:type="character" w:customStyle="1" w:styleId="a6">
    <w:name w:val="Нижний колонтитул Знак"/>
    <w:basedOn w:val="a0"/>
    <w:link w:val="a5"/>
    <w:uiPriority w:val="99"/>
    <w:rsid w:val="00B95306"/>
  </w:style>
  <w:style w:type="paragraph" w:styleId="a7">
    <w:name w:val="List Paragraph"/>
    <w:basedOn w:val="a"/>
    <w:uiPriority w:val="34"/>
    <w:qFormat/>
    <w:rsid w:val="000B4DAC"/>
    <w:pPr>
      <w:ind w:left="720"/>
      <w:contextualSpacing/>
    </w:pPr>
  </w:style>
  <w:style w:type="character" w:styleId="a8">
    <w:name w:val="Hyperlink"/>
    <w:basedOn w:val="a0"/>
    <w:uiPriority w:val="99"/>
    <w:unhideWhenUsed/>
    <w:rsid w:val="000B4DAC"/>
    <w:rPr>
      <w:color w:val="0563C1" w:themeColor="hyperlink"/>
      <w:u w:val="single"/>
    </w:rPr>
  </w:style>
  <w:style w:type="table" w:styleId="a9">
    <w:name w:val="Table Grid"/>
    <w:basedOn w:val="a1"/>
    <w:uiPriority w:val="39"/>
    <w:rsid w:val="00BC3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18180">
      <w:bodyDiv w:val="1"/>
      <w:marLeft w:val="0"/>
      <w:marRight w:val="0"/>
      <w:marTop w:val="0"/>
      <w:marBottom w:val="0"/>
      <w:divBdr>
        <w:top w:val="none" w:sz="0" w:space="0" w:color="auto"/>
        <w:left w:val="none" w:sz="0" w:space="0" w:color="auto"/>
        <w:bottom w:val="none" w:sz="0" w:space="0" w:color="auto"/>
        <w:right w:val="none" w:sz="0" w:space="0" w:color="auto"/>
      </w:divBdr>
    </w:div>
    <w:div w:id="1399398954">
      <w:bodyDiv w:val="1"/>
      <w:marLeft w:val="0"/>
      <w:marRight w:val="0"/>
      <w:marTop w:val="0"/>
      <w:marBottom w:val="0"/>
      <w:divBdr>
        <w:top w:val="none" w:sz="0" w:space="0" w:color="auto"/>
        <w:left w:val="none" w:sz="0" w:space="0" w:color="auto"/>
        <w:bottom w:val="none" w:sz="0" w:space="0" w:color="auto"/>
        <w:right w:val="none" w:sz="0" w:space="0" w:color="auto"/>
      </w:divBdr>
    </w:div>
    <w:div w:id="1566380880">
      <w:bodyDiv w:val="1"/>
      <w:marLeft w:val="0"/>
      <w:marRight w:val="0"/>
      <w:marTop w:val="0"/>
      <w:marBottom w:val="0"/>
      <w:divBdr>
        <w:top w:val="none" w:sz="0" w:space="0" w:color="auto"/>
        <w:left w:val="none" w:sz="0" w:space="0" w:color="auto"/>
        <w:bottom w:val="none" w:sz="0" w:space="0" w:color="auto"/>
        <w:right w:val="none" w:sz="0" w:space="0" w:color="auto"/>
      </w:divBdr>
    </w:div>
    <w:div w:id="1608730793">
      <w:bodyDiv w:val="1"/>
      <w:marLeft w:val="0"/>
      <w:marRight w:val="0"/>
      <w:marTop w:val="0"/>
      <w:marBottom w:val="0"/>
      <w:divBdr>
        <w:top w:val="none" w:sz="0" w:space="0" w:color="auto"/>
        <w:left w:val="none" w:sz="0" w:space="0" w:color="auto"/>
        <w:bottom w:val="none" w:sz="0" w:space="0" w:color="auto"/>
        <w:right w:val="none" w:sz="0" w:space="0" w:color="auto"/>
      </w:divBdr>
    </w:div>
    <w:div w:id="208903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youngspace.ru/faq/subculture/friki/" TargetMode="External"/><Relationship Id="rId7" Type="http://schemas.openxmlformats.org/officeDocument/2006/relationships/hyperlink" Target="https://postnauka.ru/longreads/2491" TargetMode="Externa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s://youngspace.ru/faq/subculture/digger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youngspace.ru/faq/subculture/lamberseksua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s://youngspace.ru/faq/subculture/bajker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youngspace.ru/faq/subculture/hipstery/" TargetMode="External"/><Relationship Id="rId28" Type="http://schemas.openxmlformats.org/officeDocument/2006/relationships/footer" Target="footer1.xml"/><Relationship Id="rId10" Type="http://schemas.openxmlformats.org/officeDocument/2006/relationships/hyperlink" Target="https://youngspace.ru/spisok-subkultur/" TargetMode="External"/><Relationship Id="rId19" Type="http://schemas.openxmlformats.org/officeDocument/2006/relationships/image" Target="media/image9.jpe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cdt-galaktika.uralschool.ru/?section_id=150" TargetMode="External"/><Relationship Id="rId14" Type="http://schemas.openxmlformats.org/officeDocument/2006/relationships/image" Target="media/image4.jpeg"/><Relationship Id="rId22" Type="http://schemas.openxmlformats.org/officeDocument/2006/relationships/hyperlink" Target="https://youngspace.ru/faq/subculture/furri/"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topgorod.com/deti/podrostki/11645-vliyanie-subkultu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19</Pages>
  <Words>4801</Words>
  <Characters>27372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79</cp:revision>
  <dcterms:created xsi:type="dcterms:W3CDTF">2020-12-16T03:57:00Z</dcterms:created>
  <dcterms:modified xsi:type="dcterms:W3CDTF">2020-12-16T06:12:00Z</dcterms:modified>
</cp:coreProperties>
</file>