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39" w:rsidRDefault="0055071D" w:rsidP="00715439">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ПАМЯТКА, КАК ОРГАНИЗОВАТЬ СЕМЕЙНЫЙ </w:t>
      </w:r>
      <w:r w:rsidR="00A503D6">
        <w:rPr>
          <w:rFonts w:ascii="Times New Roman" w:eastAsia="Times New Roman" w:hAnsi="Times New Roman" w:cs="Times New Roman"/>
          <w:b/>
          <w:bCs/>
          <w:sz w:val="28"/>
          <w:szCs w:val="28"/>
          <w:lang w:eastAsia="ru-RU"/>
        </w:rPr>
        <w:t>ДОСУГ</w:t>
      </w:r>
    </w:p>
    <w:p w:rsidR="00EB48D3" w:rsidRDefault="00EB48D3" w:rsidP="00EB48D3">
      <w:pPr>
        <w:spacing w:after="0" w:line="240" w:lineRule="auto"/>
        <w:jc w:val="center"/>
        <w:rPr>
          <w:rFonts w:ascii="Times New Roman" w:eastAsia="Times New Roman" w:hAnsi="Times New Roman" w:cs="Times New Roman"/>
          <w:b/>
          <w:sz w:val="28"/>
          <w:szCs w:val="28"/>
          <w:lang w:eastAsia="ru-RU"/>
        </w:rPr>
      </w:pPr>
    </w:p>
    <w:p w:rsidR="00EB48D3" w:rsidRPr="00B25E97" w:rsidRDefault="00EB48D3" w:rsidP="00EB48D3">
      <w:pPr>
        <w:spacing w:after="0" w:line="240" w:lineRule="auto"/>
        <w:jc w:val="center"/>
        <w:rPr>
          <w:rFonts w:ascii="Times New Roman" w:eastAsia="Times New Roman" w:hAnsi="Times New Roman" w:cs="Times New Roman"/>
          <w:b/>
          <w:sz w:val="28"/>
          <w:szCs w:val="28"/>
          <w:lang w:eastAsia="ru-RU"/>
        </w:rPr>
      </w:pPr>
      <w:r w:rsidRPr="00B25E97">
        <w:rPr>
          <w:rFonts w:ascii="Times New Roman" w:eastAsia="Times New Roman" w:hAnsi="Times New Roman" w:cs="Times New Roman"/>
          <w:b/>
          <w:sz w:val="28"/>
          <w:szCs w:val="28"/>
          <w:lang w:eastAsia="ru-RU"/>
        </w:rPr>
        <w:t>Правила семейного досуга</w:t>
      </w:r>
    </w:p>
    <w:p w:rsidR="00EB48D3" w:rsidRPr="00EB48D3" w:rsidRDefault="00EB48D3" w:rsidP="00EB48D3">
      <w:pPr>
        <w:pStyle w:val="a3"/>
        <w:numPr>
          <w:ilvl w:val="0"/>
          <w:numId w:val="17"/>
        </w:numPr>
        <w:spacing w:after="0" w:line="240" w:lineRule="auto"/>
        <w:jc w:val="both"/>
        <w:rPr>
          <w:rFonts w:ascii="Times New Roman" w:eastAsia="Times New Roman" w:hAnsi="Times New Roman" w:cs="Times New Roman"/>
          <w:sz w:val="28"/>
          <w:szCs w:val="28"/>
          <w:lang w:eastAsia="ru-RU"/>
        </w:rPr>
      </w:pPr>
      <w:r w:rsidRPr="00EB48D3">
        <w:rPr>
          <w:rFonts w:ascii="Times New Roman" w:eastAsia="Times New Roman" w:hAnsi="Times New Roman" w:cs="Times New Roman"/>
          <w:sz w:val="28"/>
          <w:szCs w:val="28"/>
          <w:lang w:eastAsia="ru-RU"/>
        </w:rPr>
        <w:t>Родителям и детям должно быть одинаково интересно вместе.</w:t>
      </w:r>
    </w:p>
    <w:p w:rsidR="00EB48D3" w:rsidRPr="00EB48D3" w:rsidRDefault="00EB48D3" w:rsidP="00EB48D3">
      <w:pPr>
        <w:pStyle w:val="a3"/>
        <w:numPr>
          <w:ilvl w:val="0"/>
          <w:numId w:val="17"/>
        </w:numPr>
        <w:spacing w:after="0" w:line="240" w:lineRule="auto"/>
        <w:jc w:val="both"/>
        <w:rPr>
          <w:rFonts w:ascii="Times New Roman" w:eastAsia="Times New Roman" w:hAnsi="Times New Roman" w:cs="Times New Roman"/>
          <w:sz w:val="28"/>
          <w:szCs w:val="28"/>
          <w:lang w:eastAsia="ru-RU"/>
        </w:rPr>
      </w:pPr>
      <w:r w:rsidRPr="00EB48D3">
        <w:rPr>
          <w:rFonts w:ascii="Times New Roman" w:eastAsia="Times New Roman" w:hAnsi="Times New Roman" w:cs="Times New Roman"/>
          <w:sz w:val="28"/>
          <w:szCs w:val="28"/>
          <w:lang w:eastAsia="ru-RU"/>
        </w:rPr>
        <w:t>Досуг должен быть полезен всей семье.</w:t>
      </w:r>
    </w:p>
    <w:p w:rsidR="00EB48D3" w:rsidRPr="00EB48D3" w:rsidRDefault="00EB48D3" w:rsidP="00EB48D3">
      <w:pPr>
        <w:pStyle w:val="a3"/>
        <w:numPr>
          <w:ilvl w:val="0"/>
          <w:numId w:val="17"/>
        </w:numPr>
        <w:spacing w:after="0" w:line="240" w:lineRule="auto"/>
        <w:jc w:val="both"/>
        <w:rPr>
          <w:rFonts w:ascii="Times New Roman" w:eastAsia="Times New Roman" w:hAnsi="Times New Roman" w:cs="Times New Roman"/>
          <w:sz w:val="28"/>
          <w:szCs w:val="28"/>
          <w:lang w:eastAsia="ru-RU"/>
        </w:rPr>
      </w:pPr>
      <w:r w:rsidRPr="00EB48D3">
        <w:rPr>
          <w:rFonts w:ascii="Times New Roman" w:eastAsia="Times New Roman" w:hAnsi="Times New Roman" w:cs="Times New Roman"/>
          <w:sz w:val="28"/>
          <w:szCs w:val="28"/>
          <w:lang w:eastAsia="ru-RU"/>
        </w:rPr>
        <w:t>Досуг должен способствовать отвлечению от насущных проблем и получению позитивных эмоций.</w:t>
      </w:r>
    </w:p>
    <w:p w:rsidR="00715439" w:rsidRPr="009E5406" w:rsidRDefault="00715439" w:rsidP="00715439">
      <w:pPr>
        <w:spacing w:after="0" w:line="240" w:lineRule="auto"/>
        <w:ind w:firstLine="709"/>
        <w:jc w:val="center"/>
        <w:rPr>
          <w:rFonts w:ascii="Times New Roman" w:eastAsia="Times New Roman" w:hAnsi="Times New Roman" w:cs="Times New Roman"/>
          <w:sz w:val="28"/>
          <w:szCs w:val="28"/>
          <w:lang w:eastAsia="ru-RU"/>
        </w:rPr>
      </w:pPr>
    </w:p>
    <w:p w:rsidR="00B25E97" w:rsidRDefault="00A90D68" w:rsidP="0055071D">
      <w:pPr>
        <w:spacing w:after="0" w:line="240" w:lineRule="auto"/>
        <w:jc w:val="both"/>
        <w:rPr>
          <w:rFonts w:ascii="Times New Roman" w:eastAsia="Times New Roman" w:hAnsi="Times New Roman" w:cs="Times New Roman"/>
          <w:b/>
          <w:i/>
          <w:sz w:val="28"/>
          <w:szCs w:val="28"/>
          <w:lang w:eastAsia="ru-RU"/>
        </w:rPr>
      </w:pPr>
      <w:r w:rsidRPr="00A90D68">
        <w:rPr>
          <w:rFonts w:ascii="Times New Roman" w:eastAsia="Times New Roman" w:hAnsi="Times New Roman" w:cs="Times New Roman"/>
          <w:b/>
          <w:i/>
          <w:sz w:val="28"/>
          <w:szCs w:val="28"/>
          <w:lang w:eastAsia="ru-RU"/>
        </w:rPr>
        <w:t>Чтобы интересно и с пользой провести семейный досуг, его обязательно необходимо спланировать заранее.</w:t>
      </w:r>
    </w:p>
    <w:p w:rsidR="00A90D68" w:rsidRPr="00A90D68" w:rsidRDefault="00A90D68" w:rsidP="0055071D">
      <w:pPr>
        <w:spacing w:after="0" w:line="240" w:lineRule="auto"/>
        <w:jc w:val="both"/>
        <w:rPr>
          <w:rFonts w:ascii="Times New Roman" w:eastAsia="Times New Roman" w:hAnsi="Times New Roman" w:cs="Times New Roman"/>
          <w:b/>
          <w:i/>
          <w:sz w:val="28"/>
          <w:szCs w:val="28"/>
          <w:lang w:eastAsia="ru-RU"/>
        </w:rPr>
      </w:pPr>
    </w:p>
    <w:p w:rsidR="00811515" w:rsidRDefault="00811515" w:rsidP="00811515">
      <w:pPr>
        <w:numPr>
          <w:ilvl w:val="0"/>
          <w:numId w:val="16"/>
        </w:numPr>
        <w:spacing w:after="0" w:line="240" w:lineRule="auto"/>
        <w:jc w:val="both"/>
        <w:rPr>
          <w:rFonts w:ascii="Times New Roman" w:eastAsia="Times New Roman" w:hAnsi="Times New Roman" w:cs="Times New Roman"/>
          <w:sz w:val="28"/>
          <w:szCs w:val="28"/>
          <w:lang w:eastAsia="ru-RU"/>
        </w:rPr>
      </w:pPr>
      <w:r w:rsidRPr="00811515">
        <w:rPr>
          <w:rFonts w:ascii="Times New Roman" w:eastAsia="Times New Roman" w:hAnsi="Times New Roman" w:cs="Times New Roman"/>
          <w:sz w:val="28"/>
          <w:szCs w:val="28"/>
          <w:lang w:eastAsia="ru-RU"/>
        </w:rPr>
        <w:t xml:space="preserve">Для начала следует переговорить со своими домочадцами и выяснить, чем бы они хотели заняться в ближайшие выходные. Если желания у всех разные – найти компромиссный вариант. </w:t>
      </w:r>
      <w:r>
        <w:rPr>
          <w:rFonts w:ascii="Times New Roman" w:eastAsia="Times New Roman" w:hAnsi="Times New Roman" w:cs="Times New Roman"/>
          <w:sz w:val="28"/>
          <w:szCs w:val="28"/>
          <w:lang w:eastAsia="ru-RU"/>
        </w:rPr>
        <w:t xml:space="preserve">Составить план совместного проведения досуга, учитывая интересы и особенности каждого участника. </w:t>
      </w:r>
      <w:r w:rsidRPr="00811515">
        <w:rPr>
          <w:rFonts w:ascii="Times New Roman" w:eastAsia="Times New Roman" w:hAnsi="Times New Roman" w:cs="Times New Roman"/>
          <w:sz w:val="28"/>
          <w:szCs w:val="28"/>
          <w:lang w:eastAsia="ru-RU"/>
        </w:rPr>
        <w:t>Согласовать с ними план действий на ближайшие выходные.</w:t>
      </w:r>
      <w:r>
        <w:rPr>
          <w:rFonts w:ascii="Times New Roman" w:eastAsia="Times New Roman" w:hAnsi="Times New Roman" w:cs="Times New Roman"/>
          <w:sz w:val="28"/>
          <w:szCs w:val="28"/>
          <w:lang w:eastAsia="ru-RU"/>
        </w:rPr>
        <w:t xml:space="preserve"> </w:t>
      </w:r>
    </w:p>
    <w:p w:rsidR="00312BD9" w:rsidRDefault="00811515" w:rsidP="009B69F1">
      <w:pPr>
        <w:pStyle w:val="a3"/>
        <w:numPr>
          <w:ilvl w:val="0"/>
          <w:numId w:val="16"/>
        </w:numPr>
        <w:spacing w:after="0" w:line="240" w:lineRule="auto"/>
        <w:jc w:val="both"/>
        <w:rPr>
          <w:rFonts w:ascii="Times New Roman" w:eastAsia="Times New Roman" w:hAnsi="Times New Roman" w:cs="Times New Roman"/>
          <w:sz w:val="28"/>
          <w:szCs w:val="28"/>
          <w:lang w:eastAsia="ru-RU"/>
        </w:rPr>
      </w:pPr>
      <w:r w:rsidRPr="00312BD9">
        <w:rPr>
          <w:rFonts w:ascii="Times New Roman" w:eastAsia="Times New Roman" w:hAnsi="Times New Roman" w:cs="Times New Roman"/>
          <w:sz w:val="28"/>
          <w:szCs w:val="28"/>
          <w:lang w:eastAsia="ru-RU"/>
        </w:rPr>
        <w:t xml:space="preserve">Начать подготовку к предстоящему мероприятию. </w:t>
      </w:r>
      <w:r w:rsidR="00B25E97" w:rsidRPr="00312BD9">
        <w:rPr>
          <w:rFonts w:ascii="Times New Roman" w:eastAsia="Times New Roman" w:hAnsi="Times New Roman" w:cs="Times New Roman"/>
          <w:sz w:val="28"/>
          <w:szCs w:val="28"/>
          <w:lang w:eastAsia="ru-RU"/>
        </w:rPr>
        <w:t>Спланируйте день проведения досуга достаточно тщательно с учетом остальных бытовых дел.</w:t>
      </w:r>
      <w:r w:rsidR="00312BD9" w:rsidRPr="00312BD9">
        <w:rPr>
          <w:rFonts w:ascii="Times New Roman" w:eastAsia="Times New Roman" w:hAnsi="Times New Roman" w:cs="Times New Roman"/>
          <w:sz w:val="28"/>
          <w:szCs w:val="28"/>
          <w:lang w:eastAsia="ru-RU"/>
        </w:rPr>
        <w:t xml:space="preserve"> Заранее поинтересуйтесь временем сеансов, стоимостью билетов, возможностью забронировать места, наличием и подготовкой нужного инвентаря, адресами ближайших магазинов с необходимыми товарами и т.д.</w:t>
      </w:r>
    </w:p>
    <w:p w:rsidR="00B25E97" w:rsidRPr="00312BD9" w:rsidRDefault="00B25E97" w:rsidP="009B69F1">
      <w:pPr>
        <w:pStyle w:val="a3"/>
        <w:numPr>
          <w:ilvl w:val="0"/>
          <w:numId w:val="16"/>
        </w:numPr>
        <w:spacing w:after="0" w:line="240" w:lineRule="auto"/>
        <w:jc w:val="both"/>
        <w:rPr>
          <w:rFonts w:ascii="Times New Roman" w:eastAsia="Times New Roman" w:hAnsi="Times New Roman" w:cs="Times New Roman"/>
          <w:sz w:val="28"/>
          <w:szCs w:val="28"/>
          <w:lang w:eastAsia="ru-RU"/>
        </w:rPr>
      </w:pPr>
      <w:r w:rsidRPr="00312BD9">
        <w:rPr>
          <w:rFonts w:ascii="Times New Roman" w:eastAsia="Times New Roman" w:hAnsi="Times New Roman" w:cs="Times New Roman"/>
          <w:sz w:val="28"/>
          <w:szCs w:val="28"/>
          <w:lang w:eastAsia="ru-RU"/>
        </w:rPr>
        <w:t>Предупредите всех членов семьи о планировании совместного досуга заранее.</w:t>
      </w:r>
    </w:p>
    <w:p w:rsidR="00B25E97" w:rsidRPr="00B25E97" w:rsidRDefault="00B25E97" w:rsidP="00B25E97">
      <w:pPr>
        <w:numPr>
          <w:ilvl w:val="0"/>
          <w:numId w:val="16"/>
        </w:numPr>
        <w:spacing w:after="0" w:line="240" w:lineRule="auto"/>
        <w:jc w:val="both"/>
        <w:rPr>
          <w:rFonts w:ascii="Times New Roman" w:eastAsia="Times New Roman" w:hAnsi="Times New Roman" w:cs="Times New Roman"/>
          <w:sz w:val="28"/>
          <w:szCs w:val="28"/>
          <w:lang w:eastAsia="ru-RU"/>
        </w:rPr>
      </w:pPr>
      <w:r w:rsidRPr="00B25E97">
        <w:rPr>
          <w:rFonts w:ascii="Times New Roman" w:eastAsia="Times New Roman" w:hAnsi="Times New Roman" w:cs="Times New Roman"/>
          <w:sz w:val="28"/>
          <w:szCs w:val="28"/>
          <w:lang w:eastAsia="ru-RU"/>
        </w:rPr>
        <w:t>Продумайте несколько вариантов проведения семейного досуга и выберите наиболее подходящий методом всеобщего голосования.</w:t>
      </w:r>
    </w:p>
    <w:p w:rsidR="00B25E97" w:rsidRPr="00B25E97" w:rsidRDefault="00B25E97" w:rsidP="00B25E97">
      <w:pPr>
        <w:numPr>
          <w:ilvl w:val="0"/>
          <w:numId w:val="16"/>
        </w:numPr>
        <w:spacing w:after="0" w:line="240" w:lineRule="auto"/>
        <w:jc w:val="both"/>
        <w:rPr>
          <w:rFonts w:ascii="Times New Roman" w:eastAsia="Times New Roman" w:hAnsi="Times New Roman" w:cs="Times New Roman"/>
          <w:sz w:val="28"/>
          <w:szCs w:val="28"/>
          <w:lang w:eastAsia="ru-RU"/>
        </w:rPr>
      </w:pPr>
      <w:r w:rsidRPr="00B25E97">
        <w:rPr>
          <w:rFonts w:ascii="Times New Roman" w:eastAsia="Times New Roman" w:hAnsi="Times New Roman" w:cs="Times New Roman"/>
          <w:sz w:val="28"/>
          <w:szCs w:val="28"/>
          <w:lang w:eastAsia="ru-RU"/>
        </w:rPr>
        <w:t>Выделите день или время суток, которые станут традиционно семейными и освобождены от большинства других дел. Например, суббота “день семьи” и/или 20.00-21.00 ежедневно “час семьи”, когда все откладывают индивидуальные занятия и собираются для проведения времени вместе.</w:t>
      </w:r>
    </w:p>
    <w:p w:rsidR="00B25E97" w:rsidRPr="00B25E97" w:rsidRDefault="00B25E97" w:rsidP="00B25E97">
      <w:pPr>
        <w:numPr>
          <w:ilvl w:val="0"/>
          <w:numId w:val="16"/>
        </w:numPr>
        <w:spacing w:after="0" w:line="240" w:lineRule="auto"/>
        <w:jc w:val="both"/>
        <w:rPr>
          <w:rFonts w:ascii="Times New Roman" w:eastAsia="Times New Roman" w:hAnsi="Times New Roman" w:cs="Times New Roman"/>
          <w:sz w:val="28"/>
          <w:szCs w:val="28"/>
          <w:lang w:eastAsia="ru-RU"/>
        </w:rPr>
      </w:pPr>
      <w:r w:rsidRPr="00B25E97">
        <w:rPr>
          <w:rFonts w:ascii="Times New Roman" w:eastAsia="Times New Roman" w:hAnsi="Times New Roman" w:cs="Times New Roman"/>
          <w:sz w:val="28"/>
          <w:szCs w:val="28"/>
          <w:lang w:eastAsia="ru-RU"/>
        </w:rPr>
        <w:t>Попросите каждого члена семьи составить свой список интересных дел, которые можно делать вместе и далее объединить все списки в один.</w:t>
      </w:r>
    </w:p>
    <w:p w:rsidR="00B25E97" w:rsidRPr="00B25E97" w:rsidRDefault="00B25E97" w:rsidP="00B25E97">
      <w:pPr>
        <w:numPr>
          <w:ilvl w:val="0"/>
          <w:numId w:val="16"/>
        </w:numPr>
        <w:spacing w:after="0" w:line="240" w:lineRule="auto"/>
        <w:jc w:val="both"/>
        <w:rPr>
          <w:rFonts w:ascii="Times New Roman" w:eastAsia="Times New Roman" w:hAnsi="Times New Roman" w:cs="Times New Roman"/>
          <w:sz w:val="28"/>
          <w:szCs w:val="28"/>
          <w:lang w:eastAsia="ru-RU"/>
        </w:rPr>
      </w:pPr>
      <w:r w:rsidRPr="00B25E97">
        <w:rPr>
          <w:rFonts w:ascii="Times New Roman" w:eastAsia="Times New Roman" w:hAnsi="Times New Roman" w:cs="Times New Roman"/>
          <w:sz w:val="28"/>
          <w:szCs w:val="28"/>
          <w:lang w:eastAsia="ru-RU"/>
        </w:rPr>
        <w:t>Спланируйте несколько вида досуга, например, требующие финансовых затрат и не требующие. Или досуг с выходом на улицу и домашний досуг. Это станет хорошей подсказкой для проведения совместного времени при разных условиях и обстоятельствах.</w:t>
      </w:r>
    </w:p>
    <w:p w:rsidR="00A90D68" w:rsidRPr="00A90D68" w:rsidRDefault="00B25E97" w:rsidP="00A90D68">
      <w:pPr>
        <w:numPr>
          <w:ilvl w:val="0"/>
          <w:numId w:val="16"/>
        </w:numPr>
        <w:spacing w:after="0" w:line="240" w:lineRule="auto"/>
        <w:jc w:val="both"/>
        <w:rPr>
          <w:rFonts w:ascii="Times New Roman" w:eastAsia="Times New Roman" w:hAnsi="Times New Roman" w:cs="Times New Roman"/>
          <w:sz w:val="28"/>
          <w:szCs w:val="28"/>
          <w:lang w:eastAsia="ru-RU"/>
        </w:rPr>
      </w:pPr>
      <w:r w:rsidRPr="00B25E97">
        <w:rPr>
          <w:rFonts w:ascii="Times New Roman" w:eastAsia="Times New Roman" w:hAnsi="Times New Roman" w:cs="Times New Roman"/>
          <w:sz w:val="28"/>
          <w:szCs w:val="28"/>
          <w:lang w:eastAsia="ru-RU"/>
        </w:rPr>
        <w:t>На всякий случай имейте запасной вариант досуга.</w:t>
      </w:r>
      <w:r w:rsidR="0083252B">
        <w:rPr>
          <w:rFonts w:ascii="Times New Roman" w:eastAsia="Times New Roman" w:hAnsi="Times New Roman" w:cs="Times New Roman"/>
          <w:sz w:val="28"/>
          <w:szCs w:val="28"/>
          <w:lang w:eastAsia="ru-RU"/>
        </w:rPr>
        <w:t xml:space="preserve"> </w:t>
      </w:r>
      <w:r w:rsidR="0083252B" w:rsidRPr="0083252B">
        <w:rPr>
          <w:rFonts w:ascii="Times New Roman" w:eastAsia="Times New Roman" w:hAnsi="Times New Roman" w:cs="Times New Roman"/>
          <w:sz w:val="28"/>
          <w:szCs w:val="28"/>
          <w:lang w:eastAsia="ru-RU"/>
        </w:rPr>
        <w:t>Вы собрались кататься на лыжах, а на улице метель. Замените поход на просмотр интересного фильма или займитесь подготовкой игрушек к Новому году. К этому занятию у вас должно быть все готово.</w:t>
      </w:r>
      <w:r w:rsidR="00A90D68" w:rsidRPr="00A90D68">
        <w:t xml:space="preserve"> </w:t>
      </w:r>
    </w:p>
    <w:p w:rsidR="00B25E97" w:rsidRPr="00B25E97" w:rsidRDefault="00A90D68" w:rsidP="00A90D68">
      <w:pPr>
        <w:numPr>
          <w:ilvl w:val="0"/>
          <w:numId w:val="16"/>
        </w:numPr>
        <w:spacing w:after="0" w:line="240" w:lineRule="auto"/>
        <w:jc w:val="both"/>
        <w:rPr>
          <w:rFonts w:ascii="Times New Roman" w:eastAsia="Times New Roman" w:hAnsi="Times New Roman" w:cs="Times New Roman"/>
          <w:sz w:val="28"/>
          <w:szCs w:val="28"/>
          <w:lang w:eastAsia="ru-RU"/>
        </w:rPr>
      </w:pPr>
      <w:r w:rsidRPr="00A90D68">
        <w:rPr>
          <w:rFonts w:ascii="Times New Roman" w:eastAsia="Times New Roman" w:hAnsi="Times New Roman" w:cs="Times New Roman"/>
          <w:sz w:val="28"/>
          <w:szCs w:val="28"/>
          <w:lang w:eastAsia="ru-RU"/>
        </w:rPr>
        <w:t xml:space="preserve">Организация семейного досуга предполагает подготовку «плацдарма». Что это означает? Если вы собрались всей семьей посетить бассейн или парк аттракционов, нужно чтобы после возвращения был готов обед. Поэтому его нужно приготовить заранее. Если вы с утра отправляетесь в </w:t>
      </w:r>
      <w:r w:rsidRPr="00A90D68">
        <w:rPr>
          <w:rFonts w:ascii="Times New Roman" w:eastAsia="Times New Roman" w:hAnsi="Times New Roman" w:cs="Times New Roman"/>
          <w:sz w:val="28"/>
          <w:szCs w:val="28"/>
          <w:lang w:eastAsia="ru-RU"/>
        </w:rPr>
        <w:lastRenderedPageBreak/>
        <w:t>поход – палатки, спальные мешки, провизия и т.д. должны быть приготовлены уже с вечера.</w:t>
      </w:r>
    </w:p>
    <w:p w:rsidR="00B25E97" w:rsidRDefault="00B25E97" w:rsidP="0055071D">
      <w:pPr>
        <w:spacing w:after="0" w:line="240" w:lineRule="auto"/>
        <w:jc w:val="both"/>
        <w:rPr>
          <w:rFonts w:ascii="Times New Roman" w:eastAsia="Times New Roman" w:hAnsi="Times New Roman" w:cs="Times New Roman"/>
          <w:sz w:val="28"/>
          <w:szCs w:val="28"/>
          <w:lang w:eastAsia="ru-RU"/>
        </w:rPr>
      </w:pPr>
    </w:p>
    <w:p w:rsidR="00B25E97" w:rsidRDefault="00B25E97" w:rsidP="0055071D">
      <w:pPr>
        <w:spacing w:after="0" w:line="240" w:lineRule="auto"/>
        <w:jc w:val="both"/>
        <w:rPr>
          <w:rFonts w:ascii="Times New Roman" w:eastAsia="Times New Roman" w:hAnsi="Times New Roman" w:cs="Times New Roman"/>
          <w:sz w:val="28"/>
          <w:szCs w:val="28"/>
          <w:lang w:eastAsia="ru-RU"/>
        </w:rPr>
      </w:pPr>
    </w:p>
    <w:p w:rsidR="00715439" w:rsidRPr="00EB48D3" w:rsidRDefault="0055071D" w:rsidP="0055071D">
      <w:pPr>
        <w:spacing w:after="0" w:line="240" w:lineRule="auto"/>
        <w:jc w:val="both"/>
        <w:rPr>
          <w:rFonts w:ascii="Times New Roman" w:eastAsia="Times New Roman" w:hAnsi="Times New Roman" w:cs="Times New Roman"/>
          <w:b/>
          <w:i/>
          <w:sz w:val="28"/>
          <w:szCs w:val="28"/>
          <w:lang w:eastAsia="ru-RU"/>
        </w:rPr>
      </w:pPr>
      <w:r w:rsidRPr="00EB48D3">
        <w:rPr>
          <w:rFonts w:ascii="Times New Roman" w:eastAsia="Times New Roman" w:hAnsi="Times New Roman" w:cs="Times New Roman"/>
          <w:b/>
          <w:i/>
          <w:sz w:val="28"/>
          <w:szCs w:val="28"/>
          <w:lang w:eastAsia="ru-RU"/>
        </w:rPr>
        <w:t>Совместный отдых с детьми – это не только общая радость и веселье, это прочный мостик к взаимопониманию, дружбе и любви.</w:t>
      </w:r>
    </w:p>
    <w:p w:rsidR="00EB48D3" w:rsidRDefault="00EB48D3" w:rsidP="009355AF">
      <w:pPr>
        <w:spacing w:after="0" w:line="240" w:lineRule="auto"/>
        <w:jc w:val="both"/>
        <w:rPr>
          <w:rFonts w:ascii="Times New Roman" w:eastAsia="Times New Roman" w:hAnsi="Times New Roman" w:cs="Times New Roman"/>
          <w:b/>
          <w:sz w:val="28"/>
          <w:szCs w:val="28"/>
          <w:lang w:eastAsia="ru-RU"/>
        </w:rPr>
      </w:pPr>
    </w:p>
    <w:p w:rsidR="00B411EF" w:rsidRDefault="00B411EF" w:rsidP="009355AF">
      <w:pPr>
        <w:spacing w:after="0" w:line="240" w:lineRule="auto"/>
        <w:jc w:val="both"/>
        <w:rPr>
          <w:rFonts w:ascii="Times New Roman" w:eastAsia="Times New Roman" w:hAnsi="Times New Roman" w:cs="Times New Roman"/>
          <w:b/>
          <w:sz w:val="28"/>
          <w:szCs w:val="28"/>
          <w:lang w:eastAsia="ru-RU"/>
        </w:rPr>
      </w:pPr>
    </w:p>
    <w:p w:rsidR="009355AF" w:rsidRPr="009355AF" w:rsidRDefault="009355AF" w:rsidP="009355AF">
      <w:pPr>
        <w:spacing w:after="0" w:line="240" w:lineRule="auto"/>
        <w:jc w:val="both"/>
        <w:rPr>
          <w:rFonts w:ascii="Times New Roman" w:eastAsia="Times New Roman" w:hAnsi="Times New Roman" w:cs="Times New Roman"/>
          <w:b/>
          <w:sz w:val="28"/>
          <w:szCs w:val="28"/>
          <w:lang w:eastAsia="ru-RU"/>
        </w:rPr>
      </w:pPr>
      <w:bookmarkStart w:id="0" w:name="_GoBack"/>
      <w:bookmarkEnd w:id="0"/>
      <w:r w:rsidRPr="009355AF">
        <w:rPr>
          <w:rFonts w:ascii="Times New Roman" w:eastAsia="Times New Roman" w:hAnsi="Times New Roman" w:cs="Times New Roman"/>
          <w:b/>
          <w:sz w:val="28"/>
          <w:szCs w:val="28"/>
          <w:lang w:eastAsia="ru-RU"/>
        </w:rPr>
        <w:t xml:space="preserve">Источник: </w:t>
      </w:r>
    </w:p>
    <w:p w:rsidR="009355AF" w:rsidRDefault="009355AF" w:rsidP="009355AF">
      <w:pPr>
        <w:spacing w:after="0" w:line="240" w:lineRule="auto"/>
        <w:jc w:val="both"/>
        <w:rPr>
          <w:rFonts w:ascii="Times New Roman" w:eastAsia="Times New Roman" w:hAnsi="Times New Roman" w:cs="Times New Roman"/>
          <w:sz w:val="28"/>
          <w:szCs w:val="28"/>
          <w:lang w:eastAsia="ru-RU"/>
        </w:rPr>
      </w:pPr>
      <w:hyperlink r:id="rId7" w:history="1">
        <w:r w:rsidRPr="009355AF">
          <w:rPr>
            <w:rStyle w:val="a8"/>
            <w:rFonts w:ascii="Times New Roman" w:eastAsia="Times New Roman" w:hAnsi="Times New Roman" w:cs="Times New Roman"/>
            <w:sz w:val="28"/>
            <w:szCs w:val="28"/>
            <w:lang w:eastAsia="ru-RU"/>
          </w:rPr>
          <w:t>https://azbyka.ru/deti/vidy-semejjnogo-dosuga-dlya-detejj-i-roditelejj-10-idejj-aktivnogo-i-spokojjnogo-otdykha</w:t>
        </w:r>
      </w:hyperlink>
    </w:p>
    <w:p w:rsidR="00E528DC" w:rsidRDefault="00E528DC" w:rsidP="009355AF">
      <w:pPr>
        <w:spacing w:after="0" w:line="240" w:lineRule="auto"/>
        <w:jc w:val="both"/>
        <w:rPr>
          <w:rFonts w:ascii="Times New Roman" w:eastAsia="Times New Roman" w:hAnsi="Times New Roman" w:cs="Times New Roman"/>
          <w:sz w:val="28"/>
          <w:szCs w:val="28"/>
          <w:lang w:eastAsia="ru-RU"/>
        </w:rPr>
      </w:pPr>
    </w:p>
    <w:p w:rsidR="00E528DC" w:rsidRPr="009355AF" w:rsidRDefault="00E528DC" w:rsidP="009355AF">
      <w:pPr>
        <w:spacing w:after="0" w:line="240" w:lineRule="auto"/>
        <w:jc w:val="both"/>
        <w:rPr>
          <w:rFonts w:ascii="Times New Roman" w:eastAsia="Times New Roman" w:hAnsi="Times New Roman" w:cs="Times New Roman"/>
          <w:sz w:val="28"/>
          <w:szCs w:val="28"/>
          <w:lang w:eastAsia="ru-RU"/>
        </w:rPr>
      </w:pPr>
      <w:hyperlink r:id="rId8" w:history="1">
        <w:r w:rsidRPr="00626453">
          <w:rPr>
            <w:rStyle w:val="a8"/>
            <w:rFonts w:ascii="Times New Roman" w:eastAsia="Times New Roman" w:hAnsi="Times New Roman" w:cs="Times New Roman"/>
            <w:sz w:val="28"/>
            <w:szCs w:val="28"/>
            <w:lang w:eastAsia="ru-RU"/>
          </w:rPr>
          <w:t>https://mamsila.ru/post/idei-dlya-semeynogo-dosuga-s-detmi</w:t>
        </w:r>
      </w:hyperlink>
      <w:r>
        <w:rPr>
          <w:rFonts w:ascii="Times New Roman" w:eastAsia="Times New Roman" w:hAnsi="Times New Roman" w:cs="Times New Roman"/>
          <w:sz w:val="28"/>
          <w:szCs w:val="28"/>
          <w:lang w:eastAsia="ru-RU"/>
        </w:rPr>
        <w:t xml:space="preserve"> </w:t>
      </w:r>
    </w:p>
    <w:p w:rsidR="009355AF" w:rsidRPr="009355AF" w:rsidRDefault="009355AF" w:rsidP="009355AF">
      <w:pPr>
        <w:spacing w:after="0" w:line="240" w:lineRule="auto"/>
        <w:jc w:val="both"/>
        <w:rPr>
          <w:rFonts w:ascii="Times New Roman" w:eastAsia="Times New Roman" w:hAnsi="Times New Roman" w:cs="Times New Roman"/>
          <w:sz w:val="28"/>
          <w:szCs w:val="28"/>
          <w:lang w:eastAsia="ru-RU"/>
        </w:rPr>
      </w:pPr>
    </w:p>
    <w:sectPr w:rsidR="009355AF" w:rsidRPr="009355AF" w:rsidSect="00D8300C">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7C" w:rsidRDefault="00AD6C7C" w:rsidP="003F7C40">
      <w:pPr>
        <w:spacing w:after="0" w:line="240" w:lineRule="auto"/>
      </w:pPr>
      <w:r>
        <w:separator/>
      </w:r>
    </w:p>
  </w:endnote>
  <w:endnote w:type="continuationSeparator" w:id="0">
    <w:p w:rsidR="00AD6C7C" w:rsidRDefault="00AD6C7C" w:rsidP="003F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CA" w:rsidRDefault="005131C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CA" w:rsidRDefault="005131CA">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CA" w:rsidRDefault="005131C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7C" w:rsidRDefault="00AD6C7C" w:rsidP="003F7C40">
      <w:pPr>
        <w:spacing w:after="0" w:line="240" w:lineRule="auto"/>
      </w:pPr>
      <w:r>
        <w:separator/>
      </w:r>
    </w:p>
  </w:footnote>
  <w:footnote w:type="continuationSeparator" w:id="0">
    <w:p w:rsidR="00AD6C7C" w:rsidRDefault="00AD6C7C" w:rsidP="003F7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CA" w:rsidRDefault="005131C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40" w:rsidRDefault="003F7C40" w:rsidP="00DD43DF">
    <w:pPr>
      <w:pStyle w:val="a4"/>
      <w:jc w:val="right"/>
    </w:pPr>
    <w:r>
      <w:t>Программа родительского просвещения «Родительская академия.</w:t>
    </w:r>
  </w:p>
  <w:p w:rsidR="003F7C40" w:rsidRDefault="005131CA" w:rsidP="00DD43DF">
    <w:pPr>
      <w:pStyle w:val="a4"/>
      <w:jc w:val="right"/>
    </w:pPr>
    <w:r>
      <w:t>Модуль 2</w:t>
    </w:r>
    <w:r w:rsidR="003F7C40" w:rsidRPr="003F7C40">
      <w:t>.</w:t>
    </w:r>
    <w:r>
      <w:t xml:space="preserve"> Семейный досуг. 4</w:t>
    </w:r>
    <w:r w:rsidR="003F7C40">
      <w:t xml:space="preserve"> класс</w:t>
    </w:r>
    <w:r>
      <w:t>.</w:t>
    </w:r>
  </w:p>
  <w:p w:rsidR="003F7C40" w:rsidRDefault="003F7C4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1CA" w:rsidRDefault="005131C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234"/>
    <w:multiLevelType w:val="multilevel"/>
    <w:tmpl w:val="680C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160CF"/>
    <w:multiLevelType w:val="hybridMultilevel"/>
    <w:tmpl w:val="02E2D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959E6"/>
    <w:multiLevelType w:val="hybridMultilevel"/>
    <w:tmpl w:val="4512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056AF"/>
    <w:multiLevelType w:val="multilevel"/>
    <w:tmpl w:val="749AB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435FC"/>
    <w:multiLevelType w:val="multilevel"/>
    <w:tmpl w:val="72A242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F5644"/>
    <w:multiLevelType w:val="multilevel"/>
    <w:tmpl w:val="488C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502FD"/>
    <w:multiLevelType w:val="hybridMultilevel"/>
    <w:tmpl w:val="924E5D4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2BD4028"/>
    <w:multiLevelType w:val="multilevel"/>
    <w:tmpl w:val="EF10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70F48"/>
    <w:multiLevelType w:val="multilevel"/>
    <w:tmpl w:val="ECF8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278FB"/>
    <w:multiLevelType w:val="hybridMultilevel"/>
    <w:tmpl w:val="EDFA4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F2FAC"/>
    <w:multiLevelType w:val="multilevel"/>
    <w:tmpl w:val="1B3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21A0D"/>
    <w:multiLevelType w:val="hybridMultilevel"/>
    <w:tmpl w:val="4B40571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7970AB5"/>
    <w:multiLevelType w:val="hybridMultilevel"/>
    <w:tmpl w:val="36328D40"/>
    <w:lvl w:ilvl="0" w:tplc="E258FDE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B466189"/>
    <w:multiLevelType w:val="multilevel"/>
    <w:tmpl w:val="FF08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F3E99"/>
    <w:multiLevelType w:val="multilevel"/>
    <w:tmpl w:val="4B54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D0431"/>
    <w:multiLevelType w:val="multilevel"/>
    <w:tmpl w:val="E67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305F5"/>
    <w:multiLevelType w:val="hybridMultilevel"/>
    <w:tmpl w:val="4E965E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10"/>
  </w:num>
  <w:num w:numId="3">
    <w:abstractNumId w:val="3"/>
  </w:num>
  <w:num w:numId="4">
    <w:abstractNumId w:val="4"/>
  </w:num>
  <w:num w:numId="5">
    <w:abstractNumId w:val="5"/>
  </w:num>
  <w:num w:numId="6">
    <w:abstractNumId w:val="13"/>
  </w:num>
  <w:num w:numId="7">
    <w:abstractNumId w:val="14"/>
  </w:num>
  <w:num w:numId="8">
    <w:abstractNumId w:val="7"/>
  </w:num>
  <w:num w:numId="9">
    <w:abstractNumId w:val="8"/>
  </w:num>
  <w:num w:numId="10">
    <w:abstractNumId w:val="6"/>
  </w:num>
  <w:num w:numId="11">
    <w:abstractNumId w:val="16"/>
  </w:num>
  <w:num w:numId="12">
    <w:abstractNumId w:val="12"/>
  </w:num>
  <w:num w:numId="13">
    <w:abstractNumId w:val="11"/>
  </w:num>
  <w:num w:numId="14">
    <w:abstractNumId w:val="9"/>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2B"/>
    <w:rsid w:val="00160D76"/>
    <w:rsid w:val="00186D2F"/>
    <w:rsid w:val="001D722B"/>
    <w:rsid w:val="002564DB"/>
    <w:rsid w:val="002577D8"/>
    <w:rsid w:val="002F6C7D"/>
    <w:rsid w:val="00312BD9"/>
    <w:rsid w:val="003703FB"/>
    <w:rsid w:val="003C7D75"/>
    <w:rsid w:val="003E27BC"/>
    <w:rsid w:val="003F7C40"/>
    <w:rsid w:val="005131CA"/>
    <w:rsid w:val="0055071D"/>
    <w:rsid w:val="005C509F"/>
    <w:rsid w:val="00715439"/>
    <w:rsid w:val="00785DC5"/>
    <w:rsid w:val="007C4D45"/>
    <w:rsid w:val="00811515"/>
    <w:rsid w:val="0083252B"/>
    <w:rsid w:val="008C1285"/>
    <w:rsid w:val="009355AF"/>
    <w:rsid w:val="009446FA"/>
    <w:rsid w:val="00951357"/>
    <w:rsid w:val="009E5406"/>
    <w:rsid w:val="00A503D6"/>
    <w:rsid w:val="00A90D68"/>
    <w:rsid w:val="00AC662C"/>
    <w:rsid w:val="00AD6C7C"/>
    <w:rsid w:val="00B25E97"/>
    <w:rsid w:val="00B411EF"/>
    <w:rsid w:val="00C01CE9"/>
    <w:rsid w:val="00C6240C"/>
    <w:rsid w:val="00D75996"/>
    <w:rsid w:val="00D8300C"/>
    <w:rsid w:val="00DD43DF"/>
    <w:rsid w:val="00E528DC"/>
    <w:rsid w:val="00EB48D3"/>
    <w:rsid w:val="00F23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E9C47"/>
  <w15:chartTrackingRefBased/>
  <w15:docId w15:val="{5C11AAA1-F5CD-42D3-B39B-AF228046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8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285"/>
    <w:pPr>
      <w:ind w:left="720"/>
      <w:contextualSpacing/>
    </w:pPr>
  </w:style>
  <w:style w:type="character" w:customStyle="1" w:styleId="c0">
    <w:name w:val="c0"/>
    <w:basedOn w:val="a0"/>
    <w:rsid w:val="00C01CE9"/>
  </w:style>
  <w:style w:type="paragraph" w:customStyle="1" w:styleId="c3">
    <w:name w:val="c3"/>
    <w:basedOn w:val="a"/>
    <w:rsid w:val="00C62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F7C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7C40"/>
  </w:style>
  <w:style w:type="paragraph" w:styleId="a6">
    <w:name w:val="footer"/>
    <w:basedOn w:val="a"/>
    <w:link w:val="a7"/>
    <w:uiPriority w:val="99"/>
    <w:unhideWhenUsed/>
    <w:rsid w:val="003F7C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7C40"/>
  </w:style>
  <w:style w:type="character" w:styleId="a8">
    <w:name w:val="Hyperlink"/>
    <w:basedOn w:val="a0"/>
    <w:uiPriority w:val="99"/>
    <w:unhideWhenUsed/>
    <w:rsid w:val="00715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sila.ru/post/idei-dlya-semeynogo-dosuga-s-detm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zbyka.ru/deti/vidy-semejjnogo-dosuga-dlya-detejj-i-roditelejj-10-idejj-aktivnogo-i-spokojjnogo-otdykh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Egorushkina Alla</dc:creator>
  <cp:keywords/>
  <dc:description/>
  <cp:lastModifiedBy>Windows User</cp:lastModifiedBy>
  <cp:revision>29</cp:revision>
  <dcterms:created xsi:type="dcterms:W3CDTF">2014-02-09T19:15:00Z</dcterms:created>
  <dcterms:modified xsi:type="dcterms:W3CDTF">2020-10-06T08:56:00Z</dcterms:modified>
</cp:coreProperties>
</file>