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C9" w:rsidRPr="00350CC9" w:rsidRDefault="00350CC9" w:rsidP="00350CC9">
      <w:pPr>
        <w:ind w:firstLine="720"/>
        <w:jc w:val="center"/>
        <w:rPr>
          <w:rFonts w:ascii="Times New Roman" w:hAnsi="Times New Roman" w:cs="Times New Roman"/>
          <w:b/>
          <w:sz w:val="36"/>
          <w:szCs w:val="36"/>
          <w:lang w:val="ru-RU"/>
        </w:rPr>
      </w:pPr>
      <w:r w:rsidRPr="00350CC9">
        <w:rPr>
          <w:rFonts w:ascii="Times New Roman" w:hAnsi="Times New Roman" w:cs="Times New Roman"/>
          <w:b/>
          <w:sz w:val="36"/>
          <w:szCs w:val="36"/>
          <w:lang w:val="ru-RU"/>
        </w:rPr>
        <w:t>Профилактика вовлечения детей в религиозно-экстремистские объединения и псевдорелигиозные секты деструктивной направленности (РЭО и ПРСДН)</w:t>
      </w:r>
    </w:p>
    <w:p w:rsidR="00350CC9" w:rsidRPr="00350CC9" w:rsidRDefault="00350CC9" w:rsidP="00350CC9">
      <w:pPr>
        <w:ind w:firstLine="720"/>
        <w:jc w:val="center"/>
        <w:rPr>
          <w:rFonts w:ascii="Times New Roman" w:hAnsi="Times New Roman" w:cs="Times New Roman"/>
          <w:b/>
          <w:sz w:val="36"/>
          <w:szCs w:val="36"/>
          <w:lang w:val="ru-RU"/>
        </w:rPr>
      </w:pPr>
    </w:p>
    <w:p w:rsidR="000263BF" w:rsidRPr="000263BF" w:rsidRDefault="004C256C" w:rsidP="00A6017D">
      <w:pPr>
        <w:ind w:firstLine="720"/>
        <w:jc w:val="both"/>
        <w:rPr>
          <w:rFonts w:ascii="Times New Roman" w:hAnsi="Times New Roman" w:cs="Times New Roman"/>
          <w:sz w:val="28"/>
          <w:szCs w:val="28"/>
          <w:lang w:val="ru-RU"/>
        </w:rPr>
      </w:pPr>
      <w:r w:rsidRPr="004C256C">
        <w:rPr>
          <w:rFonts w:ascii="Times New Roman" w:hAnsi="Times New Roman" w:cs="Times New Roman"/>
          <w:sz w:val="28"/>
          <w:szCs w:val="28"/>
          <w:lang w:val="ru-RU"/>
        </w:rPr>
        <w:t xml:space="preserve"> </w:t>
      </w:r>
      <w:r w:rsidR="000263BF" w:rsidRPr="000263BF">
        <w:rPr>
          <w:rFonts w:ascii="Times New Roman" w:hAnsi="Times New Roman" w:cs="Times New Roman"/>
          <w:sz w:val="28"/>
          <w:szCs w:val="28"/>
          <w:lang w:val="ru-RU"/>
        </w:rPr>
        <w:t>В России с конца 80-х гг. прошлого века произошли значительные политические, экономические и социальные преобразования, оказавшие существенное влияние на появление в нашей стране таких явлений, как терроризм и экстремизм. Возникшие новые молодежные течения, движения и группировки постепенно переродились в хорошо организованные агрессивные группировки. В начале 90-х гг. XX века они стали носить явно экстремистский характер, прогрессируя в этом направлении. Количество преступлений, совершаемых экстремистскими молодёжными группами, продолжает расти. Очень серьезной угрозой для безопасности мирового сообщества и отдельных стран в последние десятилетия стал именно терроризм. Постоянно возрастает число террористических актов, которые все в большей степени приобретают небезопасные формы реализации, оказывая сильное психологическое воздействие на людей, превратившись в глобальную проблему для всего человечества.</w:t>
      </w:r>
    </w:p>
    <w:p w:rsidR="004C256C" w:rsidRPr="004C256C" w:rsidRDefault="004C256C" w:rsidP="00A6017D">
      <w:pPr>
        <w:ind w:firstLine="720"/>
        <w:jc w:val="both"/>
        <w:rPr>
          <w:rFonts w:ascii="Times New Roman" w:hAnsi="Times New Roman" w:cs="Times New Roman"/>
          <w:sz w:val="28"/>
          <w:szCs w:val="28"/>
          <w:lang w:val="ru-RU"/>
        </w:rPr>
      </w:pPr>
      <w:r w:rsidRPr="004C256C">
        <w:rPr>
          <w:rFonts w:ascii="Times New Roman" w:hAnsi="Times New Roman" w:cs="Times New Roman"/>
          <w:sz w:val="28"/>
          <w:szCs w:val="28"/>
          <w:lang w:val="ru-RU"/>
        </w:rPr>
        <w:t xml:space="preserve">Рост экстремизма 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 </w:t>
      </w:r>
    </w:p>
    <w:p w:rsidR="004C256C" w:rsidRPr="004C256C" w:rsidRDefault="004C256C" w:rsidP="00A6017D">
      <w:pPr>
        <w:ind w:firstLine="720"/>
        <w:rPr>
          <w:rFonts w:ascii="Times New Roman" w:hAnsi="Times New Roman" w:cs="Times New Roman"/>
          <w:sz w:val="28"/>
          <w:szCs w:val="28"/>
          <w:lang w:val="ru-RU"/>
        </w:rPr>
      </w:pPr>
      <w:r w:rsidRPr="004C256C">
        <w:rPr>
          <w:rFonts w:ascii="Times New Roman" w:hAnsi="Times New Roman" w:cs="Times New Roman"/>
          <w:sz w:val="28"/>
          <w:szCs w:val="28"/>
          <w:lang w:val="ru-RU"/>
        </w:rPr>
        <w:t xml:space="preserve">Попробуем разобраться в причинах возникновения экстремизма и терроризма. Выясним, кто составляет социальную базу экстремистских и террористических организаций. </w:t>
      </w:r>
    </w:p>
    <w:p w:rsidR="004C256C" w:rsidRPr="00515E24" w:rsidRDefault="004C256C" w:rsidP="00515E24">
      <w:pPr>
        <w:jc w:val="both"/>
        <w:rPr>
          <w:rFonts w:ascii="Times New Roman" w:hAnsi="Times New Roman" w:cs="Times New Roman"/>
          <w:i/>
          <w:sz w:val="28"/>
          <w:szCs w:val="28"/>
          <w:lang w:val="ru-RU"/>
        </w:rPr>
      </w:pPr>
      <w:r w:rsidRPr="004C256C">
        <w:rPr>
          <w:rFonts w:ascii="Times New Roman" w:hAnsi="Times New Roman" w:cs="Times New Roman"/>
          <w:sz w:val="28"/>
          <w:szCs w:val="28"/>
          <w:lang w:val="ru-RU"/>
        </w:rPr>
        <w:t xml:space="preserve">    </w:t>
      </w:r>
      <w:r w:rsidRPr="00515E24">
        <w:rPr>
          <w:rFonts w:ascii="Times New Roman" w:hAnsi="Times New Roman" w:cs="Times New Roman"/>
          <w:i/>
          <w:sz w:val="28"/>
          <w:szCs w:val="28"/>
          <w:lang w:val="ru-RU"/>
        </w:rPr>
        <w:t xml:space="preserve">К причинам возникновения экстремизма можно отнести следующие: </w:t>
      </w:r>
    </w:p>
    <w:p w:rsidR="00515E24" w:rsidRDefault="004C256C" w:rsidP="00515E24">
      <w:pPr>
        <w:pStyle w:val="a3"/>
        <w:numPr>
          <w:ilvl w:val="0"/>
          <w:numId w:val="2"/>
        </w:numPr>
        <w:jc w:val="both"/>
        <w:rPr>
          <w:rFonts w:ascii="Times New Roman" w:hAnsi="Times New Roman" w:cs="Times New Roman"/>
          <w:sz w:val="28"/>
          <w:szCs w:val="28"/>
          <w:lang w:val="ru-RU"/>
        </w:rPr>
      </w:pPr>
      <w:r w:rsidRPr="00515E24">
        <w:rPr>
          <w:rFonts w:ascii="Times New Roman" w:hAnsi="Times New Roman" w:cs="Times New Roman"/>
          <w:sz w:val="28"/>
          <w:szCs w:val="28"/>
          <w:lang w:val="ru-RU"/>
        </w:rPr>
        <w:t xml:space="preserve">это </w:t>
      </w:r>
      <w:r w:rsidRPr="00515E24">
        <w:rPr>
          <w:rFonts w:ascii="Times New Roman" w:hAnsi="Times New Roman" w:cs="Times New Roman"/>
          <w:b/>
          <w:i/>
          <w:sz w:val="28"/>
          <w:szCs w:val="28"/>
          <w:lang w:val="ru-RU"/>
        </w:rPr>
        <w:t>большое имущественное расслоение</w:t>
      </w:r>
      <w:r w:rsidRPr="00515E24">
        <w:rPr>
          <w:rFonts w:ascii="Times New Roman" w:hAnsi="Times New Roman" w:cs="Times New Roman"/>
          <w:sz w:val="28"/>
          <w:szCs w:val="28"/>
          <w:lang w:val="ru-RU"/>
        </w:rPr>
        <w:t xml:space="preserve"> населения</w:t>
      </w:r>
      <w:r w:rsidR="0081183A">
        <w:rPr>
          <w:rFonts w:ascii="Times New Roman" w:hAnsi="Times New Roman" w:cs="Times New Roman"/>
          <w:sz w:val="28"/>
          <w:szCs w:val="28"/>
          <w:lang w:val="ru-RU"/>
        </w:rPr>
        <w:t>,</w:t>
      </w:r>
      <w:r w:rsidRPr="00515E24">
        <w:rPr>
          <w:rFonts w:ascii="Times New Roman" w:hAnsi="Times New Roman" w:cs="Times New Roman"/>
          <w:sz w:val="28"/>
          <w:szCs w:val="28"/>
          <w:lang w:val="ru-RU"/>
        </w:rPr>
        <w:t xml:space="preserve"> оно приводит к тому, что общество перестает функционировать как целостный организм, объединенный общими целями, идеями, ценностями</w:t>
      </w:r>
      <w:r w:rsidR="00515E24">
        <w:rPr>
          <w:rFonts w:ascii="Times New Roman" w:hAnsi="Times New Roman" w:cs="Times New Roman"/>
          <w:sz w:val="28"/>
          <w:szCs w:val="28"/>
          <w:lang w:val="ru-RU"/>
        </w:rPr>
        <w:t>;</w:t>
      </w:r>
      <w:r w:rsidRPr="00515E24">
        <w:rPr>
          <w:rFonts w:ascii="Times New Roman" w:hAnsi="Times New Roman" w:cs="Times New Roman"/>
          <w:sz w:val="28"/>
          <w:szCs w:val="28"/>
          <w:lang w:val="ru-RU"/>
        </w:rPr>
        <w:t xml:space="preserve"> </w:t>
      </w:r>
    </w:p>
    <w:p w:rsidR="00515E24" w:rsidRPr="00515E24" w:rsidRDefault="004C256C" w:rsidP="00515E24">
      <w:pPr>
        <w:pStyle w:val="a3"/>
        <w:numPr>
          <w:ilvl w:val="0"/>
          <w:numId w:val="2"/>
        </w:numPr>
        <w:jc w:val="both"/>
        <w:rPr>
          <w:rFonts w:ascii="Times New Roman" w:hAnsi="Times New Roman" w:cs="Times New Roman"/>
          <w:sz w:val="28"/>
          <w:szCs w:val="28"/>
          <w:lang w:val="ru-RU"/>
        </w:rPr>
      </w:pPr>
      <w:r w:rsidRPr="00515E24">
        <w:rPr>
          <w:rFonts w:ascii="Times New Roman" w:hAnsi="Times New Roman" w:cs="Times New Roman"/>
          <w:sz w:val="28"/>
          <w:szCs w:val="28"/>
          <w:lang w:val="ru-RU"/>
        </w:rPr>
        <w:t xml:space="preserve">это </w:t>
      </w:r>
      <w:r w:rsidRPr="00515E24">
        <w:rPr>
          <w:rFonts w:ascii="Times New Roman" w:hAnsi="Times New Roman" w:cs="Times New Roman"/>
          <w:b/>
          <w:i/>
          <w:sz w:val="28"/>
          <w:szCs w:val="28"/>
          <w:lang w:val="ru-RU"/>
        </w:rPr>
        <w:t>нарастание социальной напряженности</w:t>
      </w:r>
      <w:r w:rsidR="00515E24">
        <w:rPr>
          <w:rFonts w:ascii="Times New Roman" w:hAnsi="Times New Roman" w:cs="Times New Roman"/>
          <w:b/>
          <w:i/>
          <w:sz w:val="28"/>
          <w:szCs w:val="28"/>
          <w:lang w:val="ru-RU"/>
        </w:rPr>
        <w:t>;</w:t>
      </w:r>
    </w:p>
    <w:p w:rsidR="00515E24" w:rsidRDefault="004C256C" w:rsidP="00515E24">
      <w:pPr>
        <w:pStyle w:val="a3"/>
        <w:numPr>
          <w:ilvl w:val="0"/>
          <w:numId w:val="2"/>
        </w:numPr>
        <w:jc w:val="both"/>
        <w:rPr>
          <w:rFonts w:ascii="Times New Roman" w:hAnsi="Times New Roman" w:cs="Times New Roman"/>
          <w:sz w:val="28"/>
          <w:szCs w:val="28"/>
          <w:lang w:val="ru-RU"/>
        </w:rPr>
      </w:pPr>
      <w:r w:rsidRPr="00515E24">
        <w:rPr>
          <w:rFonts w:ascii="Times New Roman" w:hAnsi="Times New Roman" w:cs="Times New Roman"/>
          <w:sz w:val="28"/>
          <w:szCs w:val="28"/>
          <w:lang w:val="ru-RU"/>
        </w:rPr>
        <w:lastRenderedPageBreak/>
        <w:t xml:space="preserve"> это </w:t>
      </w:r>
      <w:r w:rsidRPr="00515E24">
        <w:rPr>
          <w:rFonts w:ascii="Times New Roman" w:hAnsi="Times New Roman" w:cs="Times New Roman"/>
          <w:b/>
          <w:i/>
          <w:sz w:val="28"/>
          <w:szCs w:val="28"/>
          <w:lang w:val="ru-RU"/>
        </w:rPr>
        <w:t>снижение идеологической составляющей в воспитательном процессе</w:t>
      </w:r>
      <w:r w:rsidRPr="00515E24">
        <w:rPr>
          <w:rFonts w:ascii="Times New Roman" w:hAnsi="Times New Roman" w:cs="Times New Roman"/>
          <w:sz w:val="28"/>
          <w:szCs w:val="28"/>
          <w:lang w:val="ru-RU"/>
        </w:rPr>
        <w:t xml:space="preserve">, что </w:t>
      </w:r>
      <w:r w:rsidRPr="00515E24">
        <w:rPr>
          <w:rFonts w:ascii="Times New Roman" w:hAnsi="Times New Roman" w:cs="Times New Roman"/>
          <w:b/>
          <w:i/>
          <w:sz w:val="28"/>
          <w:szCs w:val="28"/>
          <w:lang w:val="ru-RU"/>
        </w:rPr>
        <w:t>привело к</w:t>
      </w:r>
      <w:r w:rsidRPr="00515E24">
        <w:rPr>
          <w:rFonts w:ascii="Times New Roman" w:hAnsi="Times New Roman" w:cs="Times New Roman"/>
          <w:sz w:val="28"/>
          <w:szCs w:val="28"/>
          <w:lang w:val="ru-RU"/>
        </w:rPr>
        <w:t xml:space="preserve"> </w:t>
      </w:r>
      <w:r w:rsidRPr="00515E24">
        <w:rPr>
          <w:rFonts w:ascii="Times New Roman" w:hAnsi="Times New Roman" w:cs="Times New Roman"/>
          <w:b/>
          <w:i/>
          <w:sz w:val="28"/>
          <w:szCs w:val="28"/>
          <w:lang w:val="ru-RU"/>
        </w:rPr>
        <w:t>утрате нравственных</w:t>
      </w:r>
      <w:r w:rsidRPr="00515E24">
        <w:rPr>
          <w:rFonts w:ascii="Times New Roman" w:hAnsi="Times New Roman" w:cs="Times New Roman"/>
          <w:sz w:val="28"/>
          <w:szCs w:val="28"/>
          <w:lang w:val="ru-RU"/>
        </w:rPr>
        <w:t xml:space="preserve"> ценностей</w:t>
      </w:r>
      <w:r w:rsidR="00515E24">
        <w:rPr>
          <w:rFonts w:ascii="Times New Roman" w:hAnsi="Times New Roman" w:cs="Times New Roman"/>
          <w:sz w:val="28"/>
          <w:szCs w:val="28"/>
          <w:lang w:val="ru-RU"/>
        </w:rPr>
        <w:t>;</w:t>
      </w:r>
    </w:p>
    <w:p w:rsidR="00515E24" w:rsidRDefault="004C256C" w:rsidP="00515E24">
      <w:pPr>
        <w:pStyle w:val="a3"/>
        <w:numPr>
          <w:ilvl w:val="0"/>
          <w:numId w:val="2"/>
        </w:numPr>
        <w:jc w:val="both"/>
        <w:rPr>
          <w:rFonts w:ascii="Times New Roman" w:hAnsi="Times New Roman" w:cs="Times New Roman"/>
          <w:sz w:val="28"/>
          <w:szCs w:val="28"/>
          <w:lang w:val="ru-RU"/>
        </w:rPr>
      </w:pPr>
      <w:r w:rsidRPr="00515E24">
        <w:rPr>
          <w:rFonts w:ascii="Times New Roman" w:hAnsi="Times New Roman" w:cs="Times New Roman"/>
          <w:sz w:val="28"/>
          <w:szCs w:val="28"/>
          <w:lang w:val="ru-RU"/>
        </w:rPr>
        <w:t xml:space="preserve">это </w:t>
      </w:r>
      <w:proofErr w:type="spellStart"/>
      <w:r w:rsidRPr="00515E24">
        <w:rPr>
          <w:rFonts w:ascii="Times New Roman" w:hAnsi="Times New Roman" w:cs="Times New Roman"/>
          <w:b/>
          <w:i/>
          <w:sz w:val="28"/>
          <w:szCs w:val="28"/>
          <w:lang w:val="ru-RU"/>
        </w:rPr>
        <w:t>бездуховность</w:t>
      </w:r>
      <w:proofErr w:type="spellEnd"/>
      <w:r w:rsidRPr="00515E24">
        <w:rPr>
          <w:rFonts w:ascii="Times New Roman" w:hAnsi="Times New Roman" w:cs="Times New Roman"/>
          <w:b/>
          <w:i/>
          <w:sz w:val="28"/>
          <w:szCs w:val="28"/>
          <w:lang w:val="ru-RU"/>
        </w:rPr>
        <w:t>,</w:t>
      </w:r>
      <w:r w:rsidRPr="00515E24">
        <w:rPr>
          <w:rFonts w:ascii="Times New Roman" w:hAnsi="Times New Roman" w:cs="Times New Roman"/>
          <w:sz w:val="28"/>
          <w:szCs w:val="28"/>
          <w:lang w:val="ru-RU"/>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 </w:t>
      </w:r>
    </w:p>
    <w:p w:rsidR="005B1E5E" w:rsidRPr="00515E24" w:rsidRDefault="005B1E5E" w:rsidP="00A6017D">
      <w:pPr>
        <w:ind w:firstLine="360"/>
        <w:jc w:val="both"/>
        <w:rPr>
          <w:rFonts w:ascii="Times New Roman" w:hAnsi="Times New Roman" w:cs="Times New Roman"/>
          <w:sz w:val="28"/>
          <w:szCs w:val="28"/>
          <w:lang w:val="ru-RU"/>
        </w:rPr>
      </w:pPr>
      <w:r w:rsidRPr="00515E24">
        <w:rPr>
          <w:rFonts w:ascii="Times New Roman" w:hAnsi="Times New Roman" w:cs="Times New Roman"/>
          <w:sz w:val="28"/>
          <w:szCs w:val="28"/>
          <w:lang w:val="ru-RU"/>
        </w:rPr>
        <w:t>Подростки и молодежь как самая социально незащищенная группа населения, являются наиболее активными участниками конфликтов и различного рода деструктивных организаций, в том числе экстремистского толка. Склонность к экстремизму современного молодого поколения России реальна и потому требует пристального внимания и изучения. Современная молодежь стоит перед лицом больших перемен, большой неопределенности и неизвестности, что в свою очередь повышает ее тревогу за свое будущее и рождает у нее желание снять эту тревогу, к сожалению не всегда конструктивными способами.</w:t>
      </w:r>
    </w:p>
    <w:p w:rsidR="005B1E5E" w:rsidRPr="005B1E5E" w:rsidRDefault="005B1E5E" w:rsidP="00A6017D">
      <w:pPr>
        <w:ind w:firstLine="360"/>
        <w:jc w:val="both"/>
        <w:rPr>
          <w:rFonts w:ascii="Times New Roman" w:hAnsi="Times New Roman" w:cs="Times New Roman"/>
          <w:sz w:val="28"/>
          <w:szCs w:val="28"/>
          <w:lang w:val="ru-RU"/>
        </w:rPr>
      </w:pPr>
      <w:r w:rsidRPr="00A6017D">
        <w:rPr>
          <w:rFonts w:ascii="Times New Roman" w:hAnsi="Times New Roman" w:cs="Times New Roman"/>
          <w:b/>
          <w:i/>
          <w:sz w:val="28"/>
          <w:szCs w:val="28"/>
          <w:lang w:val="ru-RU"/>
        </w:rPr>
        <w:t>Деструктивным называют поведение</w:t>
      </w:r>
      <w:r w:rsidRPr="005B1E5E">
        <w:rPr>
          <w:rFonts w:ascii="Times New Roman" w:hAnsi="Times New Roman" w:cs="Times New Roman"/>
          <w:sz w:val="28"/>
          <w:szCs w:val="28"/>
          <w:lang w:val="ru-RU"/>
        </w:rPr>
        <w:t xml:space="preserve">, которое не соответствует нормам и ролям и направленное на радикальное неприятие альтернативных точек зрения. При этом одни ученые предпочитают в качестве точки отсчета («нормы») использовать </w:t>
      </w:r>
      <w:proofErr w:type="spellStart"/>
      <w:r w:rsidRPr="005B1E5E">
        <w:rPr>
          <w:rFonts w:ascii="Times New Roman" w:hAnsi="Times New Roman" w:cs="Times New Roman"/>
          <w:sz w:val="28"/>
          <w:szCs w:val="28"/>
          <w:lang w:val="ru-RU"/>
        </w:rPr>
        <w:t>экспектаци</w:t>
      </w:r>
      <w:proofErr w:type="spellEnd"/>
      <w:r w:rsidRPr="005B1E5E">
        <w:rPr>
          <w:rFonts w:ascii="Times New Roman" w:hAnsi="Times New Roman" w:cs="Times New Roman"/>
          <w:sz w:val="28"/>
          <w:szCs w:val="28"/>
          <w:lang w:val="ru-RU"/>
        </w:rPr>
        <w:t xml:space="preserve"> (ожидания) соответствующего поведения, а другие – аттитюды (эталоны, образцы) поведения. Некоторые полагают, что деструктивными могут быть не только действия, но и идеи (взгляды).</w:t>
      </w:r>
    </w:p>
    <w:p w:rsidR="005B1E5E" w:rsidRPr="005B1E5E" w:rsidRDefault="005B1E5E" w:rsidP="00A6017D">
      <w:pPr>
        <w:jc w:val="both"/>
        <w:rPr>
          <w:rFonts w:ascii="Times New Roman" w:hAnsi="Times New Roman" w:cs="Times New Roman"/>
          <w:sz w:val="28"/>
          <w:szCs w:val="28"/>
          <w:lang w:val="ru-RU"/>
        </w:rPr>
      </w:pPr>
      <w:r w:rsidRPr="00A6017D">
        <w:rPr>
          <w:rFonts w:ascii="Times New Roman" w:hAnsi="Times New Roman" w:cs="Times New Roman"/>
          <w:i/>
          <w:sz w:val="28"/>
          <w:szCs w:val="28"/>
          <w:lang w:val="ru-RU"/>
        </w:rPr>
        <w:t>К формам деструктивного поведения относятся</w:t>
      </w:r>
      <w:r w:rsidR="00A6017D">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экстремизм, терроризм и другие отклонения от нормативного поведения.</w:t>
      </w:r>
    </w:p>
    <w:p w:rsidR="005B1E5E" w:rsidRPr="00A6017D" w:rsidRDefault="005B1E5E" w:rsidP="00A6017D">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 xml:space="preserve">По мнению ученых, экстремизм и терроризм являются звеньями цепочки взаимосвязанных понятий: </w:t>
      </w:r>
      <w:r w:rsidRPr="00A6017D">
        <w:rPr>
          <w:rFonts w:ascii="Times New Roman" w:hAnsi="Times New Roman" w:cs="Times New Roman"/>
          <w:i/>
          <w:sz w:val="28"/>
          <w:szCs w:val="28"/>
          <w:lang w:val="ru-RU"/>
        </w:rPr>
        <w:t>радикализм – экстремизм – фанатизм – терроризм</w:t>
      </w:r>
      <w:r w:rsidRPr="00A6017D">
        <w:rPr>
          <w:rFonts w:ascii="Times New Roman" w:hAnsi="Times New Roman" w:cs="Times New Roman"/>
          <w:sz w:val="28"/>
          <w:szCs w:val="28"/>
          <w:lang w:val="ru-RU"/>
        </w:rPr>
        <w:t>.</w:t>
      </w:r>
    </w:p>
    <w:p w:rsidR="005B1E5E" w:rsidRPr="005B1E5E" w:rsidRDefault="005B1E5E" w:rsidP="00A6017D">
      <w:pPr>
        <w:jc w:val="both"/>
        <w:rPr>
          <w:rFonts w:ascii="Times New Roman" w:hAnsi="Times New Roman" w:cs="Times New Roman"/>
          <w:sz w:val="28"/>
          <w:szCs w:val="28"/>
          <w:lang w:val="ru-RU"/>
        </w:rPr>
      </w:pPr>
      <w:r w:rsidRPr="00A6017D">
        <w:rPr>
          <w:rFonts w:ascii="Times New Roman" w:hAnsi="Times New Roman" w:cs="Times New Roman"/>
          <w:b/>
          <w:i/>
          <w:sz w:val="28"/>
          <w:szCs w:val="28"/>
          <w:lang w:val="ru-RU"/>
        </w:rPr>
        <w:t>Радикализм</w:t>
      </w:r>
      <w:r w:rsidRPr="005B1E5E">
        <w:rPr>
          <w:rFonts w:ascii="Times New Roman" w:hAnsi="Times New Roman" w:cs="Times New Roman"/>
          <w:sz w:val="28"/>
          <w:szCs w:val="28"/>
          <w:lang w:val="ru-RU"/>
        </w:rPr>
        <w:t xml:space="preserve"> (от лат. </w:t>
      </w:r>
      <w:proofErr w:type="spellStart"/>
      <w:r w:rsidRPr="005B1E5E">
        <w:rPr>
          <w:rFonts w:ascii="Times New Roman" w:hAnsi="Times New Roman" w:cs="Times New Roman"/>
          <w:sz w:val="28"/>
          <w:szCs w:val="28"/>
          <w:lang w:val="ru-RU"/>
        </w:rPr>
        <w:t>radix</w:t>
      </w:r>
      <w:proofErr w:type="spellEnd"/>
      <w:r w:rsidRPr="005B1E5E">
        <w:rPr>
          <w:rFonts w:ascii="Times New Roman" w:hAnsi="Times New Roman" w:cs="Times New Roman"/>
          <w:sz w:val="28"/>
          <w:szCs w:val="28"/>
          <w:lang w:val="ru-RU"/>
        </w:rPr>
        <w:t xml:space="preserve"> — корень) обозначает стремление доводить политическое или иное мнение до его конечных логических и практических выводов, не мирясь ни на каких компромиссах.</w:t>
      </w:r>
    </w:p>
    <w:p w:rsidR="005B1E5E" w:rsidRPr="005B1E5E" w:rsidRDefault="005B1E5E" w:rsidP="00A6017D">
      <w:pPr>
        <w:jc w:val="both"/>
        <w:rPr>
          <w:rFonts w:ascii="Times New Roman" w:hAnsi="Times New Roman" w:cs="Times New Roman"/>
          <w:sz w:val="28"/>
          <w:szCs w:val="28"/>
          <w:lang w:val="ru-RU"/>
        </w:rPr>
      </w:pPr>
      <w:r w:rsidRPr="00A6017D">
        <w:rPr>
          <w:rFonts w:ascii="Times New Roman" w:hAnsi="Times New Roman" w:cs="Times New Roman"/>
          <w:b/>
          <w:i/>
          <w:sz w:val="28"/>
          <w:szCs w:val="28"/>
          <w:lang w:val="ru-RU"/>
        </w:rPr>
        <w:t>Экстремизм</w:t>
      </w:r>
      <w:r w:rsidRPr="005B1E5E">
        <w:rPr>
          <w:rFonts w:ascii="Times New Roman" w:hAnsi="Times New Roman" w:cs="Times New Roman"/>
          <w:sz w:val="28"/>
          <w:szCs w:val="28"/>
          <w:lang w:val="ru-RU"/>
        </w:rPr>
        <w:t xml:space="preserve"> (от лат. </w:t>
      </w:r>
      <w:proofErr w:type="spellStart"/>
      <w:r w:rsidRPr="005B1E5E">
        <w:rPr>
          <w:rFonts w:ascii="Times New Roman" w:hAnsi="Times New Roman" w:cs="Times New Roman"/>
          <w:sz w:val="28"/>
          <w:szCs w:val="28"/>
          <w:lang w:val="ru-RU"/>
        </w:rPr>
        <w:t>ехtremus</w:t>
      </w:r>
      <w:proofErr w:type="spellEnd"/>
      <w:r w:rsidRPr="005B1E5E">
        <w:rPr>
          <w:rFonts w:ascii="Times New Roman" w:hAnsi="Times New Roman" w:cs="Times New Roman"/>
          <w:sz w:val="28"/>
          <w:szCs w:val="28"/>
          <w:lang w:val="ru-RU"/>
        </w:rPr>
        <w:t xml:space="preserve"> - крайний) переводится как приверженность к крайним взглядам и радикальным мерам.</w:t>
      </w:r>
    </w:p>
    <w:p w:rsidR="005B1E5E" w:rsidRPr="005B1E5E" w:rsidRDefault="005B1E5E" w:rsidP="00A6017D">
      <w:pPr>
        <w:jc w:val="both"/>
        <w:rPr>
          <w:rFonts w:ascii="Times New Roman" w:hAnsi="Times New Roman" w:cs="Times New Roman"/>
          <w:sz w:val="28"/>
          <w:szCs w:val="28"/>
          <w:lang w:val="ru-RU"/>
        </w:rPr>
      </w:pPr>
      <w:r w:rsidRPr="00A6017D">
        <w:rPr>
          <w:rFonts w:ascii="Times New Roman" w:hAnsi="Times New Roman" w:cs="Times New Roman"/>
          <w:b/>
          <w:i/>
          <w:sz w:val="28"/>
          <w:szCs w:val="28"/>
          <w:lang w:val="ru-RU"/>
        </w:rPr>
        <w:t xml:space="preserve">Фанатизм </w:t>
      </w:r>
      <w:r w:rsidRPr="005B1E5E">
        <w:rPr>
          <w:rFonts w:ascii="Times New Roman" w:hAnsi="Times New Roman" w:cs="Times New Roman"/>
          <w:sz w:val="28"/>
          <w:szCs w:val="28"/>
          <w:lang w:val="ru-RU"/>
        </w:rPr>
        <w:t xml:space="preserve">(от лат. </w:t>
      </w:r>
      <w:proofErr w:type="spellStart"/>
      <w:r w:rsidRPr="005B1E5E">
        <w:rPr>
          <w:rFonts w:ascii="Times New Roman" w:hAnsi="Times New Roman" w:cs="Times New Roman"/>
          <w:sz w:val="28"/>
          <w:szCs w:val="28"/>
          <w:lang w:val="ru-RU"/>
        </w:rPr>
        <w:t>fanum</w:t>
      </w:r>
      <w:proofErr w:type="spellEnd"/>
      <w:r w:rsidRPr="005B1E5E">
        <w:rPr>
          <w:rFonts w:ascii="Times New Roman" w:hAnsi="Times New Roman" w:cs="Times New Roman"/>
          <w:sz w:val="28"/>
          <w:szCs w:val="28"/>
          <w:lang w:val="ru-RU"/>
        </w:rPr>
        <w:t xml:space="preserve"> - жертвенник) - твердая и не признающая никаких аргументов безальтернативная приверженность личности определенным представлениям и убеждениям, что в решающей степени определяет практически любую ее активность и оценочное отношение к окружающему миру.</w:t>
      </w:r>
    </w:p>
    <w:p w:rsidR="005B1E5E" w:rsidRPr="005B1E5E" w:rsidRDefault="005B1E5E" w:rsidP="002402E6">
      <w:pPr>
        <w:jc w:val="both"/>
        <w:rPr>
          <w:rFonts w:ascii="Times New Roman" w:hAnsi="Times New Roman" w:cs="Times New Roman"/>
          <w:sz w:val="28"/>
          <w:szCs w:val="28"/>
          <w:lang w:val="ru-RU"/>
        </w:rPr>
      </w:pPr>
      <w:r w:rsidRPr="002402E6">
        <w:rPr>
          <w:rFonts w:ascii="Times New Roman" w:hAnsi="Times New Roman" w:cs="Times New Roman"/>
          <w:b/>
          <w:i/>
          <w:sz w:val="28"/>
          <w:szCs w:val="28"/>
          <w:lang w:val="ru-RU"/>
        </w:rPr>
        <w:lastRenderedPageBreak/>
        <w:t>Терроризм</w:t>
      </w:r>
      <w:r w:rsidRPr="005B1E5E">
        <w:rPr>
          <w:rFonts w:ascii="Times New Roman" w:hAnsi="Times New Roman" w:cs="Times New Roman"/>
          <w:sz w:val="28"/>
          <w:szCs w:val="28"/>
          <w:lang w:val="ru-RU"/>
        </w:rPr>
        <w:t xml:space="preserve"> рассматривается как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w:t>
      </w:r>
      <w:r w:rsidR="002402E6">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Терроризм – это крайняя форма проявления экстремизма.</w:t>
      </w:r>
    </w:p>
    <w:p w:rsidR="009013C5" w:rsidRDefault="005B1E5E" w:rsidP="00EA6439">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Именно молодежь представляет собой группу риска, склонную к агрессивно-экстремистским действиям. В силу своего возраста, молодые люди характеризуются такими психологическими особенностями, как максимализм и нигилизм, радикализм и нетерпимость, безоглядность и непримиримость, склонность к групповщине, мировоззренческая неустойчивость и неудачи в поиске самоидентичности, которые при определенных жизненных условиях и наличии питательной среды могут выступить пусковым механизмом их антисоциальной активности.</w:t>
      </w:r>
      <w:r w:rsidR="00EA6439">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Сложность ситуации, в которой оказалась современная молодежь России, определяется тем, что в обществе социально-экономической нестабильности, высокой </w:t>
      </w:r>
      <w:proofErr w:type="spellStart"/>
      <w:r w:rsidRPr="005B1E5E">
        <w:rPr>
          <w:rFonts w:ascii="Times New Roman" w:hAnsi="Times New Roman" w:cs="Times New Roman"/>
          <w:sz w:val="28"/>
          <w:szCs w:val="28"/>
          <w:lang w:val="ru-RU"/>
        </w:rPr>
        <w:t>рискогенности</w:t>
      </w:r>
      <w:proofErr w:type="spellEnd"/>
      <w:r w:rsidRPr="005B1E5E">
        <w:rPr>
          <w:rFonts w:ascii="Times New Roman" w:hAnsi="Times New Roman" w:cs="Times New Roman"/>
          <w:sz w:val="28"/>
          <w:szCs w:val="28"/>
          <w:lang w:val="ru-RU"/>
        </w:rPr>
        <w:t xml:space="preserve"> проблема социального самоопределения, выбора той или иной идентификационной стратегии в процессе социальной интеграции представителей молодежи происходит в условиях кризиса социокультурной идентичности.</w:t>
      </w:r>
      <w:r w:rsidR="00EA6439">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«Экстремизм и терроризм, - отмечают </w:t>
      </w:r>
      <w:r w:rsidRPr="00EA6439">
        <w:rPr>
          <w:rFonts w:ascii="Times New Roman" w:hAnsi="Times New Roman" w:cs="Times New Roman"/>
          <w:sz w:val="28"/>
          <w:szCs w:val="28"/>
          <w:lang w:val="ru-RU"/>
        </w:rPr>
        <w:t xml:space="preserve">Л. </w:t>
      </w:r>
      <w:proofErr w:type="spellStart"/>
      <w:r w:rsidRPr="00EA6439">
        <w:rPr>
          <w:rFonts w:ascii="Times New Roman" w:hAnsi="Times New Roman" w:cs="Times New Roman"/>
          <w:sz w:val="28"/>
          <w:szCs w:val="28"/>
          <w:lang w:val="ru-RU"/>
        </w:rPr>
        <w:t>Дробижева</w:t>
      </w:r>
      <w:proofErr w:type="spellEnd"/>
      <w:r w:rsidRPr="00EA6439">
        <w:rPr>
          <w:rFonts w:ascii="Times New Roman" w:hAnsi="Times New Roman" w:cs="Times New Roman"/>
          <w:sz w:val="28"/>
          <w:szCs w:val="28"/>
          <w:lang w:val="ru-RU"/>
        </w:rPr>
        <w:t xml:space="preserve"> и Э. </w:t>
      </w:r>
      <w:proofErr w:type="spellStart"/>
      <w:r w:rsidRPr="00EA6439">
        <w:rPr>
          <w:rFonts w:ascii="Times New Roman" w:hAnsi="Times New Roman" w:cs="Times New Roman"/>
          <w:sz w:val="28"/>
          <w:szCs w:val="28"/>
          <w:lang w:val="ru-RU"/>
        </w:rPr>
        <w:t>Паин</w:t>
      </w:r>
      <w:proofErr w:type="spellEnd"/>
      <w:r w:rsidRPr="00EA6439">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 нельзя сравнить с вирусом, который человечество откуда-то подхватило. Это его внутренний недуг, порождаемый главным образом дисгармоничным развитием в социальной, политической и культурной областях». </w:t>
      </w:r>
    </w:p>
    <w:p w:rsidR="005B1E5E" w:rsidRPr="009013C5" w:rsidRDefault="005B1E5E" w:rsidP="00EA6439">
      <w:pPr>
        <w:jc w:val="both"/>
        <w:rPr>
          <w:rFonts w:ascii="Times New Roman" w:hAnsi="Times New Roman" w:cs="Times New Roman"/>
          <w:i/>
          <w:sz w:val="28"/>
          <w:szCs w:val="28"/>
          <w:lang w:val="ru-RU"/>
        </w:rPr>
      </w:pPr>
      <w:r w:rsidRPr="009013C5">
        <w:rPr>
          <w:rFonts w:ascii="Times New Roman" w:hAnsi="Times New Roman" w:cs="Times New Roman"/>
          <w:i/>
          <w:sz w:val="28"/>
          <w:szCs w:val="28"/>
          <w:lang w:val="ru-RU"/>
        </w:rPr>
        <w:t>Исследователи выделяют пять основных источников терроризма и экстремизма:</w:t>
      </w:r>
    </w:p>
    <w:p w:rsidR="009013C5" w:rsidRDefault="005B1E5E" w:rsidP="00E655FF">
      <w:pPr>
        <w:pStyle w:val="a3"/>
        <w:numPr>
          <w:ilvl w:val="0"/>
          <w:numId w:val="3"/>
        </w:numPr>
        <w:jc w:val="both"/>
        <w:rPr>
          <w:rFonts w:ascii="Times New Roman" w:hAnsi="Times New Roman" w:cs="Times New Roman"/>
          <w:sz w:val="28"/>
          <w:szCs w:val="28"/>
          <w:lang w:val="ru-RU"/>
        </w:rPr>
      </w:pPr>
      <w:r w:rsidRPr="009013C5">
        <w:rPr>
          <w:rFonts w:ascii="Times New Roman" w:hAnsi="Times New Roman" w:cs="Times New Roman"/>
          <w:sz w:val="28"/>
          <w:szCs w:val="28"/>
          <w:lang w:val="ru-RU"/>
        </w:rPr>
        <w:t xml:space="preserve">Во-первых,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w:t>
      </w:r>
      <w:proofErr w:type="spellStart"/>
      <w:r w:rsidRPr="009013C5">
        <w:rPr>
          <w:rFonts w:ascii="Times New Roman" w:hAnsi="Times New Roman" w:cs="Times New Roman"/>
          <w:sz w:val="28"/>
          <w:szCs w:val="28"/>
          <w:lang w:val="ru-RU"/>
        </w:rPr>
        <w:t>этносоциальным</w:t>
      </w:r>
      <w:proofErr w:type="spellEnd"/>
      <w:r w:rsidRPr="009013C5">
        <w:rPr>
          <w:rFonts w:ascii="Times New Roman" w:hAnsi="Times New Roman" w:cs="Times New Roman"/>
          <w:sz w:val="28"/>
          <w:szCs w:val="28"/>
          <w:lang w:val="ru-RU"/>
        </w:rPr>
        <w:t xml:space="preserve"> признакам. Участниками террористических действий становятся маргинальные и </w:t>
      </w:r>
      <w:proofErr w:type="spellStart"/>
      <w:r w:rsidRPr="009013C5">
        <w:rPr>
          <w:rFonts w:ascii="Times New Roman" w:hAnsi="Times New Roman" w:cs="Times New Roman"/>
          <w:sz w:val="28"/>
          <w:szCs w:val="28"/>
          <w:lang w:val="ru-RU"/>
        </w:rPr>
        <w:t>иммобильные</w:t>
      </w:r>
      <w:proofErr w:type="spellEnd"/>
      <w:r w:rsidRPr="009013C5">
        <w:rPr>
          <w:rFonts w:ascii="Times New Roman" w:hAnsi="Times New Roman" w:cs="Times New Roman"/>
          <w:sz w:val="28"/>
          <w:szCs w:val="28"/>
          <w:lang w:val="ru-RU"/>
        </w:rPr>
        <w:t xml:space="preserve"> группы населения.</w:t>
      </w:r>
    </w:p>
    <w:p w:rsidR="009013C5" w:rsidRDefault="005B1E5E" w:rsidP="00092B59">
      <w:pPr>
        <w:pStyle w:val="a3"/>
        <w:numPr>
          <w:ilvl w:val="0"/>
          <w:numId w:val="3"/>
        </w:numPr>
        <w:jc w:val="both"/>
        <w:rPr>
          <w:rFonts w:ascii="Times New Roman" w:hAnsi="Times New Roman" w:cs="Times New Roman"/>
          <w:sz w:val="28"/>
          <w:szCs w:val="28"/>
          <w:lang w:val="ru-RU"/>
        </w:rPr>
      </w:pPr>
      <w:r w:rsidRPr="009013C5">
        <w:rPr>
          <w:rFonts w:ascii="Times New Roman" w:hAnsi="Times New Roman" w:cs="Times New Roman"/>
          <w:sz w:val="28"/>
          <w:szCs w:val="28"/>
          <w:lang w:val="ru-RU"/>
        </w:rPr>
        <w:t>Во-вторых,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 создают почву для терроризма.</w:t>
      </w:r>
    </w:p>
    <w:p w:rsidR="009013C5" w:rsidRDefault="005B1E5E" w:rsidP="008021E4">
      <w:pPr>
        <w:pStyle w:val="a3"/>
        <w:numPr>
          <w:ilvl w:val="0"/>
          <w:numId w:val="3"/>
        </w:numPr>
        <w:jc w:val="both"/>
        <w:rPr>
          <w:rFonts w:ascii="Times New Roman" w:hAnsi="Times New Roman" w:cs="Times New Roman"/>
          <w:sz w:val="28"/>
          <w:szCs w:val="28"/>
          <w:lang w:val="ru-RU"/>
        </w:rPr>
      </w:pPr>
      <w:r w:rsidRPr="009013C5">
        <w:rPr>
          <w:rFonts w:ascii="Times New Roman" w:hAnsi="Times New Roman" w:cs="Times New Roman"/>
          <w:sz w:val="28"/>
          <w:szCs w:val="28"/>
          <w:lang w:val="ru-RU"/>
        </w:rPr>
        <w:lastRenderedPageBreak/>
        <w:t>В-третьих, проявления экстремизма нарастают в начальные периоды социальных модернизаций. На завершающих этапах успешных перемен проявления экстремизма и терроризма резко идут на спад.</w:t>
      </w:r>
    </w:p>
    <w:p w:rsidR="009013C5" w:rsidRDefault="005B1E5E" w:rsidP="00973A96">
      <w:pPr>
        <w:pStyle w:val="a3"/>
        <w:numPr>
          <w:ilvl w:val="0"/>
          <w:numId w:val="3"/>
        </w:numPr>
        <w:jc w:val="both"/>
        <w:rPr>
          <w:rFonts w:ascii="Times New Roman" w:hAnsi="Times New Roman" w:cs="Times New Roman"/>
          <w:sz w:val="28"/>
          <w:szCs w:val="28"/>
          <w:lang w:val="ru-RU"/>
        </w:rPr>
      </w:pPr>
      <w:r w:rsidRPr="009013C5">
        <w:rPr>
          <w:rFonts w:ascii="Times New Roman" w:hAnsi="Times New Roman" w:cs="Times New Roman"/>
          <w:sz w:val="28"/>
          <w:szCs w:val="28"/>
          <w:lang w:val="ru-RU"/>
        </w:rPr>
        <w:t xml:space="preserve">В-четвертых, незавершенная урбанизация, специфические формы индустриализации, изменения </w:t>
      </w:r>
      <w:proofErr w:type="spellStart"/>
      <w:r w:rsidRPr="009013C5">
        <w:rPr>
          <w:rFonts w:ascii="Times New Roman" w:hAnsi="Times New Roman" w:cs="Times New Roman"/>
          <w:sz w:val="28"/>
          <w:szCs w:val="28"/>
          <w:lang w:val="ru-RU"/>
        </w:rPr>
        <w:t>этнодемографической</w:t>
      </w:r>
      <w:proofErr w:type="spellEnd"/>
      <w:r w:rsidRPr="009013C5">
        <w:rPr>
          <w:rFonts w:ascii="Times New Roman" w:hAnsi="Times New Roman" w:cs="Times New Roman"/>
          <w:sz w:val="28"/>
          <w:szCs w:val="28"/>
          <w:lang w:val="ru-RU"/>
        </w:rPr>
        <w:t xml:space="preserve"> структуры общества, особенно нерегулируемая миграция, порождают экстремизм и </w:t>
      </w:r>
      <w:proofErr w:type="spellStart"/>
      <w:r w:rsidRPr="009013C5">
        <w:rPr>
          <w:rFonts w:ascii="Times New Roman" w:hAnsi="Times New Roman" w:cs="Times New Roman"/>
          <w:sz w:val="28"/>
          <w:szCs w:val="28"/>
          <w:lang w:val="ru-RU"/>
        </w:rPr>
        <w:t>интолерантность</w:t>
      </w:r>
      <w:proofErr w:type="spellEnd"/>
      <w:r w:rsidRPr="009013C5">
        <w:rPr>
          <w:rFonts w:ascii="Times New Roman" w:hAnsi="Times New Roman" w:cs="Times New Roman"/>
          <w:sz w:val="28"/>
          <w:szCs w:val="28"/>
          <w:lang w:val="ru-RU"/>
        </w:rPr>
        <w:t xml:space="preserve"> в обществе.</w:t>
      </w:r>
    </w:p>
    <w:p w:rsidR="005B1E5E" w:rsidRPr="009013C5" w:rsidRDefault="005B1E5E" w:rsidP="00973A96">
      <w:pPr>
        <w:pStyle w:val="a3"/>
        <w:numPr>
          <w:ilvl w:val="0"/>
          <w:numId w:val="3"/>
        </w:numPr>
        <w:jc w:val="both"/>
        <w:rPr>
          <w:rFonts w:ascii="Times New Roman" w:hAnsi="Times New Roman" w:cs="Times New Roman"/>
          <w:sz w:val="28"/>
          <w:szCs w:val="28"/>
          <w:lang w:val="ru-RU"/>
        </w:rPr>
      </w:pPr>
      <w:r w:rsidRPr="009013C5">
        <w:rPr>
          <w:rFonts w:ascii="Times New Roman" w:hAnsi="Times New Roman" w:cs="Times New Roman"/>
          <w:sz w:val="28"/>
          <w:szCs w:val="28"/>
          <w:lang w:val="ru-RU"/>
        </w:rPr>
        <w:t>В-пятых,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w:t>
      </w:r>
    </w:p>
    <w:p w:rsidR="005B1E5E" w:rsidRPr="005B1E5E" w:rsidRDefault="005B1E5E" w:rsidP="00A662A9">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Экстремизм и одна из его самых опасных форм – терроризм – быстро изменяется, мутирует, осваивает все более разрушительные методы. Субъекты экстремисткой деятельности уже преодолели те нравственные рамки, которые сдерживали раньше размах и масштабы экстремизма и превратились по существу в бизнесменов-прагматиков. Если раньше речь шла о так называемом «жертвенном» терроризме (без криминальных примесей), то в настоящее время все больше говорят об экономической основе экстремизма и терроризма. Подтверждение тому – видеосъемки самих террористических актов и их последствий, которые по сути своей представляют не что иное, как отчет перед заказчиком за предоставленные денежные средства.</w:t>
      </w:r>
      <w:r w:rsidR="0038705A">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На территории современной России осуществляют противоправную деятельность до 80 международных экстремистских групп, пропагандирующих крайне радикальную исламскую идеологию. Воинствующий радикальный ислам проникает в Россию главным образом через лиц, прошедших обучение в отдельных арабских странах, где ваххабизм и другие ортодоксальные течения в религии получили и получают государственную поддержку. Наиболее остро эти проблемы проявились на Северном Кавказе, самом сложном в этническом и конфессиональном отношении регионе Российской Федерации. Ощутимую и очевидную угрозу национальной безопасности создают и политические процессы, к числу которых следует отнести тенденцию к размыванию единого правового пространства страны местным нормотворчеством, поощряемым определенной частью региональных элит, что стимулирует сепаратистские настроения, неуважение к федеральному законодательству, правам и свободам человека, отдельным нациям.</w:t>
      </w:r>
      <w:r w:rsidR="00A662A9">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Идентификация этнической, кланово-родовой группы требует создания </w:t>
      </w:r>
      <w:r w:rsidRPr="005B1E5E">
        <w:rPr>
          <w:rFonts w:ascii="Times New Roman" w:hAnsi="Times New Roman" w:cs="Times New Roman"/>
          <w:sz w:val="28"/>
          <w:szCs w:val="28"/>
          <w:lang w:val="ru-RU"/>
        </w:rPr>
        <w:lastRenderedPageBreak/>
        <w:t>общих иррациональных мифов, за счет чего происходит эмоциональное объединение членов группы.</w:t>
      </w:r>
      <w:r w:rsidR="00A662A9">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Сегодня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r w:rsidR="00A662A9">
        <w:rPr>
          <w:rFonts w:ascii="Times New Roman" w:hAnsi="Times New Roman" w:cs="Times New Roman"/>
          <w:sz w:val="28"/>
          <w:szCs w:val="28"/>
          <w:lang w:val="ru-RU"/>
        </w:rPr>
        <w:t xml:space="preserve"> </w:t>
      </w:r>
      <w:r w:rsidRPr="007F786D">
        <w:rPr>
          <w:rFonts w:ascii="Times New Roman" w:hAnsi="Times New Roman" w:cs="Times New Roman"/>
          <w:b/>
          <w:i/>
          <w:sz w:val="28"/>
          <w:szCs w:val="28"/>
          <w:lang w:val="ru-RU"/>
        </w:rPr>
        <w:t>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w:t>
      </w:r>
      <w:r w:rsidRPr="005B1E5E">
        <w:rPr>
          <w:rFonts w:ascii="Times New Roman" w:hAnsi="Times New Roman" w:cs="Times New Roman"/>
          <w:sz w:val="28"/>
          <w:szCs w:val="28"/>
          <w:lang w:val="ru-RU"/>
        </w:rPr>
        <w:t>. В результате часть молодежи попадает под влияние чуждых нам идеологических установок, что приводит в ряде случаев к восприятию государственных органов как врага, а не партнера.</w:t>
      </w:r>
      <w:r w:rsidR="007F786D">
        <w:rPr>
          <w:rFonts w:ascii="Times New Roman" w:hAnsi="Times New Roman" w:cs="Times New Roman"/>
          <w:sz w:val="28"/>
          <w:szCs w:val="28"/>
          <w:lang w:val="ru-RU"/>
        </w:rPr>
        <w:t xml:space="preserve"> </w:t>
      </w:r>
    </w:p>
    <w:p w:rsidR="005B1E5E" w:rsidRPr="005B1E5E" w:rsidRDefault="005B1E5E" w:rsidP="005B1E5E">
      <w:pPr>
        <w:rPr>
          <w:rFonts w:ascii="Times New Roman" w:hAnsi="Times New Roman" w:cs="Times New Roman"/>
          <w:sz w:val="28"/>
          <w:szCs w:val="28"/>
          <w:lang w:val="ru-RU"/>
        </w:rPr>
      </w:pPr>
    </w:p>
    <w:p w:rsidR="005B1E5E" w:rsidRPr="005B1E5E" w:rsidRDefault="005B1E5E" w:rsidP="007F786D">
      <w:pPr>
        <w:jc w:val="both"/>
        <w:rPr>
          <w:rFonts w:ascii="Times New Roman" w:hAnsi="Times New Roman" w:cs="Times New Roman"/>
          <w:sz w:val="28"/>
          <w:szCs w:val="28"/>
          <w:lang w:val="ru-RU"/>
        </w:rPr>
      </w:pPr>
      <w:r w:rsidRPr="007F786D">
        <w:rPr>
          <w:rFonts w:ascii="Times New Roman" w:hAnsi="Times New Roman" w:cs="Times New Roman"/>
          <w:b/>
          <w:i/>
          <w:sz w:val="28"/>
          <w:szCs w:val="28"/>
          <w:lang w:val="ru-RU"/>
        </w:rPr>
        <w:t>Политический экстремизм</w:t>
      </w:r>
      <w:r w:rsidRPr="005B1E5E">
        <w:rPr>
          <w:rFonts w:ascii="Times New Roman" w:hAnsi="Times New Roman" w:cs="Times New Roman"/>
          <w:sz w:val="28"/>
          <w:szCs w:val="28"/>
          <w:lang w:val="ru-RU"/>
        </w:rPr>
        <w:t xml:space="preserve"> – идеология и практика применения крайних нелегитимных, нередко насильственных методов и средств политической борьбы. В основе экстремистской идеологии лежат воззрения об исключительной миссии той или иной социальной общности (класса, нации, расы, конфессии и пр.) в судьбах страны и человечества в целом, обоснование и оправдание допустимости использования любых средств для реализации ее интересов</w:t>
      </w:r>
      <w:r w:rsidR="007F786D">
        <w:rPr>
          <w:rFonts w:ascii="Times New Roman" w:hAnsi="Times New Roman" w:cs="Times New Roman"/>
          <w:sz w:val="28"/>
          <w:szCs w:val="28"/>
          <w:lang w:val="ru-RU"/>
        </w:rPr>
        <w:t>.</w:t>
      </w:r>
    </w:p>
    <w:p w:rsidR="005B1E5E" w:rsidRPr="005B1E5E" w:rsidRDefault="005B1E5E" w:rsidP="007F786D">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 xml:space="preserve">В последние годы особую опасность для целостности России представляет </w:t>
      </w:r>
      <w:r w:rsidRPr="007F786D">
        <w:rPr>
          <w:rFonts w:ascii="Times New Roman" w:hAnsi="Times New Roman" w:cs="Times New Roman"/>
          <w:b/>
          <w:i/>
          <w:sz w:val="28"/>
          <w:szCs w:val="28"/>
          <w:lang w:val="ru-RU"/>
        </w:rPr>
        <w:t>национальный</w:t>
      </w:r>
      <w:r w:rsidR="007F786D">
        <w:rPr>
          <w:rFonts w:ascii="Times New Roman" w:hAnsi="Times New Roman" w:cs="Times New Roman"/>
          <w:b/>
          <w:i/>
          <w:sz w:val="28"/>
          <w:szCs w:val="28"/>
          <w:lang w:val="ru-RU"/>
        </w:rPr>
        <w:t xml:space="preserve"> (этнич6еский)</w:t>
      </w:r>
      <w:r w:rsidRPr="007F786D">
        <w:rPr>
          <w:rFonts w:ascii="Times New Roman" w:hAnsi="Times New Roman" w:cs="Times New Roman"/>
          <w:b/>
          <w:i/>
          <w:sz w:val="28"/>
          <w:szCs w:val="28"/>
          <w:lang w:val="ru-RU"/>
        </w:rPr>
        <w:t xml:space="preserve"> экстремизм</w:t>
      </w:r>
      <w:r w:rsidRPr="005B1E5E">
        <w:rPr>
          <w:rFonts w:ascii="Times New Roman" w:hAnsi="Times New Roman" w:cs="Times New Roman"/>
          <w:sz w:val="28"/>
          <w:szCs w:val="28"/>
          <w:lang w:val="ru-RU"/>
        </w:rPr>
        <w:t xml:space="preserve"> – приверженность к крайним взглядам и методам в теории и практике межнациональных отношений. Его сторонники, выступая с позиций защиты интересов и прав одной нации, открыто и вызывающе попирают права других народов. Их идеология – воинствующий национализм и шовинизм, их политика – этническое насилие в той или иной форме. Не случайно в Концепции национальной безопасности России противодействие экстремизму отнесено к ее национальным интересам.</w:t>
      </w:r>
      <w:r w:rsidR="007F786D">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Национальный экстремизм – один из самых распространенных видов экстремизма в ХХI в., что вполне объяснимо ‒ этнический национализм обладает огромной властью и непредсказуемостью, а этнические конфликты превратились в реальную проблему для многих стран и регионов. В их основе – противоречие между признанием естественного права народов определять свою судьбу и </w:t>
      </w:r>
      <w:r w:rsidRPr="005B1E5E">
        <w:rPr>
          <w:rFonts w:ascii="Times New Roman" w:hAnsi="Times New Roman" w:cs="Times New Roman"/>
          <w:sz w:val="28"/>
          <w:szCs w:val="28"/>
          <w:lang w:val="ru-RU"/>
        </w:rPr>
        <w:lastRenderedPageBreak/>
        <w:t xml:space="preserve">принципом национального единства и территориальной целостности государства. С чисто доктринальной точки зрения </w:t>
      </w:r>
      <w:proofErr w:type="spellStart"/>
      <w:r w:rsidRPr="005B1E5E">
        <w:rPr>
          <w:rFonts w:ascii="Times New Roman" w:hAnsi="Times New Roman" w:cs="Times New Roman"/>
          <w:sz w:val="28"/>
          <w:szCs w:val="28"/>
          <w:lang w:val="ru-RU"/>
        </w:rPr>
        <w:t>этнонационализм</w:t>
      </w:r>
      <w:proofErr w:type="spellEnd"/>
      <w:r w:rsidRPr="005B1E5E">
        <w:rPr>
          <w:rFonts w:ascii="Times New Roman" w:hAnsi="Times New Roman" w:cs="Times New Roman"/>
          <w:sz w:val="28"/>
          <w:szCs w:val="28"/>
          <w:lang w:val="ru-RU"/>
        </w:rPr>
        <w:t xml:space="preserve"> отрицает приоритет общечеловеческих ценностей и считает свою </w:t>
      </w:r>
      <w:proofErr w:type="spellStart"/>
      <w:r w:rsidRPr="005B1E5E">
        <w:rPr>
          <w:rFonts w:ascii="Times New Roman" w:hAnsi="Times New Roman" w:cs="Times New Roman"/>
          <w:sz w:val="28"/>
          <w:szCs w:val="28"/>
          <w:lang w:val="ru-RU"/>
        </w:rPr>
        <w:t>этнонацию</w:t>
      </w:r>
      <w:proofErr w:type="spellEnd"/>
      <w:r w:rsidRPr="005B1E5E">
        <w:rPr>
          <w:rFonts w:ascii="Times New Roman" w:hAnsi="Times New Roman" w:cs="Times New Roman"/>
          <w:sz w:val="28"/>
          <w:szCs w:val="28"/>
          <w:lang w:val="ru-RU"/>
        </w:rPr>
        <w:t xml:space="preserve"> высшей ценностью. Цель этнического экстремизма – выковать этническую самоидентификацию, отстоять и расширить права этноса в политической сфере. Когда экстремисты, насилием утверждая этничность, вызывают на себя огонь государственных структур, это привлекает к группе внимание и позволяет им предстать в роли жертвы, что еще больше усиливает общественный интерес и в ряде случаев обеспечивает финансы и поддержку. Насилие – смысл существования таких групп. Пока оно осуществляется, идея жива, а идентичность и наличие этнических различий нельзя отрицать. Конечной целью националистов является создание самостоятельного независимого государственного образования, в котором они претендуют на политическую власть.</w:t>
      </w:r>
    </w:p>
    <w:p w:rsidR="005B1E5E" w:rsidRPr="005B1E5E" w:rsidRDefault="005B1E5E" w:rsidP="00A21FA9">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 xml:space="preserve">Отметим, что </w:t>
      </w:r>
      <w:r w:rsidRPr="007F786D">
        <w:rPr>
          <w:rFonts w:ascii="Times New Roman" w:hAnsi="Times New Roman" w:cs="Times New Roman"/>
          <w:b/>
          <w:i/>
          <w:sz w:val="28"/>
          <w:szCs w:val="28"/>
          <w:lang w:val="ru-RU"/>
        </w:rPr>
        <w:t>религиозный экстремизм</w:t>
      </w:r>
      <w:r w:rsidRPr="005B1E5E">
        <w:rPr>
          <w:rFonts w:ascii="Times New Roman" w:hAnsi="Times New Roman" w:cs="Times New Roman"/>
          <w:sz w:val="28"/>
          <w:szCs w:val="28"/>
          <w:lang w:val="ru-RU"/>
        </w:rPr>
        <w:t xml:space="preserve"> стал теснить политический и этнический в последние два десятилетия ХХ века. «Экстремизм религиозный, получивший распространение в ряде регионов и стран, проявляется в нетерпимости к представителям различных конфессий или жестоком противоборстве в рамках одной конфессии (например, мусульманских и христианских общин в Ливане и Судане, мусульманский фундаментализм). Нередко религиозный экстремизм используется в политических целях в борьбе религиозных организаций против светского государства или за утверждение представителей власти одной из конфессий (движение «братьев-мусульман», «ИГИЛ»)».</w:t>
      </w:r>
    </w:p>
    <w:p w:rsidR="005B1E5E" w:rsidRPr="0038705A" w:rsidRDefault="005B1E5E" w:rsidP="0038705A">
      <w:pPr>
        <w:jc w:val="both"/>
        <w:rPr>
          <w:rFonts w:ascii="Times New Roman" w:hAnsi="Times New Roman" w:cs="Times New Roman"/>
          <w:i/>
          <w:sz w:val="28"/>
          <w:szCs w:val="28"/>
          <w:lang w:val="ru-RU"/>
        </w:rPr>
      </w:pPr>
      <w:r w:rsidRPr="0038705A">
        <w:rPr>
          <w:rFonts w:ascii="Times New Roman" w:hAnsi="Times New Roman" w:cs="Times New Roman"/>
          <w:i/>
          <w:sz w:val="28"/>
          <w:szCs w:val="28"/>
          <w:lang w:val="ru-RU"/>
        </w:rPr>
        <w:t>Необходимо констатировать, что решение проблем экстремизма исключительно силами правоохранительных органов невозможно. Эта задача требует целого комплекса организационных, правовых, профилактических, воспитательных мероприятий, совершенствования взаимодействия государственных органов и общественных организаций, к которым, на наш взгляд, следует отнести следующие:</w:t>
      </w:r>
    </w:p>
    <w:p w:rsidR="00DE0AA4" w:rsidRDefault="005B1E5E" w:rsidP="003A36FD">
      <w:pPr>
        <w:pStyle w:val="a3"/>
        <w:numPr>
          <w:ilvl w:val="0"/>
          <w:numId w:val="4"/>
        </w:numPr>
        <w:jc w:val="both"/>
        <w:rPr>
          <w:rFonts w:ascii="Times New Roman" w:hAnsi="Times New Roman" w:cs="Times New Roman"/>
          <w:sz w:val="28"/>
          <w:szCs w:val="28"/>
          <w:lang w:val="ru-RU"/>
        </w:rPr>
      </w:pPr>
      <w:r w:rsidRPr="00DE0AA4">
        <w:rPr>
          <w:rFonts w:ascii="Times New Roman" w:hAnsi="Times New Roman" w:cs="Times New Roman"/>
          <w:b/>
          <w:i/>
          <w:sz w:val="28"/>
          <w:szCs w:val="28"/>
          <w:lang w:val="ru-RU"/>
        </w:rPr>
        <w:t xml:space="preserve">Приоритетом в борьбе с экстремизмом должно стать устранение причин и условий, способствующих </w:t>
      </w:r>
      <w:proofErr w:type="spellStart"/>
      <w:r w:rsidRPr="00DE0AA4">
        <w:rPr>
          <w:rFonts w:ascii="Times New Roman" w:hAnsi="Times New Roman" w:cs="Times New Roman"/>
          <w:b/>
          <w:i/>
          <w:sz w:val="28"/>
          <w:szCs w:val="28"/>
          <w:lang w:val="ru-RU"/>
        </w:rPr>
        <w:t>девиантному</w:t>
      </w:r>
      <w:proofErr w:type="spellEnd"/>
      <w:r w:rsidRPr="00DE0AA4">
        <w:rPr>
          <w:rFonts w:ascii="Times New Roman" w:hAnsi="Times New Roman" w:cs="Times New Roman"/>
          <w:b/>
          <w:i/>
          <w:sz w:val="28"/>
          <w:szCs w:val="28"/>
          <w:lang w:val="ru-RU"/>
        </w:rPr>
        <w:t xml:space="preserve"> поведению.</w:t>
      </w:r>
      <w:r w:rsidRPr="00DE0AA4">
        <w:rPr>
          <w:rFonts w:ascii="Times New Roman" w:hAnsi="Times New Roman" w:cs="Times New Roman"/>
          <w:sz w:val="28"/>
          <w:szCs w:val="28"/>
          <w:lang w:val="ru-RU"/>
        </w:rPr>
        <w:t xml:space="preserve"> По данным опроса, в качестве основных причин экстремизма в обществе были названы следующие: социально-экономические проблемы постсоветского периода (74%), неправильная политика государства в сфере религиозных процессов (3,4%), деформация традиционных духовных ценностей общества (6,3%), </w:t>
      </w:r>
      <w:r w:rsidRPr="00DE0AA4">
        <w:rPr>
          <w:rFonts w:ascii="Times New Roman" w:hAnsi="Times New Roman" w:cs="Times New Roman"/>
          <w:sz w:val="28"/>
          <w:szCs w:val="28"/>
          <w:lang w:val="ru-RU"/>
        </w:rPr>
        <w:lastRenderedPageBreak/>
        <w:t>межнациональная рознь (1,2%), противоречия между христианством и исламом (1,2%).</w:t>
      </w:r>
      <w:r w:rsidR="008B6465" w:rsidRPr="00DE0AA4">
        <w:rPr>
          <w:rFonts w:ascii="Times New Roman" w:hAnsi="Times New Roman" w:cs="Times New Roman"/>
          <w:sz w:val="28"/>
          <w:szCs w:val="28"/>
          <w:lang w:val="ru-RU"/>
        </w:rPr>
        <w:t xml:space="preserve"> </w:t>
      </w:r>
      <w:r w:rsidRPr="00DE0AA4">
        <w:rPr>
          <w:rFonts w:ascii="Times New Roman" w:hAnsi="Times New Roman" w:cs="Times New Roman"/>
          <w:sz w:val="28"/>
          <w:szCs w:val="28"/>
          <w:lang w:val="ru-RU"/>
        </w:rPr>
        <w:t xml:space="preserve">Важное значение в обуздании молодежного экстремизма имеет реализация положений Федерального закона от 24 июня 1999 г. №120-ФЗ «Об основах системы профилактики безнадзорности и правонарушений несовершеннолетних». Этим законом регламентирована деятельность таких органов исполнительной власти, как комиссии по делам несовершеннолетних и защите их прав, органов управления социальной защиты населения и учреждений социального обслуживания, специализированных учреждений для несовершеннолетних, нуждающихся в социальной реабилитации, органов управления образованием и образовательных учреждений, органов опеки и попечительства, служб занятости, органов внутренних дел. </w:t>
      </w:r>
    </w:p>
    <w:p w:rsidR="005B1E5E" w:rsidRPr="00B22603" w:rsidRDefault="005B1E5E" w:rsidP="008B239F">
      <w:pPr>
        <w:pStyle w:val="a3"/>
        <w:numPr>
          <w:ilvl w:val="0"/>
          <w:numId w:val="4"/>
        </w:numPr>
        <w:jc w:val="both"/>
        <w:rPr>
          <w:rFonts w:ascii="Times New Roman" w:hAnsi="Times New Roman" w:cs="Times New Roman"/>
          <w:sz w:val="28"/>
          <w:szCs w:val="28"/>
          <w:lang w:val="ru-RU"/>
        </w:rPr>
      </w:pPr>
      <w:r w:rsidRPr="00B22603">
        <w:rPr>
          <w:rFonts w:ascii="Times New Roman" w:hAnsi="Times New Roman" w:cs="Times New Roman"/>
          <w:b/>
          <w:i/>
          <w:sz w:val="28"/>
          <w:szCs w:val="28"/>
          <w:lang w:val="ru-RU"/>
        </w:rPr>
        <w:t>Важным аспектом в предупреждении молодежного экстремизма является формирование на федеральном уровне стратегии государственной молодежной политики.</w:t>
      </w:r>
      <w:r w:rsidRPr="00B22603">
        <w:rPr>
          <w:rFonts w:ascii="Times New Roman" w:hAnsi="Times New Roman" w:cs="Times New Roman"/>
          <w:sz w:val="28"/>
          <w:szCs w:val="28"/>
          <w:lang w:val="ru-RU"/>
        </w:rPr>
        <w:t xml:space="preserve"> Эффективная государственная молодежная политика – это один из важнейших инструментов формирования у молодого поколения активной гражданской позиции, воспитания социальной инициативности, чувства патриотизма и гордости за свою страну.</w:t>
      </w:r>
      <w:r w:rsidR="0049618D" w:rsidRPr="00B22603">
        <w:rPr>
          <w:rFonts w:ascii="Times New Roman" w:hAnsi="Times New Roman" w:cs="Times New Roman"/>
          <w:sz w:val="28"/>
          <w:szCs w:val="28"/>
          <w:lang w:val="ru-RU"/>
        </w:rPr>
        <w:t xml:space="preserve"> </w:t>
      </w:r>
      <w:r w:rsidRPr="00B22603">
        <w:rPr>
          <w:rFonts w:ascii="Times New Roman" w:hAnsi="Times New Roman" w:cs="Times New Roman"/>
          <w:sz w:val="28"/>
          <w:szCs w:val="28"/>
          <w:lang w:val="ru-RU"/>
        </w:rPr>
        <w:t>Если даже на какое-то время удастся военной силой подавить проявления терроризма, остается его питательная среда - несовместимость картины мира, мировоззрения, жизненной позиции, образа жизни, которые разделяют непримиримых противников. Борьба с терроризмом - это борьба за сознание человека в обстановке глобальных изменений в мире. Но суть терроризма упущена в горячих буднях захвата заложников, угона самолетов, взрывов в автобусах. Пока борьба с терроризмом идет на уровне симптомов, а не причин его все нового и нового возрождения.</w:t>
      </w:r>
      <w:r w:rsidR="002C39D9">
        <w:rPr>
          <w:rFonts w:ascii="Times New Roman" w:hAnsi="Times New Roman" w:cs="Times New Roman"/>
          <w:sz w:val="28"/>
          <w:szCs w:val="28"/>
          <w:lang w:val="ru-RU"/>
        </w:rPr>
        <w:t xml:space="preserve"> Необходимо </w:t>
      </w:r>
      <w:r w:rsidRPr="00B22603">
        <w:rPr>
          <w:rFonts w:ascii="Times New Roman" w:hAnsi="Times New Roman" w:cs="Times New Roman"/>
          <w:sz w:val="28"/>
          <w:szCs w:val="28"/>
          <w:lang w:val="ru-RU"/>
        </w:rPr>
        <w:t>активно включ</w:t>
      </w:r>
      <w:r w:rsidR="002C39D9">
        <w:rPr>
          <w:rFonts w:ascii="Times New Roman" w:hAnsi="Times New Roman" w:cs="Times New Roman"/>
          <w:sz w:val="28"/>
          <w:szCs w:val="28"/>
          <w:lang w:val="ru-RU"/>
        </w:rPr>
        <w:t xml:space="preserve">ать </w:t>
      </w:r>
      <w:r w:rsidRPr="00B22603">
        <w:rPr>
          <w:rFonts w:ascii="Times New Roman" w:hAnsi="Times New Roman" w:cs="Times New Roman"/>
          <w:sz w:val="28"/>
          <w:szCs w:val="28"/>
          <w:lang w:val="ru-RU"/>
        </w:rPr>
        <w:t>молодых людей в позитивную жизнедеятельность</w:t>
      </w:r>
      <w:r w:rsidR="002C39D9">
        <w:rPr>
          <w:rFonts w:ascii="Times New Roman" w:hAnsi="Times New Roman" w:cs="Times New Roman"/>
          <w:sz w:val="28"/>
          <w:szCs w:val="28"/>
          <w:lang w:val="ru-RU"/>
        </w:rPr>
        <w:t>, формировать у них активную гражданскую позицию, усиливать духовно-нравственное воспитание, все это и будет профилактикой про</w:t>
      </w:r>
      <w:r w:rsidRPr="00B22603">
        <w:rPr>
          <w:rFonts w:ascii="Times New Roman" w:hAnsi="Times New Roman" w:cs="Times New Roman"/>
          <w:sz w:val="28"/>
          <w:szCs w:val="28"/>
          <w:lang w:val="ru-RU"/>
        </w:rPr>
        <w:t>тивоправных проявлений в молодежной среде.</w:t>
      </w:r>
    </w:p>
    <w:p w:rsidR="005B1E5E" w:rsidRPr="005B1E5E" w:rsidRDefault="005B1E5E" w:rsidP="00B10F6C">
      <w:pPr>
        <w:jc w:val="both"/>
        <w:rPr>
          <w:rFonts w:ascii="Times New Roman" w:hAnsi="Times New Roman" w:cs="Times New Roman"/>
          <w:sz w:val="28"/>
          <w:szCs w:val="28"/>
          <w:lang w:val="ru-RU"/>
        </w:rPr>
      </w:pPr>
      <w:r w:rsidRPr="005B1E5E">
        <w:rPr>
          <w:rFonts w:ascii="Times New Roman" w:hAnsi="Times New Roman" w:cs="Times New Roman"/>
          <w:sz w:val="28"/>
          <w:szCs w:val="28"/>
          <w:lang w:val="ru-RU"/>
        </w:rPr>
        <w:t xml:space="preserve">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 Механизм террора заложен в человеке очень глубоко, замаскирован пластами словесных обоснований. Чаще всего </w:t>
      </w:r>
      <w:r w:rsidRPr="005B1E5E">
        <w:rPr>
          <w:rFonts w:ascii="Times New Roman" w:hAnsi="Times New Roman" w:cs="Times New Roman"/>
          <w:sz w:val="28"/>
          <w:szCs w:val="28"/>
          <w:lang w:val="ru-RU"/>
        </w:rPr>
        <w:lastRenderedPageBreak/>
        <w:t>террористическим действиям дает толчок чувство безвыходности из той ситуации, в которой оказалось некое меньшинство, психологический дискомфорт, который побуждает его оценивать свое положение как драматическое. Так, вербовка в культы проходит с личностями, которые находятся в сильном эмоциональном дисбалансе, как правило, это стресс, вызванный тяжелыми переживаниями после трагического события, развода, гибели близкого человека, потери работы и т.</w:t>
      </w:r>
      <w:r w:rsidR="00E86CED">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п. При всем различии террористических и культовых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самоидентичности.</w:t>
      </w:r>
      <w:r w:rsidR="00E86CED">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 xml:space="preserve">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асоциальной, как и он сам. Общей чертой террористов и </w:t>
      </w:r>
      <w:proofErr w:type="spellStart"/>
      <w:r w:rsidRPr="005B1E5E">
        <w:rPr>
          <w:rFonts w:ascii="Times New Roman" w:hAnsi="Times New Roman" w:cs="Times New Roman"/>
          <w:sz w:val="28"/>
          <w:szCs w:val="28"/>
          <w:lang w:val="ru-RU"/>
        </w:rPr>
        <w:t>оккультистов</w:t>
      </w:r>
      <w:proofErr w:type="spellEnd"/>
      <w:r w:rsidRPr="005B1E5E">
        <w:rPr>
          <w:rFonts w:ascii="Times New Roman" w:hAnsi="Times New Roman" w:cs="Times New Roman"/>
          <w:sz w:val="28"/>
          <w:szCs w:val="28"/>
          <w:lang w:val="ru-RU"/>
        </w:rPr>
        <w:t xml:space="preserve"> является, таким образом, сильная потребность во включенности в группу подобных людей, связанная с проблемами самоидентичности. 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(обретение себя).</w:t>
      </w:r>
      <w:r w:rsidR="00B10F6C">
        <w:rPr>
          <w:rFonts w:ascii="Times New Roman" w:hAnsi="Times New Roman" w:cs="Times New Roman"/>
          <w:sz w:val="28"/>
          <w:szCs w:val="28"/>
          <w:lang w:val="ru-RU"/>
        </w:rPr>
        <w:t xml:space="preserve"> </w:t>
      </w:r>
      <w:r w:rsidRPr="005B1E5E">
        <w:rPr>
          <w:rFonts w:ascii="Times New Roman" w:hAnsi="Times New Roman" w:cs="Times New Roman"/>
          <w:sz w:val="28"/>
          <w:szCs w:val="28"/>
          <w:lang w:val="ru-RU"/>
        </w:rPr>
        <w:t>Внутреннее состояние личности и внешний мир неотделимы друг от друга и в некотором смысле воссоздают друг друга. Проблема самоопределения и «обретения себя» не может существовать независимо от человека, который её знает, которого она волнует и который может что-то сделать для её решения. Одна часть проблемы находится вовне, а другая – внутри нас. При решении проблемы самоопределения мы проявляем свои способности к обучению, к расширению кругозора и осведомлённости, к обретению нового жизненного опыта, что, в конечном счете, оказывает влияние на наши личностные качества. Мы – изменяемся, трансформируемся, и этот процесс можно и нужно сделать осознанным, подвластным сознательному намерению и контролю личности.</w:t>
      </w:r>
    </w:p>
    <w:p w:rsidR="00E61F74" w:rsidRPr="00E61F74" w:rsidRDefault="00E61F74" w:rsidP="00E61F74">
      <w:pPr>
        <w:rPr>
          <w:rFonts w:ascii="Times New Roman" w:hAnsi="Times New Roman" w:cs="Times New Roman"/>
          <w:b/>
          <w:sz w:val="28"/>
          <w:szCs w:val="28"/>
          <w:lang w:val="ru-RU"/>
        </w:rPr>
      </w:pPr>
      <w:r w:rsidRPr="00E61F74">
        <w:rPr>
          <w:rFonts w:ascii="Times New Roman" w:hAnsi="Times New Roman" w:cs="Times New Roman"/>
          <w:b/>
          <w:sz w:val="28"/>
          <w:szCs w:val="28"/>
          <w:lang w:val="ru-RU"/>
        </w:rPr>
        <w:t>Любая противоправная деятельность наказуема.</w:t>
      </w:r>
    </w:p>
    <w:p w:rsidR="00CE6AAC" w:rsidRDefault="00E61F74" w:rsidP="00CE6AAC">
      <w:pPr>
        <w:jc w:val="both"/>
        <w:rPr>
          <w:rFonts w:ascii="Times New Roman" w:hAnsi="Times New Roman" w:cs="Times New Roman"/>
          <w:sz w:val="28"/>
          <w:szCs w:val="28"/>
          <w:lang w:val="ru-RU"/>
        </w:rPr>
      </w:pPr>
      <w:r w:rsidRPr="00E61F74">
        <w:rPr>
          <w:rFonts w:ascii="Times New Roman" w:hAnsi="Times New Roman" w:cs="Times New Roman"/>
          <w:sz w:val="28"/>
          <w:szCs w:val="28"/>
          <w:lang w:val="ru-RU"/>
        </w:rPr>
        <w:lastRenderedPageBreak/>
        <w:t>Экстремизм - это противоправная деятельность., а значит наказание неизбежно! Это аресты, заключение под стражу, вынесение сроков заключения, материальные штрафы, невозможность занимать определенные должности и прочее. Все это регулируется на законодательной основе. 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 признание, соблюдение и защита прав и свобод человека и гражданина, а равно законных интересов организаций; законность; гласность; приоритет обеспечения безопасности Российской Федерации; приоритет мер, направленных на предупреждение экстремистской деятельности;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неотвратимость наказания за осуществление экстремистской деятельности.</w:t>
      </w:r>
      <w:r w:rsidR="00EF0D82">
        <w:rPr>
          <w:rFonts w:ascii="Times New Roman" w:hAnsi="Times New Roman" w:cs="Times New Roman"/>
          <w:sz w:val="28"/>
          <w:szCs w:val="28"/>
          <w:lang w:val="ru-RU"/>
        </w:rPr>
        <w:t xml:space="preserve"> </w:t>
      </w:r>
      <w:r w:rsidRPr="00E61F74">
        <w:rPr>
          <w:rFonts w:ascii="Times New Roman" w:hAnsi="Times New Roman" w:cs="Times New Roman"/>
          <w:sz w:val="28"/>
          <w:szCs w:val="28"/>
          <w:lang w:val="ru-RU"/>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w:t>
      </w:r>
    </w:p>
    <w:p w:rsidR="00EA6439" w:rsidRDefault="00E61F74" w:rsidP="00CE6AAC">
      <w:pPr>
        <w:jc w:val="both"/>
        <w:rPr>
          <w:rFonts w:ascii="Times New Roman" w:hAnsi="Times New Roman" w:cs="Times New Roman"/>
          <w:sz w:val="28"/>
          <w:szCs w:val="28"/>
          <w:lang w:val="ru-RU"/>
        </w:rPr>
      </w:pPr>
      <w:r w:rsidRPr="00CE6AAC">
        <w:rPr>
          <w:rFonts w:ascii="Times New Roman" w:hAnsi="Times New Roman" w:cs="Times New Roman"/>
          <w:i/>
          <w:sz w:val="28"/>
          <w:szCs w:val="28"/>
          <w:lang w:val="ru-RU"/>
        </w:rPr>
        <w:t>За осуществление экстремистской деятельности граждане Российской Федерации, иностранные граждане и лица без гражданства несут:</w:t>
      </w:r>
      <w:r w:rsidRPr="00E61F74">
        <w:rPr>
          <w:rFonts w:ascii="Times New Roman" w:hAnsi="Times New Roman" w:cs="Times New Roman"/>
          <w:sz w:val="28"/>
          <w:szCs w:val="28"/>
          <w:lang w:val="ru-RU"/>
        </w:rPr>
        <w:t xml:space="preserve"> уголовную, административную, гражданско-правовую ответственность в установленном законодательством РФ порядке. Уголовная ответственной наступает с 16 лет.</w:t>
      </w:r>
      <w:r w:rsidR="00CE6AAC">
        <w:rPr>
          <w:rFonts w:ascii="Times New Roman" w:hAnsi="Times New Roman" w:cs="Times New Roman"/>
          <w:sz w:val="28"/>
          <w:szCs w:val="28"/>
          <w:lang w:val="ru-RU"/>
        </w:rPr>
        <w:t xml:space="preserve"> </w:t>
      </w:r>
      <w:r w:rsidRPr="00E61F74">
        <w:rPr>
          <w:rFonts w:ascii="Times New Roman" w:hAnsi="Times New Roman" w:cs="Times New Roman"/>
          <w:sz w:val="28"/>
          <w:szCs w:val="28"/>
          <w:lang w:val="ru-RU"/>
        </w:rPr>
        <w:t xml:space="preserve"> Пропаганда и публичное демонстрирование нацистской атрибутики или символики, сходных с нацистской атрибутикой или символикой до степени </w:t>
      </w:r>
      <w:r w:rsidR="00CE6AAC" w:rsidRPr="00E61F74">
        <w:rPr>
          <w:rFonts w:ascii="Times New Roman" w:hAnsi="Times New Roman" w:cs="Times New Roman"/>
          <w:sz w:val="28"/>
          <w:szCs w:val="28"/>
          <w:lang w:val="ru-RU"/>
        </w:rPr>
        <w:t>смешения, влечет</w:t>
      </w:r>
      <w:r w:rsidRPr="00E61F74">
        <w:rPr>
          <w:rFonts w:ascii="Times New Roman" w:hAnsi="Times New Roman" w:cs="Times New Roman"/>
          <w:sz w:val="28"/>
          <w:szCs w:val="28"/>
          <w:lang w:val="ru-RU"/>
        </w:rPr>
        <w:t xml:space="preserve">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r w:rsidR="00CE6AAC">
        <w:rPr>
          <w:rFonts w:ascii="Times New Roman" w:hAnsi="Times New Roman" w:cs="Times New Roman"/>
          <w:sz w:val="28"/>
          <w:szCs w:val="28"/>
          <w:lang w:val="ru-RU"/>
        </w:rPr>
        <w:t xml:space="preserve"> </w:t>
      </w:r>
      <w:r w:rsidRPr="00E61F74">
        <w:rPr>
          <w:rFonts w:ascii="Times New Roman" w:hAnsi="Times New Roman" w:cs="Times New Roman"/>
          <w:sz w:val="28"/>
          <w:szCs w:val="28"/>
          <w:lang w:val="ru-RU"/>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w:t>
      </w:r>
      <w:proofErr w:type="gramStart"/>
      <w:r w:rsidRPr="00E61F74">
        <w:rPr>
          <w:rFonts w:ascii="Times New Roman" w:hAnsi="Times New Roman" w:cs="Times New Roman"/>
          <w:sz w:val="28"/>
          <w:szCs w:val="28"/>
          <w:lang w:val="ru-RU"/>
        </w:rPr>
        <w:t>иного дохода</w:t>
      </w:r>
      <w:proofErr w:type="gramEnd"/>
      <w:r w:rsidRPr="00E61F74">
        <w:rPr>
          <w:rFonts w:ascii="Times New Roman" w:hAnsi="Times New Roman" w:cs="Times New Roman"/>
          <w:sz w:val="28"/>
          <w:szCs w:val="28"/>
          <w:lang w:val="ru-RU"/>
        </w:rPr>
        <w:t xml:space="preserve"> осужденного за период до двух лет, либо арестом на срок от 4 до 6 месяцев, либо лишением свободы на срок до 3 лет.</w:t>
      </w:r>
      <w:r w:rsidR="00CE6AAC">
        <w:rPr>
          <w:rFonts w:ascii="Times New Roman" w:hAnsi="Times New Roman" w:cs="Times New Roman"/>
          <w:sz w:val="28"/>
          <w:szCs w:val="28"/>
          <w:lang w:val="ru-RU"/>
        </w:rPr>
        <w:t xml:space="preserve"> </w:t>
      </w:r>
      <w:r w:rsidRPr="00E61F74">
        <w:rPr>
          <w:rFonts w:ascii="Times New Roman" w:hAnsi="Times New Roman" w:cs="Times New Roman"/>
          <w:sz w:val="28"/>
          <w:szCs w:val="28"/>
          <w:lang w:val="ru-RU"/>
        </w:rPr>
        <w:t xml:space="preserve">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w:t>
      </w:r>
      <w:r w:rsidRPr="00E61F74">
        <w:rPr>
          <w:rFonts w:ascii="Times New Roman" w:hAnsi="Times New Roman" w:cs="Times New Roman"/>
          <w:sz w:val="28"/>
          <w:szCs w:val="28"/>
          <w:lang w:val="ru-RU"/>
        </w:rPr>
        <w:lastRenderedPageBreak/>
        <w:t>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5A5A2A" w:rsidRDefault="005A5A2A" w:rsidP="005A5A2A">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Памятка</w:t>
      </w:r>
    </w:p>
    <w:p w:rsidR="005A5A2A" w:rsidRDefault="005A5A2A" w:rsidP="005A5A2A">
      <w:pPr>
        <w:jc w:val="center"/>
        <w:rPr>
          <w:rFonts w:ascii="Times New Roman" w:hAnsi="Times New Roman" w:cs="Times New Roman"/>
          <w:b/>
          <w:i/>
          <w:sz w:val="28"/>
          <w:szCs w:val="28"/>
          <w:lang w:val="ru-RU"/>
        </w:rPr>
      </w:pPr>
      <w:r w:rsidRPr="005A5A2A">
        <w:rPr>
          <w:rFonts w:ascii="Times New Roman" w:hAnsi="Times New Roman" w:cs="Times New Roman"/>
          <w:b/>
          <w:i/>
          <w:sz w:val="28"/>
          <w:szCs w:val="28"/>
          <w:lang w:val="ru-RU"/>
        </w:rPr>
        <w:t>Для того, чтобы не попасть под влияние религиозных сект и экстремистских течений, необходимо предупреждать действия сектантов на раннем этапе и соблюдать некоторые элементарные правила поведения при столкновении с ними.</w:t>
      </w:r>
    </w:p>
    <w:p w:rsidR="00BD30C5" w:rsidRDefault="005A5A2A" w:rsidP="005A5A2A">
      <w:pPr>
        <w:jc w:val="both"/>
        <w:rPr>
          <w:rFonts w:ascii="Times New Roman" w:hAnsi="Times New Roman" w:cs="Times New Roman"/>
          <w:b/>
          <w:bCs/>
          <w:sz w:val="28"/>
          <w:szCs w:val="28"/>
          <w:lang w:val="ru-RU"/>
        </w:rPr>
      </w:pPr>
      <w:r w:rsidRPr="005A5A2A">
        <w:rPr>
          <w:rFonts w:ascii="Times New Roman" w:hAnsi="Times New Roman" w:cs="Times New Roman"/>
          <w:b/>
          <w:bCs/>
          <w:sz w:val="28"/>
          <w:szCs w:val="28"/>
          <w:lang w:val="ru-RU"/>
        </w:rPr>
        <w:t>Правило 1:</w:t>
      </w:r>
    </w:p>
    <w:p w:rsidR="00BD30C5" w:rsidRDefault="005A5A2A" w:rsidP="005A5A2A">
      <w:pPr>
        <w:jc w:val="both"/>
        <w:rPr>
          <w:rFonts w:ascii="Times New Roman" w:hAnsi="Times New Roman" w:cs="Times New Roman"/>
          <w:sz w:val="28"/>
          <w:szCs w:val="28"/>
          <w:lang w:val="ru-RU"/>
        </w:rPr>
      </w:pPr>
      <w:r w:rsidRPr="005A5A2A">
        <w:rPr>
          <w:rFonts w:ascii="Times New Roman" w:hAnsi="Times New Roman" w:cs="Times New Roman"/>
          <w:b/>
          <w:bCs/>
          <w:i/>
          <w:iCs/>
          <w:sz w:val="28"/>
          <w:szCs w:val="28"/>
          <w:lang w:val="ru-RU"/>
        </w:rPr>
        <w:t>Не разговаривайте с незнакомыми людьми, если даже с виду они внушают доверие.</w:t>
      </w:r>
      <w:r w:rsidRPr="005A5A2A">
        <w:rPr>
          <w:rFonts w:ascii="Times New Roman" w:hAnsi="Times New Roman" w:cs="Times New Roman"/>
          <w:sz w:val="28"/>
          <w:szCs w:val="28"/>
          <w:lang w:val="ru-RU"/>
        </w:rPr>
        <w:br/>
        <w:t>Если вы опрометчиво остановились и заинтересовались, то как минимум 30 минут Вашего драгоценного времени уйдет</w:t>
      </w:r>
      <w:r w:rsidR="00BD30C5">
        <w:rPr>
          <w:rFonts w:ascii="Times New Roman" w:hAnsi="Times New Roman" w:cs="Times New Roman"/>
          <w:sz w:val="28"/>
          <w:szCs w:val="28"/>
          <w:lang w:val="ru-RU"/>
        </w:rPr>
        <w:t xml:space="preserve"> на то, чтобы выслушать, что:</w:t>
      </w:r>
      <w:r w:rsidR="00BD30C5">
        <w:rPr>
          <w:rFonts w:ascii="Times New Roman" w:hAnsi="Times New Roman" w:cs="Times New Roman"/>
          <w:sz w:val="28"/>
          <w:szCs w:val="28"/>
          <w:lang w:val="ru-RU"/>
        </w:rPr>
        <w:br/>
      </w:r>
    </w:p>
    <w:p w:rsidR="00BD30C5" w:rsidRDefault="005A5A2A" w:rsidP="00BD30C5">
      <w:pPr>
        <w:pStyle w:val="a3"/>
        <w:numPr>
          <w:ilvl w:val="0"/>
          <w:numId w:val="7"/>
        </w:numPr>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Каждый, кто не крещен, идет в ад после смерти;</w:t>
      </w:r>
    </w:p>
    <w:p w:rsidR="00BD30C5" w:rsidRPr="00BD30C5" w:rsidRDefault="005A5A2A" w:rsidP="00BD30C5">
      <w:pPr>
        <w:pStyle w:val="a3"/>
        <w:numPr>
          <w:ilvl w:val="0"/>
          <w:numId w:val="7"/>
        </w:numPr>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Богу угодно, чтобы большинство людей попали в рай;</w:t>
      </w:r>
    </w:p>
    <w:p w:rsidR="00BD30C5" w:rsidRDefault="005A5A2A" w:rsidP="00BD30C5">
      <w:pPr>
        <w:pStyle w:val="a3"/>
        <w:numPr>
          <w:ilvl w:val="0"/>
          <w:numId w:val="7"/>
        </w:numPr>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Их религия единственная правильная из всех;</w:t>
      </w:r>
    </w:p>
    <w:p w:rsidR="00BD30C5" w:rsidRDefault="005A5A2A" w:rsidP="00BD30C5">
      <w:pPr>
        <w:pStyle w:val="a3"/>
        <w:numPr>
          <w:ilvl w:val="0"/>
          <w:numId w:val="7"/>
        </w:numPr>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Бога как-то зовут;</w:t>
      </w:r>
    </w:p>
    <w:p w:rsidR="00BD30C5" w:rsidRDefault="005A5A2A" w:rsidP="00BD30C5">
      <w:pPr>
        <w:pStyle w:val="a3"/>
        <w:numPr>
          <w:ilvl w:val="0"/>
          <w:numId w:val="7"/>
        </w:numPr>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и так далее…</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2:</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вступайте с ними в полемику, если Вы один</w:t>
      </w:r>
      <w:r w:rsidR="00BD30C5">
        <w:rPr>
          <w:rFonts w:ascii="Times New Roman" w:hAnsi="Times New Roman" w:cs="Times New Roman"/>
          <w:b/>
          <w:bCs/>
          <w:i/>
          <w:iCs/>
          <w:sz w:val="28"/>
          <w:szCs w:val="28"/>
          <w:lang w:val="ru-RU"/>
        </w:rPr>
        <w:t>.</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br/>
        <w:t>Помните: вы один, а их всегда несколько, им не составит труда втянуть Вас в спор. Их цель подсадить вас на свои ложные доводы. И в конце эти люди обязательно пригласят вас на какое-нибудь собрание, беседу, дискуссионный клуб и т.д. Вероятно, предложат вам «заниматься Библией» и, скорее всего, у вас дома.</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3:</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sz w:val="28"/>
          <w:szCs w:val="28"/>
          <w:lang w:val="ru-RU"/>
        </w:rPr>
        <w:lastRenderedPageBreak/>
        <w:br/>
      </w:r>
      <w:r w:rsidRPr="00BD30C5">
        <w:rPr>
          <w:rFonts w:ascii="Times New Roman" w:hAnsi="Times New Roman" w:cs="Times New Roman"/>
          <w:b/>
          <w:bCs/>
          <w:i/>
          <w:iCs/>
          <w:sz w:val="28"/>
          <w:szCs w:val="28"/>
          <w:lang w:val="ru-RU"/>
        </w:rPr>
        <w:t>Не пускайте в дом незнакомых людей.</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br/>
        <w:t>Если Вы, не подумав, позволили им прийти к вам домой на эти «занятия», то запомните, что:</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Придет несколько человек;</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Вы будете вынуждены, не перебивая слушать все, что наперебой будут рассказывать эти люди в основном это реклама их секты, мнимые доказательства того, что их секта идеальна;</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Вы будете вынуждены терпеть их, пока им у Вас не надоест;</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На каждый Ваш аргумент в дискуссии они приведут 10 своих «непоколебимых»;</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Они подготовлены лучше Вас;</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после их ухода вы не будете застрахованы от пропажи чего-либо.</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4:</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доверяйте незнакомым лицам!</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br/>
        <w:t>Главное для них, чтобы Вы поверили их словам. Подобную тактику используют воры, аферисты, которые работают на человеческом доверии. Но вор украл и исчез, а секты превращают людей в зомби, которые, не осознавая, что они делают, сеют споры, распри и непонимание среди людей вплоть до физического истребления «иноверцев», как, например, ваххабиты, и преумножают богатства верховных жрецов секты, паразитирующих на религиозных чувствах людей, подменяя их веру в бога своими доктринами.</w:t>
      </w:r>
      <w:r w:rsidR="00BD30C5">
        <w:rPr>
          <w:rFonts w:ascii="Times New Roman" w:hAnsi="Times New Roman" w:cs="Times New Roman"/>
          <w:sz w:val="28"/>
          <w:szCs w:val="28"/>
          <w:lang w:val="ru-RU"/>
        </w:rPr>
        <w:t xml:space="preserve"> </w:t>
      </w:r>
      <w:r w:rsidRPr="00BD30C5">
        <w:rPr>
          <w:rFonts w:ascii="Times New Roman" w:hAnsi="Times New Roman" w:cs="Times New Roman"/>
          <w:sz w:val="28"/>
          <w:szCs w:val="28"/>
          <w:lang w:val="ru-RU"/>
        </w:rPr>
        <w:t>К великому сожалению, в секты попадает немало приличных людей, но так как они лишены индивидуальности, безвольны и инфантильны, то их сущность требует «родителя» с кнутом и пряником, строгого и заботливого, который будет командовать и поощрять за послушание, а также наказывать за неповиновение.</w:t>
      </w:r>
      <w:r w:rsidR="00BD30C5">
        <w:rPr>
          <w:rFonts w:ascii="Times New Roman" w:hAnsi="Times New Roman" w:cs="Times New Roman"/>
          <w:sz w:val="28"/>
          <w:szCs w:val="28"/>
          <w:lang w:val="ru-RU"/>
        </w:rPr>
        <w:t xml:space="preserve"> </w:t>
      </w:r>
      <w:r w:rsidRPr="00BD30C5">
        <w:rPr>
          <w:rFonts w:ascii="Times New Roman" w:hAnsi="Times New Roman" w:cs="Times New Roman"/>
          <w:sz w:val="28"/>
          <w:szCs w:val="28"/>
          <w:lang w:val="ru-RU"/>
        </w:rPr>
        <w:t>В качестве такого родителя и выступает секта, а наставники становятся посредниками якобы между самым правильным и единственным настоящим божеством и вами, навязывая вам на самом деле свою концепцию и трактовку религиозной конфессии путем ловкого манипулирования отрывками из святых писаний.</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5:</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дружите с членами религиозных сект.</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br/>
        <w:t xml:space="preserve">Их цель сформировать у вас зависимость от себя, чтобы затем втянуть Вас в секту, </w:t>
      </w:r>
      <w:r w:rsidRPr="00BD30C5">
        <w:rPr>
          <w:rFonts w:ascii="Times New Roman" w:hAnsi="Times New Roman" w:cs="Times New Roman"/>
          <w:sz w:val="28"/>
          <w:szCs w:val="28"/>
          <w:lang w:val="ru-RU"/>
        </w:rPr>
        <w:lastRenderedPageBreak/>
        <w:t>в ее ценности, а затем, когда Вы чуточку отступите от устава секты, вас можно было наказать отлучением, изгнанием. Ваша личная точка зрения, отличная от точки зрения лидеров по некоторым вопросам наказуема по всей строгости закона секты.</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6:</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оставляйте номера своего телефона, адреса, имени!</w:t>
      </w:r>
    </w:p>
    <w:p w:rsidR="00BD30C5"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t>Так как после этого Вам будут названивать каждый день в надежде попасть на ваше подходящее настроение, зазывая на сборища, воздействовать на Ваше сознание незаметно для Вас. Или подстроят «неслучайную встречу» якобы по воле бога.</w:t>
      </w:r>
    </w:p>
    <w:p w:rsidR="00BD30C5"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7:</w:t>
      </w:r>
    </w:p>
    <w:p w:rsidR="00BD30C5"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выкладывайте всю подноготную о себе малознакомым, а тем более первому встречному!</w:t>
      </w:r>
    </w:p>
    <w:p w:rsidR="00394B6B" w:rsidRDefault="005A5A2A" w:rsidP="00BD30C5">
      <w:pPr>
        <w:pStyle w:val="a3"/>
        <w:ind w:left="-142"/>
        <w:jc w:val="both"/>
        <w:rPr>
          <w:rFonts w:ascii="Times New Roman" w:hAnsi="Times New Roman" w:cs="Times New Roman"/>
          <w:sz w:val="28"/>
          <w:szCs w:val="28"/>
          <w:lang w:val="ru-RU"/>
        </w:rPr>
      </w:pPr>
      <w:r w:rsidRPr="00BD30C5">
        <w:rPr>
          <w:rFonts w:ascii="Times New Roman" w:hAnsi="Times New Roman" w:cs="Times New Roman"/>
          <w:sz w:val="28"/>
          <w:szCs w:val="28"/>
          <w:lang w:val="ru-RU"/>
        </w:rPr>
        <w:br/>
        <w:t>Секте выгодно знать о вас все до мелочей, чтобы при необходимости использовать Ваши откровения против Вас же.</w:t>
      </w:r>
      <w:r w:rsidR="00BD30C5">
        <w:rPr>
          <w:rFonts w:ascii="Times New Roman" w:hAnsi="Times New Roman" w:cs="Times New Roman"/>
          <w:sz w:val="28"/>
          <w:szCs w:val="28"/>
          <w:lang w:val="ru-RU"/>
        </w:rPr>
        <w:t xml:space="preserve"> </w:t>
      </w:r>
      <w:r w:rsidRPr="00BD30C5">
        <w:rPr>
          <w:rFonts w:ascii="Times New Roman" w:hAnsi="Times New Roman" w:cs="Times New Roman"/>
          <w:sz w:val="28"/>
          <w:szCs w:val="28"/>
          <w:lang w:val="ru-RU"/>
        </w:rPr>
        <w:t>Будьте готовы к тому, что через определенное время вашего «медового месяца» пребывания в секте начнется «суровый быт»:</w:t>
      </w:r>
      <w:r w:rsidRPr="00BD30C5">
        <w:rPr>
          <w:rFonts w:ascii="Times New Roman" w:hAnsi="Times New Roman" w:cs="Times New Roman"/>
          <w:sz w:val="28"/>
          <w:szCs w:val="28"/>
          <w:lang w:val="ru-RU"/>
        </w:rPr>
        <w:br/>
        <w:t>Вам обязательно будут внушать, что в раю места мало и туда попадут не все, а лишь избранные. И чтобы туда попасть, необходимо: быть самым примерным, самым горячим, самым лучшим (примерным) сектантом.</w:t>
      </w:r>
      <w:r w:rsidR="00394B6B">
        <w:rPr>
          <w:rFonts w:ascii="Times New Roman" w:hAnsi="Times New Roman" w:cs="Times New Roman"/>
          <w:sz w:val="28"/>
          <w:szCs w:val="28"/>
          <w:lang w:val="ru-RU"/>
        </w:rPr>
        <w:t xml:space="preserve"> </w:t>
      </w:r>
      <w:r w:rsidRPr="00BD30C5">
        <w:rPr>
          <w:rFonts w:ascii="Times New Roman" w:hAnsi="Times New Roman" w:cs="Times New Roman"/>
          <w:sz w:val="28"/>
          <w:szCs w:val="28"/>
          <w:lang w:val="ru-RU"/>
        </w:rPr>
        <w:t xml:space="preserve">Секте необходимо держать Вас в страхе того, </w:t>
      </w:r>
      <w:proofErr w:type="gramStart"/>
      <w:r w:rsidRPr="00BD30C5">
        <w:rPr>
          <w:rFonts w:ascii="Times New Roman" w:hAnsi="Times New Roman" w:cs="Times New Roman"/>
          <w:sz w:val="28"/>
          <w:szCs w:val="28"/>
          <w:lang w:val="ru-RU"/>
        </w:rPr>
        <w:t>что</w:t>
      </w:r>
      <w:proofErr w:type="gramEnd"/>
      <w:r w:rsidRPr="00BD30C5">
        <w:rPr>
          <w:rFonts w:ascii="Times New Roman" w:hAnsi="Times New Roman" w:cs="Times New Roman"/>
          <w:sz w:val="28"/>
          <w:szCs w:val="28"/>
          <w:lang w:val="ru-RU"/>
        </w:rPr>
        <w:t xml:space="preserve"> если Вы не станете поступать так, как вам велят наставники, бог рассердится и не пустит вас в рай. Ведь все ваши наставники якобы богом поставлены и желают вам только добра! Поэтому в секте наставники всегда назначаются сверху, а не выбираются снизу, реально в секте нет никакого плюрализма и никакой демократии. Если кто-то из подопечных недоволен, то он объявляется грешником, вероотступником, с ним начинаются разборы как с покусившимся на святое.</w:t>
      </w:r>
    </w:p>
    <w:p w:rsidR="00394B6B" w:rsidRDefault="005A5A2A" w:rsidP="00BD30C5">
      <w:pPr>
        <w:pStyle w:val="a3"/>
        <w:ind w:left="-142"/>
        <w:jc w:val="both"/>
        <w:rPr>
          <w:rFonts w:ascii="Times New Roman" w:hAnsi="Times New Roman" w:cs="Times New Roman"/>
          <w:b/>
          <w:bCs/>
          <w:sz w:val="28"/>
          <w:szCs w:val="28"/>
          <w:lang w:val="ru-RU"/>
        </w:rPr>
      </w:pPr>
      <w:r w:rsidRPr="00BD30C5">
        <w:rPr>
          <w:rFonts w:ascii="Times New Roman" w:hAnsi="Times New Roman" w:cs="Times New Roman"/>
          <w:sz w:val="28"/>
          <w:szCs w:val="28"/>
          <w:lang w:val="ru-RU"/>
        </w:rPr>
        <w:br/>
      </w:r>
      <w:r w:rsidRPr="00BD30C5">
        <w:rPr>
          <w:rFonts w:ascii="Times New Roman" w:hAnsi="Times New Roman" w:cs="Times New Roman"/>
          <w:b/>
          <w:bCs/>
          <w:sz w:val="28"/>
          <w:szCs w:val="28"/>
          <w:lang w:val="ru-RU"/>
        </w:rPr>
        <w:t>Правило 8:</w:t>
      </w:r>
    </w:p>
    <w:p w:rsidR="00394B6B" w:rsidRDefault="005A5A2A" w:rsidP="00BD30C5">
      <w:pPr>
        <w:pStyle w:val="a3"/>
        <w:ind w:left="-142"/>
        <w:jc w:val="both"/>
        <w:rPr>
          <w:rFonts w:ascii="Times New Roman" w:hAnsi="Times New Roman" w:cs="Times New Roman"/>
          <w:b/>
          <w:bCs/>
          <w:i/>
          <w:iCs/>
          <w:sz w:val="28"/>
          <w:szCs w:val="28"/>
          <w:lang w:val="ru-RU"/>
        </w:rPr>
      </w:pPr>
      <w:r w:rsidRPr="00BD30C5">
        <w:rPr>
          <w:rFonts w:ascii="Times New Roman" w:hAnsi="Times New Roman" w:cs="Times New Roman"/>
          <w:b/>
          <w:bCs/>
          <w:i/>
          <w:iCs/>
          <w:sz w:val="28"/>
          <w:szCs w:val="28"/>
          <w:lang w:val="ru-RU"/>
        </w:rPr>
        <w:t>Не делитесь мыслями с членами сект!</w:t>
      </w:r>
    </w:p>
    <w:p w:rsidR="005A5A2A" w:rsidRPr="00BD30C5" w:rsidRDefault="005A5A2A" w:rsidP="00BD30C5">
      <w:pPr>
        <w:pStyle w:val="a3"/>
        <w:ind w:left="-142"/>
        <w:jc w:val="both"/>
        <w:rPr>
          <w:rFonts w:ascii="Times New Roman" w:hAnsi="Times New Roman" w:cs="Times New Roman"/>
          <w:sz w:val="28"/>
          <w:szCs w:val="28"/>
          <w:lang w:val="ru-RU"/>
        </w:rPr>
      </w:pPr>
      <w:bookmarkStart w:id="0" w:name="_GoBack"/>
      <w:bookmarkEnd w:id="0"/>
      <w:r w:rsidRPr="00BD30C5">
        <w:rPr>
          <w:rFonts w:ascii="Times New Roman" w:hAnsi="Times New Roman" w:cs="Times New Roman"/>
          <w:sz w:val="28"/>
          <w:szCs w:val="28"/>
          <w:lang w:val="ru-RU"/>
        </w:rPr>
        <w:br/>
        <w:t>Иначе о ваших мыслях будет знать вся секта. Так как в сектах, как малых группах, всегда имеется дефицит информации в силу их ограниченности, поэтому сплетни и болтливость обычные для секты вещи. Их цель подменить Ваши ценности своими, навязать их вам с помощью специальных психологических приемов.</w:t>
      </w:r>
      <w:r w:rsidRPr="00BD30C5">
        <w:rPr>
          <w:rFonts w:ascii="Times New Roman" w:hAnsi="Times New Roman" w:cs="Times New Roman"/>
          <w:sz w:val="28"/>
          <w:szCs w:val="28"/>
          <w:lang w:val="ru-RU"/>
        </w:rPr>
        <w:br/>
      </w:r>
      <w:r w:rsidRPr="00BD30C5">
        <w:rPr>
          <w:rFonts w:ascii="Times New Roman" w:hAnsi="Times New Roman" w:cs="Times New Roman"/>
          <w:b/>
          <w:bCs/>
          <w:i/>
          <w:iCs/>
          <w:sz w:val="28"/>
          <w:szCs w:val="28"/>
          <w:lang w:val="ru-RU"/>
        </w:rPr>
        <w:lastRenderedPageBreak/>
        <w:t>Эти самые необходимые и простые правила предостерегут Вас от опасности вовлечения в секты и религиозные объединения. Но данными правилами нельзя ограничиться, нужно также самому человеку понимать и помнить, что такие объединения являются реальной опасностью, и могут причинить непоправимый моральный вред человеку.</w:t>
      </w:r>
    </w:p>
    <w:p w:rsidR="005A5A2A" w:rsidRPr="005A5A2A" w:rsidRDefault="005A5A2A" w:rsidP="005A5A2A">
      <w:pPr>
        <w:jc w:val="both"/>
        <w:rPr>
          <w:rFonts w:ascii="Times New Roman" w:hAnsi="Times New Roman" w:cs="Times New Roman"/>
          <w:sz w:val="28"/>
          <w:szCs w:val="28"/>
          <w:lang w:val="ru-RU"/>
        </w:rPr>
      </w:pPr>
    </w:p>
    <w:p w:rsidR="00CE6AAC" w:rsidRDefault="00CE6AAC" w:rsidP="00CE6AAC">
      <w:pPr>
        <w:jc w:val="both"/>
        <w:rPr>
          <w:rFonts w:ascii="Times New Roman" w:hAnsi="Times New Roman" w:cs="Times New Roman"/>
          <w:sz w:val="28"/>
          <w:szCs w:val="28"/>
          <w:lang w:val="ru-RU"/>
        </w:rPr>
      </w:pPr>
    </w:p>
    <w:p w:rsidR="00EA6439" w:rsidRDefault="00685242" w:rsidP="00D90E87">
      <w:pPr>
        <w:rPr>
          <w:rFonts w:ascii="Times New Roman" w:hAnsi="Times New Roman" w:cs="Times New Roman"/>
          <w:b/>
          <w:sz w:val="28"/>
          <w:szCs w:val="28"/>
          <w:lang w:val="ru-RU"/>
        </w:rPr>
      </w:pPr>
      <w:r>
        <w:rPr>
          <w:rFonts w:ascii="Times New Roman" w:hAnsi="Times New Roman" w:cs="Times New Roman"/>
          <w:b/>
          <w:sz w:val="28"/>
          <w:szCs w:val="28"/>
          <w:lang w:val="ru-RU"/>
        </w:rPr>
        <w:t>Источники</w:t>
      </w:r>
    </w:p>
    <w:p w:rsidR="00685242" w:rsidRPr="00685242" w:rsidRDefault="00AB57FE" w:rsidP="00685242">
      <w:pPr>
        <w:pStyle w:val="a3"/>
        <w:numPr>
          <w:ilvl w:val="0"/>
          <w:numId w:val="5"/>
        </w:numPr>
        <w:rPr>
          <w:rFonts w:ascii="Times New Roman" w:hAnsi="Times New Roman" w:cs="Times New Roman"/>
          <w:b/>
          <w:sz w:val="28"/>
          <w:szCs w:val="28"/>
          <w:lang w:val="ru-RU"/>
        </w:rPr>
      </w:pPr>
      <w:hyperlink r:id="rId7" w:history="1">
        <w:r w:rsidR="00685242" w:rsidRPr="00685242">
          <w:rPr>
            <w:rStyle w:val="a8"/>
            <w:rFonts w:ascii="Times New Roman" w:hAnsi="Times New Roman" w:cs="Times New Roman"/>
            <w:b/>
            <w:sz w:val="28"/>
            <w:szCs w:val="28"/>
            <w:lang w:val="ru-RU"/>
          </w:rPr>
          <w:t>https://www.yarregion.ru/depts/anticom/DocLib1/%D0%9F%D1%80%D0%BE%D1%84%D0%B8%D0%BB%D0%B0%D0%BA%D1%82%D0%B8%D0%BA%D0%B0%20%D1%8D%D0%BA%D1%81%D1%82%D1%80%D0%B5%D0%BC%D0%B8%D0%B7%D0%BC%D0%B0%20%D0%B2%20%D0%BF%D0%BE%D0%B4%D1%80%D0%BE%D1%81%D1%82%D0%BA%D0%BE%D0%B2%D0%BE-%D0%BC%D0%BE%D0%BB%D0%BE%D0%B4%D0%B5%D0%B6%D0%BD%D0%BE%D0%B9%20%D1%81%D1%80%D0%B5%D0%B4%D0%B5.pdf</w:t>
        </w:r>
      </w:hyperlink>
      <w:r w:rsidR="00685242" w:rsidRPr="00685242">
        <w:rPr>
          <w:rFonts w:ascii="Times New Roman" w:hAnsi="Times New Roman" w:cs="Times New Roman"/>
          <w:b/>
          <w:sz w:val="28"/>
          <w:szCs w:val="28"/>
          <w:lang w:val="ru-RU"/>
        </w:rPr>
        <w:t xml:space="preserve"> </w:t>
      </w:r>
    </w:p>
    <w:p w:rsidR="00685242" w:rsidRPr="00685242" w:rsidRDefault="00AB57FE" w:rsidP="00685242">
      <w:pPr>
        <w:pStyle w:val="a3"/>
        <w:numPr>
          <w:ilvl w:val="0"/>
          <w:numId w:val="5"/>
        </w:numPr>
        <w:rPr>
          <w:rFonts w:ascii="Times New Roman" w:hAnsi="Times New Roman" w:cs="Times New Roman"/>
          <w:b/>
          <w:sz w:val="28"/>
          <w:szCs w:val="28"/>
          <w:lang w:val="ru-RU"/>
        </w:rPr>
      </w:pPr>
      <w:hyperlink r:id="rId8" w:history="1">
        <w:r w:rsidR="00685242" w:rsidRPr="00F22E89">
          <w:rPr>
            <w:rStyle w:val="a8"/>
            <w:rFonts w:ascii="Times New Roman" w:hAnsi="Times New Roman" w:cs="Times New Roman"/>
            <w:b/>
            <w:sz w:val="28"/>
            <w:szCs w:val="28"/>
            <w:lang w:val="ru-RU"/>
          </w:rPr>
          <w:t>https://orel-region.ru/antiterror/filese/Profilaktika_jekstremizma_i_terrorizma.pdf</w:t>
        </w:r>
      </w:hyperlink>
      <w:r w:rsidR="00685242">
        <w:rPr>
          <w:rFonts w:ascii="Times New Roman" w:hAnsi="Times New Roman" w:cs="Times New Roman"/>
          <w:b/>
          <w:sz w:val="28"/>
          <w:szCs w:val="28"/>
          <w:lang w:val="ru-RU"/>
        </w:rPr>
        <w:t xml:space="preserve"> </w:t>
      </w:r>
    </w:p>
    <w:p w:rsidR="00EA6439" w:rsidRPr="00EA6439" w:rsidRDefault="00EA6439" w:rsidP="00EA6439">
      <w:pPr>
        <w:rPr>
          <w:rFonts w:ascii="Times New Roman" w:hAnsi="Times New Roman" w:cs="Times New Roman"/>
          <w:sz w:val="28"/>
          <w:szCs w:val="28"/>
          <w:lang w:val="ru-RU"/>
        </w:rPr>
      </w:pPr>
      <w:r w:rsidRPr="00EA6439">
        <w:rPr>
          <w:rFonts w:ascii="Times New Roman" w:hAnsi="Times New Roman" w:cs="Times New Roman"/>
          <w:sz w:val="28"/>
          <w:szCs w:val="28"/>
          <w:lang w:val="ru-RU"/>
        </w:rPr>
        <w:t xml:space="preserve">Л. </w:t>
      </w:r>
      <w:proofErr w:type="spellStart"/>
      <w:r w:rsidRPr="00EA6439">
        <w:rPr>
          <w:rFonts w:ascii="Times New Roman" w:hAnsi="Times New Roman" w:cs="Times New Roman"/>
          <w:sz w:val="28"/>
          <w:szCs w:val="28"/>
          <w:lang w:val="ru-RU"/>
        </w:rPr>
        <w:t>Дробижева</w:t>
      </w:r>
      <w:proofErr w:type="spellEnd"/>
      <w:r w:rsidRPr="00EA6439">
        <w:rPr>
          <w:rFonts w:ascii="Times New Roman" w:hAnsi="Times New Roman" w:cs="Times New Roman"/>
          <w:sz w:val="28"/>
          <w:szCs w:val="28"/>
          <w:lang w:val="ru-RU"/>
        </w:rPr>
        <w:t xml:space="preserve"> и Э. </w:t>
      </w:r>
      <w:proofErr w:type="spellStart"/>
      <w:r w:rsidRPr="00EA6439">
        <w:rPr>
          <w:rFonts w:ascii="Times New Roman" w:hAnsi="Times New Roman" w:cs="Times New Roman"/>
          <w:sz w:val="28"/>
          <w:szCs w:val="28"/>
          <w:lang w:val="ru-RU"/>
        </w:rPr>
        <w:t>Паин</w:t>
      </w:r>
      <w:proofErr w:type="spellEnd"/>
      <w:r w:rsidRPr="00EA6439">
        <w:rPr>
          <w:rFonts w:ascii="Times New Roman" w:hAnsi="Times New Roman" w:cs="Times New Roman"/>
          <w:sz w:val="28"/>
          <w:szCs w:val="28"/>
          <w:lang w:val="ru-RU"/>
        </w:rPr>
        <w:t xml:space="preserve"> (политический терроризм и экстремизм / Век толерантности — 2003, с. 33),</w:t>
      </w:r>
    </w:p>
    <w:sectPr w:rsidR="00EA6439" w:rsidRPr="00EA6439">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FE" w:rsidRDefault="00AB57FE" w:rsidP="008D5986">
      <w:pPr>
        <w:spacing w:after="0" w:line="240" w:lineRule="auto"/>
      </w:pPr>
      <w:r>
        <w:separator/>
      </w:r>
    </w:p>
  </w:endnote>
  <w:endnote w:type="continuationSeparator" w:id="0">
    <w:p w:rsidR="00AB57FE" w:rsidRDefault="00AB57FE" w:rsidP="008D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FE" w:rsidRDefault="00AB57FE" w:rsidP="008D5986">
      <w:pPr>
        <w:spacing w:after="0" w:line="240" w:lineRule="auto"/>
      </w:pPr>
      <w:r>
        <w:separator/>
      </w:r>
    </w:p>
  </w:footnote>
  <w:footnote w:type="continuationSeparator" w:id="0">
    <w:p w:rsidR="00AB57FE" w:rsidRDefault="00AB57FE" w:rsidP="008D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rsidP="008D5986">
    <w:pPr>
      <w:pStyle w:val="a4"/>
      <w:jc w:val="right"/>
      <w:rPr>
        <w:lang w:val="ru-RU"/>
      </w:rPr>
    </w:pPr>
    <w:r>
      <w:rPr>
        <w:lang w:val="ru-RU"/>
      </w:rPr>
      <w:t>Программа родительского просвещения «Родительская академия»</w:t>
    </w:r>
  </w:p>
  <w:p w:rsidR="008D5986" w:rsidRPr="008D5986" w:rsidRDefault="008D5986" w:rsidP="008D5986">
    <w:pPr>
      <w:pStyle w:val="a4"/>
      <w:jc w:val="right"/>
      <w:rPr>
        <w:lang w:val="ru-RU"/>
      </w:rPr>
    </w:pPr>
    <w:r>
      <w:rPr>
        <w:lang w:val="ru-RU"/>
      </w:rPr>
      <w:t xml:space="preserve">Модуль 3. </w:t>
    </w:r>
    <w:r w:rsidRPr="008D5986">
      <w:rPr>
        <w:lang w:val="ru-RU"/>
      </w:rPr>
      <w:t>Профилактика вовлечения детей в религиозно-экстремистские объединения и псевдорелигиозные секты деструктивной направленности (РЭО и ПРСДН)</w:t>
    </w:r>
    <w:r>
      <w:rPr>
        <w:lang w:val="ru-RU"/>
      </w:rPr>
      <w:t>, 11 класс</w:t>
    </w:r>
  </w:p>
  <w:p w:rsidR="008D5986" w:rsidRPr="008D5986" w:rsidRDefault="008D5986">
    <w:pPr>
      <w:pStyle w:val="a4"/>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6" w:rsidRDefault="008D598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BB5"/>
    <w:multiLevelType w:val="hybridMultilevel"/>
    <w:tmpl w:val="631A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A7DB7"/>
    <w:multiLevelType w:val="hybridMultilevel"/>
    <w:tmpl w:val="32A6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23CFE"/>
    <w:multiLevelType w:val="hybridMultilevel"/>
    <w:tmpl w:val="3FAE8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57452"/>
    <w:multiLevelType w:val="hybridMultilevel"/>
    <w:tmpl w:val="3FE8F544"/>
    <w:lvl w:ilvl="0" w:tplc="F9A4B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840D62"/>
    <w:multiLevelType w:val="hybridMultilevel"/>
    <w:tmpl w:val="156AC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50018"/>
    <w:multiLevelType w:val="hybridMultilevel"/>
    <w:tmpl w:val="7AC4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331BE"/>
    <w:multiLevelType w:val="hybridMultilevel"/>
    <w:tmpl w:val="0888B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A"/>
    <w:rsid w:val="000263BF"/>
    <w:rsid w:val="000A64BE"/>
    <w:rsid w:val="002242B9"/>
    <w:rsid w:val="0023552F"/>
    <w:rsid w:val="002402E6"/>
    <w:rsid w:val="002C39D9"/>
    <w:rsid w:val="00350CC9"/>
    <w:rsid w:val="0038705A"/>
    <w:rsid w:val="00394B6B"/>
    <w:rsid w:val="003C04AA"/>
    <w:rsid w:val="003D6381"/>
    <w:rsid w:val="00446E2B"/>
    <w:rsid w:val="0049618D"/>
    <w:rsid w:val="004C256C"/>
    <w:rsid w:val="00515E24"/>
    <w:rsid w:val="005A5A2A"/>
    <w:rsid w:val="005B1E5E"/>
    <w:rsid w:val="00627CFB"/>
    <w:rsid w:val="00685242"/>
    <w:rsid w:val="007F786D"/>
    <w:rsid w:val="0081183A"/>
    <w:rsid w:val="008518FD"/>
    <w:rsid w:val="008B53B8"/>
    <w:rsid w:val="008B6465"/>
    <w:rsid w:val="008D5986"/>
    <w:rsid w:val="00900557"/>
    <w:rsid w:val="009013C5"/>
    <w:rsid w:val="00A21FA9"/>
    <w:rsid w:val="00A464B4"/>
    <w:rsid w:val="00A6017D"/>
    <w:rsid w:val="00A662A9"/>
    <w:rsid w:val="00AB57FE"/>
    <w:rsid w:val="00AE4B43"/>
    <w:rsid w:val="00B10F6C"/>
    <w:rsid w:val="00B22603"/>
    <w:rsid w:val="00BD30C5"/>
    <w:rsid w:val="00CE6AAC"/>
    <w:rsid w:val="00CF7B31"/>
    <w:rsid w:val="00D90E87"/>
    <w:rsid w:val="00DD5ABB"/>
    <w:rsid w:val="00DE0AA4"/>
    <w:rsid w:val="00E61F74"/>
    <w:rsid w:val="00E83CFE"/>
    <w:rsid w:val="00E86CED"/>
    <w:rsid w:val="00EA6439"/>
    <w:rsid w:val="00EF0D82"/>
    <w:rsid w:val="00F2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431E"/>
  <w15:chartTrackingRefBased/>
  <w15:docId w15:val="{2C280CCC-5467-48BE-A049-F9C4453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381"/>
    <w:pPr>
      <w:ind w:left="720"/>
      <w:contextualSpacing/>
    </w:pPr>
  </w:style>
  <w:style w:type="paragraph" w:styleId="a4">
    <w:name w:val="header"/>
    <w:basedOn w:val="a"/>
    <w:link w:val="a5"/>
    <w:uiPriority w:val="99"/>
    <w:unhideWhenUsed/>
    <w:rsid w:val="008D598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D5986"/>
  </w:style>
  <w:style w:type="paragraph" w:styleId="a6">
    <w:name w:val="footer"/>
    <w:basedOn w:val="a"/>
    <w:link w:val="a7"/>
    <w:uiPriority w:val="99"/>
    <w:unhideWhenUsed/>
    <w:rsid w:val="008D5986"/>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D5986"/>
  </w:style>
  <w:style w:type="character" w:styleId="a8">
    <w:name w:val="Hyperlink"/>
    <w:basedOn w:val="a0"/>
    <w:uiPriority w:val="99"/>
    <w:unhideWhenUsed/>
    <w:rsid w:val="00685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l-region.ru/antiterror/filese/Profilaktika_jekstremizma_i_terrorizm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arregion.ru/depts/anticom/DocLib1/%D0%9F%D1%80%D0%BE%D1%84%D0%B8%D0%BB%D0%B0%D0%BA%D1%82%D0%B8%D0%BA%D0%B0%20%D1%8D%D0%BA%D1%81%D1%82%D1%80%D0%B5%D0%BC%D0%B8%D0%B7%D0%BC%D0%B0%20%D0%B2%20%D0%BF%D0%BE%D0%B4%D1%80%D0%BE%D1%81%D1%82%D0%BA%D0%BE%D0%B2%D0%BE-%D0%BC%D0%BE%D0%BB%D0%BE%D0%B4%D0%B5%D0%B6%D0%BD%D0%BE%D0%B9%20%D1%81%D1%80%D0%B5%D0%B4%D0%B5.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2020-09-08T01:54:00Z</dcterms:created>
  <dcterms:modified xsi:type="dcterms:W3CDTF">2020-12-17T08:40:00Z</dcterms:modified>
</cp:coreProperties>
</file>