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D8" w:rsidRDefault="00C478BD" w:rsidP="00C478BD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РОЛЬ ОБЩЕСТВЕННЫХ ОБЪЕДИНЕНИЙ В ФОРМИРОВАНИИ ЛИЧНОСТИ ПОДРОСТКА</w:t>
      </w:r>
    </w:p>
    <w:p w:rsidR="00CE1154" w:rsidRDefault="00E411FD" w:rsidP="00E411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411FD">
        <w:rPr>
          <w:rFonts w:ascii="Times New Roman" w:hAnsi="Times New Roman" w:cs="Times New Roman"/>
          <w:sz w:val="28"/>
          <w:szCs w:val="28"/>
          <w:lang w:val="ru-RU"/>
        </w:rPr>
        <w:t>В современных условиях разрушения традиционных нравственных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1FD">
        <w:rPr>
          <w:rFonts w:ascii="Times New Roman" w:hAnsi="Times New Roman" w:cs="Times New Roman"/>
          <w:sz w:val="28"/>
          <w:szCs w:val="28"/>
          <w:lang w:val="ru-RU"/>
        </w:rPr>
        <w:t>идеалов, социального расслоения общества, снижения доступности сферы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1FD">
        <w:rPr>
          <w:rFonts w:ascii="Times New Roman" w:hAnsi="Times New Roman" w:cs="Times New Roman"/>
          <w:sz w:val="28"/>
          <w:szCs w:val="28"/>
          <w:lang w:val="ru-RU"/>
        </w:rPr>
        <w:t>образования, культуры, досуга; ухудшения криминогенной ситуации,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1FD">
        <w:rPr>
          <w:rFonts w:ascii="Times New Roman" w:hAnsi="Times New Roman" w:cs="Times New Roman"/>
          <w:sz w:val="28"/>
          <w:szCs w:val="28"/>
          <w:lang w:val="ru-RU"/>
        </w:rPr>
        <w:t>условиях тревоги и нестабильности многие подростки, стараясь реализовать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1FD">
        <w:rPr>
          <w:rFonts w:ascii="Times New Roman" w:hAnsi="Times New Roman" w:cs="Times New Roman"/>
          <w:sz w:val="28"/>
          <w:szCs w:val="28"/>
          <w:lang w:val="ru-RU"/>
        </w:rPr>
        <w:t>свои возможности и потребности, удовлетворить интересы и наклонности, находят опору, защищенность и понимание в детских объединениях.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1FD">
        <w:rPr>
          <w:rFonts w:ascii="Times New Roman" w:hAnsi="Times New Roman" w:cs="Times New Roman"/>
          <w:sz w:val="28"/>
          <w:szCs w:val="28"/>
          <w:lang w:val="ru-RU"/>
        </w:rPr>
        <w:t>Детские и молодежные объединения, вместе с семьей и учреждением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1FD">
        <w:rPr>
          <w:rFonts w:ascii="Times New Roman" w:hAnsi="Times New Roman" w:cs="Times New Roman"/>
          <w:sz w:val="28"/>
          <w:szCs w:val="28"/>
          <w:lang w:val="ru-RU"/>
        </w:rPr>
        <w:t>образования, являются основными институтами социализации личности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1FD">
        <w:rPr>
          <w:rFonts w:ascii="Times New Roman" w:hAnsi="Times New Roman" w:cs="Times New Roman"/>
          <w:sz w:val="28"/>
          <w:szCs w:val="28"/>
          <w:lang w:val="ru-RU"/>
        </w:rPr>
        <w:t>ребенка, играют значимую роль в его воспитании, развитии,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1FD">
        <w:rPr>
          <w:rFonts w:ascii="Times New Roman" w:hAnsi="Times New Roman" w:cs="Times New Roman"/>
          <w:sz w:val="28"/>
          <w:szCs w:val="28"/>
          <w:lang w:val="ru-RU"/>
        </w:rPr>
        <w:t>самоопределении, их по праву называют школой общественной жизни,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1FD">
        <w:rPr>
          <w:rFonts w:ascii="Times New Roman" w:hAnsi="Times New Roman" w:cs="Times New Roman"/>
          <w:sz w:val="28"/>
          <w:szCs w:val="28"/>
          <w:lang w:val="ru-RU"/>
        </w:rPr>
        <w:t>отражающий переход растущей личности от «статуса ребенка» к «статусу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411FD">
        <w:rPr>
          <w:rFonts w:ascii="Times New Roman" w:hAnsi="Times New Roman" w:cs="Times New Roman"/>
          <w:sz w:val="28"/>
          <w:szCs w:val="28"/>
          <w:lang w:val="ru-RU"/>
        </w:rPr>
        <w:t>равноправного члена общества».</w:t>
      </w:r>
      <w:r w:rsidRPr="00E411FD">
        <w:rPr>
          <w:rFonts w:ascii="Times New Roman" w:hAnsi="Times New Roman" w:cs="Times New Roman"/>
          <w:sz w:val="28"/>
          <w:szCs w:val="28"/>
          <w:lang w:val="ru-RU"/>
        </w:rPr>
        <w:cr/>
      </w:r>
    </w:p>
    <w:p w:rsidR="00E411FD" w:rsidRDefault="00CE1154" w:rsidP="00CE11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E1154">
        <w:rPr>
          <w:rFonts w:ascii="Times New Roman" w:hAnsi="Times New Roman" w:cs="Times New Roman"/>
          <w:b/>
          <w:sz w:val="28"/>
          <w:szCs w:val="28"/>
          <w:lang w:val="ru-RU"/>
        </w:rPr>
        <w:t>Сущность и виды детских объединений</w:t>
      </w:r>
    </w:p>
    <w:p w:rsidR="00743B61" w:rsidRDefault="00CE1154" w:rsidP="00CE1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E1154">
        <w:rPr>
          <w:rFonts w:ascii="Times New Roman" w:hAnsi="Times New Roman" w:cs="Times New Roman"/>
          <w:b/>
          <w:i/>
          <w:sz w:val="28"/>
          <w:szCs w:val="28"/>
          <w:lang w:val="ru-RU"/>
        </w:rPr>
        <w:t>Д</w:t>
      </w:r>
      <w:r w:rsidRPr="00CE1154">
        <w:rPr>
          <w:rFonts w:ascii="Times New Roman" w:hAnsi="Times New Roman" w:cs="Times New Roman"/>
          <w:b/>
          <w:i/>
          <w:sz w:val="28"/>
          <w:szCs w:val="28"/>
          <w:lang w:val="ru-RU"/>
        </w:rPr>
        <w:t>етские объединения</w:t>
      </w:r>
      <w:r w:rsidRPr="00CE11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CE1154">
        <w:rPr>
          <w:rFonts w:ascii="Times New Roman" w:hAnsi="Times New Roman" w:cs="Times New Roman"/>
          <w:sz w:val="28"/>
          <w:szCs w:val="28"/>
          <w:lang w:val="ru-RU"/>
        </w:rPr>
        <w:t xml:space="preserve"> это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1154">
        <w:rPr>
          <w:rFonts w:ascii="Times New Roman" w:hAnsi="Times New Roman" w:cs="Times New Roman"/>
          <w:sz w:val="28"/>
          <w:szCs w:val="28"/>
          <w:lang w:val="ru-RU"/>
        </w:rPr>
        <w:t>организации общественного характера, союзы, клубы, дворцы и дома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1154">
        <w:rPr>
          <w:rFonts w:ascii="Times New Roman" w:hAnsi="Times New Roman" w:cs="Times New Roman"/>
          <w:sz w:val="28"/>
          <w:szCs w:val="28"/>
          <w:lang w:val="ru-RU"/>
        </w:rPr>
        <w:t>творчества детей и молодежи и другие добровольные объединения детей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1154">
        <w:rPr>
          <w:rFonts w:ascii="Times New Roman" w:hAnsi="Times New Roman" w:cs="Times New Roman"/>
          <w:sz w:val="28"/>
          <w:szCs w:val="28"/>
          <w:lang w:val="ru-RU"/>
        </w:rPr>
        <w:t>связанных с ними совместной деятельностью совершеннолетних граждан,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1154">
        <w:rPr>
          <w:rFonts w:ascii="Times New Roman" w:hAnsi="Times New Roman" w:cs="Times New Roman"/>
          <w:sz w:val="28"/>
          <w:szCs w:val="28"/>
          <w:lang w:val="ru-RU"/>
        </w:rPr>
        <w:t>объединяющиеся для развития и удовлетворения творческих способностей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1154">
        <w:rPr>
          <w:rFonts w:ascii="Times New Roman" w:hAnsi="Times New Roman" w:cs="Times New Roman"/>
          <w:sz w:val="28"/>
          <w:szCs w:val="28"/>
          <w:lang w:val="ru-RU"/>
        </w:rPr>
        <w:t>и интересов детей, а также для защиты их прав и свобод.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43B61" w:rsidRDefault="00743B61" w:rsidP="00CE1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3B61">
        <w:rPr>
          <w:rFonts w:ascii="Times New Roman" w:hAnsi="Times New Roman" w:cs="Times New Roman"/>
          <w:b/>
          <w:i/>
          <w:sz w:val="28"/>
          <w:szCs w:val="28"/>
          <w:lang w:val="ru-RU"/>
        </w:rPr>
        <w:t>Д</w:t>
      </w:r>
      <w:r w:rsidR="00CE1154" w:rsidRPr="00743B61">
        <w:rPr>
          <w:rFonts w:ascii="Times New Roman" w:hAnsi="Times New Roman" w:cs="Times New Roman"/>
          <w:b/>
          <w:i/>
          <w:sz w:val="28"/>
          <w:szCs w:val="28"/>
          <w:lang w:val="ru-RU"/>
        </w:rPr>
        <w:t>етские общественные объединения выполняют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CE1154" w:rsidRPr="00743B61">
        <w:rPr>
          <w:rFonts w:ascii="Times New Roman" w:hAnsi="Times New Roman" w:cs="Times New Roman"/>
          <w:b/>
          <w:i/>
          <w:sz w:val="28"/>
          <w:szCs w:val="28"/>
          <w:lang w:val="ru-RU"/>
        </w:rPr>
        <w:t>следующие социальные функции:</w:t>
      </w:r>
      <w:r w:rsidR="00CE1154" w:rsidRPr="00CE115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43B61" w:rsidRDefault="00CE1154" w:rsidP="00171101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3B61">
        <w:rPr>
          <w:rFonts w:ascii="Times New Roman" w:hAnsi="Times New Roman" w:cs="Times New Roman"/>
          <w:sz w:val="28"/>
          <w:szCs w:val="28"/>
          <w:lang w:val="ru-RU"/>
        </w:rPr>
        <w:t xml:space="preserve">регулируют действия членов детских общественных объединений в рамках социальных отношений; </w:t>
      </w:r>
    </w:p>
    <w:p w:rsidR="00743B61" w:rsidRDefault="00CE1154" w:rsidP="00C67A66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3B61">
        <w:rPr>
          <w:rFonts w:ascii="Times New Roman" w:hAnsi="Times New Roman" w:cs="Times New Roman"/>
          <w:sz w:val="28"/>
          <w:szCs w:val="28"/>
          <w:lang w:val="ru-RU"/>
        </w:rPr>
        <w:t>создают</w:t>
      </w:r>
      <w:r w:rsidR="00743B61" w:rsidRPr="00743B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3B61">
        <w:rPr>
          <w:rFonts w:ascii="Times New Roman" w:hAnsi="Times New Roman" w:cs="Times New Roman"/>
          <w:sz w:val="28"/>
          <w:szCs w:val="28"/>
          <w:lang w:val="ru-RU"/>
        </w:rPr>
        <w:t>условия для удовлетворения интересов и потребностей подростков;</w:t>
      </w:r>
    </w:p>
    <w:p w:rsidR="00CE1154" w:rsidRPr="00743B61" w:rsidRDefault="00CE1154" w:rsidP="007847B5">
      <w:pPr>
        <w:pStyle w:val="a8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3B61">
        <w:rPr>
          <w:rFonts w:ascii="Times New Roman" w:hAnsi="Times New Roman" w:cs="Times New Roman"/>
          <w:sz w:val="28"/>
          <w:szCs w:val="28"/>
          <w:lang w:val="ru-RU"/>
        </w:rPr>
        <w:t>обеспечивают интеграцию стремлений, действий и интересов индивидов,</w:t>
      </w:r>
      <w:r w:rsidR="00743B61" w:rsidRPr="00743B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3B61">
        <w:rPr>
          <w:rFonts w:ascii="Times New Roman" w:hAnsi="Times New Roman" w:cs="Times New Roman"/>
          <w:sz w:val="28"/>
          <w:szCs w:val="28"/>
          <w:lang w:val="ru-RU"/>
        </w:rPr>
        <w:t>участвующих в де</w:t>
      </w:r>
      <w:r w:rsidR="00743B61">
        <w:rPr>
          <w:rFonts w:ascii="Times New Roman" w:hAnsi="Times New Roman" w:cs="Times New Roman"/>
          <w:sz w:val="28"/>
          <w:szCs w:val="28"/>
          <w:lang w:val="ru-RU"/>
        </w:rPr>
        <w:t>тских общественных объединениях.</w:t>
      </w:r>
    </w:p>
    <w:p w:rsidR="00CE1154" w:rsidRPr="00743B61" w:rsidRDefault="00CE1154" w:rsidP="00CE115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743B6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Детское объединение </w:t>
      </w:r>
      <w:r w:rsidR="00743B61" w:rsidRPr="00743B61">
        <w:rPr>
          <w:rFonts w:ascii="Times New Roman" w:hAnsi="Times New Roman" w:cs="Times New Roman"/>
          <w:b/>
          <w:i/>
          <w:sz w:val="28"/>
          <w:szCs w:val="28"/>
          <w:lang w:val="ru-RU"/>
        </w:rPr>
        <w:t>в социальном плане</w:t>
      </w:r>
      <w:r w:rsidRPr="00743B61">
        <w:rPr>
          <w:rFonts w:ascii="Times New Roman" w:hAnsi="Times New Roman" w:cs="Times New Roman"/>
          <w:b/>
          <w:i/>
          <w:sz w:val="28"/>
          <w:szCs w:val="28"/>
          <w:lang w:val="ru-RU"/>
        </w:rPr>
        <w:t>– это:</w:t>
      </w:r>
    </w:p>
    <w:p w:rsidR="00743B61" w:rsidRDefault="00CE1154" w:rsidP="00CB0952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3B61">
        <w:rPr>
          <w:rFonts w:ascii="Times New Roman" w:hAnsi="Times New Roman" w:cs="Times New Roman"/>
          <w:sz w:val="28"/>
          <w:szCs w:val="28"/>
          <w:lang w:val="ru-RU"/>
        </w:rPr>
        <w:t>социальная реальность общественного устройства, имеющая</w:t>
      </w:r>
      <w:r w:rsidR="00743B61" w:rsidRPr="00743B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3B61">
        <w:rPr>
          <w:rFonts w:ascii="Times New Roman" w:hAnsi="Times New Roman" w:cs="Times New Roman"/>
          <w:sz w:val="28"/>
          <w:szCs w:val="28"/>
          <w:lang w:val="ru-RU"/>
        </w:rPr>
        <w:t>субъективный характер, отражающая наиболее прогрессивную</w:t>
      </w:r>
      <w:r w:rsidR="00743B61" w:rsidRPr="00743B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3B61">
        <w:rPr>
          <w:rFonts w:ascii="Times New Roman" w:hAnsi="Times New Roman" w:cs="Times New Roman"/>
          <w:sz w:val="28"/>
          <w:szCs w:val="28"/>
          <w:lang w:val="ru-RU"/>
        </w:rPr>
        <w:t>общественно-политическую самодеятельность подрастающего поколения;</w:t>
      </w:r>
    </w:p>
    <w:p w:rsidR="00743B61" w:rsidRDefault="00CE1154" w:rsidP="00C21331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3B61">
        <w:rPr>
          <w:rFonts w:ascii="Times New Roman" w:hAnsi="Times New Roman" w:cs="Times New Roman"/>
          <w:sz w:val="28"/>
          <w:szCs w:val="28"/>
          <w:lang w:val="ru-RU"/>
        </w:rPr>
        <w:t>состояние организованности детей и подростков в конкретном периоде</w:t>
      </w:r>
      <w:r w:rsidR="00743B61" w:rsidRPr="00743B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3B61">
        <w:rPr>
          <w:rFonts w:ascii="Times New Roman" w:hAnsi="Times New Roman" w:cs="Times New Roman"/>
          <w:sz w:val="28"/>
          <w:szCs w:val="28"/>
          <w:lang w:val="ru-RU"/>
        </w:rPr>
        <w:t>времени, характеризующееся динамикой и наличием различного типа</w:t>
      </w:r>
      <w:r w:rsidR="00743B61" w:rsidRPr="00743B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3B61">
        <w:rPr>
          <w:rFonts w:ascii="Times New Roman" w:hAnsi="Times New Roman" w:cs="Times New Roman"/>
          <w:sz w:val="28"/>
          <w:szCs w:val="28"/>
          <w:lang w:val="ru-RU"/>
        </w:rPr>
        <w:t>добровольных объединений, сообществ, формирований, организаций;</w:t>
      </w:r>
    </w:p>
    <w:p w:rsidR="00743B61" w:rsidRDefault="00CE1154" w:rsidP="005706E5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3B61">
        <w:rPr>
          <w:rFonts w:ascii="Times New Roman" w:hAnsi="Times New Roman" w:cs="Times New Roman"/>
          <w:sz w:val="28"/>
          <w:szCs w:val="28"/>
          <w:lang w:val="ru-RU"/>
        </w:rPr>
        <w:lastRenderedPageBreak/>
        <w:t>составляющая социального движения, которая представляет</w:t>
      </w:r>
      <w:r w:rsidR="00743B61" w:rsidRPr="00743B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3B61">
        <w:rPr>
          <w:rFonts w:ascii="Times New Roman" w:hAnsi="Times New Roman" w:cs="Times New Roman"/>
          <w:sz w:val="28"/>
          <w:szCs w:val="28"/>
          <w:lang w:val="ru-RU"/>
        </w:rPr>
        <w:t>совместные действия взрослых и детей, объединившихся для накопления</w:t>
      </w:r>
      <w:r w:rsidR="00743B61" w:rsidRPr="00743B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3B61">
        <w:rPr>
          <w:rFonts w:ascii="Times New Roman" w:hAnsi="Times New Roman" w:cs="Times New Roman"/>
          <w:sz w:val="28"/>
          <w:szCs w:val="28"/>
          <w:lang w:val="ru-RU"/>
        </w:rPr>
        <w:t>социального опыта;</w:t>
      </w:r>
    </w:p>
    <w:p w:rsidR="00743B61" w:rsidRDefault="00CE1154" w:rsidP="005E1BDA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3B61">
        <w:rPr>
          <w:rFonts w:ascii="Times New Roman" w:hAnsi="Times New Roman" w:cs="Times New Roman"/>
          <w:sz w:val="28"/>
          <w:szCs w:val="28"/>
          <w:lang w:val="ru-RU"/>
        </w:rPr>
        <w:t>форма социальной активности подростков и детей;</w:t>
      </w:r>
    </w:p>
    <w:p w:rsidR="00743B61" w:rsidRDefault="00CE1154" w:rsidP="008E35CE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3B61">
        <w:rPr>
          <w:rFonts w:ascii="Times New Roman" w:hAnsi="Times New Roman" w:cs="Times New Roman"/>
          <w:sz w:val="28"/>
          <w:szCs w:val="28"/>
          <w:lang w:val="ru-RU"/>
        </w:rPr>
        <w:t>способ освоения детьми окружающего мира и влияния на него</w:t>
      </w:r>
      <w:r w:rsidR="00743B61" w:rsidRPr="00743B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3B61">
        <w:rPr>
          <w:rFonts w:ascii="Times New Roman" w:hAnsi="Times New Roman" w:cs="Times New Roman"/>
          <w:sz w:val="28"/>
          <w:szCs w:val="28"/>
          <w:lang w:val="ru-RU"/>
        </w:rPr>
        <w:t>посредством коллективной деятельности в кругу своих сверстников;</w:t>
      </w:r>
      <w:r w:rsidR="00743B61" w:rsidRPr="00743B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43B61" w:rsidRDefault="00CE1154" w:rsidP="00AE49C0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3B61">
        <w:rPr>
          <w:rFonts w:ascii="Times New Roman" w:hAnsi="Times New Roman" w:cs="Times New Roman"/>
          <w:sz w:val="28"/>
          <w:szCs w:val="28"/>
          <w:lang w:val="ru-RU"/>
        </w:rPr>
        <w:t>социальный вид малой группы, который функционирует в качестве</w:t>
      </w:r>
      <w:r w:rsidR="00743B61" w:rsidRPr="00743B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3B61">
        <w:rPr>
          <w:rFonts w:ascii="Times New Roman" w:hAnsi="Times New Roman" w:cs="Times New Roman"/>
          <w:sz w:val="28"/>
          <w:szCs w:val="28"/>
          <w:lang w:val="ru-RU"/>
        </w:rPr>
        <w:t>социальной организации;</w:t>
      </w:r>
      <w:r w:rsidR="00743B61" w:rsidRPr="00743B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E1154" w:rsidRPr="00743B61" w:rsidRDefault="00CE1154" w:rsidP="007C3CBA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3B61">
        <w:rPr>
          <w:rFonts w:ascii="Times New Roman" w:hAnsi="Times New Roman" w:cs="Times New Roman"/>
          <w:sz w:val="28"/>
          <w:szCs w:val="28"/>
          <w:lang w:val="ru-RU"/>
        </w:rPr>
        <w:t>способ осуществления возможности детей и подростков участвовать в</w:t>
      </w:r>
      <w:r w:rsidR="00743B61" w:rsidRPr="00743B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3B61">
        <w:rPr>
          <w:rFonts w:ascii="Times New Roman" w:hAnsi="Times New Roman" w:cs="Times New Roman"/>
          <w:sz w:val="28"/>
          <w:szCs w:val="28"/>
          <w:lang w:val="ru-RU"/>
        </w:rPr>
        <w:t>обсуждении насущных проблем их жизни и жизни общества, организовывать</w:t>
      </w:r>
      <w:r w:rsidR="00743B61" w:rsidRPr="00743B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3B61">
        <w:rPr>
          <w:rFonts w:ascii="Times New Roman" w:hAnsi="Times New Roman" w:cs="Times New Roman"/>
          <w:sz w:val="28"/>
          <w:szCs w:val="28"/>
          <w:lang w:val="ru-RU"/>
        </w:rPr>
        <w:t>действия по улучшению окр</w:t>
      </w:r>
      <w:r w:rsidR="00743B61">
        <w:rPr>
          <w:rFonts w:ascii="Times New Roman" w:hAnsi="Times New Roman" w:cs="Times New Roman"/>
          <w:sz w:val="28"/>
          <w:szCs w:val="28"/>
          <w:lang w:val="ru-RU"/>
        </w:rPr>
        <w:t>ужающей действительности</w:t>
      </w:r>
      <w:r w:rsidRPr="00743B6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E1154" w:rsidRPr="00743B61" w:rsidRDefault="00CE1154" w:rsidP="00CE115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743B61">
        <w:rPr>
          <w:rFonts w:ascii="Times New Roman" w:hAnsi="Times New Roman" w:cs="Times New Roman"/>
          <w:b/>
          <w:i/>
          <w:sz w:val="28"/>
          <w:szCs w:val="28"/>
          <w:lang w:val="ru-RU"/>
        </w:rPr>
        <w:t>Детское объединение как психологическая категория рассматривается</w:t>
      </w:r>
      <w:r w:rsidR="00743B6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743B61">
        <w:rPr>
          <w:rFonts w:ascii="Times New Roman" w:hAnsi="Times New Roman" w:cs="Times New Roman"/>
          <w:b/>
          <w:i/>
          <w:sz w:val="28"/>
          <w:szCs w:val="28"/>
          <w:lang w:val="ru-RU"/>
        </w:rPr>
        <w:t>как:</w:t>
      </w:r>
    </w:p>
    <w:p w:rsidR="00743B61" w:rsidRDefault="00CE1154" w:rsidP="004A33ED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3B61">
        <w:rPr>
          <w:rFonts w:ascii="Times New Roman" w:hAnsi="Times New Roman" w:cs="Times New Roman"/>
          <w:sz w:val="28"/>
          <w:szCs w:val="28"/>
          <w:lang w:val="ru-RU"/>
        </w:rPr>
        <w:t>психологическая среда развития и становления личности подростка;</w:t>
      </w:r>
      <w:r w:rsidR="00743B61" w:rsidRPr="00743B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43B61" w:rsidRDefault="00CE1154" w:rsidP="00B403AB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3B61">
        <w:rPr>
          <w:rFonts w:ascii="Times New Roman" w:hAnsi="Times New Roman" w:cs="Times New Roman"/>
          <w:sz w:val="28"/>
          <w:szCs w:val="28"/>
          <w:lang w:val="ru-RU"/>
        </w:rPr>
        <w:t>возможность раскрытия личности в окружении, где ребенок чувствует себя</w:t>
      </w:r>
      <w:r w:rsidR="00743B61" w:rsidRPr="00743B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3B61">
        <w:rPr>
          <w:rFonts w:ascii="Times New Roman" w:hAnsi="Times New Roman" w:cs="Times New Roman"/>
          <w:sz w:val="28"/>
          <w:szCs w:val="28"/>
          <w:lang w:val="ru-RU"/>
        </w:rPr>
        <w:t>наиболее комфортно;</w:t>
      </w:r>
    </w:p>
    <w:p w:rsidR="00743B61" w:rsidRDefault="00CE1154" w:rsidP="00E96357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3B61">
        <w:rPr>
          <w:rFonts w:ascii="Times New Roman" w:hAnsi="Times New Roman" w:cs="Times New Roman"/>
          <w:sz w:val="28"/>
          <w:szCs w:val="28"/>
          <w:lang w:val="ru-RU"/>
        </w:rPr>
        <w:t>один из способов удовлетворения потребности детей и подростков в</w:t>
      </w:r>
      <w:r w:rsidR="00743B61" w:rsidRPr="00743B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3B61">
        <w:rPr>
          <w:rFonts w:ascii="Times New Roman" w:hAnsi="Times New Roman" w:cs="Times New Roman"/>
          <w:sz w:val="28"/>
          <w:szCs w:val="28"/>
          <w:lang w:val="ru-RU"/>
        </w:rPr>
        <w:t>объединении, возможность самоутверждения, самоопределения, самозащиты</w:t>
      </w:r>
      <w:r w:rsidR="00743B61" w:rsidRPr="00743B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3B61">
        <w:rPr>
          <w:rFonts w:ascii="Times New Roman" w:hAnsi="Times New Roman" w:cs="Times New Roman"/>
          <w:sz w:val="28"/>
          <w:szCs w:val="28"/>
          <w:lang w:val="ru-RU"/>
        </w:rPr>
        <w:t>себя как личности;</w:t>
      </w:r>
    </w:p>
    <w:p w:rsidR="00CE1154" w:rsidRPr="00743B61" w:rsidRDefault="00CE1154" w:rsidP="00C10EE0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3B61">
        <w:rPr>
          <w:rFonts w:ascii="Times New Roman" w:hAnsi="Times New Roman" w:cs="Times New Roman"/>
          <w:sz w:val="28"/>
          <w:szCs w:val="28"/>
          <w:lang w:val="ru-RU"/>
        </w:rPr>
        <w:t>малая группа, имеющая формируемую организационную структуру</w:t>
      </w:r>
      <w:r w:rsidR="00743B61" w:rsidRPr="00743B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3B61">
        <w:rPr>
          <w:rFonts w:ascii="Times New Roman" w:hAnsi="Times New Roman" w:cs="Times New Roman"/>
          <w:sz w:val="28"/>
          <w:szCs w:val="28"/>
          <w:lang w:val="ru-RU"/>
        </w:rPr>
        <w:t>свободного характера, демократическую иерархию «взрослый – ребенок» и</w:t>
      </w:r>
      <w:r w:rsidR="00743B61" w:rsidRPr="00743B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3B61">
        <w:rPr>
          <w:rFonts w:ascii="Times New Roman" w:hAnsi="Times New Roman" w:cs="Times New Roman"/>
          <w:sz w:val="28"/>
          <w:szCs w:val="28"/>
          <w:lang w:val="ru-RU"/>
        </w:rPr>
        <w:t>активные личные социальные отношения, осуществляемые в ролях,</w:t>
      </w:r>
      <w:r w:rsidR="00743B61" w:rsidRPr="00743B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43B61">
        <w:rPr>
          <w:rFonts w:ascii="Times New Roman" w:hAnsi="Times New Roman" w:cs="Times New Roman"/>
          <w:sz w:val="28"/>
          <w:szCs w:val="28"/>
          <w:lang w:val="ru-RU"/>
        </w:rPr>
        <w:t>содержание которых создает взаимодействие внутри группы.</w:t>
      </w:r>
    </w:p>
    <w:p w:rsidR="00CE1154" w:rsidRPr="00CE1154" w:rsidRDefault="00CE1154" w:rsidP="00CE1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3B61">
        <w:rPr>
          <w:rFonts w:ascii="Times New Roman" w:hAnsi="Times New Roman" w:cs="Times New Roman"/>
          <w:b/>
          <w:i/>
          <w:sz w:val="28"/>
          <w:szCs w:val="28"/>
          <w:lang w:val="ru-RU"/>
        </w:rPr>
        <w:t>Как педагогическая категория</w:t>
      </w:r>
      <w:r w:rsidRPr="00CE1154">
        <w:rPr>
          <w:rFonts w:ascii="Times New Roman" w:hAnsi="Times New Roman" w:cs="Times New Roman"/>
          <w:sz w:val="28"/>
          <w:szCs w:val="28"/>
          <w:lang w:val="ru-RU"/>
        </w:rPr>
        <w:t xml:space="preserve"> детское объединение представляет собой</w:t>
      </w:r>
      <w:r w:rsidR="00743B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1154">
        <w:rPr>
          <w:rFonts w:ascii="Times New Roman" w:hAnsi="Times New Roman" w:cs="Times New Roman"/>
          <w:sz w:val="28"/>
          <w:szCs w:val="28"/>
          <w:lang w:val="ru-RU"/>
        </w:rPr>
        <w:t>объединение детей, которое характеризуется определенной степенью</w:t>
      </w:r>
      <w:r w:rsidR="00743B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1154">
        <w:rPr>
          <w:rFonts w:ascii="Times New Roman" w:hAnsi="Times New Roman" w:cs="Times New Roman"/>
          <w:sz w:val="28"/>
          <w:szCs w:val="28"/>
          <w:lang w:val="ru-RU"/>
        </w:rPr>
        <w:t>развития самодеятельных начал, подверженное в той или иной форме и мере</w:t>
      </w:r>
      <w:r w:rsidR="00743B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1154">
        <w:rPr>
          <w:rFonts w:ascii="Times New Roman" w:hAnsi="Times New Roman" w:cs="Times New Roman"/>
          <w:sz w:val="28"/>
          <w:szCs w:val="28"/>
          <w:lang w:val="ru-RU"/>
        </w:rPr>
        <w:t>целенаправленному педагогическому влиянию (в широком смысле этого</w:t>
      </w:r>
      <w:r w:rsidR="00743B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E1154">
        <w:rPr>
          <w:rFonts w:ascii="Times New Roman" w:hAnsi="Times New Roman" w:cs="Times New Roman"/>
          <w:sz w:val="28"/>
          <w:szCs w:val="28"/>
          <w:lang w:val="ru-RU"/>
        </w:rPr>
        <w:t>понятия), социальной направленностью своей деятельности.</w:t>
      </w:r>
    </w:p>
    <w:p w:rsidR="00743B61" w:rsidRPr="00743B61" w:rsidRDefault="00CE1154" w:rsidP="00CE1154">
      <w:pPr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743B61">
        <w:rPr>
          <w:rFonts w:ascii="Times New Roman" w:hAnsi="Times New Roman" w:cs="Times New Roman"/>
          <w:b/>
          <w:i/>
          <w:sz w:val="28"/>
          <w:szCs w:val="28"/>
          <w:lang w:val="ru-RU"/>
        </w:rPr>
        <w:t>Цель деятельности всякого детского объединения можно представить</w:t>
      </w:r>
      <w:r w:rsidR="00743B61" w:rsidRPr="00743B6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743B61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в двух аспектах: </w:t>
      </w:r>
    </w:p>
    <w:p w:rsidR="00743B61" w:rsidRDefault="00CE1154" w:rsidP="00B31B3B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3B61">
        <w:rPr>
          <w:rFonts w:ascii="Times New Roman" w:hAnsi="Times New Roman" w:cs="Times New Roman"/>
          <w:sz w:val="28"/>
          <w:szCs w:val="28"/>
          <w:lang w:val="ru-RU"/>
        </w:rPr>
        <w:t>цель, поставленную перед собой взрослыми, участвующими</w:t>
      </w:r>
      <w:r w:rsidR="00743B61" w:rsidRPr="00743B61">
        <w:rPr>
          <w:rFonts w:ascii="Times New Roman" w:hAnsi="Times New Roman" w:cs="Times New Roman"/>
          <w:sz w:val="28"/>
          <w:szCs w:val="28"/>
          <w:lang w:val="ru-RU"/>
        </w:rPr>
        <w:t xml:space="preserve"> в работе объединения;</w:t>
      </w:r>
    </w:p>
    <w:p w:rsidR="00CE1154" w:rsidRPr="00743B61" w:rsidRDefault="00CE1154" w:rsidP="00B31B3B">
      <w:pPr>
        <w:pStyle w:val="a8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43B61">
        <w:rPr>
          <w:rFonts w:ascii="Times New Roman" w:hAnsi="Times New Roman" w:cs="Times New Roman"/>
          <w:sz w:val="28"/>
          <w:szCs w:val="28"/>
          <w:lang w:val="ru-RU"/>
        </w:rPr>
        <w:t>цель, представленную перед собой детьми.</w:t>
      </w:r>
    </w:p>
    <w:p w:rsidR="00CE1154" w:rsidRPr="000363D8" w:rsidRDefault="00CE1154" w:rsidP="00CE1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63D8">
        <w:rPr>
          <w:rFonts w:ascii="Times New Roman" w:hAnsi="Times New Roman" w:cs="Times New Roman"/>
          <w:sz w:val="28"/>
          <w:szCs w:val="28"/>
          <w:lang w:val="ru-RU"/>
        </w:rPr>
        <w:t>Добровольное объединение детей реально лишь тогда, когда они видят</w:t>
      </w:r>
      <w:r w:rsidR="00743B61" w:rsidRPr="000363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63D8">
        <w:rPr>
          <w:rFonts w:ascii="Times New Roman" w:hAnsi="Times New Roman" w:cs="Times New Roman"/>
          <w:sz w:val="28"/>
          <w:szCs w:val="28"/>
          <w:lang w:val="ru-RU"/>
        </w:rPr>
        <w:t xml:space="preserve">в нем перспективу интересной жизни, возможность удовлетворения </w:t>
      </w:r>
      <w:r w:rsidR="000363D8" w:rsidRPr="000363D8">
        <w:rPr>
          <w:rFonts w:ascii="Times New Roman" w:hAnsi="Times New Roman" w:cs="Times New Roman"/>
          <w:sz w:val="28"/>
          <w:szCs w:val="28"/>
          <w:lang w:val="ru-RU"/>
        </w:rPr>
        <w:t>своих интересов</w:t>
      </w:r>
      <w:r w:rsidRPr="000363D8">
        <w:rPr>
          <w:rFonts w:ascii="Times New Roman" w:hAnsi="Times New Roman" w:cs="Times New Roman"/>
          <w:sz w:val="28"/>
          <w:szCs w:val="28"/>
          <w:lang w:val="ru-RU"/>
        </w:rPr>
        <w:t>. Важно, чтобы объединение способствовало росту социальной</w:t>
      </w:r>
      <w:r w:rsidR="00743B61" w:rsidRPr="000363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63D8">
        <w:rPr>
          <w:rFonts w:ascii="Times New Roman" w:hAnsi="Times New Roman" w:cs="Times New Roman"/>
          <w:sz w:val="28"/>
          <w:szCs w:val="28"/>
          <w:lang w:val="ru-RU"/>
        </w:rPr>
        <w:t>значимости их деятельности.</w:t>
      </w:r>
    </w:p>
    <w:p w:rsidR="00CE1154" w:rsidRPr="000363D8" w:rsidRDefault="00CE1154" w:rsidP="00CE1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63D8">
        <w:rPr>
          <w:rFonts w:ascii="Times New Roman" w:hAnsi="Times New Roman" w:cs="Times New Roman"/>
          <w:sz w:val="28"/>
          <w:szCs w:val="28"/>
          <w:lang w:val="ru-RU"/>
        </w:rPr>
        <w:lastRenderedPageBreak/>
        <w:t>Немаловажным критерием, по которому различаются все детские</w:t>
      </w:r>
      <w:r w:rsidR="000363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63D8">
        <w:rPr>
          <w:rFonts w:ascii="Times New Roman" w:hAnsi="Times New Roman" w:cs="Times New Roman"/>
          <w:sz w:val="28"/>
          <w:szCs w:val="28"/>
          <w:lang w:val="ru-RU"/>
        </w:rPr>
        <w:t>объединения, – это проблема содержания деятельности, гарантирующая</w:t>
      </w:r>
      <w:r w:rsidR="000363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63D8">
        <w:rPr>
          <w:rFonts w:ascii="Times New Roman" w:hAnsi="Times New Roman" w:cs="Times New Roman"/>
          <w:sz w:val="28"/>
          <w:szCs w:val="28"/>
          <w:lang w:val="ru-RU"/>
        </w:rPr>
        <w:t>возможность личного пути каждому подростку. В детском объединении дети</w:t>
      </w:r>
      <w:r w:rsidR="000363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63D8">
        <w:rPr>
          <w:rFonts w:ascii="Times New Roman" w:hAnsi="Times New Roman" w:cs="Times New Roman"/>
          <w:sz w:val="28"/>
          <w:szCs w:val="28"/>
          <w:lang w:val="ru-RU"/>
        </w:rPr>
        <w:t>овладевают знаниями, умениями и навыками. Отличие в том, на что</w:t>
      </w:r>
      <w:r w:rsidR="000363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63D8">
        <w:rPr>
          <w:rFonts w:ascii="Times New Roman" w:hAnsi="Times New Roman" w:cs="Times New Roman"/>
          <w:sz w:val="28"/>
          <w:szCs w:val="28"/>
          <w:lang w:val="ru-RU"/>
        </w:rPr>
        <w:t>конкретно делается основной упор: на овладение набором знаний и</w:t>
      </w:r>
      <w:r w:rsidR="000363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363D8" w:rsidRPr="000363D8">
        <w:rPr>
          <w:rFonts w:ascii="Times New Roman" w:hAnsi="Times New Roman" w:cs="Times New Roman"/>
          <w:sz w:val="28"/>
          <w:szCs w:val="28"/>
          <w:lang w:val="ru-RU"/>
        </w:rPr>
        <w:t>стереотипов</w:t>
      </w:r>
      <w:r w:rsidRPr="000363D8">
        <w:rPr>
          <w:rFonts w:ascii="Times New Roman" w:hAnsi="Times New Roman" w:cs="Times New Roman"/>
          <w:sz w:val="28"/>
          <w:szCs w:val="28"/>
          <w:lang w:val="ru-RU"/>
        </w:rPr>
        <w:t xml:space="preserve"> поведения, тогда это репродуктивный тип детских</w:t>
      </w:r>
      <w:r w:rsidR="000363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63D8">
        <w:rPr>
          <w:rFonts w:ascii="Times New Roman" w:hAnsi="Times New Roman" w:cs="Times New Roman"/>
          <w:sz w:val="28"/>
          <w:szCs w:val="28"/>
          <w:lang w:val="ru-RU"/>
        </w:rPr>
        <w:t>объединений, или детское объединение ориентировано на овладении</w:t>
      </w:r>
      <w:r w:rsidR="000363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63D8">
        <w:rPr>
          <w:rFonts w:ascii="Times New Roman" w:hAnsi="Times New Roman" w:cs="Times New Roman"/>
          <w:sz w:val="28"/>
          <w:szCs w:val="28"/>
          <w:lang w:val="ru-RU"/>
        </w:rPr>
        <w:t>способами деятельности, тогда это творчески-развивающий тип детских</w:t>
      </w:r>
      <w:r w:rsidR="000363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63D8">
        <w:rPr>
          <w:rFonts w:ascii="Times New Roman" w:hAnsi="Times New Roman" w:cs="Times New Roman"/>
          <w:sz w:val="28"/>
          <w:szCs w:val="28"/>
          <w:lang w:val="ru-RU"/>
        </w:rPr>
        <w:t>объединений.</w:t>
      </w:r>
    </w:p>
    <w:p w:rsidR="00CE1154" w:rsidRPr="000363D8" w:rsidRDefault="00CE1154" w:rsidP="00CE1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63D8">
        <w:rPr>
          <w:rFonts w:ascii="Times New Roman" w:hAnsi="Times New Roman" w:cs="Times New Roman"/>
          <w:sz w:val="28"/>
          <w:szCs w:val="28"/>
          <w:lang w:val="ru-RU"/>
        </w:rPr>
        <w:t>Детские объединения могут иметь официальный характер, в случае,</w:t>
      </w:r>
      <w:r w:rsidR="000363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63D8">
        <w:rPr>
          <w:rFonts w:ascii="Times New Roman" w:hAnsi="Times New Roman" w:cs="Times New Roman"/>
          <w:sz w:val="28"/>
          <w:szCs w:val="28"/>
          <w:lang w:val="ru-RU"/>
        </w:rPr>
        <w:t>когда они зарегистрированы в государственных органах власти на основе</w:t>
      </w:r>
      <w:r w:rsidR="000363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63D8">
        <w:rPr>
          <w:rFonts w:ascii="Times New Roman" w:hAnsi="Times New Roman" w:cs="Times New Roman"/>
          <w:sz w:val="28"/>
          <w:szCs w:val="28"/>
          <w:lang w:val="ru-RU"/>
        </w:rPr>
        <w:t>законодательства об общественных объединениях. Всякое общественное</w:t>
      </w:r>
      <w:r w:rsidR="000363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63D8">
        <w:rPr>
          <w:rFonts w:ascii="Times New Roman" w:hAnsi="Times New Roman" w:cs="Times New Roman"/>
          <w:sz w:val="28"/>
          <w:szCs w:val="28"/>
          <w:lang w:val="ru-RU"/>
        </w:rPr>
        <w:t>объединение имеет право на получение статуса юридического лица, если в</w:t>
      </w:r>
      <w:r w:rsidR="000363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63D8">
        <w:rPr>
          <w:rFonts w:ascii="Times New Roman" w:hAnsi="Times New Roman" w:cs="Times New Roman"/>
          <w:sz w:val="28"/>
          <w:szCs w:val="28"/>
          <w:lang w:val="ru-RU"/>
        </w:rPr>
        <w:t>его составе имеется хотя бы один совершеннолетний гражданин, для этого</w:t>
      </w:r>
      <w:r w:rsidR="000363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63D8">
        <w:rPr>
          <w:rFonts w:ascii="Times New Roman" w:hAnsi="Times New Roman" w:cs="Times New Roman"/>
          <w:sz w:val="28"/>
          <w:szCs w:val="28"/>
          <w:lang w:val="ru-RU"/>
        </w:rPr>
        <w:t>согласно Закона «Об общественных объединениях» нужно произвести</w:t>
      </w:r>
      <w:r w:rsidR="000363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63D8">
        <w:rPr>
          <w:rFonts w:ascii="Times New Roman" w:hAnsi="Times New Roman" w:cs="Times New Roman"/>
          <w:sz w:val="28"/>
          <w:szCs w:val="28"/>
          <w:lang w:val="ru-RU"/>
        </w:rPr>
        <w:t>регистрацию своего Устава в органах юстиции. Общественное объединение</w:t>
      </w:r>
      <w:r w:rsidR="000363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63D8">
        <w:rPr>
          <w:rFonts w:ascii="Times New Roman" w:hAnsi="Times New Roman" w:cs="Times New Roman"/>
          <w:sz w:val="28"/>
          <w:szCs w:val="28"/>
          <w:lang w:val="ru-RU"/>
        </w:rPr>
        <w:t xml:space="preserve">может не производить регистрацию своего Устава в </w:t>
      </w:r>
      <w:proofErr w:type="gramStart"/>
      <w:r w:rsidRPr="000363D8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государственных </w:t>
      </w:r>
      <w:r w:rsidR="000363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63D8">
        <w:rPr>
          <w:rFonts w:ascii="Times New Roman" w:hAnsi="Times New Roman" w:cs="Times New Roman"/>
          <w:sz w:val="28"/>
          <w:szCs w:val="28"/>
          <w:lang w:val="ru-RU"/>
        </w:rPr>
        <w:t>органах</w:t>
      </w:r>
      <w:proofErr w:type="gramEnd"/>
      <w:r w:rsidRPr="000363D8">
        <w:rPr>
          <w:rFonts w:ascii="Times New Roman" w:hAnsi="Times New Roman" w:cs="Times New Roman"/>
          <w:sz w:val="28"/>
          <w:szCs w:val="28"/>
          <w:lang w:val="ru-RU"/>
        </w:rPr>
        <w:t>, тогда оно не имеет права юридического лица, но при этом</w:t>
      </w:r>
      <w:r w:rsidR="000363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63D8">
        <w:rPr>
          <w:rFonts w:ascii="Times New Roman" w:hAnsi="Times New Roman" w:cs="Times New Roman"/>
          <w:sz w:val="28"/>
          <w:szCs w:val="28"/>
          <w:lang w:val="ru-RU"/>
        </w:rPr>
        <w:t>сохраняет все другие права, которые предоставлены законодательством.</w:t>
      </w:r>
    </w:p>
    <w:p w:rsidR="00CE1154" w:rsidRPr="000363D8" w:rsidRDefault="00CE1154" w:rsidP="00CE1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63D8">
        <w:rPr>
          <w:rFonts w:ascii="Times New Roman" w:hAnsi="Times New Roman" w:cs="Times New Roman"/>
          <w:sz w:val="28"/>
          <w:szCs w:val="28"/>
          <w:lang w:val="ru-RU"/>
        </w:rPr>
        <w:t>Детские объединения, образующиеся на базе</w:t>
      </w:r>
      <w:r w:rsidR="000363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63D8">
        <w:rPr>
          <w:rFonts w:ascii="Times New Roman" w:hAnsi="Times New Roman" w:cs="Times New Roman"/>
          <w:sz w:val="28"/>
          <w:szCs w:val="28"/>
          <w:lang w:val="ru-RU"/>
        </w:rPr>
        <w:t>какого-либо учреждения (центр творчества, школа и т.д.) имеют</w:t>
      </w:r>
      <w:r w:rsidR="000363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63D8">
        <w:rPr>
          <w:rFonts w:ascii="Times New Roman" w:hAnsi="Times New Roman" w:cs="Times New Roman"/>
          <w:sz w:val="28"/>
          <w:szCs w:val="28"/>
          <w:lang w:val="ru-RU"/>
        </w:rPr>
        <w:t>неформальный статус.</w:t>
      </w:r>
    </w:p>
    <w:p w:rsidR="00CE1154" w:rsidRPr="000363D8" w:rsidRDefault="00CE1154" w:rsidP="00CE1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63D8">
        <w:rPr>
          <w:rFonts w:ascii="Times New Roman" w:hAnsi="Times New Roman" w:cs="Times New Roman"/>
          <w:sz w:val="28"/>
          <w:szCs w:val="28"/>
          <w:lang w:val="ru-RU"/>
        </w:rPr>
        <w:t>Детские клубы (объединения) по интересам, обычно, образуются по</w:t>
      </w:r>
      <w:r w:rsidR="000363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63D8">
        <w:rPr>
          <w:rFonts w:ascii="Times New Roman" w:hAnsi="Times New Roman" w:cs="Times New Roman"/>
          <w:sz w:val="28"/>
          <w:szCs w:val="28"/>
          <w:lang w:val="ru-RU"/>
        </w:rPr>
        <w:t>месту жительства, или по месту работы или учёбы родителей. Данный вид</w:t>
      </w:r>
      <w:r w:rsidR="000363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63D8">
        <w:rPr>
          <w:rFonts w:ascii="Times New Roman" w:hAnsi="Times New Roman" w:cs="Times New Roman"/>
          <w:sz w:val="28"/>
          <w:szCs w:val="28"/>
          <w:lang w:val="ru-RU"/>
        </w:rPr>
        <w:t>детских объединений не регулируются законодательством об общественных</w:t>
      </w:r>
      <w:r w:rsidR="000363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63D8">
        <w:rPr>
          <w:rFonts w:ascii="Times New Roman" w:hAnsi="Times New Roman" w:cs="Times New Roman"/>
          <w:sz w:val="28"/>
          <w:szCs w:val="28"/>
          <w:lang w:val="ru-RU"/>
        </w:rPr>
        <w:t>объединениях. Тем не менее, их создание и деятельность, права юных</w:t>
      </w:r>
      <w:r w:rsidR="000363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63D8">
        <w:rPr>
          <w:rFonts w:ascii="Times New Roman" w:hAnsi="Times New Roman" w:cs="Times New Roman"/>
          <w:sz w:val="28"/>
          <w:szCs w:val="28"/>
          <w:lang w:val="ru-RU"/>
        </w:rPr>
        <w:t>граждан объединяться в общественные объединения закреплены в</w:t>
      </w:r>
      <w:r w:rsidR="000363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63D8">
        <w:rPr>
          <w:rFonts w:ascii="Times New Roman" w:hAnsi="Times New Roman" w:cs="Times New Roman"/>
          <w:sz w:val="28"/>
          <w:szCs w:val="28"/>
          <w:lang w:val="ru-RU"/>
        </w:rPr>
        <w:t>международных декларациях прав и свобод личности.</w:t>
      </w:r>
      <w:r w:rsidR="000363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63D8">
        <w:rPr>
          <w:rFonts w:ascii="Times New Roman" w:hAnsi="Times New Roman" w:cs="Times New Roman"/>
          <w:sz w:val="28"/>
          <w:szCs w:val="28"/>
          <w:lang w:val="ru-RU"/>
        </w:rPr>
        <w:t>Объединения клубного типа характеризуются большой</w:t>
      </w:r>
      <w:r w:rsidR="000363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63D8">
        <w:rPr>
          <w:rFonts w:ascii="Times New Roman" w:hAnsi="Times New Roman" w:cs="Times New Roman"/>
          <w:sz w:val="28"/>
          <w:szCs w:val="28"/>
          <w:lang w:val="ru-RU"/>
        </w:rPr>
        <w:t>вариативностью выбора, так как не предполага</w:t>
      </w:r>
      <w:r w:rsidR="000363D8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0363D8">
        <w:rPr>
          <w:rFonts w:ascii="Times New Roman" w:hAnsi="Times New Roman" w:cs="Times New Roman"/>
          <w:sz w:val="28"/>
          <w:szCs w:val="28"/>
          <w:lang w:val="ru-RU"/>
        </w:rPr>
        <w:t>т строгой заданной</w:t>
      </w:r>
      <w:r w:rsidR="000363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63D8">
        <w:rPr>
          <w:rFonts w:ascii="Times New Roman" w:hAnsi="Times New Roman" w:cs="Times New Roman"/>
          <w:sz w:val="28"/>
          <w:szCs w:val="28"/>
          <w:lang w:val="ru-RU"/>
        </w:rPr>
        <w:t>программы. Однако преобладающее проявление организаторской</w:t>
      </w:r>
      <w:r w:rsidR="000363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63D8">
        <w:rPr>
          <w:rFonts w:ascii="Times New Roman" w:hAnsi="Times New Roman" w:cs="Times New Roman"/>
          <w:sz w:val="28"/>
          <w:szCs w:val="28"/>
          <w:lang w:val="ru-RU"/>
        </w:rPr>
        <w:t>активности находится на стороне взрослых. Отличительной же чертой</w:t>
      </w:r>
      <w:r w:rsidR="000363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63D8">
        <w:rPr>
          <w:rFonts w:ascii="Times New Roman" w:hAnsi="Times New Roman" w:cs="Times New Roman"/>
          <w:sz w:val="28"/>
          <w:szCs w:val="28"/>
          <w:lang w:val="ru-RU"/>
        </w:rPr>
        <w:t>детских организаций является преобладание активности детей и подростков.</w:t>
      </w:r>
    </w:p>
    <w:p w:rsidR="00CE1154" w:rsidRPr="000363D8" w:rsidRDefault="00CE1154" w:rsidP="00CE11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63D8">
        <w:rPr>
          <w:rFonts w:ascii="Times New Roman" w:hAnsi="Times New Roman" w:cs="Times New Roman"/>
          <w:sz w:val="28"/>
          <w:szCs w:val="28"/>
          <w:lang w:val="ru-RU"/>
        </w:rPr>
        <w:t>Таким образом, создается целостность социально-педагогических и</w:t>
      </w:r>
      <w:r w:rsidR="000363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63D8">
        <w:rPr>
          <w:rFonts w:ascii="Times New Roman" w:hAnsi="Times New Roman" w:cs="Times New Roman"/>
          <w:sz w:val="28"/>
          <w:szCs w:val="28"/>
          <w:lang w:val="ru-RU"/>
        </w:rPr>
        <w:t>социально-психологических факторов, обеспечивающих ребенку в</w:t>
      </w:r>
      <w:r w:rsidR="000363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63D8">
        <w:rPr>
          <w:rFonts w:ascii="Times New Roman" w:hAnsi="Times New Roman" w:cs="Times New Roman"/>
          <w:sz w:val="28"/>
          <w:szCs w:val="28"/>
          <w:lang w:val="ru-RU"/>
        </w:rPr>
        <w:t>жизнедеятельности объединения позицию субъекта познания, деятельности,</w:t>
      </w:r>
      <w:r w:rsidR="000363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363D8">
        <w:rPr>
          <w:rFonts w:ascii="Times New Roman" w:hAnsi="Times New Roman" w:cs="Times New Roman"/>
          <w:sz w:val="28"/>
          <w:szCs w:val="28"/>
          <w:lang w:val="ru-RU"/>
        </w:rPr>
        <w:t>общения, права, творчества, самоорганизации.</w:t>
      </w:r>
    </w:p>
    <w:p w:rsidR="00895625" w:rsidRPr="005243FD" w:rsidRDefault="00895625" w:rsidP="00BF45C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243FD">
        <w:rPr>
          <w:rFonts w:ascii="Times New Roman" w:hAnsi="Times New Roman" w:cs="Times New Roman"/>
          <w:b/>
          <w:sz w:val="28"/>
          <w:szCs w:val="28"/>
          <w:lang w:val="ru-RU"/>
        </w:rPr>
        <w:t>Особенности подросткового возраста</w:t>
      </w:r>
    </w:p>
    <w:p w:rsidR="00895625" w:rsidRPr="00895625" w:rsidRDefault="00895625" w:rsidP="008956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5625">
        <w:rPr>
          <w:rFonts w:ascii="Times New Roman" w:hAnsi="Times New Roman" w:cs="Times New Roman"/>
          <w:sz w:val="28"/>
          <w:szCs w:val="28"/>
          <w:lang w:val="ru-RU"/>
        </w:rPr>
        <w:lastRenderedPageBreak/>
        <w:t>В соответствии с общепринятой в настоящее время классификацией</w:t>
      </w:r>
      <w:r w:rsidR="00BF45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 xml:space="preserve">Д.Б. </w:t>
      </w:r>
      <w:proofErr w:type="spellStart"/>
      <w:r w:rsidRPr="00895625">
        <w:rPr>
          <w:rFonts w:ascii="Times New Roman" w:hAnsi="Times New Roman" w:cs="Times New Roman"/>
          <w:sz w:val="28"/>
          <w:szCs w:val="28"/>
          <w:lang w:val="ru-RU"/>
        </w:rPr>
        <w:t>Эльконина</w:t>
      </w:r>
      <w:proofErr w:type="spellEnd"/>
      <w:r w:rsidRPr="00895625">
        <w:rPr>
          <w:rFonts w:ascii="Times New Roman" w:hAnsi="Times New Roman" w:cs="Times New Roman"/>
          <w:sz w:val="28"/>
          <w:szCs w:val="28"/>
          <w:lang w:val="ru-RU"/>
        </w:rPr>
        <w:t xml:space="preserve"> подростковый возраст, имеет границы от 10-11 до 14-15 лет.</w:t>
      </w:r>
      <w:r w:rsidR="00BF45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Развитие самосознания у подростков является важнейшим</w:t>
      </w:r>
      <w:r w:rsidR="00BF45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содержанием их психического развития; у подростков появляется интерес к</w:t>
      </w:r>
      <w:r w:rsidR="00BF45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своей личности, к выявлению и оценке своих способностей и</w:t>
      </w:r>
      <w:r w:rsidR="00BF45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возможностей.</w:t>
      </w:r>
    </w:p>
    <w:p w:rsidR="00895625" w:rsidRPr="00895625" w:rsidRDefault="00895625" w:rsidP="008956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5625">
        <w:rPr>
          <w:rFonts w:ascii="Times New Roman" w:hAnsi="Times New Roman" w:cs="Times New Roman"/>
          <w:sz w:val="28"/>
          <w:szCs w:val="28"/>
          <w:lang w:val="ru-RU"/>
        </w:rPr>
        <w:t>В познани</w:t>
      </w:r>
      <w:r w:rsidR="00BF45C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 xml:space="preserve"> окружающей действительности объектом относительно</w:t>
      </w:r>
      <w:r w:rsidR="00BF45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изучения подростком становится внутренний мир человека. Потребность</w:t>
      </w:r>
      <w:r w:rsidR="00BF45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сравнить себя с другими, оценить себя, разобраться в своих чувствах и</w:t>
      </w:r>
      <w:r w:rsidR="00BF45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переживаниях рождается у подростка из интереса к себе, к своей</w:t>
      </w:r>
      <w:r w:rsidR="00BF45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психической жизни и к качествам своей личности; именно так создается</w:t>
      </w:r>
      <w:r w:rsidR="00BF45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представление подростка о своей собственной личности.</w:t>
      </w:r>
      <w:r w:rsidR="00BF45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Развитие определенных особенностей поведения и личностных</w:t>
      </w:r>
      <w:r w:rsidR="00BF45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качеств подростка определяется предпосылками врожденной природы,</w:t>
      </w:r>
      <w:r w:rsidR="00BF45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условиями социального характера (особенности взаимоотношений с</w:t>
      </w:r>
      <w:r w:rsidR="00BF45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окружающими взрослыми и сверстниками, родителями, сутью</w:t>
      </w:r>
      <w:r w:rsidR="00BF45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деятельности); индивидуальной позицией самого подростка.</w:t>
      </w:r>
      <w:r w:rsidR="00BF45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Подросток в нравственном смысле начинает руководствоваться в своем</w:t>
      </w:r>
      <w:r w:rsidR="00BF45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поведении теми убеждениями, которые он усваивает под влиянием</w:t>
      </w:r>
      <w:r w:rsidR="00BF45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окружения (семьи, сверстников) в процессе учебно-воспитательной работы.</w:t>
      </w:r>
      <w:r w:rsidR="00BF45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У подростка происходит изменение характера познавательной</w:t>
      </w:r>
      <w:r w:rsidR="00BF45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деятельности: он способен к более сложному аналитико-синтетическому</w:t>
      </w:r>
      <w:r w:rsidR="00BF45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восприятию явлений и предметов. У него развивается способность</w:t>
      </w:r>
      <w:r w:rsidR="00BF45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рассуждать, мыслить, сравнивать, делать относительно глубокие выводы и</w:t>
      </w:r>
      <w:r w:rsidR="00BF45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 xml:space="preserve">обобщения самостоятельно, способность к абстрактному мышлению. </w:t>
      </w:r>
      <w:r w:rsidR="00BF45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Для подростков характерно интенсивное развитие произвольной</w:t>
      </w:r>
      <w:r w:rsidR="00BF45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памяти, умение обрабатывать материал для запоминания логически</w:t>
      </w:r>
      <w:r w:rsidR="00BF45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95625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895625">
        <w:rPr>
          <w:rFonts w:ascii="Times New Roman" w:hAnsi="Times New Roman" w:cs="Times New Roman"/>
          <w:sz w:val="28"/>
          <w:szCs w:val="28"/>
          <w:lang w:val="ru-RU"/>
        </w:rPr>
        <w:t xml:space="preserve"> подростковом возрасте происходят значительные физиологические</w:t>
      </w:r>
      <w:r w:rsidR="00BF45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изменения</w:t>
      </w:r>
      <w:r w:rsidR="00BF45C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 xml:space="preserve"> определенные психологические сдвиги (склонность к</w:t>
      </w:r>
      <w:r w:rsidR="00BF45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 xml:space="preserve">необдуманному риску, непризнанию авторитетов, </w:t>
      </w:r>
      <w:proofErr w:type="spellStart"/>
      <w:r w:rsidRPr="00895625">
        <w:rPr>
          <w:rFonts w:ascii="Times New Roman" w:hAnsi="Times New Roman" w:cs="Times New Roman"/>
          <w:sz w:val="28"/>
          <w:szCs w:val="28"/>
          <w:lang w:val="ru-RU"/>
        </w:rPr>
        <w:t>инноватике</w:t>
      </w:r>
      <w:proofErr w:type="spellEnd"/>
      <w:r w:rsidRPr="00895625">
        <w:rPr>
          <w:rFonts w:ascii="Times New Roman" w:hAnsi="Times New Roman" w:cs="Times New Roman"/>
          <w:sz w:val="28"/>
          <w:szCs w:val="28"/>
          <w:lang w:val="ru-RU"/>
        </w:rPr>
        <w:t xml:space="preserve"> и творчеству</w:t>
      </w:r>
      <w:r w:rsidR="00BF45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с одной стороны и агрессивность, подчеркнутое стремление к</w:t>
      </w:r>
      <w:r w:rsidR="00BF45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самостоятельности и независимости с другой). У подростков формируется</w:t>
      </w:r>
      <w:r w:rsidR="00BF45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параллельная система ценностей и взглядов на мир, которая частично</w:t>
      </w:r>
      <w:r w:rsidR="00BF45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пересекается со взглядами сверстников и частично с позицией родителей.</w:t>
      </w:r>
      <w:r w:rsidR="00BF45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В период подросткового возраста осуществляются процессы</w:t>
      </w:r>
      <w:r w:rsidR="00BF45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осознания своего «я», осмысления своего места в жизни родителей, друзей,</w:t>
      </w:r>
      <w:r w:rsidR="00BF45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окружающего социума. Одновременно наблюдается постоянный поиск</w:t>
      </w:r>
      <w:r w:rsidR="00BF45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нравственных ориентиров.</w:t>
      </w:r>
      <w:r w:rsidR="00BF45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Так как подростки несамостоятельны экономически и нуждаются в</w:t>
      </w:r>
      <w:r w:rsidR="00BF45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социальной защите, их ролевой диапазон существенно ограничен. В</w:t>
      </w:r>
      <w:r w:rsidR="00BF45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правовом плане они не могут принимать жизненно важные решения, хотя</w:t>
      </w:r>
      <w:r w:rsidR="00BF45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психологически часто созрели для них.</w:t>
      </w:r>
      <w:r w:rsidR="00BF45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Избирательность внимания также является психологической</w:t>
      </w:r>
      <w:r w:rsidR="00BF45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особенностью данного возраста: дети откликаются на необычные, уроки и</w:t>
      </w:r>
      <w:r w:rsidR="00BF45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классные дела, а быстрая переключаемость внимания не дает возможности</w:t>
      </w:r>
      <w:r w:rsidR="00BF45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сосредоточиться долго на одном и том же деле.</w:t>
      </w:r>
      <w:r w:rsidR="00BF45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 xml:space="preserve">Однако, если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lastRenderedPageBreak/>
        <w:t>создаются нестандартные ситуации, дети занимаются</w:t>
      </w:r>
      <w:r w:rsidR="00BF45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внеклассной работой длительное время и с удовольствием.</w:t>
      </w:r>
      <w:r w:rsidR="00BF45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Наиболее характерная особенность подросткового возраста –переход</w:t>
      </w:r>
      <w:r w:rsidR="00BF45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от детства к взрослости. В этот период кардинально меняется отношение к</w:t>
      </w:r>
      <w:r w:rsidR="00BF45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подростку и со стороны окружающих. Осознание своего физического</w:t>
      </w:r>
      <w:r w:rsidR="00BF45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развития вызывает у подростка желание подчеркнуть стремление к</w:t>
      </w:r>
      <w:r w:rsidR="00BF45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 xml:space="preserve">самостоятельности, собственное достоинство. Все это развивает </w:t>
      </w:r>
      <w:proofErr w:type="gramStart"/>
      <w:r w:rsidRPr="00895625">
        <w:rPr>
          <w:rFonts w:ascii="Times New Roman" w:hAnsi="Times New Roman" w:cs="Times New Roman"/>
          <w:sz w:val="28"/>
          <w:szCs w:val="28"/>
          <w:lang w:val="ru-RU"/>
        </w:rPr>
        <w:t xml:space="preserve">творческую </w:t>
      </w:r>
      <w:r w:rsidR="00BF45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инициативу</w:t>
      </w:r>
      <w:proofErr w:type="gramEnd"/>
      <w:r w:rsidRPr="00895625">
        <w:rPr>
          <w:rFonts w:ascii="Times New Roman" w:hAnsi="Times New Roman" w:cs="Times New Roman"/>
          <w:sz w:val="28"/>
          <w:szCs w:val="28"/>
          <w:lang w:val="ru-RU"/>
        </w:rPr>
        <w:t>, повышает его активность, включает в общественную жизнь,</w:t>
      </w:r>
      <w:r w:rsidR="00BF45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поднимает ответственность.</w:t>
      </w:r>
    </w:p>
    <w:p w:rsidR="00895625" w:rsidRPr="00895625" w:rsidRDefault="00895625" w:rsidP="008956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5625">
        <w:rPr>
          <w:rFonts w:ascii="Times New Roman" w:hAnsi="Times New Roman" w:cs="Times New Roman"/>
          <w:sz w:val="28"/>
          <w:szCs w:val="28"/>
          <w:lang w:val="ru-RU"/>
        </w:rPr>
        <w:t>Стремление детей и подростков объединиться – естественная</w:t>
      </w:r>
      <w:r w:rsidR="00BF45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потребность в этом возрасте, т.к. объединяясь в компании и группы, дети</w:t>
      </w:r>
      <w:r w:rsidR="00BF45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 xml:space="preserve">стремятся самоутвердиться, </w:t>
      </w:r>
      <w:proofErr w:type="spellStart"/>
      <w:r w:rsidRPr="00895625">
        <w:rPr>
          <w:rFonts w:ascii="Times New Roman" w:hAnsi="Times New Roman" w:cs="Times New Roman"/>
          <w:sz w:val="28"/>
          <w:szCs w:val="28"/>
          <w:lang w:val="ru-RU"/>
        </w:rPr>
        <w:t>самореализоваться</w:t>
      </w:r>
      <w:proofErr w:type="spellEnd"/>
      <w:r w:rsidRPr="00895625">
        <w:rPr>
          <w:rFonts w:ascii="Times New Roman" w:hAnsi="Times New Roman" w:cs="Times New Roman"/>
          <w:sz w:val="28"/>
          <w:szCs w:val="28"/>
          <w:lang w:val="ru-RU"/>
        </w:rPr>
        <w:t>, испытывают чувство</w:t>
      </w:r>
      <w:r w:rsidR="00BF45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защищенности. Эффективнее процесс социализации осуществляется в тех</w:t>
      </w:r>
      <w:r w:rsidR="00BF45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организациях, члены которых объединены общей деятельностью по</w:t>
      </w:r>
      <w:r w:rsidR="00BF45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улучшению и изменению окружения и жизни как самих подростков, так и</w:t>
      </w:r>
      <w:r w:rsidR="00BF45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других людей. Данная деятельность должна строиться на основе принципов</w:t>
      </w:r>
      <w:r w:rsidR="00BF45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самоуправления, самоуважения и защиты прав детей. Интересы их являются</w:t>
      </w:r>
      <w:r w:rsidR="00BF45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основой для создания различного рода неформальных объединений.</w:t>
      </w:r>
      <w:r w:rsidR="00BF45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Таким образом, рассмотренные особенности делают подростковый</w:t>
      </w:r>
      <w:r w:rsidR="00BF45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 xml:space="preserve">возраст особенно благоприятным для развития личности подростка. </w:t>
      </w:r>
    </w:p>
    <w:p w:rsidR="00895625" w:rsidRPr="005243FD" w:rsidRDefault="00895625" w:rsidP="005243F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243FD">
        <w:rPr>
          <w:rFonts w:ascii="Times New Roman" w:hAnsi="Times New Roman" w:cs="Times New Roman"/>
          <w:b/>
          <w:sz w:val="28"/>
          <w:szCs w:val="28"/>
          <w:lang w:val="ru-RU"/>
        </w:rPr>
        <w:t>Значение и роль детских объединений в развитие личности</w:t>
      </w:r>
      <w:r w:rsidR="005243F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5243FD">
        <w:rPr>
          <w:rFonts w:ascii="Times New Roman" w:hAnsi="Times New Roman" w:cs="Times New Roman"/>
          <w:b/>
          <w:sz w:val="28"/>
          <w:szCs w:val="28"/>
          <w:lang w:val="ru-RU"/>
        </w:rPr>
        <w:t>подростка</w:t>
      </w:r>
    </w:p>
    <w:p w:rsidR="00F77A74" w:rsidRDefault="00895625" w:rsidP="008956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5625">
        <w:rPr>
          <w:rFonts w:ascii="Times New Roman" w:hAnsi="Times New Roman" w:cs="Times New Roman"/>
          <w:sz w:val="28"/>
          <w:szCs w:val="28"/>
          <w:lang w:val="ru-RU"/>
        </w:rPr>
        <w:t>Детские объединения создается по инициативе и на основе свободного</w:t>
      </w:r>
      <w:r w:rsidR="00F77A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волеизъявления детей и взрослых и не являются подразделением</w:t>
      </w:r>
      <w:r w:rsidR="00F77A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государственного учреждения, но могут функционировать на его базе и при</w:t>
      </w:r>
      <w:r w:rsidR="00F77A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его поддержке; осуществляют социально-творческую деятельность; не</w:t>
      </w:r>
      <w:r w:rsidR="00F77A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ставят своей целью получение прибыли и распространение ее между</w:t>
      </w:r>
      <w:r w:rsidR="00F77A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 xml:space="preserve">участниками объединения. </w:t>
      </w:r>
    </w:p>
    <w:p w:rsidR="00895625" w:rsidRPr="00895625" w:rsidRDefault="00895625" w:rsidP="008956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5625">
        <w:rPr>
          <w:rFonts w:ascii="Times New Roman" w:hAnsi="Times New Roman" w:cs="Times New Roman"/>
          <w:sz w:val="28"/>
          <w:szCs w:val="28"/>
          <w:lang w:val="ru-RU"/>
        </w:rPr>
        <w:t>Перечисленные признаки отвечают потребностям</w:t>
      </w:r>
      <w:r w:rsidR="00F77A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подросткового возраста: реализация свободы выбора (в данном случае –</w:t>
      </w:r>
      <w:r w:rsidR="00F77A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вступать или не вступать в объединение), самоутверждение в деятельности.</w:t>
      </w:r>
    </w:p>
    <w:p w:rsidR="00F77A74" w:rsidRDefault="00895625" w:rsidP="008956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5625">
        <w:rPr>
          <w:rFonts w:ascii="Times New Roman" w:hAnsi="Times New Roman" w:cs="Times New Roman"/>
          <w:sz w:val="28"/>
          <w:szCs w:val="28"/>
          <w:lang w:val="ru-RU"/>
        </w:rPr>
        <w:t>Стремление объединиться является естественной потребностью в</w:t>
      </w:r>
      <w:r w:rsidR="00F77A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подростковом возрасте. Подросток стремиться найти своё место в группе,</w:t>
      </w:r>
      <w:r w:rsidR="00F77A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которой он дорожит, именно от этого зависит продолжительность</w:t>
      </w:r>
      <w:r w:rsidR="00F77A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пребывания подростка в объединении.</w:t>
      </w:r>
      <w:r w:rsidR="00F77A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Подростки, наряду с их тягой к независимости отличаются</w:t>
      </w:r>
      <w:r w:rsidR="00F77A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конформизмом, который выражается в обострённом чувстве</w:t>
      </w:r>
      <w:r w:rsidR="00F77A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принадлежности к группе.</w:t>
      </w:r>
      <w:r w:rsidR="00F77A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Дети, объединяясь в различные группы, объединяют сво</w:t>
      </w:r>
      <w:r w:rsidR="00F77A74">
        <w:rPr>
          <w:rFonts w:ascii="Times New Roman" w:hAnsi="Times New Roman" w:cs="Times New Roman"/>
          <w:sz w:val="28"/>
          <w:szCs w:val="28"/>
          <w:lang w:val="ru-RU"/>
        </w:rPr>
        <w:t xml:space="preserve">й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практический опыт, знания, силы и возможности для достижения</w:t>
      </w:r>
      <w:r w:rsidR="00F77A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конкретной цели.</w:t>
      </w:r>
    </w:p>
    <w:p w:rsidR="00895625" w:rsidRPr="00895625" w:rsidRDefault="00895625" w:rsidP="008956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562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 Подросток в объединение с другими детьми видит</w:t>
      </w:r>
      <w:r w:rsidR="00F77A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средство самозащиты, самоопределения как личности, единственной в своём</w:t>
      </w:r>
      <w:r w:rsidR="00F77A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роде, и как члена сообщества себе подобных людей.</w:t>
      </w:r>
    </w:p>
    <w:p w:rsidR="00895625" w:rsidRPr="00895625" w:rsidRDefault="00895625" w:rsidP="008956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5625">
        <w:rPr>
          <w:rFonts w:ascii="Times New Roman" w:hAnsi="Times New Roman" w:cs="Times New Roman"/>
          <w:sz w:val="28"/>
          <w:szCs w:val="28"/>
          <w:lang w:val="ru-RU"/>
        </w:rPr>
        <w:t>Действуя в своих объединениях, подростки приобщаются тем самым</w:t>
      </w:r>
      <w:r w:rsidR="00F77A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к общественной жизни, здесь во многом происходит формирование их</w:t>
      </w:r>
      <w:r w:rsidR="00F77A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мировоззрения, самосознания.</w:t>
      </w:r>
      <w:r w:rsidR="00F77A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95625" w:rsidRPr="00895625" w:rsidRDefault="00895625" w:rsidP="008956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5625">
        <w:rPr>
          <w:rFonts w:ascii="Times New Roman" w:hAnsi="Times New Roman" w:cs="Times New Roman"/>
          <w:sz w:val="28"/>
          <w:szCs w:val="28"/>
          <w:lang w:val="ru-RU"/>
        </w:rPr>
        <w:t>Детские объединения являются одним из важных факторов</w:t>
      </w:r>
      <w:r w:rsidR="00F77A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социальной среды, в которой осуществляется процесс социализации</w:t>
      </w:r>
      <w:r w:rsidR="00F77A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личности.</w:t>
      </w:r>
    </w:p>
    <w:p w:rsidR="00895625" w:rsidRPr="00895625" w:rsidRDefault="00895625" w:rsidP="008956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5625">
        <w:rPr>
          <w:rFonts w:ascii="Times New Roman" w:hAnsi="Times New Roman" w:cs="Times New Roman"/>
          <w:sz w:val="28"/>
          <w:szCs w:val="28"/>
          <w:lang w:val="ru-RU"/>
        </w:rPr>
        <w:t>Работа детских объединений является доста</w:t>
      </w:r>
      <w:r w:rsidR="00F77A74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очно важной. Действуя в</w:t>
      </w:r>
      <w:r w:rsidR="00F77A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рамках детского объединения, подросток осваивает такие навыки, которые</w:t>
      </w:r>
      <w:r w:rsidR="00F77A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он не может получить и осуществить в других традиционных институтах</w:t>
      </w:r>
      <w:r w:rsidR="00F77A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таких, как семья, образовательные учреждения. Подросток, вовлеченный в</w:t>
      </w:r>
      <w:r w:rsidR="00F77A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деятельность детского объединения, оказывается в более выигрышном</w:t>
      </w:r>
      <w:r w:rsidR="00F77A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положении нежели подростки, которые не являются участниками детского</w:t>
      </w:r>
      <w:r w:rsidR="00F77A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объединения.</w:t>
      </w:r>
      <w:r w:rsidR="00F77A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Преимущество детского объединения для подростков состоит в том,</w:t>
      </w:r>
      <w:r w:rsidR="00F77A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что здесь имеются все необходимые условия для формирования</w:t>
      </w:r>
      <w:r w:rsidR="00F77A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объективной оценки самого себя, предоставляется бесценная возможность</w:t>
      </w:r>
      <w:r w:rsidR="00F77A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попробовать свои силы в различных видах деятельности, открывается</w:t>
      </w:r>
      <w:r w:rsidR="00F77A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неограниченный простор для творческой реализации современных</w:t>
      </w:r>
      <w:r w:rsidR="00F77A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интересов детей.</w:t>
      </w:r>
    </w:p>
    <w:p w:rsidR="00895625" w:rsidRPr="00895625" w:rsidRDefault="00895625" w:rsidP="008956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5625">
        <w:rPr>
          <w:rFonts w:ascii="Times New Roman" w:hAnsi="Times New Roman" w:cs="Times New Roman"/>
          <w:sz w:val="28"/>
          <w:szCs w:val="28"/>
          <w:lang w:val="ru-RU"/>
        </w:rPr>
        <w:t>В нашей стране функционирует достаточное количество детских</w:t>
      </w:r>
      <w:r w:rsidR="00F77A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объединений. Подростков объединяют школы и учреждения</w:t>
      </w:r>
      <w:r w:rsidR="00F77A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дополнительного образования, структуры социальной защиты, общественные</w:t>
      </w:r>
      <w:r w:rsidR="00F77A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формирования и религиозные конфессии. Существующие в рамках этих</w:t>
      </w:r>
      <w:r w:rsidR="00F77A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государственных и общественных структур детские объединения имеют</w:t>
      </w:r>
      <w:r w:rsidR="00F77A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особенность: они специально образованы для вооружения детей знаниями,</w:t>
      </w:r>
      <w:r w:rsidR="00F77A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заботы об их здоровье, защиты от жизненных невзгод, внедрения в детское</w:t>
      </w:r>
      <w:r w:rsidR="00F77A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сознание определенных ценностей и т.п.</w:t>
      </w:r>
    </w:p>
    <w:p w:rsidR="00895625" w:rsidRPr="00895625" w:rsidRDefault="00895625" w:rsidP="008956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5625">
        <w:rPr>
          <w:rFonts w:ascii="Times New Roman" w:hAnsi="Times New Roman" w:cs="Times New Roman"/>
          <w:sz w:val="28"/>
          <w:szCs w:val="28"/>
          <w:lang w:val="ru-RU"/>
        </w:rPr>
        <w:t>В последние годы возрастает потребность в защите от</w:t>
      </w:r>
      <w:r w:rsidR="00F77A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несправедливых действий родителей, взрослых, учителей, от жесткого</w:t>
      </w:r>
      <w:r w:rsidR="00F77A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обращения сверстников. В этой связи возникновение таких общественных</w:t>
      </w:r>
      <w:r w:rsidR="00F77A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объединений, как «Детская мэрия», «Детский парламент», служба общественного мнения «Детский голос», движение юных журналистов,</w:t>
      </w:r>
      <w:r w:rsidR="00F77A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вызывает интерес у значительной части подростков.</w:t>
      </w:r>
    </w:p>
    <w:p w:rsidR="00F77A74" w:rsidRDefault="00895625" w:rsidP="008956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5625">
        <w:rPr>
          <w:rFonts w:ascii="Times New Roman" w:hAnsi="Times New Roman" w:cs="Times New Roman"/>
          <w:sz w:val="28"/>
          <w:szCs w:val="28"/>
          <w:lang w:val="ru-RU"/>
        </w:rPr>
        <w:t>Важно, чтобы подросткам было куда можно прийти, когда</w:t>
      </w:r>
      <w:r w:rsidR="00F77A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захочется</w:t>
      </w:r>
      <w:r w:rsidR="00F77A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пообщаться со сверстниками, посидеть с друзьями в рамках общих</w:t>
      </w:r>
      <w:r w:rsidR="00F77A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интересов, а также со взрослыми, которые говорили бы с ними как с</w:t>
      </w:r>
      <w:r w:rsidR="00F77A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равными, признавали их право иметь собственное мнение и отстаивать его.</w:t>
      </w:r>
      <w:r w:rsidR="00F77A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Включенность в детское объединение позволяет подростку реализовать</w:t>
      </w:r>
      <w:r w:rsidR="00F77A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 xml:space="preserve">интересы и стремления, наиболее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полно удовлетворить многие социальные</w:t>
      </w:r>
      <w:r w:rsidR="00F77A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потребности, для которых в иных видах детских объединений в силу их</w:t>
      </w:r>
      <w:r w:rsidR="00F77A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особенностей нет достаточных условий.</w:t>
      </w:r>
      <w:r w:rsidR="00F77A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95625" w:rsidRPr="00895625" w:rsidRDefault="00895625" w:rsidP="008956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5625">
        <w:rPr>
          <w:rFonts w:ascii="Times New Roman" w:hAnsi="Times New Roman" w:cs="Times New Roman"/>
          <w:sz w:val="28"/>
          <w:szCs w:val="28"/>
          <w:lang w:val="ru-RU"/>
        </w:rPr>
        <w:t>Детские общественные объединения играют важную компенсаторную</w:t>
      </w:r>
      <w:r w:rsidR="00F77A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роль, обеспечивают необходимый уровень самооценки, служат условием</w:t>
      </w:r>
      <w:r w:rsidR="00F77A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защищенности подростков, поддерживают благоприятный социальный</w:t>
      </w:r>
      <w:r w:rsidR="00F77A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статус, восполняют недостаток событийности их жизни</w:t>
      </w:r>
      <w:r w:rsidR="00F77A74">
        <w:rPr>
          <w:rFonts w:ascii="Times New Roman" w:hAnsi="Times New Roman" w:cs="Times New Roman"/>
          <w:sz w:val="28"/>
          <w:szCs w:val="28"/>
          <w:lang w:val="ru-RU"/>
        </w:rPr>
        <w:t xml:space="preserve">; они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обладают уникальными</w:t>
      </w:r>
      <w:r w:rsidR="00F77A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возможностями для политической социализации и формирования у</w:t>
      </w:r>
      <w:r w:rsidR="00F77A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подростков навыков жизни в демократически устроенном обществе.</w:t>
      </w:r>
    </w:p>
    <w:p w:rsidR="00895625" w:rsidRPr="00895625" w:rsidRDefault="00895625" w:rsidP="00F77A7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5625">
        <w:rPr>
          <w:rFonts w:ascii="Times New Roman" w:hAnsi="Times New Roman" w:cs="Times New Roman"/>
          <w:sz w:val="28"/>
          <w:szCs w:val="28"/>
          <w:lang w:val="ru-RU"/>
        </w:rPr>
        <w:t>Современное детское объединение больше внимания уделяет развитию</w:t>
      </w:r>
      <w:r w:rsidR="00F77A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 xml:space="preserve">личности ребенка, организации его социальной активности. </w:t>
      </w:r>
    </w:p>
    <w:p w:rsidR="00895625" w:rsidRPr="00895625" w:rsidRDefault="00895625" w:rsidP="008956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5625">
        <w:rPr>
          <w:rFonts w:ascii="Times New Roman" w:hAnsi="Times New Roman" w:cs="Times New Roman"/>
          <w:sz w:val="28"/>
          <w:szCs w:val="28"/>
          <w:lang w:val="ru-RU"/>
        </w:rPr>
        <w:t>Детские объединения необходимы подросткам для</w:t>
      </w:r>
      <w:r w:rsidR="00F77A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проявления инициативы, социальной активности, самостоятельности, для</w:t>
      </w:r>
      <w:r w:rsidR="00F77A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посильного и реального участия в ж</w:t>
      </w:r>
      <w:r w:rsidR="00F77A74">
        <w:rPr>
          <w:rFonts w:ascii="Times New Roman" w:hAnsi="Times New Roman" w:cs="Times New Roman"/>
          <w:sz w:val="28"/>
          <w:szCs w:val="28"/>
          <w:lang w:val="ru-RU"/>
        </w:rPr>
        <w:t xml:space="preserve">изни общества, для обустройства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собственной жизни, для реализации стремления к взрослости и утверждения</w:t>
      </w:r>
      <w:r w:rsidR="00F77A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своей личности в значимой для общества деятельности; обеспечивают</w:t>
      </w:r>
      <w:r w:rsidR="00F77A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познавательную деятельность и воспитание членов объединения, и</w:t>
      </w:r>
      <w:r w:rsidR="00F77A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внутреннюю функцию – создают условия развития, саморазвития и</w:t>
      </w:r>
      <w:r w:rsidR="00F77A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самореализации членов объединения. В конечном итоге, они способствуют</w:t>
      </w:r>
      <w:r w:rsidR="00F77A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социализации личности подростка, то есть выполняют социальный заказ</w:t>
      </w:r>
      <w:r w:rsidR="00F77A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5625">
        <w:rPr>
          <w:rFonts w:ascii="Times New Roman" w:hAnsi="Times New Roman" w:cs="Times New Roman"/>
          <w:sz w:val="28"/>
          <w:szCs w:val="28"/>
          <w:lang w:val="ru-RU"/>
        </w:rPr>
        <w:t>общества.</w:t>
      </w:r>
    </w:p>
    <w:p w:rsidR="002A061B" w:rsidRPr="003058B4" w:rsidRDefault="002A061B" w:rsidP="00E411FD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058B4">
        <w:rPr>
          <w:rFonts w:ascii="Times New Roman" w:hAnsi="Times New Roman" w:cs="Times New Roman"/>
          <w:b/>
          <w:sz w:val="28"/>
          <w:szCs w:val="28"/>
          <w:lang w:val="ru-RU"/>
        </w:rPr>
        <w:t>Заключение</w:t>
      </w:r>
      <w:r w:rsidR="003058B4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3058B4">
        <w:rPr>
          <w:rFonts w:ascii="Times New Roman" w:hAnsi="Times New Roman" w:cs="Times New Roman"/>
          <w:sz w:val="28"/>
          <w:szCs w:val="28"/>
          <w:lang w:val="ru-RU"/>
        </w:rPr>
        <w:t>Развитию личности подростка в детском объединении способствуют благоприятные условия для межличностных коммуникаций. Детское объединении для подростка –это сфера раскрытия его способностей, зона общения и реализации потребности в самовыражении и признании. В детском объединении подросток учится глядеть на мир глазами другого, проигрывая множество ролей, он глубже познает себя, соотносит свои недостатки с ценностями другого и корректирует свое поведение</w:t>
      </w:r>
      <w:r w:rsidR="003058B4">
        <w:rPr>
          <w:rFonts w:ascii="Times New Roman" w:hAnsi="Times New Roman" w:cs="Times New Roman"/>
          <w:sz w:val="28"/>
          <w:szCs w:val="28"/>
          <w:lang w:val="ru-RU"/>
        </w:rPr>
        <w:t>, осознает свое место в стране и обществе, у подростка появ</w:t>
      </w:r>
      <w:r w:rsidRPr="003058B4">
        <w:rPr>
          <w:rFonts w:ascii="Times New Roman" w:hAnsi="Times New Roman" w:cs="Times New Roman"/>
          <w:sz w:val="28"/>
          <w:szCs w:val="28"/>
          <w:lang w:val="ru-RU"/>
        </w:rPr>
        <w:t xml:space="preserve">ляются и развиваются исследовательские и коммуникативные навыки, возрастает уровень самооценки. Кроме того, </w:t>
      </w:r>
      <w:r w:rsidR="003058B4">
        <w:rPr>
          <w:rFonts w:ascii="Times New Roman" w:hAnsi="Times New Roman" w:cs="Times New Roman"/>
          <w:sz w:val="28"/>
          <w:szCs w:val="28"/>
          <w:lang w:val="ru-RU"/>
        </w:rPr>
        <w:t>общественная организация</w:t>
      </w:r>
      <w:r w:rsidRPr="003058B4">
        <w:rPr>
          <w:rFonts w:ascii="Times New Roman" w:hAnsi="Times New Roman" w:cs="Times New Roman"/>
          <w:sz w:val="28"/>
          <w:szCs w:val="28"/>
          <w:lang w:val="ru-RU"/>
        </w:rPr>
        <w:t xml:space="preserve"> обеспечивает выполнение ряда базовых социальных ролей и активно способствует процессу социализации подростков.</w:t>
      </w:r>
    </w:p>
    <w:p w:rsidR="00A006E9" w:rsidRDefault="00A006E9" w:rsidP="0033323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3323A" w:rsidRPr="0033323A" w:rsidRDefault="0033323A" w:rsidP="0033323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Литература</w:t>
      </w:r>
    </w:p>
    <w:p w:rsidR="00722402" w:rsidRPr="00722402" w:rsidRDefault="0033323A" w:rsidP="00722402">
      <w:pPr>
        <w:pStyle w:val="a8"/>
        <w:numPr>
          <w:ilvl w:val="0"/>
          <w:numId w:val="6"/>
        </w:numPr>
        <w:jc w:val="both"/>
        <w:rPr>
          <w:lang w:val="ru-RU"/>
        </w:rPr>
      </w:pPr>
      <w:bookmarkStart w:id="0" w:name="_GoBack"/>
      <w:bookmarkEnd w:id="0"/>
      <w:r w:rsidRPr="00722402">
        <w:rPr>
          <w:rFonts w:ascii="Times New Roman" w:hAnsi="Times New Roman" w:cs="Times New Roman"/>
          <w:sz w:val="28"/>
          <w:szCs w:val="28"/>
          <w:lang w:val="ru-RU"/>
        </w:rPr>
        <w:t xml:space="preserve">Чугунова О.Д. Детское общественное объединение как способ педагогического влияния на социальную активность подростков: </w:t>
      </w:r>
      <w:proofErr w:type="spellStart"/>
      <w:r w:rsidRPr="00722402">
        <w:rPr>
          <w:rFonts w:ascii="Times New Roman" w:hAnsi="Times New Roman" w:cs="Times New Roman"/>
          <w:sz w:val="28"/>
          <w:szCs w:val="28"/>
          <w:lang w:val="ru-RU"/>
        </w:rPr>
        <w:t>Дис</w:t>
      </w:r>
      <w:proofErr w:type="spellEnd"/>
      <w:r w:rsidRPr="00722402">
        <w:rPr>
          <w:rFonts w:ascii="Times New Roman" w:hAnsi="Times New Roman" w:cs="Times New Roman"/>
          <w:sz w:val="28"/>
          <w:szCs w:val="28"/>
          <w:lang w:val="ru-RU"/>
        </w:rPr>
        <w:t xml:space="preserve">… канд. </w:t>
      </w:r>
      <w:proofErr w:type="spellStart"/>
      <w:r w:rsidRPr="00722402">
        <w:rPr>
          <w:rFonts w:ascii="Times New Roman" w:hAnsi="Times New Roman" w:cs="Times New Roman"/>
          <w:sz w:val="28"/>
          <w:szCs w:val="28"/>
          <w:lang w:val="ru-RU"/>
        </w:rPr>
        <w:t>пед</w:t>
      </w:r>
      <w:proofErr w:type="spellEnd"/>
      <w:r w:rsidRPr="00722402">
        <w:rPr>
          <w:rFonts w:ascii="Times New Roman" w:hAnsi="Times New Roman" w:cs="Times New Roman"/>
          <w:sz w:val="28"/>
          <w:szCs w:val="28"/>
          <w:lang w:val="ru-RU"/>
        </w:rPr>
        <w:t>. наук. Кострома, 2000. – 185 с.</w:t>
      </w:r>
      <w:r w:rsidR="002413C0" w:rsidRPr="00722402">
        <w:rPr>
          <w:lang w:val="ru-RU"/>
        </w:rPr>
        <w:t xml:space="preserve"> </w:t>
      </w:r>
    </w:p>
    <w:p w:rsidR="00722402" w:rsidRDefault="002413C0" w:rsidP="003277CF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2402">
        <w:rPr>
          <w:rFonts w:ascii="Times New Roman" w:hAnsi="Times New Roman" w:cs="Times New Roman"/>
          <w:sz w:val="28"/>
          <w:szCs w:val="28"/>
          <w:lang w:val="ru-RU"/>
        </w:rPr>
        <w:t xml:space="preserve">Кузнецова В.Н. Социология молодежи. Учебник. </w:t>
      </w:r>
      <w:proofErr w:type="gramStart"/>
      <w:r w:rsidRPr="00722402">
        <w:rPr>
          <w:rFonts w:ascii="Times New Roman" w:hAnsi="Times New Roman" w:cs="Times New Roman"/>
          <w:sz w:val="28"/>
          <w:szCs w:val="28"/>
          <w:lang w:val="ru-RU"/>
        </w:rPr>
        <w:t>М. :</w:t>
      </w:r>
      <w:proofErr w:type="gramEnd"/>
      <w:r w:rsidRPr="007224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22402">
        <w:rPr>
          <w:rFonts w:ascii="Times New Roman" w:hAnsi="Times New Roman" w:cs="Times New Roman"/>
          <w:sz w:val="28"/>
          <w:szCs w:val="28"/>
          <w:lang w:val="ru-RU"/>
        </w:rPr>
        <w:t>Гардарики</w:t>
      </w:r>
      <w:proofErr w:type="spellEnd"/>
      <w:r w:rsidRPr="00722402">
        <w:rPr>
          <w:rFonts w:ascii="Times New Roman" w:hAnsi="Times New Roman" w:cs="Times New Roman"/>
          <w:sz w:val="28"/>
          <w:szCs w:val="28"/>
          <w:lang w:val="ru-RU"/>
        </w:rPr>
        <w:t>, 2007.</w:t>
      </w:r>
    </w:p>
    <w:p w:rsidR="00722402" w:rsidRDefault="002413C0" w:rsidP="00766033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2402">
        <w:rPr>
          <w:rFonts w:ascii="Times New Roman" w:hAnsi="Times New Roman" w:cs="Times New Roman"/>
          <w:sz w:val="28"/>
          <w:szCs w:val="28"/>
          <w:lang w:val="ru-RU"/>
        </w:rPr>
        <w:lastRenderedPageBreak/>
        <w:t>2. Мальцева Э.Л. Костина Н.М. Педагогика детского движения. – Ижевск: Издательский</w:t>
      </w:r>
      <w:r w:rsidR="00722402" w:rsidRPr="0072240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2402">
        <w:rPr>
          <w:rFonts w:ascii="Times New Roman" w:hAnsi="Times New Roman" w:cs="Times New Roman"/>
          <w:sz w:val="28"/>
          <w:szCs w:val="28"/>
          <w:lang w:val="ru-RU"/>
        </w:rPr>
        <w:t xml:space="preserve">дом «Удмуртский университет», </w:t>
      </w:r>
      <w:proofErr w:type="gramStart"/>
      <w:r w:rsidRPr="00722402">
        <w:rPr>
          <w:rFonts w:ascii="Times New Roman" w:hAnsi="Times New Roman" w:cs="Times New Roman"/>
          <w:sz w:val="28"/>
          <w:szCs w:val="28"/>
          <w:lang w:val="ru-RU"/>
        </w:rPr>
        <w:t>2000.-</w:t>
      </w:r>
      <w:proofErr w:type="gramEnd"/>
      <w:r w:rsidRPr="00722402">
        <w:rPr>
          <w:rFonts w:ascii="Times New Roman" w:hAnsi="Times New Roman" w:cs="Times New Roman"/>
          <w:sz w:val="28"/>
          <w:szCs w:val="28"/>
          <w:lang w:val="ru-RU"/>
        </w:rPr>
        <w:t xml:space="preserve"> 516 с.</w:t>
      </w:r>
    </w:p>
    <w:p w:rsidR="002413C0" w:rsidRPr="00722402" w:rsidRDefault="002413C0" w:rsidP="00766033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2402">
        <w:rPr>
          <w:rFonts w:ascii="Times New Roman" w:hAnsi="Times New Roman" w:cs="Times New Roman"/>
          <w:sz w:val="28"/>
          <w:szCs w:val="28"/>
          <w:lang w:val="ru-RU"/>
        </w:rPr>
        <w:t>3. Федеральный закон от 19 мая 1995 г. N 82-ФЗ «Об общественных объединениях»</w:t>
      </w:r>
    </w:p>
    <w:p w:rsidR="00E411FD" w:rsidRDefault="00E411FD" w:rsidP="00E411FD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411FD" w:rsidRDefault="0033323A" w:rsidP="00E411FD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Источник: </w:t>
      </w:r>
    </w:p>
    <w:p w:rsidR="00E411FD" w:rsidRDefault="00E411FD" w:rsidP="007C7DA0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7" w:history="1">
        <w:r w:rsidRPr="007C7DA0">
          <w:rPr>
            <w:rStyle w:val="a7"/>
            <w:rFonts w:ascii="Times New Roman" w:hAnsi="Times New Roman" w:cs="Times New Roman"/>
            <w:sz w:val="28"/>
            <w:szCs w:val="28"/>
            <w:lang w:val="ru-RU"/>
          </w:rPr>
          <w:t>https://www.work5.ru/gotovye-raboty/102557</w:t>
        </w:r>
      </w:hyperlink>
      <w:r w:rsidRPr="007C7DA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C7DA0" w:rsidRDefault="007C7DA0" w:rsidP="007C7DA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C7DA0" w:rsidRDefault="007C7DA0" w:rsidP="007C7DA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ПРИЛОЖЕНИЕ</w:t>
      </w:r>
    </w:p>
    <w:p w:rsidR="007C7DA0" w:rsidRPr="007C7DA0" w:rsidRDefault="007C7DA0" w:rsidP="007C7DA0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C7DA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126990" cy="5417820"/>
            <wp:effectExtent l="0" t="0" r="0" b="0"/>
            <wp:docPr id="1" name="Рисунок 1" descr="C:\Users\akipkro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ipkro\Desktop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990" cy="541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7DA0" w:rsidRPr="007C7D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BD5" w:rsidRDefault="00F07BD5" w:rsidP="00AB48C7">
      <w:pPr>
        <w:spacing w:after="0" w:line="240" w:lineRule="auto"/>
      </w:pPr>
      <w:r>
        <w:separator/>
      </w:r>
    </w:p>
  </w:endnote>
  <w:endnote w:type="continuationSeparator" w:id="0">
    <w:p w:rsidR="00F07BD5" w:rsidRDefault="00F07BD5" w:rsidP="00AB4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8C7" w:rsidRDefault="00AB48C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8C7" w:rsidRDefault="00AB48C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8C7" w:rsidRDefault="00AB48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BD5" w:rsidRDefault="00F07BD5" w:rsidP="00AB48C7">
      <w:pPr>
        <w:spacing w:after="0" w:line="240" w:lineRule="auto"/>
      </w:pPr>
      <w:r>
        <w:separator/>
      </w:r>
    </w:p>
  </w:footnote>
  <w:footnote w:type="continuationSeparator" w:id="0">
    <w:p w:rsidR="00F07BD5" w:rsidRDefault="00F07BD5" w:rsidP="00AB4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8C7" w:rsidRDefault="00AB48C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8C7" w:rsidRDefault="00AB48C7" w:rsidP="00AB48C7">
    <w:pPr>
      <w:pStyle w:val="a3"/>
      <w:jc w:val="right"/>
      <w:rPr>
        <w:lang w:val="ru-RU"/>
      </w:rPr>
    </w:pPr>
    <w:r>
      <w:rPr>
        <w:lang w:val="ru-RU"/>
      </w:rPr>
      <w:t>Программа родительского просвещения «Родительская академия»</w:t>
    </w:r>
  </w:p>
  <w:p w:rsidR="00AB48C7" w:rsidRPr="00AB48C7" w:rsidRDefault="00AB48C7" w:rsidP="00AB48C7">
    <w:pPr>
      <w:pStyle w:val="a3"/>
      <w:jc w:val="right"/>
      <w:rPr>
        <w:lang w:val="ru-RU"/>
      </w:rPr>
    </w:pPr>
    <w:r>
      <w:rPr>
        <w:lang w:val="ru-RU"/>
      </w:rPr>
      <w:t>Модуль 2. Роль общественных объединений в формировании личности подростка, 7 класс</w:t>
    </w:r>
  </w:p>
  <w:p w:rsidR="00AB48C7" w:rsidRPr="00AB48C7" w:rsidRDefault="00AB48C7">
    <w:pPr>
      <w:pStyle w:val="a3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8C7" w:rsidRDefault="00AB48C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658C0"/>
    <w:multiLevelType w:val="hybridMultilevel"/>
    <w:tmpl w:val="B524B564"/>
    <w:lvl w:ilvl="0" w:tplc="037CEB84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36B32"/>
    <w:multiLevelType w:val="hybridMultilevel"/>
    <w:tmpl w:val="36CEDB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D2D03"/>
    <w:multiLevelType w:val="hybridMultilevel"/>
    <w:tmpl w:val="F60233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43C32"/>
    <w:multiLevelType w:val="hybridMultilevel"/>
    <w:tmpl w:val="0F3E11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214F9"/>
    <w:multiLevelType w:val="hybridMultilevel"/>
    <w:tmpl w:val="C88083A8"/>
    <w:lvl w:ilvl="0" w:tplc="398052B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52F59"/>
    <w:multiLevelType w:val="hybridMultilevel"/>
    <w:tmpl w:val="D3446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E2246C"/>
    <w:multiLevelType w:val="hybridMultilevel"/>
    <w:tmpl w:val="14461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85"/>
    <w:rsid w:val="000363D8"/>
    <w:rsid w:val="002413C0"/>
    <w:rsid w:val="002A061B"/>
    <w:rsid w:val="003058B4"/>
    <w:rsid w:val="0033323A"/>
    <w:rsid w:val="005243FD"/>
    <w:rsid w:val="00564985"/>
    <w:rsid w:val="00722402"/>
    <w:rsid w:val="00743B61"/>
    <w:rsid w:val="007C7DA0"/>
    <w:rsid w:val="00895625"/>
    <w:rsid w:val="00A006E9"/>
    <w:rsid w:val="00AB48C7"/>
    <w:rsid w:val="00B439D8"/>
    <w:rsid w:val="00BF45CD"/>
    <w:rsid w:val="00C478BD"/>
    <w:rsid w:val="00CE1154"/>
    <w:rsid w:val="00E411FD"/>
    <w:rsid w:val="00E84E5D"/>
    <w:rsid w:val="00F07BD5"/>
    <w:rsid w:val="00F7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388FE"/>
  <w15:chartTrackingRefBased/>
  <w15:docId w15:val="{4C509F72-0824-4B45-A862-B3731B06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48C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48C7"/>
  </w:style>
  <w:style w:type="paragraph" w:styleId="a5">
    <w:name w:val="footer"/>
    <w:basedOn w:val="a"/>
    <w:link w:val="a6"/>
    <w:uiPriority w:val="99"/>
    <w:unhideWhenUsed/>
    <w:rsid w:val="00AB48C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48C7"/>
  </w:style>
  <w:style w:type="character" w:styleId="a7">
    <w:name w:val="Hyperlink"/>
    <w:basedOn w:val="a0"/>
    <w:uiPriority w:val="99"/>
    <w:unhideWhenUsed/>
    <w:rsid w:val="00E411F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743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work5.ru/gotovye-raboty/102557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2465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2020-12-16T02:54:00Z</dcterms:created>
  <dcterms:modified xsi:type="dcterms:W3CDTF">2020-12-16T03:52:00Z</dcterms:modified>
</cp:coreProperties>
</file>