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79" w:rsidRPr="00E93C79" w:rsidRDefault="00E93C79" w:rsidP="00BA0A46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93C79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="00BA0A46">
        <w:rPr>
          <w:rFonts w:ascii="Times New Roman" w:hAnsi="Times New Roman" w:cs="Times New Roman"/>
          <w:b/>
          <w:bCs/>
          <w:iCs/>
          <w:sz w:val="28"/>
          <w:szCs w:val="28"/>
        </w:rPr>
        <w:t>ОДРОСТКОВЫЕ    СТРАХИ</w:t>
      </w:r>
    </w:p>
    <w:p w:rsidR="005C7263" w:rsidRPr="005C7263" w:rsidRDefault="005C7263" w:rsidP="005C7263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726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Страх </w:t>
      </w:r>
      <w:r w:rsidRPr="005C7263">
        <w:rPr>
          <w:rFonts w:ascii="Times New Roman" w:hAnsi="Times New Roman" w:cs="Times New Roman"/>
          <w:bCs/>
          <w:iCs/>
          <w:sz w:val="28"/>
          <w:szCs w:val="28"/>
        </w:rPr>
        <w:t>- это базовая эмоция, которая эволюционно выполняет охранительную функцию, задача страха - предупредить нас об опасности.</w:t>
      </w:r>
    </w:p>
    <w:p w:rsidR="005C7263" w:rsidRPr="005C7263" w:rsidRDefault="005C7263" w:rsidP="005C7263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7263">
        <w:rPr>
          <w:rFonts w:ascii="Times New Roman" w:hAnsi="Times New Roman" w:cs="Times New Roman"/>
          <w:b/>
          <w:bCs/>
          <w:iCs/>
          <w:sz w:val="28"/>
          <w:szCs w:val="28"/>
        </w:rPr>
        <w:t>Подростковый возраст</w:t>
      </w:r>
      <w:r w:rsidRPr="005C7263">
        <w:rPr>
          <w:rFonts w:ascii="Times New Roman" w:hAnsi="Times New Roman" w:cs="Times New Roman"/>
          <w:bCs/>
          <w:iCs/>
          <w:sz w:val="28"/>
          <w:szCs w:val="28"/>
        </w:rPr>
        <w:t xml:space="preserve"> - время, когда актуализируется большое количество страхов. Это связано с тем, что, с одной стороны, ребенок начинает сепарироваться от взрослых, он уже не ребенок, но еще и не взрослый. Кроме того, этот период сопровождается гормональной перестройкой, которая также влияет эмоциональное состояние.</w:t>
      </w:r>
    </w:p>
    <w:p w:rsidR="000D02F8" w:rsidRPr="00234A2E" w:rsidRDefault="000D02F8" w:rsidP="009C0940">
      <w:pPr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34A2E">
        <w:rPr>
          <w:rFonts w:ascii="Times New Roman" w:hAnsi="Times New Roman" w:cs="Times New Roman"/>
          <w:b/>
          <w:bCs/>
          <w:iCs/>
          <w:sz w:val="28"/>
          <w:szCs w:val="28"/>
        </w:rPr>
        <w:t>Среди причин, приводящих к формированию страхов у подростков в возрасте от 11 до 16 лет, выделяют:</w:t>
      </w:r>
    </w:p>
    <w:p w:rsidR="00234A2E" w:rsidRDefault="000D02F8" w:rsidP="003047E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34A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Биологические причины</w:t>
      </w:r>
      <w:r w:rsidRPr="00234A2E">
        <w:rPr>
          <w:rFonts w:ascii="Times New Roman" w:hAnsi="Times New Roman" w:cs="Times New Roman"/>
          <w:bCs/>
          <w:iCs/>
          <w:sz w:val="28"/>
          <w:szCs w:val="28"/>
        </w:rPr>
        <w:t>, которые связаны с особенностью нервной системой старших школьников, усилением эмоциональной чувствительности.</w:t>
      </w:r>
    </w:p>
    <w:p w:rsidR="00234A2E" w:rsidRDefault="000D02F8" w:rsidP="004E65FC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34A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Социальные причины</w:t>
      </w:r>
      <w:r w:rsidRPr="00234A2E">
        <w:rPr>
          <w:rFonts w:ascii="Times New Roman" w:hAnsi="Times New Roman" w:cs="Times New Roman"/>
          <w:bCs/>
          <w:iCs/>
          <w:sz w:val="28"/>
          <w:szCs w:val="28"/>
        </w:rPr>
        <w:t>, среди которых страх быть непринятым в группе, большой возраст родителей (страх их смерти) и пр. Психоэмоциональные причины, обусловленные большим количеством запретов, конфликтными отношениями с родителями и внутри группы сверстников, психологическими травмами и т. д.</w:t>
      </w:r>
    </w:p>
    <w:p w:rsidR="000D02F8" w:rsidRPr="00234A2E" w:rsidRDefault="000D02F8" w:rsidP="004E65FC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21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Скрытые формы агрессии</w:t>
      </w:r>
      <w:r w:rsidRPr="00234A2E">
        <w:rPr>
          <w:rFonts w:ascii="Times New Roman" w:hAnsi="Times New Roman" w:cs="Times New Roman"/>
          <w:bCs/>
          <w:iCs/>
          <w:sz w:val="28"/>
          <w:szCs w:val="28"/>
        </w:rPr>
        <w:t xml:space="preserve"> способствуют зарождению страхов, среди этих форм можно отметить раздражение, вину, подозрительность. Подростковый страх отличается от фобий, которые обуревают детей в дошкольном и младшем школьном возрасте. Отличительной чертой является увеличение числа социальных страхов и уменьшением фобий.</w:t>
      </w:r>
    </w:p>
    <w:p w:rsidR="000D02F8" w:rsidRDefault="00E93C79" w:rsidP="00BA0A46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3C79">
        <w:rPr>
          <w:rFonts w:ascii="Times New Roman" w:hAnsi="Times New Roman" w:cs="Times New Roman"/>
          <w:bCs/>
          <w:iCs/>
          <w:sz w:val="28"/>
          <w:szCs w:val="28"/>
        </w:rPr>
        <w:t xml:space="preserve">У подростков имеются детские (возрастные) страхи. Детский психолог А. И. Захаров отмечал, что по данным специального опроса среди подростков в возрасте 10—12 лет абсолютно преобладали природные страхи, а затем доминировали социальные страхи (их пик пришёлся на возраст 15 лет). </w:t>
      </w:r>
    </w:p>
    <w:p w:rsidR="009C0940" w:rsidRPr="009C0940" w:rsidRDefault="009C0940" w:rsidP="009C094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C0940">
        <w:rPr>
          <w:rFonts w:ascii="Times New Roman" w:hAnsi="Times New Roman" w:cs="Times New Roman"/>
          <w:b/>
          <w:bCs/>
          <w:iCs/>
          <w:sz w:val="28"/>
          <w:szCs w:val="28"/>
        </w:rPr>
        <w:t>Природные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страхи</w:t>
      </w:r>
    </w:p>
    <w:p w:rsidR="009C0940" w:rsidRDefault="009C0940" w:rsidP="002E5B2F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09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Смерти.</w:t>
      </w:r>
      <w:r w:rsidRPr="009C0940">
        <w:rPr>
          <w:rFonts w:ascii="Times New Roman" w:hAnsi="Times New Roman" w:cs="Times New Roman"/>
          <w:bCs/>
          <w:iCs/>
          <w:sz w:val="28"/>
          <w:szCs w:val="28"/>
        </w:rPr>
        <w:t xml:space="preserve"> Все психологи сходятся во мнении, что ведущим страхом, возникающим у подростков, является страх смерти родителей. Причем уже в младшем школьном возрасте опасения за жизнь матери и отца начинают превалировать над страхом собственной смерти. Узнать о терзаемых подростка скрытых чувствах родителям очень сложно. Дело в том, что в этом возрасте они не пытаются избавиться от страхов, а стараются их скрыть. А попытки самостоятельно преодолеть страх собственной смерти часто заканчиваются плачевно. Дети неоправданно рискуют собственной жизнью, пытаясь контролировать это чувство.</w:t>
      </w:r>
    </w:p>
    <w:p w:rsidR="009C0940" w:rsidRDefault="009C0940" w:rsidP="008C0916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094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Болезни.</w:t>
      </w:r>
      <w:r w:rsidRPr="009C0940">
        <w:rPr>
          <w:rFonts w:ascii="Times New Roman" w:hAnsi="Times New Roman" w:cs="Times New Roman"/>
          <w:bCs/>
          <w:iCs/>
          <w:sz w:val="28"/>
          <w:szCs w:val="28"/>
        </w:rPr>
        <w:t xml:space="preserve"> Нередко опасаясь гибели как собственной, так и близкого человека, подросток начинает испытывать страх болезни. Если это состояние приобретает характер фобии, то необходимо обращаться за помощью к психологу, так как может угрожать реальными проблемами со здоровьем. Подросток может начать: испытывать приступы паники; страдать от учащенного сердцебиения; падать в обмороки.</w:t>
      </w:r>
    </w:p>
    <w:p w:rsidR="00B45F33" w:rsidRDefault="009C0940" w:rsidP="00D362F4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5F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Темноты.</w:t>
      </w:r>
      <w:r w:rsidRPr="00B45F33">
        <w:rPr>
          <w:rFonts w:ascii="Times New Roman" w:hAnsi="Times New Roman" w:cs="Times New Roman"/>
          <w:bCs/>
          <w:iCs/>
          <w:sz w:val="28"/>
          <w:szCs w:val="28"/>
        </w:rPr>
        <w:t xml:space="preserve"> К природным страхам, часто возникающим в подростковом возрасте, можно отнести страх темноты. Его причины кроются несколько глубже, чем в детском возрасте. Это могут быть: конфликты с родителями и сверстниками; безответная любовь; увлечение компьютерными играми или фильмами ужасов. Все эти факторы являются провоцирующими стресс и появление боязни находиться в темном помещении.</w:t>
      </w:r>
    </w:p>
    <w:p w:rsidR="009C0940" w:rsidRPr="00B45F33" w:rsidRDefault="009C0940" w:rsidP="00D362F4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5F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Ночные страхи</w:t>
      </w:r>
      <w:r w:rsidRPr="00B45F33">
        <w:rPr>
          <w:rFonts w:ascii="Times New Roman" w:hAnsi="Times New Roman" w:cs="Times New Roman"/>
          <w:bCs/>
          <w:iCs/>
          <w:sz w:val="28"/>
          <w:szCs w:val="28"/>
        </w:rPr>
        <w:t xml:space="preserve"> также могут мучить подростка. Преобладают они преимущественно в младшем подростковом возрасте, то есть до достижения ребенком 12-13 лет. Чаще им подвержены девочки, чем мальчики. Свое выражение эти страхи находят в эпизодических приступах ужаса и крика, когда подросток чрезмерно возбужден.</w:t>
      </w:r>
    </w:p>
    <w:p w:rsidR="00B45F33" w:rsidRPr="00B45F33" w:rsidRDefault="00B45F33" w:rsidP="00B45F33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Социальные страхи</w:t>
      </w:r>
    </w:p>
    <w:p w:rsidR="00357E2D" w:rsidRDefault="00357E2D" w:rsidP="00BA0A46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57E2D">
        <w:rPr>
          <w:rFonts w:ascii="Times New Roman" w:hAnsi="Times New Roman" w:cs="Times New Roman"/>
          <w:bCs/>
          <w:iCs/>
          <w:sz w:val="28"/>
          <w:szCs w:val="28"/>
        </w:rPr>
        <w:t>К социальным страхам относят те, которые касаются общественной жизни и всего, что с ней связано. Часто подростки испытывают тревогу и страх публичного выступления, в частности, ответа у доски. Помимо того, что на ребенка будет направлено множество взглядов, так еще ему придется демонстрировать свои знания. Опасения возникают небезосновательно, сказывается многое: чувство престижа; стремление к авторитету (как перед одноклассниками, так и перед родителями); усилия, затраченные на подготовку. В итоге боязнь неудачно ответить приводит к ухудшению успеваемости. Причем контрольные работы и домашние задания выполняются на «отлично», а ответы у доски часто бывают лишь «удовлетворительными».</w:t>
      </w:r>
    </w:p>
    <w:p w:rsidR="00E93C79" w:rsidRPr="00E93C79" w:rsidRDefault="00E93C79" w:rsidP="00BA0A46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3C79">
        <w:rPr>
          <w:rFonts w:ascii="Times New Roman" w:hAnsi="Times New Roman" w:cs="Times New Roman"/>
          <w:bCs/>
          <w:iCs/>
          <w:sz w:val="28"/>
          <w:szCs w:val="28"/>
        </w:rPr>
        <w:t>Выделяют 5 видов социальных страхов у подростков в возрасте от 10—11 лет до 15 лет (или в возрасте от 11—12 лет до 16—17 лет):</w:t>
      </w:r>
    </w:p>
    <w:p w:rsidR="00BA0A46" w:rsidRDefault="00E93C79" w:rsidP="00382CCB">
      <w:pPr>
        <w:pStyle w:val="a8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BA0A46">
        <w:rPr>
          <w:rFonts w:ascii="Times New Roman" w:hAnsi="Times New Roman" w:cs="Times New Roman"/>
          <w:b/>
          <w:bCs/>
          <w:iCs/>
          <w:sz w:val="28"/>
          <w:szCs w:val="28"/>
        </w:rPr>
        <w:t>Страх «быть не собой»,</w:t>
      </w:r>
      <w:r w:rsidR="00BA0A46">
        <w:rPr>
          <w:rFonts w:ascii="Times New Roman" w:hAnsi="Times New Roman" w:cs="Times New Roman"/>
          <w:bCs/>
          <w:iCs/>
          <w:sz w:val="28"/>
          <w:szCs w:val="28"/>
        </w:rPr>
        <w:t xml:space="preserve"> то есть стать кем-то другим.</w:t>
      </w:r>
    </w:p>
    <w:p w:rsidR="00BA0A46" w:rsidRDefault="00E93C79" w:rsidP="004D59C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0A46">
        <w:rPr>
          <w:rFonts w:ascii="Times New Roman" w:hAnsi="Times New Roman" w:cs="Times New Roman"/>
          <w:b/>
          <w:bCs/>
          <w:iCs/>
          <w:sz w:val="28"/>
          <w:szCs w:val="28"/>
        </w:rPr>
        <w:t>Страх провала, осуждения, наказания.</w:t>
      </w:r>
      <w:r w:rsidRPr="00BA0A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A0A46" w:rsidRPr="00BA0A46">
        <w:rPr>
          <w:rFonts w:ascii="Times New Roman" w:hAnsi="Times New Roman" w:cs="Times New Roman"/>
          <w:bCs/>
          <w:iCs/>
          <w:sz w:val="28"/>
          <w:szCs w:val="28"/>
        </w:rPr>
        <w:t>Причина этого страха</w:t>
      </w:r>
      <w:r w:rsidRPr="00BA0A46">
        <w:rPr>
          <w:rFonts w:ascii="Times New Roman" w:hAnsi="Times New Roman" w:cs="Times New Roman"/>
          <w:bCs/>
          <w:iCs/>
          <w:sz w:val="28"/>
          <w:szCs w:val="28"/>
        </w:rPr>
        <w:t> —</w:t>
      </w:r>
      <w:r w:rsidR="00BA0A46" w:rsidRPr="00BA0A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BA0A46" w:rsidRPr="00BA0A46">
        <w:rPr>
          <w:rFonts w:ascii="Times New Roman" w:hAnsi="Times New Roman" w:cs="Times New Roman"/>
          <w:bCs/>
          <w:iCs/>
          <w:sz w:val="28"/>
          <w:szCs w:val="28"/>
        </w:rPr>
        <w:t>перфекционизм</w:t>
      </w:r>
      <w:proofErr w:type="spellEnd"/>
      <w:r w:rsidR="00BA0A46" w:rsidRPr="00BA0A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A0A46" w:rsidRPr="00BA0A4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(убеждение, что идеал может и должен быть достигнут; что несовершенный результат работы не имеет права на существование, также </w:t>
      </w:r>
      <w:proofErr w:type="spellStart"/>
      <w:r w:rsidR="00BA0A46" w:rsidRPr="00BA0A46">
        <w:rPr>
          <w:rFonts w:ascii="Times New Roman" w:hAnsi="Times New Roman" w:cs="Times New Roman"/>
          <w:bCs/>
          <w:i/>
          <w:iCs/>
          <w:sz w:val="28"/>
          <w:szCs w:val="28"/>
        </w:rPr>
        <w:t>перфекционизмом</w:t>
      </w:r>
      <w:proofErr w:type="spellEnd"/>
      <w:r w:rsidR="00BA0A46" w:rsidRPr="00BA0A4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является стремление убрать всё «лишнее» или сделать «неровный» предмет «ровным»)</w:t>
      </w:r>
      <w:r w:rsidRPr="00BA0A46">
        <w:rPr>
          <w:rFonts w:ascii="Times New Roman" w:hAnsi="Times New Roman" w:cs="Times New Roman"/>
          <w:bCs/>
          <w:iCs/>
          <w:sz w:val="28"/>
          <w:szCs w:val="28"/>
        </w:rPr>
        <w:t> или</w:t>
      </w:r>
      <w:r w:rsidR="00BA0A46" w:rsidRPr="00BA0A46">
        <w:rPr>
          <w:rFonts w:ascii="Times New Roman" w:hAnsi="Times New Roman" w:cs="Times New Roman"/>
          <w:bCs/>
          <w:iCs/>
          <w:sz w:val="28"/>
          <w:szCs w:val="28"/>
        </w:rPr>
        <w:t xml:space="preserve"> максимализм </w:t>
      </w:r>
      <w:r w:rsidR="00BA0A46" w:rsidRPr="00BA0A4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(чрезмерная крайность в каких-н. требованиях, взглядах, не оправданная реальной действительностью) </w:t>
      </w:r>
      <w:r w:rsidRPr="00BA0A46">
        <w:rPr>
          <w:rFonts w:ascii="Times New Roman" w:hAnsi="Times New Roman" w:cs="Times New Roman"/>
          <w:bCs/>
          <w:iCs/>
          <w:sz w:val="28"/>
          <w:szCs w:val="28"/>
        </w:rPr>
        <w:t xml:space="preserve"> подростка, который </w:t>
      </w:r>
      <w:r w:rsidRPr="00BA0A4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склонен из единичного факта делать общие выводы без учёта индивидуальных особенностей человека и наклеивать «ярлык» «поражения» или «успеха» вне за</w:t>
      </w:r>
      <w:r w:rsidR="00BA0A46" w:rsidRPr="00BA0A46">
        <w:rPr>
          <w:rFonts w:ascii="Times New Roman" w:hAnsi="Times New Roman" w:cs="Times New Roman"/>
          <w:bCs/>
          <w:iCs/>
          <w:sz w:val="28"/>
          <w:szCs w:val="28"/>
        </w:rPr>
        <w:t>висимости от затраченных усилий.</w:t>
      </w:r>
    </w:p>
    <w:p w:rsidR="00BA0A46" w:rsidRDefault="00E93C79" w:rsidP="00F760D1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0A46">
        <w:rPr>
          <w:rFonts w:ascii="Times New Roman" w:hAnsi="Times New Roman" w:cs="Times New Roman"/>
          <w:b/>
          <w:bCs/>
          <w:iCs/>
          <w:sz w:val="28"/>
          <w:szCs w:val="28"/>
        </w:rPr>
        <w:t>Страх физических уродств</w:t>
      </w:r>
      <w:r w:rsidRPr="00BA0A46">
        <w:rPr>
          <w:rFonts w:ascii="Times New Roman" w:hAnsi="Times New Roman" w:cs="Times New Roman"/>
          <w:bCs/>
          <w:iCs/>
          <w:sz w:val="28"/>
          <w:szCs w:val="28"/>
        </w:rPr>
        <w:t>. Подросток очень сильно переживает из-за постоянных изменений своей внешности в связи с</w:t>
      </w:r>
      <w:r w:rsidR="00BA0A46" w:rsidRPr="00BA0A46">
        <w:rPr>
          <w:rFonts w:ascii="Times New Roman" w:hAnsi="Times New Roman" w:cs="Times New Roman"/>
          <w:bCs/>
          <w:iCs/>
          <w:sz w:val="28"/>
          <w:szCs w:val="28"/>
        </w:rPr>
        <w:t xml:space="preserve"> половым созреванием и гормональными всплесками.</w:t>
      </w:r>
    </w:p>
    <w:p w:rsidR="00BA0A46" w:rsidRDefault="00E93C79" w:rsidP="002C401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0A46">
        <w:rPr>
          <w:rFonts w:ascii="Times New Roman" w:hAnsi="Times New Roman" w:cs="Times New Roman"/>
          <w:b/>
          <w:bCs/>
          <w:iCs/>
          <w:sz w:val="28"/>
          <w:szCs w:val="28"/>
        </w:rPr>
        <w:t>Страх одиночества</w:t>
      </w:r>
      <w:r w:rsidRPr="00BA0A4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E93C79" w:rsidRPr="00BA0A46" w:rsidRDefault="00E93C79" w:rsidP="002C401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0A46">
        <w:rPr>
          <w:rFonts w:ascii="Times New Roman" w:hAnsi="Times New Roman" w:cs="Times New Roman"/>
          <w:b/>
          <w:bCs/>
          <w:iCs/>
          <w:sz w:val="28"/>
          <w:szCs w:val="28"/>
        </w:rPr>
        <w:t>Страх бесперспективности и невозможности самореализации</w:t>
      </w:r>
      <w:r w:rsidRPr="00BA0A4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93D2E" w:rsidRDefault="00893D2E" w:rsidP="00893D2E">
      <w:pPr>
        <w:pStyle w:val="a9"/>
        <w:shd w:val="clear" w:color="auto" w:fill="FFFFFF"/>
        <w:spacing w:before="96" w:beforeAutospacing="0" w:after="192" w:afterAutospacing="0"/>
        <w:jc w:val="both"/>
        <w:rPr>
          <w:color w:val="222222"/>
          <w:sz w:val="28"/>
          <w:szCs w:val="28"/>
        </w:rPr>
      </w:pPr>
    </w:p>
    <w:p w:rsidR="003870F5" w:rsidRPr="003870F5" w:rsidRDefault="003870F5" w:rsidP="003870F5">
      <w:pPr>
        <w:pStyle w:val="a9"/>
        <w:jc w:val="center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Как избавиться от социальных страхов:</w:t>
      </w:r>
    </w:p>
    <w:p w:rsidR="003870F5" w:rsidRPr="003870F5" w:rsidRDefault="003870F5" w:rsidP="003870F5">
      <w:pPr>
        <w:pStyle w:val="a9"/>
        <w:jc w:val="both"/>
        <w:rPr>
          <w:color w:val="222222"/>
          <w:sz w:val="28"/>
          <w:szCs w:val="28"/>
        </w:rPr>
      </w:pPr>
      <w:r w:rsidRPr="003870F5">
        <w:rPr>
          <w:b/>
          <w:i/>
          <w:color w:val="222222"/>
          <w:sz w:val="28"/>
          <w:szCs w:val="28"/>
        </w:rPr>
        <w:t>Контакт «глаза в глаза».</w:t>
      </w:r>
      <w:r w:rsidRPr="003870F5">
        <w:rPr>
          <w:color w:val="222222"/>
          <w:sz w:val="28"/>
          <w:szCs w:val="28"/>
        </w:rPr>
        <w:t xml:space="preserve"> Важно научить ребенка не бояться обмениваться взглядами. Достичь этого можно, поощряя разговор следующими фразами: «Взгляни на меня», «Посмотри мне в глаза», «Хочу увидеть твои глаза». Это закрепит у подростка умение налаживать зрительные контакты, что сделает его общение с другими людьми легче.</w:t>
      </w:r>
    </w:p>
    <w:p w:rsidR="003870F5" w:rsidRPr="003870F5" w:rsidRDefault="003870F5" w:rsidP="003870F5">
      <w:pPr>
        <w:pStyle w:val="a9"/>
        <w:jc w:val="both"/>
        <w:rPr>
          <w:color w:val="222222"/>
          <w:sz w:val="28"/>
          <w:szCs w:val="28"/>
        </w:rPr>
      </w:pPr>
      <w:r w:rsidRPr="00E7039B">
        <w:rPr>
          <w:b/>
          <w:i/>
          <w:color w:val="222222"/>
          <w:sz w:val="28"/>
          <w:szCs w:val="28"/>
        </w:rPr>
        <w:t>Необходимо разъяснить подростку, как следует начинать и завершать разговор.</w:t>
      </w:r>
      <w:r w:rsidRPr="003870F5">
        <w:rPr>
          <w:color w:val="222222"/>
          <w:sz w:val="28"/>
          <w:szCs w:val="28"/>
        </w:rPr>
        <w:t xml:space="preserve"> Важно проговаривать и проигрывать различные социальные ситуации. Возможно, это будет преподнесено в шутливой форме, в виде игры.</w:t>
      </w:r>
    </w:p>
    <w:p w:rsidR="003870F5" w:rsidRPr="003870F5" w:rsidRDefault="003870F5" w:rsidP="003870F5">
      <w:pPr>
        <w:pStyle w:val="a9"/>
        <w:jc w:val="both"/>
        <w:rPr>
          <w:color w:val="222222"/>
          <w:sz w:val="28"/>
          <w:szCs w:val="28"/>
        </w:rPr>
      </w:pPr>
      <w:r w:rsidRPr="00E7039B">
        <w:rPr>
          <w:b/>
          <w:i/>
          <w:color w:val="222222"/>
          <w:sz w:val="28"/>
          <w:szCs w:val="28"/>
        </w:rPr>
        <w:t>Необходимо создавать условия для завязывания дружбы между детьми</w:t>
      </w:r>
      <w:r w:rsidRPr="003870F5">
        <w:rPr>
          <w:color w:val="222222"/>
          <w:sz w:val="28"/>
          <w:szCs w:val="28"/>
        </w:rPr>
        <w:t>.</w:t>
      </w:r>
    </w:p>
    <w:p w:rsidR="00E7039B" w:rsidRDefault="003870F5" w:rsidP="003870F5">
      <w:pPr>
        <w:pStyle w:val="a9"/>
        <w:jc w:val="both"/>
        <w:rPr>
          <w:b/>
          <w:i/>
          <w:color w:val="222222"/>
          <w:sz w:val="28"/>
          <w:szCs w:val="28"/>
        </w:rPr>
      </w:pPr>
      <w:r w:rsidRPr="00E7039B">
        <w:rPr>
          <w:b/>
          <w:i/>
          <w:color w:val="222222"/>
          <w:sz w:val="28"/>
          <w:szCs w:val="28"/>
        </w:rPr>
        <w:t>Школьные страхи преодолимы, и помочь в этом могут следующие упражнения:</w:t>
      </w:r>
    </w:p>
    <w:p w:rsidR="00E7039B" w:rsidRDefault="003870F5" w:rsidP="009C1D73">
      <w:pPr>
        <w:pStyle w:val="a9"/>
        <w:numPr>
          <w:ilvl w:val="0"/>
          <w:numId w:val="6"/>
        </w:numPr>
        <w:jc w:val="both"/>
        <w:rPr>
          <w:color w:val="222222"/>
          <w:sz w:val="28"/>
          <w:szCs w:val="28"/>
        </w:rPr>
      </w:pPr>
      <w:r w:rsidRPr="00E7039B">
        <w:rPr>
          <w:i/>
          <w:color w:val="222222"/>
          <w:sz w:val="28"/>
          <w:szCs w:val="28"/>
        </w:rPr>
        <w:t>Визуализация страха</w:t>
      </w:r>
      <w:r w:rsidRPr="00E7039B">
        <w:rPr>
          <w:color w:val="222222"/>
          <w:sz w:val="28"/>
          <w:szCs w:val="28"/>
        </w:rPr>
        <w:t xml:space="preserve">. Это упражнение работает у подростков, не </w:t>
      </w:r>
      <w:proofErr w:type="gramStart"/>
      <w:r w:rsidRPr="00E7039B">
        <w:rPr>
          <w:color w:val="222222"/>
          <w:sz w:val="28"/>
          <w:szCs w:val="28"/>
        </w:rPr>
        <w:t>хуже</w:t>
      </w:r>
      <w:proofErr w:type="gramEnd"/>
      <w:r w:rsidRPr="00E7039B">
        <w:rPr>
          <w:color w:val="222222"/>
          <w:sz w:val="28"/>
          <w:szCs w:val="28"/>
        </w:rPr>
        <w:t xml:space="preserve"> чем в детском возрасте. Воображение, реализуемое в форме рисования предмета своего страха на бумаге, дает возможность преодолеть боязнь. Завершение упражнения – ликвидация рисунка путем сожжения, </w:t>
      </w:r>
      <w:proofErr w:type="spellStart"/>
      <w:r w:rsidRPr="00E7039B">
        <w:rPr>
          <w:color w:val="222222"/>
          <w:sz w:val="28"/>
          <w:szCs w:val="28"/>
        </w:rPr>
        <w:t>сминания</w:t>
      </w:r>
      <w:proofErr w:type="spellEnd"/>
      <w:r w:rsidRPr="00E7039B">
        <w:rPr>
          <w:color w:val="222222"/>
          <w:sz w:val="28"/>
          <w:szCs w:val="28"/>
        </w:rPr>
        <w:t xml:space="preserve"> листа, разрезания и т.п.</w:t>
      </w:r>
    </w:p>
    <w:p w:rsidR="003870F5" w:rsidRPr="00E7039B" w:rsidRDefault="003870F5" w:rsidP="009C1D73">
      <w:pPr>
        <w:pStyle w:val="a9"/>
        <w:numPr>
          <w:ilvl w:val="0"/>
          <w:numId w:val="6"/>
        </w:numPr>
        <w:jc w:val="both"/>
        <w:rPr>
          <w:color w:val="222222"/>
          <w:sz w:val="28"/>
          <w:szCs w:val="28"/>
        </w:rPr>
      </w:pPr>
      <w:r w:rsidRPr="00E7039B">
        <w:rPr>
          <w:i/>
          <w:color w:val="222222"/>
          <w:sz w:val="28"/>
          <w:szCs w:val="28"/>
        </w:rPr>
        <w:t>Имплозия.</w:t>
      </w:r>
      <w:r w:rsidRPr="00E7039B">
        <w:rPr>
          <w:color w:val="222222"/>
          <w:sz w:val="28"/>
          <w:szCs w:val="28"/>
        </w:rPr>
        <w:t xml:space="preserve"> Основывается на том, что страх искусственно усиливается, но при этом подростку предоставляется дополнительная защита. Например, если ребенок боится публичной демонстрации своих знаний, пускай он обязательно ответит у доски, но в присутствии родителей. Рассказ о своих тревогах. При этом важно добраться до сути страха, выяснить самые, казалось бы, незначительные детали. Возможно, после разговора со взрослым, страх обернется в шутку.</w:t>
      </w:r>
    </w:p>
    <w:p w:rsidR="003870F5" w:rsidRDefault="003870F5" w:rsidP="00893D2E">
      <w:pPr>
        <w:pStyle w:val="a9"/>
        <w:shd w:val="clear" w:color="auto" w:fill="FFFFFF"/>
        <w:spacing w:before="96" w:beforeAutospacing="0" w:after="192" w:afterAutospacing="0"/>
        <w:jc w:val="both"/>
        <w:rPr>
          <w:color w:val="222222"/>
          <w:sz w:val="28"/>
          <w:szCs w:val="28"/>
        </w:rPr>
      </w:pPr>
    </w:p>
    <w:p w:rsidR="003870F5" w:rsidRDefault="003870F5" w:rsidP="00893D2E">
      <w:pPr>
        <w:pStyle w:val="a9"/>
        <w:shd w:val="clear" w:color="auto" w:fill="FFFFFF"/>
        <w:spacing w:before="96" w:beforeAutospacing="0" w:after="192" w:afterAutospacing="0"/>
        <w:jc w:val="both"/>
        <w:rPr>
          <w:color w:val="222222"/>
          <w:sz w:val="28"/>
          <w:szCs w:val="28"/>
        </w:rPr>
      </w:pPr>
    </w:p>
    <w:p w:rsidR="003870F5" w:rsidRDefault="003870F5" w:rsidP="00893D2E">
      <w:pPr>
        <w:pStyle w:val="a9"/>
        <w:shd w:val="clear" w:color="auto" w:fill="FFFFFF"/>
        <w:spacing w:before="96" w:beforeAutospacing="0" w:after="192" w:afterAutospacing="0"/>
        <w:jc w:val="both"/>
        <w:rPr>
          <w:color w:val="222222"/>
          <w:sz w:val="28"/>
          <w:szCs w:val="28"/>
        </w:rPr>
      </w:pPr>
    </w:p>
    <w:p w:rsidR="00893D2E" w:rsidRPr="00893D2E" w:rsidRDefault="00893D2E" w:rsidP="00893D2E">
      <w:pPr>
        <w:pStyle w:val="a9"/>
        <w:shd w:val="clear" w:color="auto" w:fill="FFFFFF"/>
        <w:spacing w:before="96" w:beforeAutospacing="0" w:after="192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</w:t>
      </w:r>
      <w:r w:rsidRPr="00893D2E">
        <w:rPr>
          <w:color w:val="222222"/>
          <w:sz w:val="28"/>
          <w:szCs w:val="28"/>
        </w:rPr>
        <w:t xml:space="preserve">трахи у подростка – это явление, с которым можно и нужно уметь справляться. </w:t>
      </w:r>
      <w:r w:rsidRPr="00893D2E">
        <w:rPr>
          <w:b/>
          <w:color w:val="222222"/>
          <w:sz w:val="28"/>
          <w:szCs w:val="28"/>
        </w:rPr>
        <w:t>Помочь родителям, совместно с ребенком преодолеть страхи, в состоянии следующие советы психологов</w:t>
      </w:r>
      <w:r w:rsidRPr="00893D2E">
        <w:rPr>
          <w:color w:val="222222"/>
          <w:sz w:val="28"/>
          <w:szCs w:val="28"/>
        </w:rPr>
        <w:t>:</w:t>
      </w:r>
    </w:p>
    <w:p w:rsidR="00893D2E" w:rsidRPr="00893D2E" w:rsidRDefault="00893D2E" w:rsidP="00893D2E">
      <w:pPr>
        <w:pStyle w:val="a9"/>
        <w:numPr>
          <w:ilvl w:val="0"/>
          <w:numId w:val="5"/>
        </w:numPr>
        <w:shd w:val="clear" w:color="auto" w:fill="FFFFFF"/>
        <w:spacing w:before="96" w:beforeAutospacing="0" w:after="192" w:afterAutospacing="0" w:line="336" w:lineRule="atLeast"/>
        <w:jc w:val="both"/>
        <w:rPr>
          <w:color w:val="222222"/>
          <w:sz w:val="28"/>
          <w:szCs w:val="28"/>
        </w:rPr>
      </w:pPr>
      <w:r w:rsidRPr="00893D2E">
        <w:rPr>
          <w:color w:val="222222"/>
          <w:sz w:val="28"/>
          <w:szCs w:val="28"/>
        </w:rPr>
        <w:t>пересмотр ценностей и приоритетов;</w:t>
      </w:r>
    </w:p>
    <w:p w:rsidR="00893D2E" w:rsidRPr="00893D2E" w:rsidRDefault="00893D2E" w:rsidP="00893D2E">
      <w:pPr>
        <w:pStyle w:val="a9"/>
        <w:numPr>
          <w:ilvl w:val="0"/>
          <w:numId w:val="5"/>
        </w:numPr>
        <w:shd w:val="clear" w:color="auto" w:fill="FFFFFF"/>
        <w:spacing w:before="96" w:beforeAutospacing="0" w:after="192" w:afterAutospacing="0" w:line="336" w:lineRule="atLeast"/>
        <w:jc w:val="both"/>
        <w:rPr>
          <w:color w:val="222222"/>
          <w:sz w:val="28"/>
          <w:szCs w:val="28"/>
        </w:rPr>
      </w:pPr>
      <w:r w:rsidRPr="00893D2E">
        <w:rPr>
          <w:color w:val="222222"/>
          <w:sz w:val="28"/>
          <w:szCs w:val="28"/>
        </w:rPr>
        <w:t>наблюдение за окружающими людьми;</w:t>
      </w:r>
    </w:p>
    <w:p w:rsidR="00893D2E" w:rsidRPr="00893D2E" w:rsidRDefault="00893D2E" w:rsidP="00893D2E">
      <w:pPr>
        <w:pStyle w:val="a9"/>
        <w:numPr>
          <w:ilvl w:val="0"/>
          <w:numId w:val="5"/>
        </w:numPr>
        <w:shd w:val="clear" w:color="auto" w:fill="FFFFFF"/>
        <w:spacing w:before="96" w:beforeAutospacing="0" w:after="192" w:afterAutospacing="0" w:line="336" w:lineRule="atLeast"/>
        <w:jc w:val="both"/>
        <w:rPr>
          <w:color w:val="222222"/>
          <w:sz w:val="28"/>
          <w:szCs w:val="28"/>
        </w:rPr>
      </w:pPr>
      <w:r w:rsidRPr="00893D2E">
        <w:rPr>
          <w:color w:val="222222"/>
          <w:sz w:val="28"/>
          <w:szCs w:val="28"/>
        </w:rPr>
        <w:t>расслабление, как мысленное, так и физическое; доскональное изучение объекта страха;</w:t>
      </w:r>
    </w:p>
    <w:p w:rsidR="00893D2E" w:rsidRPr="00893D2E" w:rsidRDefault="00893D2E" w:rsidP="00893D2E">
      <w:pPr>
        <w:pStyle w:val="a9"/>
        <w:numPr>
          <w:ilvl w:val="0"/>
          <w:numId w:val="5"/>
        </w:numPr>
        <w:shd w:val="clear" w:color="auto" w:fill="FFFFFF"/>
        <w:spacing w:before="96" w:beforeAutospacing="0" w:after="192" w:afterAutospacing="0" w:line="336" w:lineRule="atLeast"/>
        <w:jc w:val="both"/>
        <w:rPr>
          <w:color w:val="222222"/>
          <w:sz w:val="28"/>
          <w:szCs w:val="28"/>
        </w:rPr>
      </w:pPr>
      <w:r w:rsidRPr="00893D2E">
        <w:rPr>
          <w:color w:val="222222"/>
          <w:sz w:val="28"/>
          <w:szCs w:val="28"/>
        </w:rPr>
        <w:t>адекватная оценка собственной личности;</w:t>
      </w:r>
    </w:p>
    <w:p w:rsidR="00893D2E" w:rsidRPr="00893D2E" w:rsidRDefault="00893D2E" w:rsidP="00893D2E">
      <w:pPr>
        <w:pStyle w:val="a9"/>
        <w:numPr>
          <w:ilvl w:val="0"/>
          <w:numId w:val="5"/>
        </w:numPr>
        <w:shd w:val="clear" w:color="auto" w:fill="FFFFFF"/>
        <w:spacing w:before="96" w:beforeAutospacing="0" w:after="192" w:afterAutospacing="0" w:line="336" w:lineRule="atLeast"/>
        <w:jc w:val="both"/>
        <w:rPr>
          <w:color w:val="222222"/>
          <w:sz w:val="28"/>
          <w:szCs w:val="28"/>
        </w:rPr>
      </w:pPr>
      <w:r w:rsidRPr="00893D2E">
        <w:rPr>
          <w:color w:val="222222"/>
          <w:sz w:val="28"/>
          <w:szCs w:val="28"/>
        </w:rPr>
        <w:t>признание прав подростка, в частности: на личное мнение, на позицию в семье, на частную жизнь.</w:t>
      </w:r>
    </w:p>
    <w:p w:rsidR="00893D2E" w:rsidRDefault="00893D2E" w:rsidP="00893D2E">
      <w:pPr>
        <w:pStyle w:val="a9"/>
        <w:shd w:val="clear" w:color="auto" w:fill="FFFFFF"/>
        <w:spacing w:before="96" w:beforeAutospacing="0" w:after="192" w:afterAutospacing="0"/>
        <w:jc w:val="both"/>
        <w:rPr>
          <w:color w:val="222222"/>
          <w:sz w:val="28"/>
          <w:szCs w:val="28"/>
        </w:rPr>
      </w:pPr>
      <w:r w:rsidRPr="00893D2E">
        <w:rPr>
          <w:color w:val="222222"/>
          <w:sz w:val="28"/>
          <w:szCs w:val="28"/>
        </w:rPr>
        <w:t> Проблемы подросткового возраста многогранны, в том числе, имеют свое место и страхи. Родителям важно уметь распознавать тревоги и опасения, которые мучают их подросших детей. Это даст возможность совместно преодолеть имеющиеся страхи, а личности – гармонично развиваться.</w:t>
      </w:r>
    </w:p>
    <w:p w:rsidR="00D5371A" w:rsidRPr="00D5371A" w:rsidRDefault="00D5371A" w:rsidP="00D5371A">
      <w:pPr>
        <w:pStyle w:val="a9"/>
        <w:spacing w:before="96" w:after="192"/>
        <w:jc w:val="center"/>
        <w:rPr>
          <w:b/>
          <w:color w:val="222222"/>
          <w:sz w:val="28"/>
          <w:szCs w:val="28"/>
        </w:rPr>
      </w:pPr>
      <w:r w:rsidRPr="00D5371A">
        <w:rPr>
          <w:b/>
          <w:color w:val="222222"/>
          <w:sz w:val="28"/>
          <w:szCs w:val="28"/>
        </w:rPr>
        <w:t>Если у подростка не проходят "детские" страхи</w:t>
      </w:r>
    </w:p>
    <w:p w:rsidR="00D5371A" w:rsidRPr="00D5371A" w:rsidRDefault="00D5371A" w:rsidP="005C7263">
      <w:pPr>
        <w:pStyle w:val="a9"/>
        <w:spacing w:before="96" w:after="192"/>
        <w:jc w:val="both"/>
        <w:rPr>
          <w:color w:val="222222"/>
          <w:sz w:val="28"/>
          <w:szCs w:val="28"/>
        </w:rPr>
      </w:pPr>
      <w:r w:rsidRPr="00D5371A">
        <w:rPr>
          <w:color w:val="222222"/>
          <w:sz w:val="28"/>
          <w:szCs w:val="28"/>
        </w:rPr>
        <w:t> Что делать, если у подростка не проходят "детские" страхи? Если подросток боится спать со светом, боясь "инопланетян", зомби и т.д.? Если уже ограничены игры и фильмы такого содержания, проведены беседы о том, "что такого не бывает", но ребенок по-прежнему боится спать один или спит со светом? Ребенку уже 12-15 лет.</w:t>
      </w:r>
      <w:r w:rsidR="005C7263">
        <w:rPr>
          <w:color w:val="222222"/>
          <w:sz w:val="28"/>
          <w:szCs w:val="28"/>
        </w:rPr>
        <w:t xml:space="preserve"> </w:t>
      </w:r>
      <w:r w:rsidRPr="00D5371A">
        <w:rPr>
          <w:color w:val="222222"/>
          <w:sz w:val="28"/>
          <w:szCs w:val="28"/>
        </w:rPr>
        <w:t>Боязнь различных чудовищ, в том числе инопланетян, зомби - это страх смерти, который тоже является базовым. Возможно ребенку сложно пока осознать и сформулировать это, поэтому объектами выступают вымышленные персонажи, которые несут угрозу. Таким же образом ребенок может демонстрировать отсутствие уверенности и стабильности в реальной жизни.</w:t>
      </w:r>
    </w:p>
    <w:p w:rsidR="00D5371A" w:rsidRPr="00D5371A" w:rsidRDefault="00D5371A" w:rsidP="00D5371A">
      <w:pPr>
        <w:pStyle w:val="a9"/>
        <w:spacing w:before="96" w:after="192"/>
        <w:rPr>
          <w:color w:val="222222"/>
          <w:sz w:val="28"/>
          <w:szCs w:val="28"/>
        </w:rPr>
      </w:pPr>
      <w:r w:rsidRPr="00D5371A">
        <w:rPr>
          <w:b/>
          <w:bCs/>
          <w:color w:val="222222"/>
          <w:sz w:val="28"/>
          <w:szCs w:val="28"/>
        </w:rPr>
        <w:t>Что делать:</w:t>
      </w:r>
    </w:p>
    <w:p w:rsidR="007D2526" w:rsidRDefault="00D5371A" w:rsidP="00105E2F">
      <w:pPr>
        <w:pStyle w:val="a9"/>
        <w:numPr>
          <w:ilvl w:val="0"/>
          <w:numId w:val="8"/>
        </w:numPr>
        <w:spacing w:before="96" w:after="192"/>
        <w:jc w:val="both"/>
        <w:rPr>
          <w:color w:val="222222"/>
          <w:sz w:val="28"/>
          <w:szCs w:val="28"/>
        </w:rPr>
      </w:pPr>
      <w:r w:rsidRPr="007D2526">
        <w:rPr>
          <w:b/>
          <w:i/>
          <w:color w:val="222222"/>
          <w:sz w:val="28"/>
          <w:szCs w:val="28"/>
        </w:rPr>
        <w:t>Не обесценивать страх ребенка</w:t>
      </w:r>
      <w:r w:rsidRPr="007D2526">
        <w:rPr>
          <w:color w:val="222222"/>
          <w:sz w:val="28"/>
          <w:szCs w:val="28"/>
        </w:rPr>
        <w:t>. Помните, что для ребенка это реальный страх и все замечания по поводу того, что это глупости и он в своем возрасте не должен бояться таких вещей, приведут только к отдалению и скрытности. Вспомните свои страхи, всегда ли они реальны и обоснованы?</w:t>
      </w:r>
    </w:p>
    <w:p w:rsidR="007D2526" w:rsidRDefault="00D5371A" w:rsidP="00715B00">
      <w:pPr>
        <w:pStyle w:val="a9"/>
        <w:numPr>
          <w:ilvl w:val="0"/>
          <w:numId w:val="8"/>
        </w:numPr>
        <w:spacing w:before="96" w:after="192"/>
        <w:jc w:val="both"/>
        <w:rPr>
          <w:color w:val="222222"/>
          <w:sz w:val="28"/>
          <w:szCs w:val="28"/>
        </w:rPr>
      </w:pPr>
      <w:r w:rsidRPr="007D2526">
        <w:rPr>
          <w:b/>
          <w:i/>
          <w:color w:val="222222"/>
          <w:sz w:val="28"/>
          <w:szCs w:val="28"/>
        </w:rPr>
        <w:t>Старайтесь разговаривать и проговаривать, чего конкретно ребенок боится</w:t>
      </w:r>
      <w:r w:rsidRPr="007D2526">
        <w:rPr>
          <w:color w:val="222222"/>
          <w:sz w:val="28"/>
          <w:szCs w:val="28"/>
        </w:rPr>
        <w:t xml:space="preserve">: инопланетян, зомби? Хорошо, а чем они так страшны? Когда они появятся, что произойдет? А если выключить свет, что тогда? Важно, чтобы это был не допрос с пристрастием, а доверительная </w:t>
      </w:r>
      <w:r w:rsidRPr="007D2526">
        <w:rPr>
          <w:color w:val="222222"/>
          <w:sz w:val="28"/>
          <w:szCs w:val="28"/>
        </w:rPr>
        <w:lastRenderedPageBreak/>
        <w:t>беседа. Можно рассказать, какие у вас страхи были в детстве и что вы с ними делали (кстати, взрослым не помешает вспомнить свои переживания в этом возрасте).</w:t>
      </w:r>
    </w:p>
    <w:p w:rsidR="007D2526" w:rsidRDefault="00D5371A" w:rsidP="000236A2">
      <w:pPr>
        <w:pStyle w:val="a9"/>
        <w:numPr>
          <w:ilvl w:val="0"/>
          <w:numId w:val="8"/>
        </w:numPr>
        <w:spacing w:before="96" w:after="192"/>
        <w:jc w:val="both"/>
        <w:rPr>
          <w:color w:val="222222"/>
          <w:sz w:val="28"/>
          <w:szCs w:val="28"/>
        </w:rPr>
      </w:pPr>
      <w:r w:rsidRPr="007D2526">
        <w:rPr>
          <w:b/>
          <w:i/>
          <w:color w:val="222222"/>
          <w:sz w:val="28"/>
          <w:szCs w:val="28"/>
        </w:rPr>
        <w:t>Можно пофантазировать вместе</w:t>
      </w:r>
      <w:r w:rsidRPr="007D2526">
        <w:rPr>
          <w:color w:val="222222"/>
          <w:sz w:val="28"/>
          <w:szCs w:val="28"/>
        </w:rPr>
        <w:t>. Например, если нападут зомби, как вы будете защищаться? Довести ситуацию до абсурда, чтобы стало смешно, это снизит напряжение.</w:t>
      </w:r>
    </w:p>
    <w:p w:rsidR="007D2526" w:rsidRDefault="00D5371A" w:rsidP="00E85923">
      <w:pPr>
        <w:pStyle w:val="a9"/>
        <w:numPr>
          <w:ilvl w:val="0"/>
          <w:numId w:val="8"/>
        </w:numPr>
        <w:spacing w:before="96" w:after="192"/>
        <w:jc w:val="both"/>
        <w:rPr>
          <w:color w:val="222222"/>
          <w:sz w:val="28"/>
          <w:szCs w:val="28"/>
        </w:rPr>
      </w:pPr>
      <w:r w:rsidRPr="007D2526">
        <w:rPr>
          <w:b/>
          <w:i/>
          <w:color w:val="222222"/>
          <w:sz w:val="28"/>
          <w:szCs w:val="28"/>
        </w:rPr>
        <w:t>Посмотрите, что происходит у вас в семье, нередко дети “убегают” в вымышленный мир, только, чтобы не сталкиваться с реальным</w:t>
      </w:r>
      <w:r w:rsidRPr="007D2526">
        <w:rPr>
          <w:color w:val="222222"/>
          <w:sz w:val="28"/>
          <w:szCs w:val="28"/>
        </w:rPr>
        <w:t>. Обычно конфликты в семье тяжело переживаются подростком. Важно понимать, что речь идет не только о конфликтах, где члены семьи открыто выражают свое недовольство, но и о ситуациях, когда внешне все благополучно, но у родителей есть серьезные противоречия. В таком случае ребенку может быть еще труднее, он чувствует напряжение, но не может определить его источник.</w:t>
      </w:r>
    </w:p>
    <w:p w:rsidR="007D2526" w:rsidRDefault="00D5371A" w:rsidP="00E85923">
      <w:pPr>
        <w:pStyle w:val="a9"/>
        <w:numPr>
          <w:ilvl w:val="0"/>
          <w:numId w:val="8"/>
        </w:numPr>
        <w:spacing w:before="96" w:after="192"/>
        <w:jc w:val="both"/>
        <w:rPr>
          <w:color w:val="222222"/>
          <w:sz w:val="28"/>
          <w:szCs w:val="28"/>
        </w:rPr>
      </w:pPr>
      <w:r w:rsidRPr="007D2526">
        <w:rPr>
          <w:b/>
          <w:i/>
          <w:color w:val="222222"/>
          <w:sz w:val="28"/>
          <w:szCs w:val="28"/>
        </w:rPr>
        <w:t>Изучите режим дня ребенка, не слишком ли он перегружен?</w:t>
      </w:r>
      <w:r w:rsidRPr="007D2526">
        <w:rPr>
          <w:color w:val="222222"/>
          <w:sz w:val="28"/>
          <w:szCs w:val="28"/>
        </w:rPr>
        <w:t xml:space="preserve"> У подростка с большой нагрузкой повышается нервно-психическое напряжение, что тоже в свою очередь актуализирует различные страхи. Возможно, ему нужно больше отдыхать.</w:t>
      </w:r>
    </w:p>
    <w:p w:rsidR="00D5371A" w:rsidRPr="007D2526" w:rsidRDefault="00D5371A" w:rsidP="00E85923">
      <w:pPr>
        <w:pStyle w:val="a9"/>
        <w:numPr>
          <w:ilvl w:val="0"/>
          <w:numId w:val="8"/>
        </w:numPr>
        <w:spacing w:before="96" w:after="192"/>
        <w:jc w:val="both"/>
        <w:rPr>
          <w:color w:val="222222"/>
          <w:sz w:val="28"/>
          <w:szCs w:val="28"/>
        </w:rPr>
      </w:pPr>
      <w:r w:rsidRPr="007D2526">
        <w:rPr>
          <w:b/>
          <w:i/>
          <w:color w:val="222222"/>
          <w:sz w:val="28"/>
          <w:szCs w:val="28"/>
        </w:rPr>
        <w:t>Обратите внимание на себя, не слишком ли вы тревожны?</w:t>
      </w:r>
      <w:r w:rsidRPr="007D2526">
        <w:rPr>
          <w:color w:val="222222"/>
          <w:sz w:val="28"/>
          <w:szCs w:val="28"/>
        </w:rPr>
        <w:t xml:space="preserve"> Дети бессознательно копируют реакции родителей, хотя это может проявляться в других формах. Важно чтобы с ребенком рядом были взрослые, которые демонстрируют спокойную уверенность.</w:t>
      </w:r>
    </w:p>
    <w:p w:rsidR="00D5371A" w:rsidRDefault="00D5371A" w:rsidP="00893D2E">
      <w:pPr>
        <w:pStyle w:val="a9"/>
        <w:shd w:val="clear" w:color="auto" w:fill="FFFFFF"/>
        <w:spacing w:before="96" w:beforeAutospacing="0" w:after="192" w:afterAutospacing="0"/>
        <w:jc w:val="both"/>
        <w:rPr>
          <w:color w:val="222222"/>
          <w:sz w:val="28"/>
          <w:szCs w:val="28"/>
        </w:rPr>
      </w:pPr>
    </w:p>
    <w:p w:rsidR="00F61C64" w:rsidRPr="00F61C64" w:rsidRDefault="00F61C64" w:rsidP="00F61C64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61C64">
        <w:rPr>
          <w:rFonts w:ascii="Times New Roman" w:hAnsi="Times New Roman" w:cs="Times New Roman"/>
          <w:b/>
          <w:bCs/>
          <w:iCs/>
          <w:sz w:val="28"/>
          <w:szCs w:val="28"/>
        </w:rPr>
        <w:t>Источники</w:t>
      </w:r>
    </w:p>
    <w:p w:rsidR="00F61C64" w:rsidRPr="00F61C64" w:rsidRDefault="00F61C64" w:rsidP="00F61C64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1C64">
        <w:rPr>
          <w:rFonts w:ascii="Times New Roman" w:hAnsi="Times New Roman" w:cs="Times New Roman"/>
          <w:bCs/>
          <w:iCs/>
          <w:sz w:val="28"/>
          <w:szCs w:val="28"/>
        </w:rPr>
        <w:t>Емельянова Е. В. Психологические проблемы современного подростка и их решение в тренинге. - СПб.: Речь, 2008. - 336 с.</w:t>
      </w:r>
    </w:p>
    <w:p w:rsidR="00F61C64" w:rsidRPr="00F61C64" w:rsidRDefault="00F61C64" w:rsidP="001C778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C64">
        <w:rPr>
          <w:rFonts w:ascii="Times New Roman" w:hAnsi="Times New Roman" w:cs="Times New Roman"/>
          <w:bCs/>
          <w:iCs/>
          <w:sz w:val="28"/>
          <w:szCs w:val="28"/>
        </w:rPr>
        <w:t xml:space="preserve">Малкина-Пых Возрастные кризисы. М.: </w:t>
      </w:r>
      <w:proofErr w:type="spellStart"/>
      <w:r w:rsidRPr="00F61C64">
        <w:rPr>
          <w:rFonts w:ascii="Times New Roman" w:hAnsi="Times New Roman" w:cs="Times New Roman"/>
          <w:bCs/>
          <w:iCs/>
          <w:sz w:val="28"/>
          <w:szCs w:val="28"/>
        </w:rPr>
        <w:t>Эксмо</w:t>
      </w:r>
      <w:proofErr w:type="spellEnd"/>
      <w:r w:rsidRPr="00F61C64">
        <w:rPr>
          <w:rFonts w:ascii="Times New Roman" w:hAnsi="Times New Roman" w:cs="Times New Roman"/>
          <w:bCs/>
          <w:iCs/>
          <w:sz w:val="28"/>
          <w:szCs w:val="28"/>
        </w:rPr>
        <w:t>, 2004</w:t>
      </w:r>
    </w:p>
    <w:p w:rsidR="000C2E17" w:rsidRDefault="00F61C64" w:rsidP="001C778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61C64">
          <w:rPr>
            <w:rStyle w:val="a3"/>
            <w:rFonts w:ascii="Times New Roman" w:hAnsi="Times New Roman" w:cs="Times New Roman"/>
            <w:sz w:val="28"/>
            <w:szCs w:val="28"/>
          </w:rPr>
          <w:t>https://mszn27.ru/node/35341</w:t>
        </w:r>
      </w:hyperlink>
      <w:r w:rsidRPr="00F61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2B0" w:rsidRPr="00F61C64" w:rsidRDefault="00C102B0" w:rsidP="00C102B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D6905">
          <w:rPr>
            <w:rStyle w:val="a3"/>
            <w:rFonts w:ascii="Times New Roman" w:hAnsi="Times New Roman" w:cs="Times New Roman"/>
            <w:sz w:val="28"/>
            <w:szCs w:val="28"/>
          </w:rPr>
          <w:t>https://vkcyprus.com/kids-psychology/6642-podrostkovye-strakhi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102B0" w:rsidRPr="00F61C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506" w:rsidRDefault="00B33506" w:rsidP="00B33506">
      <w:pPr>
        <w:spacing w:after="0" w:line="240" w:lineRule="auto"/>
      </w:pPr>
      <w:r>
        <w:separator/>
      </w:r>
    </w:p>
  </w:endnote>
  <w:endnote w:type="continuationSeparator" w:id="0">
    <w:p w:rsidR="00B33506" w:rsidRDefault="00B33506" w:rsidP="00B3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506" w:rsidRDefault="00B335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506" w:rsidRDefault="00B335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506" w:rsidRDefault="00B335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506" w:rsidRDefault="00B33506" w:rsidP="00B33506">
      <w:pPr>
        <w:spacing w:after="0" w:line="240" w:lineRule="auto"/>
      </w:pPr>
      <w:r>
        <w:separator/>
      </w:r>
    </w:p>
  </w:footnote>
  <w:footnote w:type="continuationSeparator" w:id="0">
    <w:p w:rsidR="00B33506" w:rsidRDefault="00B33506" w:rsidP="00B33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506" w:rsidRDefault="00B335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506" w:rsidRDefault="00B33506" w:rsidP="00B33506">
    <w:pPr>
      <w:pStyle w:val="a4"/>
      <w:jc w:val="right"/>
    </w:pPr>
    <w:r>
      <w:t>Программа родительского просвещения «Родительская академия»</w:t>
    </w:r>
  </w:p>
  <w:p w:rsidR="00B33506" w:rsidRDefault="00B33506" w:rsidP="00B33506">
    <w:pPr>
      <w:pStyle w:val="a4"/>
      <w:jc w:val="right"/>
    </w:pPr>
    <w:r>
      <w:t>Модуль 1. Кризис подросткового возраста, 6 класс</w:t>
    </w:r>
  </w:p>
  <w:p w:rsidR="00B33506" w:rsidRDefault="00B335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506" w:rsidRDefault="00B335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3D19"/>
    <w:multiLevelType w:val="hybridMultilevel"/>
    <w:tmpl w:val="A12A47AA"/>
    <w:lvl w:ilvl="0" w:tplc="E620F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550747"/>
    <w:multiLevelType w:val="hybridMultilevel"/>
    <w:tmpl w:val="8EBAE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92BC9"/>
    <w:multiLevelType w:val="hybridMultilevel"/>
    <w:tmpl w:val="0824C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964C9"/>
    <w:multiLevelType w:val="hybridMultilevel"/>
    <w:tmpl w:val="A26A2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C3065"/>
    <w:multiLevelType w:val="multilevel"/>
    <w:tmpl w:val="9124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A1751A"/>
    <w:multiLevelType w:val="hybridMultilevel"/>
    <w:tmpl w:val="5D1EC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025F7"/>
    <w:multiLevelType w:val="multilevel"/>
    <w:tmpl w:val="7862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2560A8"/>
    <w:multiLevelType w:val="hybridMultilevel"/>
    <w:tmpl w:val="C3AE9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5F"/>
    <w:rsid w:val="000837C3"/>
    <w:rsid w:val="000D02F8"/>
    <w:rsid w:val="001F785F"/>
    <w:rsid w:val="00234A2E"/>
    <w:rsid w:val="00357E2D"/>
    <w:rsid w:val="003870F5"/>
    <w:rsid w:val="003E18E1"/>
    <w:rsid w:val="005022C9"/>
    <w:rsid w:val="005C7263"/>
    <w:rsid w:val="005C7343"/>
    <w:rsid w:val="007D2526"/>
    <w:rsid w:val="00893D2E"/>
    <w:rsid w:val="0090210E"/>
    <w:rsid w:val="009C0940"/>
    <w:rsid w:val="00B33506"/>
    <w:rsid w:val="00B45F33"/>
    <w:rsid w:val="00BA0A46"/>
    <w:rsid w:val="00C102B0"/>
    <w:rsid w:val="00C265D2"/>
    <w:rsid w:val="00D5371A"/>
    <w:rsid w:val="00DE1FC3"/>
    <w:rsid w:val="00E7039B"/>
    <w:rsid w:val="00E93C79"/>
    <w:rsid w:val="00F6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B809"/>
  <w15:chartTrackingRefBased/>
  <w15:docId w15:val="{E96E2B40-4BCE-4DDF-9B5D-A4753FD4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C7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3506"/>
  </w:style>
  <w:style w:type="paragraph" w:styleId="a6">
    <w:name w:val="footer"/>
    <w:basedOn w:val="a"/>
    <w:link w:val="a7"/>
    <w:uiPriority w:val="99"/>
    <w:unhideWhenUsed/>
    <w:rsid w:val="00B3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3506"/>
  </w:style>
  <w:style w:type="paragraph" w:styleId="a8">
    <w:name w:val="List Paragraph"/>
    <w:basedOn w:val="a"/>
    <w:uiPriority w:val="34"/>
    <w:qFormat/>
    <w:rsid w:val="00BA0A46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9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cyprus.com/kids-psychology/6642-podrostkovye-strakh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szn27.ru/node/3534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А.. Холодкова</dc:creator>
  <cp:keywords/>
  <dc:description/>
  <cp:lastModifiedBy>Александра А.. Холодкова</cp:lastModifiedBy>
  <cp:revision>22</cp:revision>
  <dcterms:created xsi:type="dcterms:W3CDTF">2021-06-02T06:40:00Z</dcterms:created>
  <dcterms:modified xsi:type="dcterms:W3CDTF">2021-06-02T09:18:00Z</dcterms:modified>
</cp:coreProperties>
</file>