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B8" w:rsidRPr="00575635" w:rsidRDefault="00483AB8" w:rsidP="006A5031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75635">
        <w:rPr>
          <w:rFonts w:ascii="Times New Roman" w:eastAsiaTheme="minorEastAsia" w:hAnsi="Times New Roman" w:cs="Times New Roman"/>
          <w:b/>
          <w:sz w:val="24"/>
          <w:szCs w:val="24"/>
        </w:rPr>
        <w:t>Зависимость расположения графика квадратного трехчлена от его коэффициентов</w:t>
      </w:r>
    </w:p>
    <w:p w:rsidR="006000AD" w:rsidRDefault="0041606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32385</wp:posOffset>
            </wp:positionV>
            <wp:extent cx="5926455" cy="4031615"/>
            <wp:effectExtent l="19050" t="0" r="0" b="0"/>
            <wp:wrapTight wrapText="bothSides">
              <wp:wrapPolygon edited="0">
                <wp:start x="-69" y="0"/>
                <wp:lineTo x="-69" y="21535"/>
                <wp:lineTo x="21593" y="21535"/>
                <wp:lineTo x="21593" y="0"/>
                <wp:lineTo x="-69" y="0"/>
              </wp:wrapPolygon>
            </wp:wrapTight>
            <wp:docPr id="3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0AD" w:rsidRDefault="006000AD"/>
    <w:p w:rsidR="006000AD" w:rsidRDefault="006000AD"/>
    <w:p w:rsidR="006000AD" w:rsidRDefault="006000AD"/>
    <w:p w:rsidR="006000AD" w:rsidRDefault="006000AD"/>
    <w:p w:rsidR="006000AD" w:rsidRDefault="006000AD"/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31750</wp:posOffset>
            </wp:positionV>
            <wp:extent cx="5924550" cy="2978150"/>
            <wp:effectExtent l="19050" t="0" r="0" b="0"/>
            <wp:wrapTight wrapText="bothSides">
              <wp:wrapPolygon edited="0">
                <wp:start x="-69" y="0"/>
                <wp:lineTo x="-69" y="21416"/>
                <wp:lineTo x="21600" y="21416"/>
                <wp:lineTo x="21600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Pr="006000AD" w:rsidRDefault="006000AD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рисунке изображён график функции вида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w:proofErr w:type="gramStart"/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  <w:proofErr w:type="gramEnd"/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+bx+c</m:t>
        </m:r>
      </m:oMath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где числа 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 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 — целые. </w:t>
      </w:r>
      <w:r w:rsidRPr="0060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Найдите значение 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6,5</m:t>
            </m:r>
          </m:e>
        </m:d>
      </m:oMath>
    </w:p>
    <w:p w:rsidR="006000AD" w:rsidRDefault="006000AD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16510</wp:posOffset>
            </wp:positionV>
            <wp:extent cx="1393825" cy="1226820"/>
            <wp:effectExtent l="19050" t="0" r="0" b="0"/>
            <wp:wrapTight wrapText="bothSides">
              <wp:wrapPolygon edited="0">
                <wp:start x="-295" y="0"/>
                <wp:lineTo x="-295" y="21130"/>
                <wp:lineTo x="21551" y="21130"/>
                <wp:lineTo x="21551" y="0"/>
                <wp:lineTo x="-295" y="0"/>
              </wp:wrapPolygon>
            </wp:wrapTight>
            <wp:docPr id="3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0AD" w:rsidRDefault="006000AD"/>
    <w:p w:rsidR="0053644B" w:rsidRDefault="0053644B"/>
    <w:p w:rsidR="006000AD" w:rsidRDefault="006000AD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6065" w:rsidRDefault="00416065" w:rsidP="006000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403860</wp:posOffset>
            </wp:positionV>
            <wp:extent cx="914400" cy="1454150"/>
            <wp:effectExtent l="19050" t="0" r="0" b="0"/>
            <wp:wrapTight wrapText="bothSides">
              <wp:wrapPolygon edited="0">
                <wp:start x="-450" y="0"/>
                <wp:lineTo x="-450" y="21223"/>
                <wp:lineTo x="21600" y="21223"/>
                <wp:lineTo x="21600" y="0"/>
                <wp:lineTo x="-450" y="0"/>
              </wp:wrapPolygon>
            </wp:wrapTight>
            <wp:docPr id="22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 вида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w:proofErr w:type="gramStart"/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  <w:proofErr w:type="gramEnd"/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+bx+c</m:t>
        </m:r>
      </m:oMath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где числа 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 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6000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— целые. </w:t>
      </w:r>
      <w:r w:rsidRPr="0060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Найдите абсциссу вершины параболы</w:t>
      </w:r>
      <w:r w:rsidRPr="006000A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000AD" w:rsidRPr="006000AD" w:rsidRDefault="006000AD" w:rsidP="0060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0AD" w:rsidRDefault="006000AD"/>
    <w:p w:rsidR="006000AD" w:rsidRDefault="006000AD"/>
    <w:p w:rsidR="006000AD" w:rsidRDefault="006000AD"/>
    <w:p w:rsidR="006000AD" w:rsidRDefault="006000AD"/>
    <w:p w:rsidR="006000AD" w:rsidRDefault="006000AD" w:rsidP="006000AD">
      <w:pPr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60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 вида </w:t>
      </w:r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a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+bx+c, </m:t>
        </m:r>
      </m:oMath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числа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proofErr w:type="spellStart"/>
      <w:r w:rsidRPr="005675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proofErr w:type="spellEnd"/>
      <w:r w:rsidRPr="00567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— целые. </w:t>
      </w:r>
      <w:r w:rsidRPr="00600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Найдите значение дискриминанта уравнения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=0</m:t>
        </m:r>
      </m:oMath>
      <w:r w:rsidRPr="00567520">
        <w:rPr>
          <w:color w:val="000000"/>
          <w:sz w:val="24"/>
          <w:szCs w:val="24"/>
          <w:shd w:val="clear" w:color="auto" w:fill="FFFFFF"/>
        </w:rPr>
        <w:t> </w:t>
      </w: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43815</wp:posOffset>
            </wp:positionV>
            <wp:extent cx="1546225" cy="1304290"/>
            <wp:effectExtent l="19050" t="0" r="0" b="0"/>
            <wp:wrapTight wrapText="bothSides">
              <wp:wrapPolygon edited="0">
                <wp:start x="-266" y="0"/>
                <wp:lineTo x="-266" y="21137"/>
                <wp:lineTo x="21556" y="21137"/>
                <wp:lineTo x="21556" y="0"/>
                <wp:lineTo x="-266" y="0"/>
              </wp:wrapPolygon>
            </wp:wrapTight>
            <wp:docPr id="22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Default="006000AD" w:rsidP="006000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0AD" w:rsidRPr="00311461" w:rsidRDefault="006000AD" w:rsidP="006000A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некоторой функции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Функция 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+60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+602x-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— одна из первообразных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11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  Найдите площадь закрашенной фигуры.</w:t>
      </w:r>
      <w:r w:rsidRPr="00311461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416065" w:rsidRDefault="0041606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218440</wp:posOffset>
            </wp:positionV>
            <wp:extent cx="2183765" cy="1880235"/>
            <wp:effectExtent l="19050" t="0" r="6985" b="0"/>
            <wp:wrapTight wrapText="bothSides">
              <wp:wrapPolygon edited="0">
                <wp:start x="-188" y="0"/>
                <wp:lineTo x="-188" y="21447"/>
                <wp:lineTo x="21669" y="21447"/>
                <wp:lineTo x="21669" y="0"/>
                <wp:lineTo x="-188" y="0"/>
              </wp:wrapPolygon>
            </wp:wrapTight>
            <wp:docPr id="225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065" w:rsidRDefault="00416065">
      <w:pPr>
        <w:rPr>
          <w:noProof/>
          <w:lang w:eastAsia="ru-RU"/>
        </w:rPr>
      </w:pPr>
    </w:p>
    <w:p w:rsidR="00416065" w:rsidRDefault="00416065">
      <w:pPr>
        <w:rPr>
          <w:noProof/>
          <w:lang w:eastAsia="ru-RU"/>
        </w:rPr>
      </w:pPr>
    </w:p>
    <w:p w:rsidR="00416065" w:rsidRDefault="00416065">
      <w:pPr>
        <w:rPr>
          <w:noProof/>
          <w:lang w:eastAsia="ru-RU"/>
        </w:rPr>
      </w:pPr>
    </w:p>
    <w:p w:rsidR="00416065" w:rsidRDefault="00416065">
      <w:pPr>
        <w:rPr>
          <w:noProof/>
          <w:lang w:eastAsia="ru-RU"/>
        </w:rPr>
      </w:pPr>
    </w:p>
    <w:p w:rsidR="00416065" w:rsidRDefault="00416065">
      <w:pPr>
        <w:rPr>
          <w:noProof/>
          <w:lang w:eastAsia="ru-RU"/>
        </w:rPr>
      </w:pPr>
    </w:p>
    <w:p w:rsidR="00416065" w:rsidRDefault="00A7727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219075</wp:posOffset>
            </wp:positionV>
            <wp:extent cx="1247140" cy="1109980"/>
            <wp:effectExtent l="19050" t="0" r="0" b="0"/>
            <wp:wrapTight wrapText="bothSides">
              <wp:wrapPolygon edited="0">
                <wp:start x="-330" y="0"/>
                <wp:lineTo x="-330" y="21130"/>
                <wp:lineTo x="21446" y="21130"/>
                <wp:lineTo x="21446" y="0"/>
                <wp:lineTo x="-33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065" w:rsidRDefault="00416065"/>
    <w:p w:rsidR="00416065" w:rsidRDefault="00416065"/>
    <w:p w:rsidR="006000AD" w:rsidRDefault="006000AD"/>
    <w:sectPr w:rsidR="006000AD" w:rsidSect="004160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281"/>
    <w:multiLevelType w:val="hybridMultilevel"/>
    <w:tmpl w:val="F5EC0278"/>
    <w:lvl w:ilvl="0" w:tplc="141E0ABA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83AB8"/>
    <w:rsid w:val="00416065"/>
    <w:rsid w:val="00483AB8"/>
    <w:rsid w:val="0053644B"/>
    <w:rsid w:val="006000AD"/>
    <w:rsid w:val="006A5031"/>
    <w:rsid w:val="007E1583"/>
    <w:rsid w:val="00A7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2022-02-13T16:02:00Z</dcterms:created>
  <dcterms:modified xsi:type="dcterms:W3CDTF">2022-02-14T16:09:00Z</dcterms:modified>
</cp:coreProperties>
</file>