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11186D">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013AEE">
            <w:pPr>
              <w:pStyle w:val="ConsPlusTitlePage"/>
              <w:jc w:val="center"/>
              <w:rPr>
                <w:sz w:val="48"/>
                <w:szCs w:val="48"/>
              </w:rPr>
            </w:pPr>
            <w:r>
              <w:rPr>
                <w:sz w:val="48"/>
                <w:szCs w:val="48"/>
              </w:rPr>
              <w:t>Закон Алтайского края от 28.10.2005 N 78-ЗС</w:t>
            </w:r>
            <w:r>
              <w:rPr>
                <w:sz w:val="48"/>
                <w:szCs w:val="48"/>
              </w:rPr>
              <w:br/>
              <w:t>(ред. от 05.12.2023)</w:t>
            </w:r>
            <w:r>
              <w:rPr>
                <w:sz w:val="48"/>
                <w:szCs w:val="48"/>
              </w:rPr>
              <w:br/>
              <w:t>"О государственной гражданской службе Алтайского края"</w:t>
            </w:r>
            <w:r>
              <w:rPr>
                <w:sz w:val="48"/>
                <w:szCs w:val="48"/>
              </w:rPr>
              <w:br/>
              <w:t>(принят Постановлением АКСНД от 28.10.2005 N 588)</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013AE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28.12.2023</w:t>
            </w:r>
            <w:r>
              <w:rPr>
                <w:sz w:val="28"/>
                <w:szCs w:val="28"/>
              </w:rPr>
              <w:br/>
              <w:t> </w:t>
            </w:r>
          </w:p>
        </w:tc>
      </w:tr>
    </w:tbl>
    <w:p w:rsidR="00000000" w:rsidRDefault="00013AEE">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13AE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13AEE">
            <w:pPr>
              <w:pStyle w:val="ConsPlusNormal"/>
            </w:pPr>
            <w:r>
              <w:t>28 октября 2005 года</w:t>
            </w:r>
          </w:p>
        </w:tc>
        <w:tc>
          <w:tcPr>
            <w:tcW w:w="5103" w:type="dxa"/>
          </w:tcPr>
          <w:p w:rsidR="00000000" w:rsidRDefault="00013AEE">
            <w:pPr>
              <w:pStyle w:val="ConsPlusNormal"/>
              <w:jc w:val="right"/>
            </w:pPr>
            <w:r>
              <w:t>N 78-ЗС</w:t>
            </w:r>
          </w:p>
        </w:tc>
      </w:tr>
    </w:tbl>
    <w:p w:rsidR="00000000" w:rsidRDefault="00013AEE">
      <w:pPr>
        <w:pStyle w:val="ConsPlusNormal"/>
        <w:pBdr>
          <w:top w:val="single" w:sz="6" w:space="0" w:color="auto"/>
        </w:pBdr>
        <w:spacing w:before="100" w:after="100"/>
        <w:jc w:val="both"/>
        <w:rPr>
          <w:sz w:val="2"/>
          <w:szCs w:val="2"/>
        </w:rPr>
      </w:pPr>
    </w:p>
    <w:p w:rsidR="00000000" w:rsidRDefault="00013AEE">
      <w:pPr>
        <w:pStyle w:val="ConsPlusNormal"/>
        <w:jc w:val="both"/>
      </w:pPr>
    </w:p>
    <w:p w:rsidR="00000000" w:rsidRDefault="00013AEE">
      <w:pPr>
        <w:pStyle w:val="ConsPlusTitle"/>
        <w:jc w:val="center"/>
      </w:pPr>
      <w:r>
        <w:t>АЛТАЙСКИЙ КРАЙ</w:t>
      </w:r>
    </w:p>
    <w:p w:rsidR="00000000" w:rsidRDefault="00013AEE">
      <w:pPr>
        <w:pStyle w:val="ConsPlusTitle"/>
        <w:jc w:val="center"/>
      </w:pPr>
    </w:p>
    <w:p w:rsidR="00000000" w:rsidRDefault="00013AEE">
      <w:pPr>
        <w:pStyle w:val="ConsPlusTitle"/>
        <w:jc w:val="center"/>
      </w:pPr>
      <w:r>
        <w:t>ЗАКОН</w:t>
      </w:r>
    </w:p>
    <w:p w:rsidR="00000000" w:rsidRDefault="00013AEE">
      <w:pPr>
        <w:pStyle w:val="ConsPlusTitle"/>
        <w:jc w:val="center"/>
      </w:pPr>
    </w:p>
    <w:p w:rsidR="00000000" w:rsidRDefault="00013AEE">
      <w:pPr>
        <w:pStyle w:val="ConsPlusTitle"/>
        <w:jc w:val="center"/>
      </w:pPr>
      <w:r>
        <w:t>О ГОСУДАРСТВЕННОЙ ГРАЖДАНСКОЙ СЛУЖБЕ АЛТАЙСКОГО КРАЯ</w:t>
      </w:r>
    </w:p>
    <w:p w:rsidR="00000000" w:rsidRDefault="00013AEE">
      <w:pPr>
        <w:pStyle w:val="ConsPlusNormal"/>
        <w:jc w:val="both"/>
      </w:pPr>
    </w:p>
    <w:p w:rsidR="00000000" w:rsidRDefault="00013AEE">
      <w:pPr>
        <w:pStyle w:val="ConsPlusNormal"/>
        <w:jc w:val="right"/>
      </w:pPr>
      <w:r>
        <w:t>Принят</w:t>
      </w:r>
    </w:p>
    <w:p w:rsidR="00000000" w:rsidRDefault="00013AEE">
      <w:pPr>
        <w:pStyle w:val="ConsPlusNormal"/>
        <w:jc w:val="right"/>
      </w:pPr>
      <w:hyperlink r:id="rId9" w:history="1">
        <w:r>
          <w:rPr>
            <w:color w:val="0000FF"/>
          </w:rPr>
          <w:t>Постановлением</w:t>
        </w:r>
      </w:hyperlink>
      <w:r>
        <w:t xml:space="preserve"> Алтайского краевого</w:t>
      </w:r>
    </w:p>
    <w:p w:rsidR="00000000" w:rsidRDefault="00013AEE">
      <w:pPr>
        <w:pStyle w:val="ConsPlusNormal"/>
        <w:jc w:val="right"/>
      </w:pPr>
      <w:r>
        <w:t>Совета народных депутатов</w:t>
      </w:r>
    </w:p>
    <w:p w:rsidR="00000000" w:rsidRDefault="00013AEE">
      <w:pPr>
        <w:pStyle w:val="ConsPlusNormal"/>
        <w:jc w:val="right"/>
      </w:pPr>
      <w:r>
        <w:t>от 28.10.2005 N 588</w:t>
      </w:r>
    </w:p>
    <w:p w:rsidR="00000000" w:rsidRDefault="00013AE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13AEE">
            <w:pPr>
              <w:pStyle w:val="ConsPlusNormal"/>
              <w:rPr>
                <w:sz w:val="24"/>
                <w:szCs w:val="24"/>
              </w:rPr>
            </w:pPr>
          </w:p>
        </w:tc>
        <w:tc>
          <w:tcPr>
            <w:tcW w:w="113" w:type="dxa"/>
            <w:shd w:val="clear" w:color="auto" w:fill="F4F3F8"/>
            <w:tcMar>
              <w:top w:w="0" w:type="dxa"/>
              <w:left w:w="0" w:type="dxa"/>
              <w:bottom w:w="0" w:type="dxa"/>
              <w:right w:w="0" w:type="dxa"/>
            </w:tcMar>
          </w:tcPr>
          <w:p w:rsidR="00000000" w:rsidRDefault="00013AEE">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013AEE">
            <w:pPr>
              <w:pStyle w:val="ConsPlusNormal"/>
              <w:jc w:val="center"/>
              <w:rPr>
                <w:color w:val="392C69"/>
              </w:rPr>
            </w:pPr>
            <w:r>
              <w:rPr>
                <w:color w:val="392C69"/>
              </w:rPr>
              <w:t>Список изменяющих документов</w:t>
            </w:r>
          </w:p>
          <w:p w:rsidR="00000000" w:rsidRDefault="00013AEE">
            <w:pPr>
              <w:pStyle w:val="ConsPlusNormal"/>
              <w:jc w:val="center"/>
              <w:rPr>
                <w:color w:val="392C69"/>
              </w:rPr>
            </w:pPr>
            <w:r>
              <w:rPr>
                <w:color w:val="392C69"/>
              </w:rPr>
              <w:t>(в ред. Законов Алтайского кра</w:t>
            </w:r>
            <w:r>
              <w:rPr>
                <w:color w:val="392C69"/>
              </w:rPr>
              <w:t>я</w:t>
            </w:r>
          </w:p>
          <w:p w:rsidR="00000000" w:rsidRDefault="00013AEE">
            <w:pPr>
              <w:pStyle w:val="ConsPlusNormal"/>
              <w:jc w:val="center"/>
              <w:rPr>
                <w:color w:val="392C69"/>
              </w:rPr>
            </w:pPr>
            <w:r>
              <w:rPr>
                <w:color w:val="392C69"/>
              </w:rPr>
              <w:t xml:space="preserve">от 21.12.2007 </w:t>
            </w:r>
            <w:hyperlink r:id="rId10" w:history="1">
              <w:r>
                <w:rPr>
                  <w:color w:val="0000FF"/>
                </w:rPr>
                <w:t>N 137-ЗС</w:t>
              </w:r>
            </w:hyperlink>
            <w:r>
              <w:rPr>
                <w:color w:val="392C69"/>
              </w:rPr>
              <w:t xml:space="preserve">, от 03.10.2008 </w:t>
            </w:r>
            <w:hyperlink r:id="rId11" w:history="1">
              <w:r>
                <w:rPr>
                  <w:color w:val="0000FF"/>
                </w:rPr>
                <w:t>N 85-ЗС</w:t>
              </w:r>
            </w:hyperlink>
            <w:r>
              <w:rPr>
                <w:color w:val="392C69"/>
              </w:rPr>
              <w:t xml:space="preserve">, от 30.03.2009 </w:t>
            </w:r>
            <w:hyperlink r:id="rId12" w:history="1">
              <w:r>
                <w:rPr>
                  <w:color w:val="0000FF"/>
                </w:rPr>
                <w:t>N 18-ЗС</w:t>
              </w:r>
            </w:hyperlink>
            <w:r>
              <w:rPr>
                <w:color w:val="392C69"/>
              </w:rPr>
              <w:t>,</w:t>
            </w:r>
          </w:p>
          <w:p w:rsidR="00000000" w:rsidRDefault="00013AEE">
            <w:pPr>
              <w:pStyle w:val="ConsPlusNormal"/>
              <w:jc w:val="center"/>
              <w:rPr>
                <w:color w:val="392C69"/>
              </w:rPr>
            </w:pPr>
            <w:r>
              <w:rPr>
                <w:color w:val="392C69"/>
              </w:rPr>
              <w:t xml:space="preserve">от 03.07.2009 </w:t>
            </w:r>
            <w:hyperlink r:id="rId13" w:history="1">
              <w:r>
                <w:rPr>
                  <w:color w:val="0000FF"/>
                </w:rPr>
                <w:t>N 48-ЗС</w:t>
              </w:r>
            </w:hyperlink>
            <w:r>
              <w:rPr>
                <w:color w:val="392C69"/>
              </w:rPr>
              <w:t xml:space="preserve">, от 29.12.2009 </w:t>
            </w:r>
            <w:hyperlink r:id="rId14" w:history="1">
              <w:r>
                <w:rPr>
                  <w:color w:val="0000FF"/>
                </w:rPr>
                <w:t>N 118-ЗС</w:t>
              </w:r>
            </w:hyperlink>
            <w:r>
              <w:rPr>
                <w:color w:val="392C69"/>
              </w:rPr>
              <w:t xml:space="preserve">, от 07.10.2010 </w:t>
            </w:r>
            <w:hyperlink r:id="rId15" w:history="1">
              <w:r>
                <w:rPr>
                  <w:color w:val="0000FF"/>
                </w:rPr>
                <w:t>N 82-ЗС</w:t>
              </w:r>
            </w:hyperlink>
            <w:r>
              <w:rPr>
                <w:color w:val="392C69"/>
              </w:rPr>
              <w:t>,</w:t>
            </w:r>
          </w:p>
          <w:p w:rsidR="00000000" w:rsidRDefault="00013AEE">
            <w:pPr>
              <w:pStyle w:val="ConsPlusNormal"/>
              <w:jc w:val="center"/>
              <w:rPr>
                <w:color w:val="392C69"/>
              </w:rPr>
            </w:pPr>
            <w:r>
              <w:rPr>
                <w:color w:val="392C69"/>
              </w:rPr>
              <w:t xml:space="preserve">от 27.05.2011 </w:t>
            </w:r>
            <w:hyperlink r:id="rId16" w:history="1">
              <w:r>
                <w:rPr>
                  <w:color w:val="0000FF"/>
                </w:rPr>
                <w:t>N 66-ЗС</w:t>
              </w:r>
            </w:hyperlink>
            <w:r>
              <w:rPr>
                <w:color w:val="392C69"/>
              </w:rPr>
              <w:t xml:space="preserve">, от 10.10.2011 </w:t>
            </w:r>
            <w:hyperlink r:id="rId17" w:history="1">
              <w:r>
                <w:rPr>
                  <w:color w:val="0000FF"/>
                </w:rPr>
                <w:t>N 125-ЗС</w:t>
              </w:r>
            </w:hyperlink>
            <w:r>
              <w:rPr>
                <w:color w:val="392C69"/>
              </w:rPr>
              <w:t xml:space="preserve">, от 05.07.2012 </w:t>
            </w:r>
            <w:hyperlink r:id="rId18" w:history="1">
              <w:r>
                <w:rPr>
                  <w:color w:val="0000FF"/>
                </w:rPr>
                <w:t>N 54-ЗС</w:t>
              </w:r>
            </w:hyperlink>
            <w:r>
              <w:rPr>
                <w:color w:val="392C69"/>
              </w:rPr>
              <w:t>,</w:t>
            </w:r>
          </w:p>
          <w:p w:rsidR="00000000" w:rsidRDefault="00013AEE">
            <w:pPr>
              <w:pStyle w:val="ConsPlusNormal"/>
              <w:jc w:val="center"/>
              <w:rPr>
                <w:color w:val="392C69"/>
              </w:rPr>
            </w:pPr>
            <w:r>
              <w:rPr>
                <w:color w:val="392C69"/>
              </w:rPr>
              <w:t xml:space="preserve">от 11.03.2013 </w:t>
            </w:r>
            <w:hyperlink r:id="rId19" w:history="1">
              <w:r>
                <w:rPr>
                  <w:color w:val="0000FF"/>
                </w:rPr>
                <w:t>N 8-ЗС</w:t>
              </w:r>
            </w:hyperlink>
            <w:r>
              <w:rPr>
                <w:color w:val="392C69"/>
              </w:rPr>
              <w:t xml:space="preserve">, от 05.06.2013 </w:t>
            </w:r>
            <w:hyperlink r:id="rId20" w:history="1">
              <w:r>
                <w:rPr>
                  <w:color w:val="0000FF"/>
                </w:rPr>
                <w:t>N 27-ЗС</w:t>
              </w:r>
            </w:hyperlink>
            <w:r>
              <w:rPr>
                <w:color w:val="392C69"/>
              </w:rPr>
              <w:t xml:space="preserve">, от 05.06.2013 </w:t>
            </w:r>
            <w:hyperlink r:id="rId21" w:history="1">
              <w:r>
                <w:rPr>
                  <w:color w:val="0000FF"/>
                </w:rPr>
                <w:t>N 29-ЗС</w:t>
              </w:r>
            </w:hyperlink>
            <w:r>
              <w:rPr>
                <w:color w:val="392C69"/>
              </w:rPr>
              <w:t>,</w:t>
            </w:r>
          </w:p>
          <w:p w:rsidR="00000000" w:rsidRDefault="00013AEE">
            <w:pPr>
              <w:pStyle w:val="ConsPlusNormal"/>
              <w:jc w:val="center"/>
              <w:rPr>
                <w:color w:val="392C69"/>
              </w:rPr>
            </w:pPr>
            <w:r>
              <w:rPr>
                <w:color w:val="392C69"/>
              </w:rPr>
              <w:t xml:space="preserve">от 07.10.2013 </w:t>
            </w:r>
            <w:hyperlink r:id="rId22" w:history="1">
              <w:r>
                <w:rPr>
                  <w:color w:val="0000FF"/>
                </w:rPr>
                <w:t>N 65-ЗС</w:t>
              </w:r>
            </w:hyperlink>
            <w:r>
              <w:rPr>
                <w:color w:val="392C69"/>
              </w:rPr>
              <w:t xml:space="preserve">, от 31.12.2013 </w:t>
            </w:r>
            <w:hyperlink r:id="rId23" w:history="1">
              <w:r>
                <w:rPr>
                  <w:color w:val="0000FF"/>
                </w:rPr>
                <w:t>N 92-ЗС</w:t>
              </w:r>
            </w:hyperlink>
            <w:r>
              <w:rPr>
                <w:color w:val="392C69"/>
              </w:rPr>
              <w:t xml:space="preserve">, от 03.04.2014 </w:t>
            </w:r>
            <w:hyperlink r:id="rId24" w:history="1">
              <w:r>
                <w:rPr>
                  <w:color w:val="0000FF"/>
                </w:rPr>
                <w:t>N 25-ЗС</w:t>
              </w:r>
            </w:hyperlink>
            <w:r>
              <w:rPr>
                <w:color w:val="392C69"/>
              </w:rPr>
              <w:t>,</w:t>
            </w:r>
          </w:p>
          <w:p w:rsidR="00000000" w:rsidRDefault="00013AEE">
            <w:pPr>
              <w:pStyle w:val="ConsPlusNormal"/>
              <w:jc w:val="center"/>
              <w:rPr>
                <w:color w:val="392C69"/>
              </w:rPr>
            </w:pPr>
            <w:r>
              <w:rPr>
                <w:color w:val="392C69"/>
              </w:rPr>
              <w:t>от 0</w:t>
            </w:r>
            <w:r>
              <w:rPr>
                <w:color w:val="392C69"/>
              </w:rPr>
              <w:t xml:space="preserve">3.04.2014 </w:t>
            </w:r>
            <w:hyperlink r:id="rId25" w:history="1">
              <w:r>
                <w:rPr>
                  <w:color w:val="0000FF"/>
                </w:rPr>
                <w:t>N 32-ЗС</w:t>
              </w:r>
            </w:hyperlink>
            <w:r>
              <w:rPr>
                <w:color w:val="392C69"/>
              </w:rPr>
              <w:t xml:space="preserve">, от 05.09.2014 </w:t>
            </w:r>
            <w:hyperlink r:id="rId26" w:history="1">
              <w:r>
                <w:rPr>
                  <w:color w:val="0000FF"/>
                </w:rPr>
                <w:t>N 63-ЗС</w:t>
              </w:r>
            </w:hyperlink>
            <w:r>
              <w:rPr>
                <w:color w:val="392C69"/>
              </w:rPr>
              <w:t xml:space="preserve">, от 05.11.2014 </w:t>
            </w:r>
            <w:hyperlink r:id="rId27" w:history="1">
              <w:r>
                <w:rPr>
                  <w:color w:val="0000FF"/>
                </w:rPr>
                <w:t>N 83-ЗС</w:t>
              </w:r>
            </w:hyperlink>
            <w:r>
              <w:rPr>
                <w:color w:val="392C69"/>
              </w:rPr>
              <w:t>,</w:t>
            </w:r>
          </w:p>
          <w:p w:rsidR="00000000" w:rsidRDefault="00013AEE">
            <w:pPr>
              <w:pStyle w:val="ConsPlusNormal"/>
              <w:jc w:val="center"/>
              <w:rPr>
                <w:color w:val="392C69"/>
              </w:rPr>
            </w:pPr>
            <w:r>
              <w:rPr>
                <w:color w:val="392C69"/>
              </w:rPr>
              <w:t xml:space="preserve">от 03.12.2014 </w:t>
            </w:r>
            <w:hyperlink r:id="rId28" w:history="1">
              <w:r>
                <w:rPr>
                  <w:color w:val="0000FF"/>
                </w:rPr>
                <w:t>N 96-ЗС</w:t>
              </w:r>
            </w:hyperlink>
            <w:r>
              <w:rPr>
                <w:color w:val="392C69"/>
              </w:rPr>
              <w:t xml:space="preserve">, от 02.02.2015 </w:t>
            </w:r>
            <w:hyperlink r:id="rId29" w:history="1">
              <w:r>
                <w:rPr>
                  <w:color w:val="0000FF"/>
                </w:rPr>
                <w:t>N 6-ЗС</w:t>
              </w:r>
            </w:hyperlink>
            <w:r>
              <w:rPr>
                <w:color w:val="392C69"/>
              </w:rPr>
              <w:t xml:space="preserve">, от 02.06.2015 </w:t>
            </w:r>
            <w:hyperlink r:id="rId30" w:history="1">
              <w:r>
                <w:rPr>
                  <w:color w:val="0000FF"/>
                </w:rPr>
                <w:t>N 41-ЗС</w:t>
              </w:r>
            </w:hyperlink>
            <w:r>
              <w:rPr>
                <w:color w:val="392C69"/>
              </w:rPr>
              <w:t>,</w:t>
            </w:r>
          </w:p>
          <w:p w:rsidR="00000000" w:rsidRDefault="00013AEE">
            <w:pPr>
              <w:pStyle w:val="ConsPlusNormal"/>
              <w:jc w:val="center"/>
              <w:rPr>
                <w:color w:val="392C69"/>
              </w:rPr>
            </w:pPr>
            <w:r>
              <w:rPr>
                <w:color w:val="392C69"/>
              </w:rPr>
              <w:t xml:space="preserve">от 03.02.2016 </w:t>
            </w:r>
            <w:hyperlink r:id="rId31" w:history="1">
              <w:r>
                <w:rPr>
                  <w:color w:val="0000FF"/>
                </w:rPr>
                <w:t>N 7-ЗС</w:t>
              </w:r>
            </w:hyperlink>
            <w:r>
              <w:rPr>
                <w:color w:val="392C69"/>
              </w:rPr>
              <w:t xml:space="preserve">, от 05.07.2016 </w:t>
            </w:r>
            <w:hyperlink r:id="rId32" w:history="1">
              <w:r>
                <w:rPr>
                  <w:color w:val="0000FF"/>
                </w:rPr>
                <w:t>N 52-ЗС</w:t>
              </w:r>
            </w:hyperlink>
            <w:r>
              <w:rPr>
                <w:color w:val="392C69"/>
              </w:rPr>
              <w:t xml:space="preserve">, от 21.12.2016 </w:t>
            </w:r>
            <w:hyperlink r:id="rId33" w:history="1">
              <w:r>
                <w:rPr>
                  <w:color w:val="0000FF"/>
                </w:rPr>
                <w:t>N 95-ЗС</w:t>
              </w:r>
            </w:hyperlink>
            <w:r>
              <w:rPr>
                <w:color w:val="392C69"/>
              </w:rPr>
              <w:t>,</w:t>
            </w:r>
          </w:p>
          <w:p w:rsidR="00000000" w:rsidRDefault="00013AEE">
            <w:pPr>
              <w:pStyle w:val="ConsPlusNormal"/>
              <w:jc w:val="center"/>
              <w:rPr>
                <w:color w:val="392C69"/>
              </w:rPr>
            </w:pPr>
            <w:r>
              <w:rPr>
                <w:color w:val="392C69"/>
              </w:rPr>
              <w:t xml:space="preserve">от 03.05.2017 </w:t>
            </w:r>
            <w:hyperlink r:id="rId34" w:history="1">
              <w:r>
                <w:rPr>
                  <w:color w:val="0000FF"/>
                </w:rPr>
                <w:t>N 29-ЗС</w:t>
              </w:r>
            </w:hyperlink>
            <w:r>
              <w:rPr>
                <w:color w:val="392C69"/>
              </w:rPr>
              <w:t xml:space="preserve">, от 04.07.2017 </w:t>
            </w:r>
            <w:hyperlink r:id="rId35" w:history="1">
              <w:r>
                <w:rPr>
                  <w:color w:val="0000FF"/>
                </w:rPr>
                <w:t>N 47-ЗС</w:t>
              </w:r>
            </w:hyperlink>
            <w:r>
              <w:rPr>
                <w:color w:val="392C69"/>
              </w:rPr>
              <w:t xml:space="preserve">, от 26.12.2017 </w:t>
            </w:r>
            <w:hyperlink r:id="rId36" w:history="1">
              <w:r>
                <w:rPr>
                  <w:color w:val="0000FF"/>
                </w:rPr>
                <w:t>N 103-ЗС</w:t>
              </w:r>
            </w:hyperlink>
            <w:r>
              <w:rPr>
                <w:color w:val="392C69"/>
              </w:rPr>
              <w:t>,</w:t>
            </w:r>
          </w:p>
          <w:p w:rsidR="00000000" w:rsidRDefault="00013AEE">
            <w:pPr>
              <w:pStyle w:val="ConsPlusNormal"/>
              <w:jc w:val="center"/>
              <w:rPr>
                <w:color w:val="392C69"/>
              </w:rPr>
            </w:pPr>
            <w:r>
              <w:rPr>
                <w:color w:val="392C69"/>
              </w:rPr>
              <w:t xml:space="preserve">от 03.04.2018 </w:t>
            </w:r>
            <w:hyperlink r:id="rId37" w:history="1">
              <w:r>
                <w:rPr>
                  <w:color w:val="0000FF"/>
                </w:rPr>
                <w:t>N 21-ЗС</w:t>
              </w:r>
            </w:hyperlink>
            <w:r>
              <w:rPr>
                <w:color w:val="392C69"/>
              </w:rPr>
              <w:t xml:space="preserve">, от 26.12.2018 </w:t>
            </w:r>
            <w:hyperlink r:id="rId38" w:history="1">
              <w:r>
                <w:rPr>
                  <w:color w:val="0000FF"/>
                </w:rPr>
                <w:t>N 116-ЗС</w:t>
              </w:r>
            </w:hyperlink>
            <w:r>
              <w:rPr>
                <w:color w:val="392C69"/>
              </w:rPr>
              <w:t xml:space="preserve">, от 31.03.2020 </w:t>
            </w:r>
            <w:hyperlink r:id="rId39" w:history="1">
              <w:r>
                <w:rPr>
                  <w:color w:val="0000FF"/>
                </w:rPr>
                <w:t>N 21-ЗС</w:t>
              </w:r>
            </w:hyperlink>
            <w:r>
              <w:rPr>
                <w:color w:val="392C69"/>
              </w:rPr>
              <w:t>,</w:t>
            </w:r>
          </w:p>
          <w:p w:rsidR="00000000" w:rsidRDefault="00013AEE">
            <w:pPr>
              <w:pStyle w:val="ConsPlusNormal"/>
              <w:jc w:val="center"/>
              <w:rPr>
                <w:color w:val="392C69"/>
              </w:rPr>
            </w:pPr>
            <w:r>
              <w:rPr>
                <w:color w:val="392C69"/>
              </w:rPr>
              <w:t>от 05.03.</w:t>
            </w:r>
            <w:r>
              <w:rPr>
                <w:color w:val="392C69"/>
              </w:rPr>
              <w:t xml:space="preserve">2021 </w:t>
            </w:r>
            <w:hyperlink r:id="rId40" w:history="1">
              <w:r>
                <w:rPr>
                  <w:color w:val="0000FF"/>
                </w:rPr>
                <w:t>N 18-ЗС</w:t>
              </w:r>
            </w:hyperlink>
            <w:r>
              <w:rPr>
                <w:color w:val="392C69"/>
              </w:rPr>
              <w:t xml:space="preserve">, от 01.04.2021 </w:t>
            </w:r>
            <w:hyperlink r:id="rId41" w:history="1">
              <w:r>
                <w:rPr>
                  <w:color w:val="0000FF"/>
                </w:rPr>
                <w:t>N 34-</w:t>
              </w:r>
              <w:r>
                <w:rPr>
                  <w:color w:val="0000FF"/>
                </w:rPr>
                <w:t>ЗС</w:t>
              </w:r>
            </w:hyperlink>
            <w:r>
              <w:rPr>
                <w:color w:val="392C69"/>
              </w:rPr>
              <w:t xml:space="preserve">, от 02.02.2022 </w:t>
            </w:r>
            <w:hyperlink r:id="rId42" w:history="1">
              <w:r>
                <w:rPr>
                  <w:color w:val="0000FF"/>
                </w:rPr>
                <w:t>N 2-ЗС</w:t>
              </w:r>
            </w:hyperlink>
            <w:r>
              <w:rPr>
                <w:color w:val="392C69"/>
              </w:rPr>
              <w:t>,</w:t>
            </w:r>
          </w:p>
          <w:p w:rsidR="00000000" w:rsidRDefault="00013AEE">
            <w:pPr>
              <w:pStyle w:val="ConsPlusNormal"/>
              <w:jc w:val="center"/>
              <w:rPr>
                <w:color w:val="392C69"/>
              </w:rPr>
            </w:pPr>
            <w:r>
              <w:rPr>
                <w:color w:val="392C69"/>
              </w:rPr>
              <w:t xml:space="preserve">от 29.04.2022 </w:t>
            </w:r>
            <w:hyperlink r:id="rId43" w:history="1">
              <w:r>
                <w:rPr>
                  <w:color w:val="0000FF"/>
                </w:rPr>
                <w:t>N 26-ЗС</w:t>
              </w:r>
            </w:hyperlink>
            <w:r>
              <w:rPr>
                <w:color w:val="392C69"/>
              </w:rPr>
              <w:t xml:space="preserve">, от 02.11.2022 </w:t>
            </w:r>
            <w:hyperlink r:id="rId44" w:history="1">
              <w:r>
                <w:rPr>
                  <w:color w:val="0000FF"/>
                </w:rPr>
                <w:t>N 96-ЗС</w:t>
              </w:r>
            </w:hyperlink>
            <w:r>
              <w:rPr>
                <w:color w:val="392C69"/>
              </w:rPr>
              <w:t xml:space="preserve">, от 05.04.2023 </w:t>
            </w:r>
            <w:hyperlink r:id="rId45" w:history="1">
              <w:r>
                <w:rPr>
                  <w:color w:val="0000FF"/>
                </w:rPr>
                <w:t>N 20-ЗС</w:t>
              </w:r>
            </w:hyperlink>
            <w:r>
              <w:rPr>
                <w:color w:val="392C69"/>
              </w:rPr>
              <w:t>,</w:t>
            </w:r>
          </w:p>
          <w:p w:rsidR="00000000" w:rsidRDefault="00013AEE">
            <w:pPr>
              <w:pStyle w:val="ConsPlusNormal"/>
              <w:jc w:val="center"/>
              <w:rPr>
                <w:color w:val="392C69"/>
              </w:rPr>
            </w:pPr>
            <w:r>
              <w:rPr>
                <w:color w:val="392C69"/>
              </w:rPr>
              <w:t xml:space="preserve">от 05.12.2023 </w:t>
            </w:r>
            <w:hyperlink r:id="rId46" w:history="1">
              <w:r>
                <w:rPr>
                  <w:color w:val="0000FF"/>
                </w:rPr>
                <w:t>N 97-ЗС</w:t>
              </w:r>
            </w:hyperlink>
            <w:r>
              <w:rPr>
                <w:color w:val="392C69"/>
              </w:rPr>
              <w:t>,</w:t>
            </w:r>
          </w:p>
          <w:p w:rsidR="00000000" w:rsidRDefault="00013AEE">
            <w:pPr>
              <w:pStyle w:val="ConsPlusNormal"/>
              <w:jc w:val="center"/>
              <w:rPr>
                <w:color w:val="392C69"/>
              </w:rPr>
            </w:pPr>
            <w:r>
              <w:rPr>
                <w:color w:val="392C69"/>
              </w:rPr>
              <w:t>с изм., внесенными Законами Алтайского края</w:t>
            </w:r>
          </w:p>
          <w:p w:rsidR="00000000" w:rsidRDefault="00013AEE">
            <w:pPr>
              <w:pStyle w:val="ConsPlusNormal"/>
              <w:jc w:val="center"/>
              <w:rPr>
                <w:color w:val="392C69"/>
              </w:rPr>
            </w:pPr>
            <w:r>
              <w:rPr>
                <w:color w:val="392C69"/>
              </w:rPr>
              <w:t xml:space="preserve">от 03.12.2008 </w:t>
            </w:r>
            <w:hyperlink r:id="rId47" w:history="1">
              <w:r>
                <w:rPr>
                  <w:color w:val="0000FF"/>
                </w:rPr>
                <w:t>N 127-ЗС</w:t>
              </w:r>
            </w:hyperlink>
            <w:r>
              <w:rPr>
                <w:color w:val="392C69"/>
              </w:rPr>
              <w:t xml:space="preserve"> (ред. 27.11.2009), от 02.12.2009 </w:t>
            </w:r>
            <w:hyperlink r:id="rId48" w:history="1">
              <w:r>
                <w:rPr>
                  <w:color w:val="0000FF"/>
                </w:rPr>
                <w:t>N 95-ЗС</w:t>
              </w:r>
            </w:hyperlink>
            <w:r>
              <w:rPr>
                <w:color w:val="392C69"/>
              </w:rPr>
              <w:t>,</w:t>
            </w:r>
          </w:p>
          <w:p w:rsidR="00000000" w:rsidRDefault="00013AEE">
            <w:pPr>
              <w:pStyle w:val="ConsPlusNormal"/>
              <w:jc w:val="center"/>
              <w:rPr>
                <w:color w:val="392C69"/>
              </w:rPr>
            </w:pPr>
            <w:r>
              <w:rPr>
                <w:color w:val="392C69"/>
              </w:rPr>
              <w:t xml:space="preserve">от 26.11.2010 </w:t>
            </w:r>
            <w:hyperlink r:id="rId49" w:history="1">
              <w:r>
                <w:rPr>
                  <w:color w:val="0000FF"/>
                </w:rPr>
                <w:t>N 100-ЗС</w:t>
              </w:r>
            </w:hyperlink>
            <w:r>
              <w:rPr>
                <w:color w:val="392C69"/>
              </w:rPr>
              <w:t xml:space="preserve">, от 18.12.2014 </w:t>
            </w:r>
            <w:hyperlink r:id="rId50" w:history="1">
              <w:r>
                <w:rPr>
                  <w:color w:val="0000FF"/>
                </w:rPr>
                <w:t>N 100-ЗС</w:t>
              </w:r>
            </w:hyperlink>
            <w:r>
              <w:rPr>
                <w:color w:val="392C69"/>
              </w:rPr>
              <w:t xml:space="preserve">, от 18.12.2015 </w:t>
            </w:r>
            <w:hyperlink r:id="rId51" w:history="1">
              <w:r>
                <w:rPr>
                  <w:color w:val="0000FF"/>
                </w:rPr>
                <w:t>N 122-ЗС</w:t>
              </w:r>
            </w:hyperlink>
            <w:r>
              <w:rPr>
                <w:color w:val="392C69"/>
              </w:rPr>
              <w:t>,</w:t>
            </w:r>
          </w:p>
          <w:p w:rsidR="00000000" w:rsidRDefault="00013AEE">
            <w:pPr>
              <w:pStyle w:val="ConsPlusNormal"/>
              <w:jc w:val="center"/>
              <w:rPr>
                <w:color w:val="392C69"/>
              </w:rPr>
            </w:pPr>
            <w:r>
              <w:rPr>
                <w:color w:val="392C69"/>
              </w:rPr>
              <w:t xml:space="preserve">от 07.12.2020 </w:t>
            </w:r>
            <w:hyperlink r:id="rId52" w:history="1">
              <w:r>
                <w:rPr>
                  <w:color w:val="0000FF"/>
                </w:rPr>
                <w:t>N 100-ЗС</w:t>
              </w:r>
            </w:hyperlink>
            <w:r>
              <w:rPr>
                <w:color w:val="392C69"/>
              </w:rPr>
              <w:t xml:space="preserve">, от 05.12.2023 </w:t>
            </w:r>
            <w:hyperlink r:id="rId53" w:history="1">
              <w:r>
                <w:rPr>
                  <w:color w:val="0000FF"/>
                </w:rPr>
                <w:t>N 95-ЗС</w:t>
              </w:r>
            </w:hyperlink>
            <w:r>
              <w:rPr>
                <w:color w:val="392C69"/>
              </w:rPr>
              <w:t>)</w:t>
            </w:r>
          </w:p>
        </w:tc>
        <w:tc>
          <w:tcPr>
            <w:tcW w:w="113" w:type="dxa"/>
            <w:shd w:val="clear" w:color="auto" w:fill="F4F3F8"/>
            <w:tcMar>
              <w:top w:w="0" w:type="dxa"/>
              <w:left w:w="0" w:type="dxa"/>
              <w:bottom w:w="0" w:type="dxa"/>
              <w:right w:w="0" w:type="dxa"/>
            </w:tcMar>
          </w:tcPr>
          <w:p w:rsidR="00000000" w:rsidRDefault="00013AEE">
            <w:pPr>
              <w:pStyle w:val="ConsPlusNormal"/>
              <w:jc w:val="center"/>
              <w:rPr>
                <w:color w:val="392C69"/>
              </w:rPr>
            </w:pPr>
          </w:p>
        </w:tc>
      </w:tr>
    </w:tbl>
    <w:p w:rsidR="00000000" w:rsidRDefault="00013AEE">
      <w:pPr>
        <w:pStyle w:val="ConsPlusNormal"/>
        <w:jc w:val="both"/>
      </w:pPr>
    </w:p>
    <w:p w:rsidR="00000000" w:rsidRDefault="00013AEE">
      <w:pPr>
        <w:pStyle w:val="ConsPlusNormal"/>
        <w:ind w:firstLine="540"/>
        <w:jc w:val="both"/>
      </w:pPr>
      <w:r>
        <w:t xml:space="preserve">Настоящим Законом в соответствии с </w:t>
      </w:r>
      <w:hyperlink r:id="rId54" w:history="1">
        <w:r>
          <w:rPr>
            <w:color w:val="0000FF"/>
          </w:rPr>
          <w:t>Конституцией</w:t>
        </w:r>
      </w:hyperlink>
      <w:r>
        <w:t xml:space="preserve"> Российской Федерации, Федеральным </w:t>
      </w:r>
      <w:hyperlink r:id="rId55" w:history="1">
        <w:r>
          <w:rPr>
            <w:color w:val="0000FF"/>
          </w:rPr>
          <w:t>законом</w:t>
        </w:r>
      </w:hyperlink>
      <w:r>
        <w:t xml:space="preserve"> от 27 мая 2003 года N 58-ФЗ "О системе государственной службы Российской Федерации", Федеральным </w:t>
      </w:r>
      <w:hyperlink r:id="rId56"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57" w:history="1">
        <w:r>
          <w:rPr>
            <w:color w:val="0000FF"/>
          </w:rPr>
          <w:t>Уставом</w:t>
        </w:r>
      </w:hyperlink>
      <w:r>
        <w:t xml:space="preserve"> (Основным Законом) Алтайского края регулируются вопросы государственной гражданской службы Алтайского края, отнесенные к ведению Алтайского края как субъекта Российской Федерации.</w:t>
      </w:r>
    </w:p>
    <w:p w:rsidR="00000000" w:rsidRDefault="00013AEE">
      <w:pPr>
        <w:pStyle w:val="ConsPlusNormal"/>
        <w:jc w:val="both"/>
      </w:pPr>
    </w:p>
    <w:p w:rsidR="00000000" w:rsidRDefault="00013AEE">
      <w:pPr>
        <w:pStyle w:val="ConsPlusTitle"/>
        <w:ind w:firstLine="540"/>
        <w:jc w:val="both"/>
        <w:outlineLvl w:val="0"/>
      </w:pPr>
      <w:r>
        <w:t>Статья 1. Основные термины</w:t>
      </w:r>
    </w:p>
    <w:p w:rsidR="00000000" w:rsidRDefault="00013AEE">
      <w:pPr>
        <w:pStyle w:val="ConsPlusNormal"/>
        <w:jc w:val="both"/>
      </w:pPr>
    </w:p>
    <w:p w:rsidR="00000000" w:rsidRDefault="00013AEE">
      <w:pPr>
        <w:pStyle w:val="ConsPlusNormal"/>
        <w:ind w:firstLine="540"/>
        <w:jc w:val="both"/>
      </w:pPr>
      <w:r>
        <w:t>Для целей настоящего За</w:t>
      </w:r>
      <w:r>
        <w:t>кона применяемые термины означают:</w:t>
      </w:r>
    </w:p>
    <w:p w:rsidR="00000000" w:rsidRDefault="00013AEE">
      <w:pPr>
        <w:pStyle w:val="ConsPlusNormal"/>
        <w:spacing w:before="200"/>
        <w:ind w:firstLine="540"/>
        <w:jc w:val="both"/>
      </w:pPr>
      <w:r>
        <w:t xml:space="preserve">1) государственные должности Алтайского края - должности, устанавливаемые </w:t>
      </w:r>
      <w:hyperlink r:id="rId58" w:history="1">
        <w:r>
          <w:rPr>
            <w:color w:val="0000FF"/>
          </w:rPr>
          <w:t>Уставом</w:t>
        </w:r>
      </w:hyperlink>
      <w:r>
        <w:t xml:space="preserve"> (Основным Законом) Алтайского края, законами А</w:t>
      </w:r>
      <w:r>
        <w:t>лтайского края для непосредственного исполнения полномочий государственных органов Алтайского края;</w:t>
      </w:r>
    </w:p>
    <w:p w:rsidR="00000000" w:rsidRDefault="00013AEE">
      <w:pPr>
        <w:pStyle w:val="ConsPlusNormal"/>
        <w:spacing w:before="200"/>
        <w:ind w:firstLine="540"/>
        <w:jc w:val="both"/>
      </w:pPr>
      <w:r>
        <w:t>2) представитель нанимателя - руководитель государственного органа Алтайского края, лицо, замещающее государственную должность Алтайского края, либо предста</w:t>
      </w:r>
      <w:r>
        <w:t>витель указанных руководителя или лица, осуществляющие полномочия нанимателя от имени Алтайского края;</w:t>
      </w:r>
    </w:p>
    <w:p w:rsidR="00000000" w:rsidRDefault="00013AEE">
      <w:pPr>
        <w:pStyle w:val="ConsPlusNormal"/>
        <w:spacing w:before="200"/>
        <w:ind w:firstLine="540"/>
        <w:jc w:val="both"/>
      </w:pPr>
      <w:r>
        <w:t xml:space="preserve">3) профессиональный уровень - уровень знаний и умений гражданина, претендующего на замещение должности государственной гражданской службы Алтайского края, государственного гражданского </w:t>
      </w:r>
      <w:r>
        <w:lastRenderedPageBreak/>
        <w:t>служащего Алтайского края, необходимых для исполнения должностных обяза</w:t>
      </w:r>
      <w:r>
        <w:t>нностей;</w:t>
      </w:r>
    </w:p>
    <w:p w:rsidR="00000000" w:rsidRDefault="00013AEE">
      <w:pPr>
        <w:pStyle w:val="ConsPlusNormal"/>
        <w:jc w:val="both"/>
      </w:pPr>
      <w:r>
        <w:t xml:space="preserve">(п. 3 введен </w:t>
      </w:r>
      <w:hyperlink r:id="rId59" w:history="1">
        <w:r>
          <w:rPr>
            <w:color w:val="0000FF"/>
          </w:rPr>
          <w:t>Законом</w:t>
        </w:r>
      </w:hyperlink>
      <w:r>
        <w:t xml:space="preserve"> Алтайского края от 05.04.2023 N 20-ЗС)</w:t>
      </w:r>
    </w:p>
    <w:p w:rsidR="00000000" w:rsidRDefault="00013AEE">
      <w:pPr>
        <w:pStyle w:val="ConsPlusNormal"/>
        <w:spacing w:before="200"/>
        <w:ind w:firstLine="540"/>
        <w:jc w:val="both"/>
      </w:pPr>
      <w:r>
        <w:t xml:space="preserve">4) область профессиональной служебной деятельности - совокупность задач, </w:t>
      </w:r>
      <w:r>
        <w:t>полномочий и функций государственных органов Алтайского края, лиц, замещающих государственные должности Алтайского края, на реализацию которых направлено исполнение должностных обязанностей гражданских служащих;</w:t>
      </w:r>
    </w:p>
    <w:p w:rsidR="00000000" w:rsidRDefault="00013AEE">
      <w:pPr>
        <w:pStyle w:val="ConsPlusNormal"/>
        <w:jc w:val="both"/>
      </w:pPr>
      <w:r>
        <w:t xml:space="preserve">(п. 4 введен </w:t>
      </w:r>
      <w:hyperlink r:id="rId60" w:history="1">
        <w:r>
          <w:rPr>
            <w:color w:val="0000FF"/>
          </w:rPr>
          <w:t>Законом</w:t>
        </w:r>
      </w:hyperlink>
      <w:r>
        <w:t xml:space="preserve"> Алтайского края от 05.04.2023 N 20-ЗС)</w:t>
      </w:r>
    </w:p>
    <w:p w:rsidR="00000000" w:rsidRDefault="00013AEE">
      <w:pPr>
        <w:pStyle w:val="ConsPlusNormal"/>
        <w:spacing w:before="200"/>
        <w:ind w:firstLine="540"/>
        <w:jc w:val="both"/>
      </w:pPr>
      <w:r>
        <w:t>5) вид профессиональной служебной деятельности - специализация на отдельных задачах, полномочиях и функциях государственного о</w:t>
      </w:r>
      <w:r>
        <w:t>ргана Алтайского края в пределах области профессиональной служебной деятельности гражданского служащего Алтайского края.</w:t>
      </w:r>
    </w:p>
    <w:p w:rsidR="00000000" w:rsidRDefault="00013AEE">
      <w:pPr>
        <w:pStyle w:val="ConsPlusNormal"/>
        <w:jc w:val="both"/>
      </w:pPr>
      <w:r>
        <w:t xml:space="preserve">(п. 5 введен </w:t>
      </w:r>
      <w:hyperlink r:id="rId61" w:history="1">
        <w:r>
          <w:rPr>
            <w:color w:val="0000FF"/>
          </w:rPr>
          <w:t>Законом</w:t>
        </w:r>
      </w:hyperlink>
      <w:r>
        <w:t xml:space="preserve"> </w:t>
      </w:r>
      <w:r>
        <w:t>Алтайского края от 05.04.2023 N 20-ЗС)</w:t>
      </w:r>
    </w:p>
    <w:p w:rsidR="00000000" w:rsidRDefault="00013AEE">
      <w:pPr>
        <w:pStyle w:val="ConsPlusNormal"/>
        <w:jc w:val="both"/>
      </w:pPr>
    </w:p>
    <w:p w:rsidR="00000000" w:rsidRDefault="00013AEE">
      <w:pPr>
        <w:pStyle w:val="ConsPlusTitle"/>
        <w:ind w:firstLine="540"/>
        <w:jc w:val="both"/>
        <w:outlineLvl w:val="0"/>
      </w:pPr>
      <w:r>
        <w:t>Статья 2. Государственная гражданская служба Алтайского края</w:t>
      </w:r>
    </w:p>
    <w:p w:rsidR="00000000" w:rsidRDefault="00013AEE">
      <w:pPr>
        <w:pStyle w:val="ConsPlusNormal"/>
        <w:jc w:val="both"/>
      </w:pPr>
    </w:p>
    <w:p w:rsidR="00000000" w:rsidRDefault="00013AEE">
      <w:pPr>
        <w:pStyle w:val="ConsPlusNormal"/>
        <w:ind w:firstLine="540"/>
        <w:jc w:val="both"/>
      </w:pPr>
      <w:r>
        <w:t>Государственная гражданская служба Алтайского края (далее - гражданская служба) - профессиональная служебная деятельность граждан Российской Федерации (да</w:t>
      </w:r>
      <w:r>
        <w:t>лее также - граждане) на должностях государственной гражданской службы Алтайского края по обеспечению исполнения полномочий государственных органов Алтайского края и лиц, замещающих государственные должности Алтайского края.</w:t>
      </w:r>
    </w:p>
    <w:p w:rsidR="00000000" w:rsidRDefault="00013AEE">
      <w:pPr>
        <w:pStyle w:val="ConsPlusNormal"/>
        <w:jc w:val="both"/>
      </w:pPr>
      <w:r>
        <w:t xml:space="preserve">(в ред. </w:t>
      </w:r>
      <w:hyperlink r:id="rId62" w:history="1">
        <w:r>
          <w:rPr>
            <w:color w:val="0000FF"/>
          </w:rPr>
          <w:t>Закона</w:t>
        </w:r>
      </w:hyperlink>
      <w:r>
        <w:t xml:space="preserve"> Алтайского края от 07.10.2013 N 65-ЗС)</w:t>
      </w:r>
    </w:p>
    <w:p w:rsidR="00000000" w:rsidRDefault="00013AEE">
      <w:pPr>
        <w:pStyle w:val="ConsPlusNormal"/>
        <w:jc w:val="both"/>
      </w:pPr>
    </w:p>
    <w:p w:rsidR="00000000" w:rsidRDefault="00013AEE">
      <w:pPr>
        <w:pStyle w:val="ConsPlusTitle"/>
        <w:ind w:firstLine="540"/>
        <w:jc w:val="both"/>
        <w:outlineLvl w:val="0"/>
      </w:pPr>
      <w:r>
        <w:t>Статья 3. Государственный гражданский служащий Алтайского края</w:t>
      </w:r>
    </w:p>
    <w:p w:rsidR="00000000" w:rsidRDefault="00013AEE">
      <w:pPr>
        <w:pStyle w:val="ConsPlusNormal"/>
        <w:jc w:val="both"/>
      </w:pPr>
    </w:p>
    <w:p w:rsidR="00000000" w:rsidRDefault="00013AEE">
      <w:pPr>
        <w:pStyle w:val="ConsPlusNormal"/>
        <w:ind w:firstLine="540"/>
        <w:jc w:val="both"/>
      </w:pPr>
      <w:r>
        <w:t>Государственный гражданский служащий Алтайского края (д</w:t>
      </w:r>
      <w:r>
        <w:t>алее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государственной гражданской службы Алтайского края в соответ</w:t>
      </w:r>
      <w:r>
        <w:t>ствии с актом о назначении на должность и со служебным контрактом и получающий денежное содержание за счет средств краевого бюджета.</w:t>
      </w:r>
    </w:p>
    <w:p w:rsidR="00000000" w:rsidRDefault="00013AEE">
      <w:pPr>
        <w:pStyle w:val="ConsPlusNormal"/>
        <w:jc w:val="both"/>
      </w:pPr>
    </w:p>
    <w:p w:rsidR="00000000" w:rsidRDefault="00013AEE">
      <w:pPr>
        <w:pStyle w:val="ConsPlusTitle"/>
        <w:ind w:firstLine="540"/>
        <w:jc w:val="both"/>
        <w:outlineLvl w:val="0"/>
      </w:pPr>
      <w:r>
        <w:t>Статья 4. Взаимосвязь гражданской службы и муниципальной службы</w:t>
      </w:r>
    </w:p>
    <w:p w:rsidR="00000000" w:rsidRDefault="00013AEE">
      <w:pPr>
        <w:pStyle w:val="ConsPlusNormal"/>
        <w:jc w:val="both"/>
      </w:pPr>
    </w:p>
    <w:p w:rsidR="00000000" w:rsidRDefault="00013AEE">
      <w:pPr>
        <w:pStyle w:val="ConsPlusNormal"/>
        <w:ind w:firstLine="540"/>
        <w:jc w:val="both"/>
      </w:pPr>
      <w:r>
        <w:t>Взаимосвязь гражданской службы и муниципальной службы обе</w:t>
      </w:r>
      <w:r>
        <w:t>спечивается посредством:</w:t>
      </w:r>
    </w:p>
    <w:p w:rsidR="00000000" w:rsidRDefault="00013AEE">
      <w:pPr>
        <w:pStyle w:val="ConsPlusNormal"/>
        <w:spacing w:before="20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000000" w:rsidRDefault="00013AEE">
      <w:pPr>
        <w:pStyle w:val="ConsPlusNormal"/>
        <w:jc w:val="both"/>
      </w:pPr>
      <w:r>
        <w:t xml:space="preserve">(в ред. </w:t>
      </w:r>
      <w:hyperlink r:id="rId63" w:history="1">
        <w:r>
          <w:rPr>
            <w:color w:val="0000FF"/>
          </w:rPr>
          <w:t>Закона</w:t>
        </w:r>
      </w:hyperlink>
      <w:r>
        <w:t xml:space="preserve"> Алтайского края от 21.12.2016 N 95-ЗС)</w:t>
      </w:r>
    </w:p>
    <w:p w:rsidR="00000000" w:rsidRDefault="00013AEE">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rsidR="00000000" w:rsidRDefault="00013AEE">
      <w:pPr>
        <w:pStyle w:val="ConsPlusNormal"/>
        <w:spacing w:before="200"/>
        <w:ind w:firstLine="540"/>
        <w:jc w:val="both"/>
      </w:pPr>
      <w:r>
        <w:t>3) единства требований к подготовке кадров для гражданской службы и муниципальной службы и про</w:t>
      </w:r>
      <w:r>
        <w:t>фессиональному развитию гражданских служащих и муниципальных служащих;</w:t>
      </w:r>
    </w:p>
    <w:p w:rsidR="00000000" w:rsidRDefault="00013AEE">
      <w:pPr>
        <w:pStyle w:val="ConsPlusNormal"/>
        <w:jc w:val="both"/>
      </w:pPr>
      <w:r>
        <w:t xml:space="preserve">(в ред. Законов Алтайского края от 07.10.2013 </w:t>
      </w:r>
      <w:hyperlink r:id="rId64" w:history="1">
        <w:r>
          <w:rPr>
            <w:color w:val="0000FF"/>
          </w:rPr>
          <w:t>N 65-ЗС</w:t>
        </w:r>
      </w:hyperlink>
      <w:r>
        <w:t xml:space="preserve">, от 26.12.2017 </w:t>
      </w:r>
      <w:hyperlink r:id="rId65" w:history="1">
        <w:r>
          <w:rPr>
            <w:color w:val="0000FF"/>
          </w:rPr>
          <w:t>N 103-ЗС</w:t>
        </w:r>
      </w:hyperlink>
      <w:r>
        <w:t xml:space="preserve">, от 31.03.2020 </w:t>
      </w:r>
      <w:hyperlink r:id="rId66" w:history="1">
        <w:r>
          <w:rPr>
            <w:color w:val="0000FF"/>
          </w:rPr>
          <w:t>N 21-ЗС</w:t>
        </w:r>
      </w:hyperlink>
      <w:r>
        <w:t>)</w:t>
      </w:r>
    </w:p>
    <w:p w:rsidR="00000000" w:rsidRDefault="00013AEE">
      <w:pPr>
        <w:pStyle w:val="ConsPlusNormal"/>
        <w:spacing w:before="20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00000" w:rsidRDefault="00013AEE">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000000" w:rsidRDefault="00013AEE">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w:t>
      </w:r>
      <w:r>
        <w:t>дивших муниципальную службу, а также их семей в случае потери кормильца.</w:t>
      </w:r>
    </w:p>
    <w:p w:rsidR="00000000" w:rsidRDefault="00013AEE">
      <w:pPr>
        <w:pStyle w:val="ConsPlusNormal"/>
        <w:jc w:val="both"/>
      </w:pPr>
    </w:p>
    <w:p w:rsidR="00000000" w:rsidRDefault="00013AEE">
      <w:pPr>
        <w:pStyle w:val="ConsPlusTitle"/>
        <w:ind w:firstLine="540"/>
        <w:jc w:val="both"/>
        <w:outlineLvl w:val="0"/>
      </w:pPr>
      <w:r>
        <w:t>Статья 5. Должности гражданской службы</w:t>
      </w:r>
    </w:p>
    <w:p w:rsidR="00000000" w:rsidRDefault="00013AEE">
      <w:pPr>
        <w:pStyle w:val="ConsPlusNormal"/>
        <w:jc w:val="both"/>
      </w:pPr>
    </w:p>
    <w:p w:rsidR="00000000" w:rsidRDefault="00013AEE">
      <w:pPr>
        <w:pStyle w:val="ConsPlusNormal"/>
        <w:ind w:firstLine="540"/>
        <w:jc w:val="both"/>
      </w:pPr>
      <w:r>
        <w:t xml:space="preserve">Должности гражданской службы учреждаются законом Алтайского края в соответствии с </w:t>
      </w:r>
      <w:r>
        <w:lastRenderedPageBreak/>
        <w:t xml:space="preserve">Федеральным </w:t>
      </w:r>
      <w:hyperlink r:id="rId67" w:history="1">
        <w:r>
          <w:rPr>
            <w:color w:val="0000FF"/>
          </w:rPr>
          <w:t>законом</w:t>
        </w:r>
      </w:hyperlink>
      <w:r>
        <w:t xml:space="preserve"> "О государственной гражданской службе Российской Федерации" в целях обеспечения исполнения полномочий государственного органа Алтайского края либо лица, замещающего государственную должность Алтайского края.</w:t>
      </w:r>
    </w:p>
    <w:p w:rsidR="00000000" w:rsidRDefault="00013AEE">
      <w:pPr>
        <w:pStyle w:val="ConsPlusNormal"/>
        <w:jc w:val="both"/>
      </w:pPr>
    </w:p>
    <w:p w:rsidR="00000000" w:rsidRDefault="00013AEE">
      <w:pPr>
        <w:pStyle w:val="ConsPlusTitle"/>
        <w:ind w:firstLine="540"/>
        <w:jc w:val="both"/>
        <w:outlineLvl w:val="0"/>
      </w:pPr>
      <w:bookmarkStart w:id="1" w:name="Par73"/>
      <w:bookmarkEnd w:id="1"/>
      <w:r>
        <w:t>Статья 6. Классификация должностей гражданской службы</w:t>
      </w:r>
    </w:p>
    <w:p w:rsidR="00000000" w:rsidRDefault="00013AEE">
      <w:pPr>
        <w:pStyle w:val="ConsPlusNormal"/>
        <w:jc w:val="both"/>
      </w:pPr>
    </w:p>
    <w:p w:rsidR="00000000" w:rsidRDefault="00013AEE">
      <w:pPr>
        <w:pStyle w:val="ConsPlusNormal"/>
        <w:ind w:firstLine="540"/>
        <w:jc w:val="both"/>
      </w:pPr>
      <w:r>
        <w:t>1. Должности гражданской службы подразделяются на категории и группы.</w:t>
      </w:r>
    </w:p>
    <w:p w:rsidR="00000000" w:rsidRDefault="00013AEE">
      <w:pPr>
        <w:pStyle w:val="ConsPlusNormal"/>
        <w:spacing w:before="200"/>
        <w:ind w:firstLine="540"/>
        <w:jc w:val="both"/>
      </w:pPr>
      <w:r>
        <w:t>2. Должности гражданской службы подразделяются на следующие категории:</w:t>
      </w:r>
    </w:p>
    <w:p w:rsidR="00000000" w:rsidRDefault="00013AEE">
      <w:pPr>
        <w:pStyle w:val="ConsPlusNormal"/>
        <w:spacing w:before="200"/>
        <w:ind w:firstLine="540"/>
        <w:jc w:val="both"/>
      </w:pPr>
      <w:r>
        <w:t>1) руководители - должности руководителей и заме</w:t>
      </w:r>
      <w:r>
        <w:t>стителей руководителей государственных органов Алтайского края и их структурных подразделений, замещаемые на определенный срок полномочий или без ограничения срока полномочий;</w:t>
      </w:r>
    </w:p>
    <w:p w:rsidR="00000000" w:rsidRDefault="00013AEE">
      <w:pPr>
        <w:pStyle w:val="ConsPlusNormal"/>
        <w:spacing w:before="200"/>
        <w:ind w:firstLine="540"/>
        <w:jc w:val="both"/>
      </w:pPr>
      <w:r>
        <w:t>2) помощники (советники) - должности, учреждаемые для содействия лицам, замещающ</w:t>
      </w:r>
      <w:r>
        <w:t>им государственные должности Алтайского края, руководителям государственных органов Алтайского края в реализации их полномочий и замещаемые на определенный срок, ограниченный сроком полномочий указанных лиц или руководителей;</w:t>
      </w:r>
    </w:p>
    <w:p w:rsidR="00000000" w:rsidRDefault="00013AEE">
      <w:pPr>
        <w:pStyle w:val="ConsPlusNormal"/>
        <w:spacing w:before="200"/>
        <w:ind w:firstLine="540"/>
        <w:jc w:val="both"/>
      </w:pPr>
      <w:r>
        <w:t>3) специалисты - должности, уч</w:t>
      </w:r>
      <w:r>
        <w:t>реждаемые для профессионального обеспечения выполнения государственными органами Алтайского края установленных задач и функций и замещаемые без ограничения срока полномочий;</w:t>
      </w:r>
    </w:p>
    <w:p w:rsidR="00000000" w:rsidRDefault="00013AEE">
      <w:pPr>
        <w:pStyle w:val="ConsPlusNormal"/>
        <w:spacing w:before="200"/>
        <w:ind w:firstLine="540"/>
        <w:jc w:val="both"/>
      </w:pPr>
      <w:r>
        <w:t>4) обеспечивающие специалисты - должности, учреждаемые для организационного, инфор</w:t>
      </w:r>
      <w:r>
        <w:t>мационного, документационного, финансово-экономического, хозяйственного и иного обеспечения деятельности государственных органов Алтайского края и замещаемые без ограничения срока полномочий.</w:t>
      </w:r>
    </w:p>
    <w:p w:rsidR="00000000" w:rsidRDefault="00013AEE">
      <w:pPr>
        <w:pStyle w:val="ConsPlusNormal"/>
        <w:spacing w:before="200"/>
        <w:ind w:firstLine="540"/>
        <w:jc w:val="both"/>
      </w:pPr>
      <w:r>
        <w:t>3. Должности гражданской службы подразделяются на следующие груп</w:t>
      </w:r>
      <w:r>
        <w:t>пы:</w:t>
      </w:r>
    </w:p>
    <w:p w:rsidR="00000000" w:rsidRDefault="00013AEE">
      <w:pPr>
        <w:pStyle w:val="ConsPlusNormal"/>
        <w:spacing w:before="200"/>
        <w:ind w:firstLine="540"/>
        <w:jc w:val="both"/>
      </w:pPr>
      <w:r>
        <w:t>1) высшие должности гражданской службы;</w:t>
      </w:r>
    </w:p>
    <w:p w:rsidR="00000000" w:rsidRDefault="00013AEE">
      <w:pPr>
        <w:pStyle w:val="ConsPlusNormal"/>
        <w:spacing w:before="200"/>
        <w:ind w:firstLine="540"/>
        <w:jc w:val="both"/>
      </w:pPr>
      <w:r>
        <w:t>2) главные должности гражданской службы;</w:t>
      </w:r>
    </w:p>
    <w:p w:rsidR="00000000" w:rsidRDefault="00013AEE">
      <w:pPr>
        <w:pStyle w:val="ConsPlusNormal"/>
        <w:spacing w:before="200"/>
        <w:ind w:firstLine="540"/>
        <w:jc w:val="both"/>
      </w:pPr>
      <w:r>
        <w:t>3) ведущие должности гражданской службы;</w:t>
      </w:r>
    </w:p>
    <w:p w:rsidR="00000000" w:rsidRDefault="00013AEE">
      <w:pPr>
        <w:pStyle w:val="ConsPlusNormal"/>
        <w:spacing w:before="200"/>
        <w:ind w:firstLine="540"/>
        <w:jc w:val="both"/>
      </w:pPr>
      <w:r>
        <w:t>4) старшие должности гражданской службы;</w:t>
      </w:r>
    </w:p>
    <w:p w:rsidR="00000000" w:rsidRDefault="00013AEE">
      <w:pPr>
        <w:pStyle w:val="ConsPlusNormal"/>
        <w:spacing w:before="200"/>
        <w:ind w:firstLine="540"/>
        <w:jc w:val="both"/>
      </w:pPr>
      <w:r>
        <w:t>5) младшие должности гражданской службы.</w:t>
      </w:r>
    </w:p>
    <w:p w:rsidR="00000000" w:rsidRDefault="00013AEE">
      <w:pPr>
        <w:pStyle w:val="ConsPlusNormal"/>
        <w:spacing w:before="200"/>
        <w:ind w:firstLine="540"/>
        <w:jc w:val="both"/>
      </w:pPr>
      <w:r>
        <w:t>4. Должности категорий "руководители" и "помощни</w:t>
      </w:r>
      <w:r>
        <w:t>ки (советники)" подразделяются на высшую, главную и ведущую группы должностей гражданской службы.</w:t>
      </w:r>
    </w:p>
    <w:p w:rsidR="00000000" w:rsidRDefault="00013AEE">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000000" w:rsidRDefault="00013AEE">
      <w:pPr>
        <w:pStyle w:val="ConsPlusNormal"/>
        <w:spacing w:before="200"/>
        <w:ind w:firstLine="540"/>
        <w:jc w:val="both"/>
      </w:pPr>
      <w:r>
        <w:t>6. Должности категории "обеспе</w:t>
      </w:r>
      <w:r>
        <w:t>чивающие специалисты" подразделяются на главную, ведущую, старшую и младшую группы должностей гражданской службы.</w:t>
      </w:r>
    </w:p>
    <w:p w:rsidR="00000000" w:rsidRDefault="00013AEE">
      <w:pPr>
        <w:pStyle w:val="ConsPlusNormal"/>
        <w:spacing w:before="200"/>
        <w:ind w:firstLine="540"/>
        <w:jc w:val="both"/>
      </w:pPr>
      <w:bookmarkStart w:id="2" w:name="Par90"/>
      <w:bookmarkEnd w:id="2"/>
      <w:r>
        <w:t>7. Отдельные должности гражданской службы высшей и главной групп категории "руководители" в органах исполнительной власти Алтайского</w:t>
      </w:r>
      <w:r>
        <w:t xml:space="preserve"> края, замещение которых осуществляется на срок полномочий Губернатора Алтайского края, определяются нормативным правовым актом Губернатора Алтайского края.</w:t>
      </w:r>
    </w:p>
    <w:p w:rsidR="00000000" w:rsidRDefault="00013AEE">
      <w:pPr>
        <w:pStyle w:val="ConsPlusNormal"/>
        <w:jc w:val="both"/>
      </w:pPr>
      <w:r>
        <w:t xml:space="preserve">(часть 7 введена </w:t>
      </w:r>
      <w:hyperlink r:id="rId68" w:history="1">
        <w:r>
          <w:rPr>
            <w:color w:val="0000FF"/>
          </w:rPr>
          <w:t>Законом</w:t>
        </w:r>
      </w:hyperlink>
      <w:r>
        <w:t xml:space="preserve"> Алтайского края от 05.12.2023 N 97-ЗС)</w:t>
      </w:r>
    </w:p>
    <w:p w:rsidR="00000000" w:rsidRDefault="00013AEE">
      <w:pPr>
        <w:pStyle w:val="ConsPlusNormal"/>
        <w:spacing w:before="200"/>
        <w:ind w:firstLine="540"/>
        <w:jc w:val="both"/>
      </w:pPr>
      <w:r>
        <w:t>8. Отдельные должности гражданской службы высшей и главной групп категории "руководители" в гос</w:t>
      </w:r>
      <w:r>
        <w:t xml:space="preserve">ударственных органах Алтайского края, за исключением указанных в </w:t>
      </w:r>
      <w:hyperlink w:anchor="Par90" w:tooltip="7. Отдельные должности гражданской службы высшей и главной групп категории &quot;руководители&quot; в органах исполнительной власти Алтайского края, замещение которых осуществляется на срок полномочий Губернатора Алтайского края, определяются нормативным правовым актом Губернатора Алтайского края." w:history="1">
        <w:r>
          <w:rPr>
            <w:color w:val="0000FF"/>
          </w:rPr>
          <w:t>части 7</w:t>
        </w:r>
      </w:hyperlink>
      <w:r>
        <w:t xml:space="preserve"> настоящей статьи, замещение которых осуществляется на срок полномочий руководителей этих государственных органов, определ</w:t>
      </w:r>
      <w:r>
        <w:t>яются законом Алтайского края.</w:t>
      </w:r>
    </w:p>
    <w:p w:rsidR="00000000" w:rsidRDefault="00013AEE">
      <w:pPr>
        <w:pStyle w:val="ConsPlusNormal"/>
        <w:jc w:val="both"/>
      </w:pPr>
      <w:r>
        <w:t xml:space="preserve">(часть 8 введена </w:t>
      </w:r>
      <w:hyperlink r:id="rId69" w:history="1">
        <w:r>
          <w:rPr>
            <w:color w:val="0000FF"/>
          </w:rPr>
          <w:t>Законом</w:t>
        </w:r>
      </w:hyperlink>
      <w:r>
        <w:t xml:space="preserve"> Алтайского края от 05.12.2023 N 97-ЗС)</w:t>
      </w:r>
    </w:p>
    <w:p w:rsidR="00000000" w:rsidRDefault="00013AEE">
      <w:pPr>
        <w:pStyle w:val="ConsPlusNormal"/>
        <w:jc w:val="both"/>
      </w:pPr>
    </w:p>
    <w:p w:rsidR="00000000" w:rsidRDefault="00013AEE">
      <w:pPr>
        <w:pStyle w:val="ConsPlusTitle"/>
        <w:ind w:firstLine="540"/>
        <w:jc w:val="both"/>
        <w:outlineLvl w:val="0"/>
      </w:pPr>
      <w:r>
        <w:lastRenderedPageBreak/>
        <w:t>Статья 7. Реестр должностей государственной гр</w:t>
      </w:r>
      <w:r>
        <w:t>ажданской службы Алтайского края</w:t>
      </w:r>
    </w:p>
    <w:p w:rsidR="00000000" w:rsidRDefault="00013AEE">
      <w:pPr>
        <w:pStyle w:val="ConsPlusNormal"/>
        <w:ind w:firstLine="540"/>
        <w:jc w:val="both"/>
      </w:pPr>
      <w:r>
        <w:t xml:space="preserve">(в ред. </w:t>
      </w:r>
      <w:hyperlink r:id="rId70" w:history="1">
        <w:r>
          <w:rPr>
            <w:color w:val="0000FF"/>
          </w:rPr>
          <w:t>Закона</w:t>
        </w:r>
      </w:hyperlink>
      <w:r>
        <w:t xml:space="preserve"> Алтайского края от 31.12.2013 N 92-ЗС)</w:t>
      </w:r>
    </w:p>
    <w:p w:rsidR="00000000" w:rsidRDefault="00013AEE">
      <w:pPr>
        <w:pStyle w:val="ConsPlusNormal"/>
        <w:jc w:val="both"/>
      </w:pPr>
    </w:p>
    <w:p w:rsidR="00000000" w:rsidRDefault="00013AEE">
      <w:pPr>
        <w:pStyle w:val="ConsPlusNormal"/>
        <w:ind w:firstLine="540"/>
        <w:jc w:val="both"/>
      </w:pPr>
      <w:r>
        <w:t>Должности государственной гражданской службы Алтайского</w:t>
      </w:r>
      <w:r>
        <w:t xml:space="preserve"> края в государственных органах Алтайского края, учреждаемые с учетом структуры этих органов и классифицируемые по категориям, группам должностей в соответствии со </w:t>
      </w:r>
      <w:hyperlink w:anchor="Par73" w:tooltip="Статья 6. Классификация должностей гражданской службы" w:history="1">
        <w:r>
          <w:rPr>
            <w:color w:val="0000FF"/>
          </w:rPr>
          <w:t>статьей 6</w:t>
        </w:r>
      </w:hyperlink>
      <w:r>
        <w:t xml:space="preserve"> н</w:t>
      </w:r>
      <w:r>
        <w:t xml:space="preserve">астоящего Закона, составляют перечни должностей государственной гражданской службы Алтайского края, являющиеся соответствующими разделами </w:t>
      </w:r>
      <w:hyperlink r:id="rId71" w:history="1">
        <w:r>
          <w:rPr>
            <w:color w:val="0000FF"/>
          </w:rPr>
          <w:t>реестра</w:t>
        </w:r>
      </w:hyperlink>
      <w:r>
        <w:t xml:space="preserve"> должностей государственной гражданской службы Алтайского края. </w:t>
      </w:r>
      <w:hyperlink r:id="rId72" w:history="1">
        <w:r>
          <w:rPr>
            <w:color w:val="0000FF"/>
          </w:rPr>
          <w:t>Реестр</w:t>
        </w:r>
      </w:hyperlink>
      <w:r>
        <w:t xml:space="preserve"> должностей государственной гражданской службы Алтайского края состав</w:t>
      </w:r>
      <w:r>
        <w:t xml:space="preserve">ляется с учетом принципов построения </w:t>
      </w:r>
      <w:hyperlink r:id="rId73" w:history="1">
        <w:r>
          <w:rPr>
            <w:color w:val="0000FF"/>
          </w:rPr>
          <w:t>Реестра</w:t>
        </w:r>
      </w:hyperlink>
      <w:r>
        <w:t xml:space="preserve"> должностей федеральной государственной гражданской службы и утверждается законом Алтайского края.</w:t>
      </w:r>
    </w:p>
    <w:p w:rsidR="00000000" w:rsidRDefault="00013AEE">
      <w:pPr>
        <w:pStyle w:val="ConsPlusNormal"/>
        <w:jc w:val="both"/>
      </w:pPr>
      <w:r>
        <w:t xml:space="preserve">(в </w:t>
      </w:r>
      <w:r>
        <w:t xml:space="preserve">ред. </w:t>
      </w:r>
      <w:hyperlink r:id="rId74" w:history="1">
        <w:r>
          <w:rPr>
            <w:color w:val="0000FF"/>
          </w:rPr>
          <w:t>Закона</w:t>
        </w:r>
      </w:hyperlink>
      <w:r>
        <w:t xml:space="preserve"> Алтайского края от 05.03.2021 N 18-ЗС)</w:t>
      </w:r>
    </w:p>
    <w:p w:rsidR="00000000" w:rsidRDefault="00013AEE">
      <w:pPr>
        <w:pStyle w:val="ConsPlusNormal"/>
        <w:jc w:val="both"/>
      </w:pPr>
    </w:p>
    <w:p w:rsidR="00000000" w:rsidRDefault="00013AEE">
      <w:pPr>
        <w:pStyle w:val="ConsPlusTitle"/>
        <w:ind w:firstLine="540"/>
        <w:jc w:val="both"/>
        <w:outlineLvl w:val="0"/>
      </w:pPr>
      <w:bookmarkStart w:id="3" w:name="Par101"/>
      <w:bookmarkEnd w:id="3"/>
      <w:r>
        <w:t>Статья 8. Классные чины гражданской службы</w:t>
      </w:r>
    </w:p>
    <w:p w:rsidR="00000000" w:rsidRDefault="00013AEE">
      <w:pPr>
        <w:pStyle w:val="ConsPlusNormal"/>
        <w:jc w:val="both"/>
      </w:pPr>
    </w:p>
    <w:p w:rsidR="00000000" w:rsidRDefault="00013AEE">
      <w:pPr>
        <w:pStyle w:val="ConsPlusNormal"/>
        <w:ind w:firstLine="540"/>
        <w:jc w:val="both"/>
      </w:pPr>
      <w:r>
        <w:t>1. Гражданским служащим, замещающим</w:t>
      </w:r>
      <w:r>
        <w:t xml:space="preserve"> должности гражданской службы младшей группы должностей, присваивается классный чин гражданской службы - секретарь государственной гражданской службы Алтайского края 3, 2 или 1 класса.</w:t>
      </w:r>
    </w:p>
    <w:p w:rsidR="00000000" w:rsidRDefault="00013AEE">
      <w:pPr>
        <w:pStyle w:val="ConsPlusNormal"/>
        <w:jc w:val="both"/>
      </w:pPr>
      <w:r>
        <w:t xml:space="preserve">(в ред. </w:t>
      </w:r>
      <w:hyperlink r:id="rId75"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r>
        <w:t>2. Гражданским служащим, замещающим должности гражданской службы старшей группы должностей, присваивается классный чин гражданской службы - референт государстве</w:t>
      </w:r>
      <w:r>
        <w:t>нной гражданской службы Алтайского края 3, 2 или 1 класса.</w:t>
      </w:r>
    </w:p>
    <w:p w:rsidR="00000000" w:rsidRDefault="00013AEE">
      <w:pPr>
        <w:pStyle w:val="ConsPlusNormal"/>
        <w:jc w:val="both"/>
      </w:pPr>
      <w:r>
        <w:t xml:space="preserve">(в ред. </w:t>
      </w:r>
      <w:hyperlink r:id="rId76"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r>
        <w:t>3. Гражданским служащим, замещ</w:t>
      </w:r>
      <w:r>
        <w:t>ающим должности гражданской службы ведущей группы должностей, присваивается классный чин гражданской службы - советник государственной гражданской службы Алтайского края 3, 2 или 1 класса.</w:t>
      </w:r>
    </w:p>
    <w:p w:rsidR="00000000" w:rsidRDefault="00013AEE">
      <w:pPr>
        <w:pStyle w:val="ConsPlusNormal"/>
        <w:jc w:val="both"/>
      </w:pPr>
      <w:r>
        <w:t xml:space="preserve">(в ред. </w:t>
      </w:r>
      <w:hyperlink r:id="rId77"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bookmarkStart w:id="4" w:name="Par109"/>
      <w:bookmarkEnd w:id="4"/>
      <w:r>
        <w:t>4. Гражданским служащим, замещающим должности гражданской службы главной группы должностей, присваивается классный чин гражданской службы - госу</w:t>
      </w:r>
      <w:r>
        <w:t>дарственный советник Алтайского края 3, 2 или 1 класса.</w:t>
      </w:r>
    </w:p>
    <w:p w:rsidR="00000000" w:rsidRDefault="00013AEE">
      <w:pPr>
        <w:pStyle w:val="ConsPlusNormal"/>
        <w:jc w:val="both"/>
      </w:pPr>
      <w:r>
        <w:t xml:space="preserve">(в ред. </w:t>
      </w:r>
      <w:hyperlink r:id="rId78"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bookmarkStart w:id="5" w:name="Par111"/>
      <w:bookmarkEnd w:id="5"/>
      <w:r>
        <w:t>5. Гражданским служащ</w:t>
      </w:r>
      <w:r>
        <w:t>им, замещающим должности гражданской службы высшей группы должностей, присваивается классный чин гражданской службы - действительный государственный советник Алтайского края 3, 2 или 1 класса.</w:t>
      </w:r>
    </w:p>
    <w:p w:rsidR="00000000" w:rsidRDefault="00013AEE">
      <w:pPr>
        <w:pStyle w:val="ConsPlusNormal"/>
        <w:jc w:val="both"/>
      </w:pPr>
      <w:r>
        <w:t xml:space="preserve">(в ред. </w:t>
      </w:r>
      <w:hyperlink r:id="rId79" w:history="1">
        <w:r>
          <w:rPr>
            <w:color w:val="0000FF"/>
          </w:rPr>
          <w:t>Закона</w:t>
        </w:r>
      </w:hyperlink>
      <w:r>
        <w:t xml:space="preserve"> Алтайского края от 05.03.2021 N 18-ЗС)</w:t>
      </w:r>
    </w:p>
    <w:p w:rsidR="00000000" w:rsidRDefault="00013AEE">
      <w:pPr>
        <w:pStyle w:val="ConsPlusNormal"/>
        <w:jc w:val="both"/>
      </w:pPr>
    </w:p>
    <w:p w:rsidR="00000000" w:rsidRDefault="00013AEE">
      <w:pPr>
        <w:pStyle w:val="ConsPlusTitle"/>
        <w:ind w:firstLine="540"/>
        <w:jc w:val="both"/>
        <w:outlineLvl w:val="0"/>
      </w:pPr>
      <w:r>
        <w:t xml:space="preserve">Статья 9. Старшинство и </w:t>
      </w:r>
      <w:hyperlink r:id="rId80" w:history="1">
        <w:r>
          <w:rPr>
            <w:color w:val="0000FF"/>
          </w:rPr>
          <w:t>порядок</w:t>
        </w:r>
      </w:hyperlink>
      <w:r>
        <w:t xml:space="preserve"> присвоени</w:t>
      </w:r>
      <w:r>
        <w:t>я классных чинов гражданской службы</w:t>
      </w:r>
    </w:p>
    <w:p w:rsidR="00000000" w:rsidRDefault="00013AEE">
      <w:pPr>
        <w:pStyle w:val="ConsPlusNormal"/>
        <w:jc w:val="both"/>
      </w:pPr>
    </w:p>
    <w:p w:rsidR="00000000" w:rsidRDefault="00013AEE">
      <w:pPr>
        <w:pStyle w:val="ConsPlusNormal"/>
        <w:ind w:firstLine="540"/>
        <w:jc w:val="both"/>
      </w:pPr>
      <w:r>
        <w:t xml:space="preserve">1. Старшинство классных чинов определяется последовательностью их перечисления в </w:t>
      </w:r>
      <w:hyperlink w:anchor="Par101" w:tooltip="Статья 8. Классные чины гражданской службы" w:history="1">
        <w:r>
          <w:rPr>
            <w:color w:val="0000FF"/>
          </w:rPr>
          <w:t>статье 8</w:t>
        </w:r>
      </w:hyperlink>
      <w:r>
        <w:t xml:space="preserve"> настоящего Закона.</w:t>
      </w:r>
    </w:p>
    <w:p w:rsidR="00000000" w:rsidRDefault="00013AEE">
      <w:pPr>
        <w:pStyle w:val="ConsPlusNormal"/>
        <w:spacing w:before="200"/>
        <w:ind w:firstLine="540"/>
        <w:jc w:val="both"/>
      </w:pPr>
      <w: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w:t>
      </w:r>
      <w:r>
        <w:t>ительности гражданской службы в предыдущем классном чине и в замещаемой должности гражданской службы.</w:t>
      </w:r>
    </w:p>
    <w:p w:rsidR="00000000" w:rsidRDefault="00013AEE">
      <w:pPr>
        <w:pStyle w:val="ConsPlusNormal"/>
        <w:spacing w:before="200"/>
        <w:ind w:firstLine="540"/>
        <w:jc w:val="both"/>
      </w:pPr>
      <w:r>
        <w:t xml:space="preserve">3. </w:t>
      </w:r>
      <w:hyperlink r:id="rId81" w:history="1">
        <w:r>
          <w:rPr>
            <w:color w:val="0000FF"/>
          </w:rPr>
          <w:t>Порядок</w:t>
        </w:r>
      </w:hyperlink>
      <w:r>
        <w:t xml:space="preserve"> подготовки и представления до</w:t>
      </w:r>
      <w:r>
        <w:t>кументов для присвоения классных чинов устанавливается нормативным правовым актом Губернатора Алтайского края.</w:t>
      </w:r>
    </w:p>
    <w:p w:rsidR="00000000" w:rsidRDefault="00013AEE">
      <w:pPr>
        <w:pStyle w:val="ConsPlusNormal"/>
        <w:jc w:val="both"/>
      </w:pPr>
      <w:r>
        <w:t xml:space="preserve">(часть 3 в ред. </w:t>
      </w:r>
      <w:hyperlink r:id="rId82" w:history="1">
        <w:r>
          <w:rPr>
            <w:color w:val="0000FF"/>
          </w:rPr>
          <w:t>Закона</w:t>
        </w:r>
      </w:hyperlink>
      <w:r>
        <w:t xml:space="preserve"> Алтайско</w:t>
      </w:r>
      <w:r>
        <w:t>го края от 05.04.2023 N 20-ЗС)</w:t>
      </w:r>
    </w:p>
    <w:p w:rsidR="00000000" w:rsidRDefault="00013AEE">
      <w:pPr>
        <w:pStyle w:val="ConsPlusNormal"/>
        <w:spacing w:before="200"/>
        <w:ind w:firstLine="540"/>
        <w:jc w:val="both"/>
      </w:pPr>
      <w:r>
        <w:t xml:space="preserve">4. Классные чины гражданской службы присваиваются представителем нанимателя, за исключением случая, предусмотренного </w:t>
      </w:r>
      <w:hyperlink w:anchor="Par121" w:tooltip="5. Гражданским служащим, замещающим должности гражданской службы в органах исполнительной власти Алтайского края, классные чины, предусмотренные частями 4, 5 статьи 8 настоящего Закона, присваиваются Губернатором Алтайского края." w:history="1">
        <w:r>
          <w:rPr>
            <w:color w:val="0000FF"/>
          </w:rPr>
          <w:t>частью 5</w:t>
        </w:r>
      </w:hyperlink>
      <w:r>
        <w:t xml:space="preserve"> настоящей статьи.</w:t>
      </w:r>
    </w:p>
    <w:p w:rsidR="00000000" w:rsidRDefault="00013AEE">
      <w:pPr>
        <w:pStyle w:val="ConsPlusNormal"/>
        <w:spacing w:before="200"/>
        <w:ind w:firstLine="540"/>
        <w:jc w:val="both"/>
      </w:pPr>
      <w:bookmarkStart w:id="6" w:name="Par121"/>
      <w:bookmarkEnd w:id="6"/>
      <w:r>
        <w:t xml:space="preserve">5. Гражданским служащим, замещающим должности гражданской службы в </w:t>
      </w:r>
      <w:r>
        <w:t xml:space="preserve">органах исполнительной власти Алтайского края, классные чины, предусмотренные </w:t>
      </w:r>
      <w:hyperlink w:anchor="Par109" w:tooltip="4. Гражданским служащим, замещающим должности гражданской службы главной группы должностей, присваивается классный чин гражданской службы - государственный советник Алтайского края 3, 2 или 1 класса." w:history="1">
        <w:r>
          <w:rPr>
            <w:color w:val="0000FF"/>
          </w:rPr>
          <w:t>частями 4</w:t>
        </w:r>
      </w:hyperlink>
      <w:r>
        <w:t xml:space="preserve">, </w:t>
      </w:r>
      <w:hyperlink w:anchor="Par111" w:tooltip="5. Гражданским служащим, замещающим должности гражданской службы высшей группы должностей, присваивается классный чин гражданской службы - действительный государственный советник Алтайского края 3, 2 или 1 класса." w:history="1">
        <w:r>
          <w:rPr>
            <w:color w:val="0000FF"/>
          </w:rPr>
          <w:t>5 статьи 8</w:t>
        </w:r>
      </w:hyperlink>
      <w:r>
        <w:t xml:space="preserve"> настоящего Закона, </w:t>
      </w:r>
      <w:r>
        <w:lastRenderedPageBreak/>
        <w:t>присваиваются Губернатором Алтайского края.</w:t>
      </w:r>
    </w:p>
    <w:p w:rsidR="00000000" w:rsidRDefault="00013AEE">
      <w:pPr>
        <w:pStyle w:val="ConsPlusNormal"/>
        <w:jc w:val="both"/>
      </w:pPr>
      <w:r>
        <w:t xml:space="preserve">(в ред. </w:t>
      </w:r>
      <w:hyperlink r:id="rId83" w:history="1">
        <w:r>
          <w:rPr>
            <w:color w:val="0000FF"/>
          </w:rPr>
          <w:t>Закона</w:t>
        </w:r>
      </w:hyperlink>
      <w:r>
        <w:t xml:space="preserve"> Алтайского края от 21.12.2007 N 137-ЗС)</w:t>
      </w:r>
    </w:p>
    <w:p w:rsidR="00000000" w:rsidRDefault="00013AEE">
      <w:pPr>
        <w:pStyle w:val="ConsPlusNormal"/>
        <w:spacing w:before="200"/>
        <w:ind w:firstLine="540"/>
        <w:jc w:val="both"/>
      </w:pPr>
      <w:r>
        <w:t>6.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000000" w:rsidRDefault="00013AEE">
      <w:pPr>
        <w:pStyle w:val="ConsPlusNormal"/>
        <w:spacing w:before="200"/>
        <w:ind w:firstLine="540"/>
        <w:jc w:val="both"/>
      </w:pPr>
      <w:r>
        <w:t>При поступлении на гражданскую службу граж</w:t>
      </w:r>
      <w:r>
        <w:t>данина Российской Федерации, имеющего классный чин федеральной гражданской службы, федеральной государственной службы иных видов, воинское или специальное звание, первый классный чин гражданской службы присваивается ему в соответствии с замещаемой должност</w:t>
      </w:r>
      <w:r>
        <w:t>ью гражданской службы в пределах группы должностей гражданской службы.</w:t>
      </w:r>
    </w:p>
    <w:p w:rsidR="00000000" w:rsidRDefault="00013AEE">
      <w:pPr>
        <w:pStyle w:val="ConsPlusNormal"/>
        <w:jc w:val="both"/>
      </w:pPr>
      <w:r>
        <w:t xml:space="preserve">(в ред. </w:t>
      </w:r>
      <w:hyperlink r:id="rId84" w:history="1">
        <w:r>
          <w:rPr>
            <w:color w:val="0000FF"/>
          </w:rPr>
          <w:t>Закона</w:t>
        </w:r>
      </w:hyperlink>
      <w:r>
        <w:t xml:space="preserve"> Алтайского края от 05.07.2016 N 52-ЗС)</w:t>
      </w:r>
    </w:p>
    <w:p w:rsidR="00000000" w:rsidRDefault="00013AEE">
      <w:pPr>
        <w:pStyle w:val="ConsPlusNormal"/>
        <w:spacing w:before="200"/>
        <w:ind w:firstLine="540"/>
        <w:jc w:val="both"/>
      </w:pPr>
      <w:r>
        <w:t>Абзацы третий - ч</w:t>
      </w:r>
      <w:r>
        <w:t xml:space="preserve">етвертый утратили силу. - </w:t>
      </w:r>
      <w:hyperlink r:id="rId85" w:history="1">
        <w:r>
          <w:rPr>
            <w:color w:val="0000FF"/>
          </w:rPr>
          <w:t>Закон</w:t>
        </w:r>
      </w:hyperlink>
      <w:r>
        <w:t xml:space="preserve"> Алтайского края от 05.07.2016 N 52-ЗС.</w:t>
      </w:r>
    </w:p>
    <w:p w:rsidR="00000000" w:rsidRDefault="00013AEE">
      <w:pPr>
        <w:pStyle w:val="ConsPlusNormal"/>
        <w:spacing w:before="200"/>
        <w:ind w:firstLine="540"/>
        <w:jc w:val="both"/>
      </w:pPr>
      <w:bookmarkStart w:id="7" w:name="Par127"/>
      <w:bookmarkEnd w:id="7"/>
      <w:r>
        <w:t>7. Первыми классными чинами (в зависимости от группы должно</w:t>
      </w:r>
      <w:r>
        <w:t>стей гражданской службы, к которой относится должность гражданской службы, замещаемая гражданским служащим) являются:</w:t>
      </w:r>
    </w:p>
    <w:p w:rsidR="00000000" w:rsidRDefault="00013AEE">
      <w:pPr>
        <w:pStyle w:val="ConsPlusNormal"/>
        <w:spacing w:before="200"/>
        <w:ind w:firstLine="540"/>
        <w:jc w:val="both"/>
      </w:pPr>
      <w:r>
        <w:t>1) для младшей группы должностей гражданской службы - секретарь государственной гражданской службы Алтайского края 3 класса;</w:t>
      </w:r>
    </w:p>
    <w:p w:rsidR="00000000" w:rsidRDefault="00013AEE">
      <w:pPr>
        <w:pStyle w:val="ConsPlusNormal"/>
        <w:spacing w:before="200"/>
        <w:ind w:firstLine="540"/>
        <w:jc w:val="both"/>
      </w:pPr>
      <w:r>
        <w:t>2) для старше</w:t>
      </w:r>
      <w:r>
        <w:t>й группы должностей гражданской службы - референт государственной гражданской службы Алтайского края 3 класса;</w:t>
      </w:r>
    </w:p>
    <w:p w:rsidR="00000000" w:rsidRDefault="00013AEE">
      <w:pPr>
        <w:pStyle w:val="ConsPlusNormal"/>
        <w:spacing w:before="200"/>
        <w:ind w:firstLine="540"/>
        <w:jc w:val="both"/>
      </w:pPr>
      <w:r>
        <w:t>3) для ведущей группы должностей гражданской службы - советник государственной гражданской службы Алтайского края 3 класса;</w:t>
      </w:r>
    </w:p>
    <w:p w:rsidR="00000000" w:rsidRDefault="00013AEE">
      <w:pPr>
        <w:pStyle w:val="ConsPlusNormal"/>
        <w:spacing w:before="200"/>
        <w:ind w:firstLine="540"/>
        <w:jc w:val="both"/>
      </w:pPr>
      <w:r>
        <w:t>4) для главной группы</w:t>
      </w:r>
      <w:r>
        <w:t xml:space="preserve"> должностей гражданской службы - государственный советник Алтайского края 3 класса;</w:t>
      </w:r>
    </w:p>
    <w:p w:rsidR="00000000" w:rsidRDefault="00013AEE">
      <w:pPr>
        <w:pStyle w:val="ConsPlusNormal"/>
        <w:spacing w:before="200"/>
        <w:ind w:firstLine="540"/>
        <w:jc w:val="both"/>
      </w:pPr>
      <w:r>
        <w:t>5) для высшей группы должностей гражданской службы - действительный государственный советник Алтайского края 3 класса.</w:t>
      </w:r>
    </w:p>
    <w:p w:rsidR="00000000" w:rsidRDefault="00013AEE">
      <w:pPr>
        <w:pStyle w:val="ConsPlusNormal"/>
        <w:jc w:val="both"/>
      </w:pPr>
    </w:p>
    <w:p w:rsidR="00000000" w:rsidRDefault="00013AEE">
      <w:pPr>
        <w:pStyle w:val="ConsPlusTitle"/>
        <w:ind w:firstLine="540"/>
        <w:jc w:val="both"/>
        <w:outlineLvl w:val="0"/>
      </w:pPr>
      <w:r>
        <w:t>Статья 10. Сроки присвоения и сохранение классных чи</w:t>
      </w:r>
      <w:r>
        <w:t>нов</w:t>
      </w:r>
    </w:p>
    <w:p w:rsidR="00000000" w:rsidRDefault="00013AEE">
      <w:pPr>
        <w:pStyle w:val="ConsPlusNormal"/>
        <w:jc w:val="both"/>
      </w:pPr>
    </w:p>
    <w:p w:rsidR="00000000" w:rsidRDefault="00013AEE">
      <w:pPr>
        <w:pStyle w:val="ConsPlusNormal"/>
        <w:ind w:firstLine="540"/>
        <w:jc w:val="both"/>
      </w:pPr>
      <w:r>
        <w:t>1.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000000" w:rsidRDefault="00013AEE">
      <w:pPr>
        <w:pStyle w:val="ConsPlusNormal"/>
        <w:spacing w:before="200"/>
        <w:ind w:firstLine="540"/>
        <w:jc w:val="both"/>
      </w:pPr>
      <w:r>
        <w:t>2. Очередн</w:t>
      </w:r>
      <w:r>
        <w:t>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w:t>
      </w:r>
      <w:r>
        <w:t>й или более высокий, чем классный чин, присваиваемый гражданскому служащему.</w:t>
      </w:r>
    </w:p>
    <w:p w:rsidR="00000000" w:rsidRDefault="00013AEE">
      <w:pPr>
        <w:pStyle w:val="ConsPlusNormal"/>
        <w:spacing w:before="200"/>
        <w:ind w:firstLine="540"/>
        <w:jc w:val="both"/>
      </w:pPr>
      <w:bookmarkStart w:id="8" w:name="Par138"/>
      <w:bookmarkEnd w:id="8"/>
      <w:r>
        <w:t>3. Для прохождения гражданской службы устанавливаются следующие сроки:</w:t>
      </w:r>
    </w:p>
    <w:p w:rsidR="00000000" w:rsidRDefault="00013AEE">
      <w:pPr>
        <w:pStyle w:val="ConsPlusNormal"/>
        <w:spacing w:before="200"/>
        <w:ind w:firstLine="540"/>
        <w:jc w:val="both"/>
      </w:pPr>
      <w:r>
        <w:t>1) в классных чинах секретаря государственной гражданской службы Алтайского края 3 и 2 класса, р</w:t>
      </w:r>
      <w:r>
        <w:t>еферента государственной гражданской службы Алтайского края 3 и 2 класса - не менее одного года;</w:t>
      </w:r>
    </w:p>
    <w:p w:rsidR="00000000" w:rsidRDefault="00013AEE">
      <w:pPr>
        <w:pStyle w:val="ConsPlusNormal"/>
        <w:spacing w:before="200"/>
        <w:ind w:firstLine="540"/>
        <w:jc w:val="both"/>
      </w:pPr>
      <w:r>
        <w:t>2) в классных чинах советника государственной гражданской службы Алтайского края 3 и 2 класса, государственного советника Алтайского края 3 и 2 класса - не мен</w:t>
      </w:r>
      <w:r>
        <w:t>ее двух лет;</w:t>
      </w:r>
    </w:p>
    <w:p w:rsidR="00000000" w:rsidRDefault="00013AEE">
      <w:pPr>
        <w:pStyle w:val="ConsPlusNormal"/>
        <w:spacing w:before="200"/>
        <w:ind w:firstLine="540"/>
        <w:jc w:val="both"/>
      </w:pPr>
      <w:r>
        <w:t>3) в классных чинах действительного государственного советника Алтайского края 3 и 2 класса - не менее одного года.</w:t>
      </w:r>
    </w:p>
    <w:p w:rsidR="00000000" w:rsidRDefault="00013AEE">
      <w:pPr>
        <w:pStyle w:val="ConsPlusNormal"/>
        <w:spacing w:before="200"/>
        <w:ind w:firstLine="540"/>
        <w:jc w:val="both"/>
      </w:pPr>
      <w:r>
        <w:t>Для прохождения гражданской службы в классных чинах секретаря государственной гражданской службы Алтайского края 1 класса, референта государственной гражданской службы Алтайского края 1 класса, советника государственной гражданской службы Алтайского края 1</w:t>
      </w:r>
      <w:r>
        <w:t xml:space="preserve"> класса, государственного советника Алтайского края 1 класса сроки не устанавливаются.</w:t>
      </w:r>
    </w:p>
    <w:p w:rsidR="00000000" w:rsidRDefault="00013AEE">
      <w:pPr>
        <w:pStyle w:val="ConsPlusNormal"/>
        <w:spacing w:before="200"/>
        <w:ind w:firstLine="540"/>
        <w:jc w:val="both"/>
      </w:pPr>
      <w:r>
        <w:lastRenderedPageBreak/>
        <w:t>4. Срок гражданской службы в присвоенном классном чине исчисляется со дня присвоения классного чина. Днем присвоения классного чина считается день принятия правового акт</w:t>
      </w:r>
      <w:r>
        <w:t>а о присвоении классного чина либо иной указанный в этом правовом акте день присвоения классного чина.</w:t>
      </w:r>
    </w:p>
    <w:p w:rsidR="00000000" w:rsidRDefault="00013AEE">
      <w:pPr>
        <w:pStyle w:val="ConsPlusNormal"/>
        <w:jc w:val="both"/>
      </w:pPr>
      <w:r>
        <w:t xml:space="preserve">(часть 4 в ред. </w:t>
      </w:r>
      <w:hyperlink r:id="rId86" w:history="1">
        <w:r>
          <w:rPr>
            <w:color w:val="0000FF"/>
          </w:rPr>
          <w:t>Закона</w:t>
        </w:r>
      </w:hyperlink>
      <w:r>
        <w:t xml:space="preserve"> Алтайского края </w:t>
      </w:r>
      <w:r>
        <w:t>от 05.04.2023 N 20-ЗС)</w:t>
      </w:r>
    </w:p>
    <w:p w:rsidR="00000000" w:rsidRDefault="00013AEE">
      <w:pPr>
        <w:pStyle w:val="ConsPlusNormal"/>
        <w:spacing w:before="200"/>
        <w:ind w:firstLine="540"/>
        <w:jc w:val="both"/>
      </w:pPr>
      <w:r>
        <w:t xml:space="preserve">5.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ar138" w:tooltip="3. Для прохождения гражданской службы устанавливаются следующие сроки:" w:history="1">
        <w:r>
          <w:rPr>
            <w:color w:val="0000FF"/>
          </w:rPr>
          <w:t>частью 3</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w:t>
      </w:r>
      <w:r>
        <w:t>ваемый гражданскому служащему.</w:t>
      </w:r>
    </w:p>
    <w:p w:rsidR="00000000" w:rsidRDefault="00013AEE">
      <w:pPr>
        <w:pStyle w:val="ConsPlusNormal"/>
        <w:spacing w:before="200"/>
        <w:ind w:firstLine="540"/>
        <w:jc w:val="both"/>
      </w:pPr>
      <w: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w:t>
      </w:r>
      <w:r>
        <w:t xml:space="preserve">ляющийся в соответствии с </w:t>
      </w:r>
      <w:hyperlink w:anchor="Par127" w:tooltip="7.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 w:history="1">
        <w:r>
          <w:rPr>
            <w:color w:val="0000FF"/>
          </w:rPr>
          <w:t>частью 7 статьи 9</w:t>
        </w:r>
      </w:hyperlink>
      <w:r>
        <w:t xml:space="preserve"> настоящ</w:t>
      </w:r>
      <w:r>
        <w:t>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w:t>
      </w:r>
      <w:r>
        <w:t>ражданской службы в предыдущем классном чине.</w:t>
      </w:r>
    </w:p>
    <w:p w:rsidR="00000000" w:rsidRDefault="00013AEE">
      <w:pPr>
        <w:pStyle w:val="ConsPlusNormal"/>
        <w:jc w:val="both"/>
      </w:pPr>
      <w:r>
        <w:t xml:space="preserve">(в ред. </w:t>
      </w:r>
      <w:hyperlink r:id="rId87"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r>
        <w:t>6. Запись о присвоении классного чина вноси</w:t>
      </w:r>
      <w:r>
        <w:t>тся в личное дело и трудовую книжку (при ее наличии) гражданского служащего.</w:t>
      </w:r>
    </w:p>
    <w:p w:rsidR="00000000" w:rsidRDefault="00013AEE">
      <w:pPr>
        <w:pStyle w:val="ConsPlusNormal"/>
        <w:jc w:val="both"/>
      </w:pPr>
      <w:r>
        <w:t xml:space="preserve">(в ред. </w:t>
      </w:r>
      <w:hyperlink r:id="rId88"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r>
        <w:t>7. В качеств</w:t>
      </w:r>
      <w:r>
        <w:t>е меры поощрения за особые отличия в гражданской службе классный чин гражданскому служащему может быть присвоен:</w:t>
      </w:r>
    </w:p>
    <w:p w:rsidR="00000000" w:rsidRDefault="00013AEE">
      <w:pPr>
        <w:pStyle w:val="ConsPlusNormal"/>
        <w:spacing w:before="200"/>
        <w:ind w:firstLine="540"/>
        <w:jc w:val="both"/>
      </w:pPr>
      <w:r>
        <w:t xml:space="preserve">1) до истечения срока, установленного </w:t>
      </w:r>
      <w:hyperlink w:anchor="Par138" w:tooltip="3. Для прохождения гражданской службы устанавливаются следующие сроки:" w:history="1">
        <w:r>
          <w:rPr>
            <w:color w:val="0000FF"/>
          </w:rPr>
          <w:t>частью 3</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00000" w:rsidRDefault="00013AEE">
      <w:pPr>
        <w:pStyle w:val="ConsPlusNormal"/>
        <w:spacing w:before="20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000000" w:rsidRDefault="00013AEE">
      <w:pPr>
        <w:pStyle w:val="ConsPlusNormal"/>
        <w:spacing w:before="200"/>
        <w:ind w:firstLine="540"/>
        <w:jc w:val="both"/>
      </w:pPr>
      <w:r>
        <w:t>8. Классный чин не присваивается гра</w:t>
      </w:r>
      <w:r>
        <w:t>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000000" w:rsidRDefault="00013AEE">
      <w:pPr>
        <w:pStyle w:val="ConsPlusNormal"/>
        <w:jc w:val="both"/>
      </w:pPr>
      <w:r>
        <w:t xml:space="preserve">(часть 8 в ред. </w:t>
      </w:r>
      <w:hyperlink r:id="rId89" w:history="1">
        <w:r>
          <w:rPr>
            <w:color w:val="0000FF"/>
          </w:rPr>
          <w:t>Закона</w:t>
        </w:r>
      </w:hyperlink>
      <w:r>
        <w:t xml:space="preserve"> Алтайского края от 31.03.2020 N 21-ЗС)</w:t>
      </w:r>
    </w:p>
    <w:p w:rsidR="00000000" w:rsidRDefault="00013AEE">
      <w:pPr>
        <w:pStyle w:val="ConsPlusNormal"/>
        <w:spacing w:before="200"/>
        <w:ind w:firstLine="540"/>
        <w:jc w:val="both"/>
      </w:pPr>
      <w:r>
        <w:t xml:space="preserve">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w:t>
      </w:r>
      <w:r>
        <w:t>связи с выходом на пенсию), изменении группы должностей, к которой относится замещаемая гражданским служащим должность, на нижестоящую группу должностей, переводе на иную должность гражданской службы, а также при поступлении на гражданскую службу Алтайског</w:t>
      </w:r>
      <w:r>
        <w:t>о края вновь.</w:t>
      </w:r>
    </w:p>
    <w:p w:rsidR="00000000" w:rsidRDefault="00013AEE">
      <w:pPr>
        <w:pStyle w:val="ConsPlusNormal"/>
        <w:jc w:val="both"/>
      </w:pPr>
      <w:r>
        <w:t xml:space="preserve">(часть 9 в ред. </w:t>
      </w:r>
      <w:hyperlink r:id="rId90" w:history="1">
        <w:r>
          <w:rPr>
            <w:color w:val="0000FF"/>
          </w:rPr>
          <w:t>Закона</w:t>
        </w:r>
      </w:hyperlink>
      <w:r>
        <w:t xml:space="preserve"> Алтайского края от 05.07.2016 N 52-ЗС)</w:t>
      </w:r>
    </w:p>
    <w:p w:rsidR="00000000" w:rsidRDefault="00013AEE">
      <w:pPr>
        <w:pStyle w:val="ConsPlusNormal"/>
        <w:spacing w:before="200"/>
        <w:ind w:firstLine="540"/>
        <w:jc w:val="both"/>
      </w:pPr>
      <w:r>
        <w:t>10. Индивидуальные служебные споры по вопросам, связанным с присво</w:t>
      </w:r>
      <w:r>
        <w:t>ением классных чинов, рассматриваются в соответствии с законодательством Российской Федерации.</w:t>
      </w:r>
    </w:p>
    <w:p w:rsidR="00000000" w:rsidRDefault="00013AEE">
      <w:pPr>
        <w:pStyle w:val="ConsPlusNormal"/>
        <w:jc w:val="both"/>
      </w:pPr>
    </w:p>
    <w:p w:rsidR="00000000" w:rsidRDefault="00013AEE">
      <w:pPr>
        <w:pStyle w:val="ConsPlusTitle"/>
        <w:ind w:firstLine="540"/>
        <w:jc w:val="both"/>
        <w:outlineLvl w:val="0"/>
      </w:pPr>
      <w:bookmarkStart w:id="9" w:name="Par159"/>
      <w:bookmarkEnd w:id="9"/>
      <w:r>
        <w:t>Статья 11. Квалификационные требования для замещения должностей гражданской службы</w:t>
      </w:r>
    </w:p>
    <w:p w:rsidR="00000000" w:rsidRDefault="00013AEE">
      <w:pPr>
        <w:pStyle w:val="ConsPlusNormal"/>
        <w:ind w:firstLine="540"/>
        <w:jc w:val="both"/>
      </w:pPr>
      <w:r>
        <w:t xml:space="preserve">(в ред. </w:t>
      </w:r>
      <w:hyperlink r:id="rId91" w:history="1">
        <w:r>
          <w:rPr>
            <w:color w:val="0000FF"/>
          </w:rPr>
          <w:t>Закона</w:t>
        </w:r>
      </w:hyperlink>
      <w:r>
        <w:t xml:space="preserve"> Алтайского края от 03.05.2017 N 29-ЗС)</w:t>
      </w:r>
    </w:p>
    <w:p w:rsidR="00000000" w:rsidRDefault="00013AEE">
      <w:pPr>
        <w:pStyle w:val="ConsPlusNormal"/>
        <w:jc w:val="both"/>
      </w:pPr>
    </w:p>
    <w:p w:rsidR="00000000" w:rsidRDefault="00013AEE">
      <w:pPr>
        <w:pStyle w:val="ConsPlusNormal"/>
        <w:ind w:firstLine="540"/>
        <w:jc w:val="both"/>
      </w:pPr>
      <w:r>
        <w:t>1. Для замещения должностей гражданской службы требуется соответствие квалификационным требованиям к уровню профессионального образования, стажу граждан</w:t>
      </w:r>
      <w:r>
        <w:t>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w:t>
      </w:r>
      <w:r>
        <w:t xml:space="preserve">одготовки), к квалификации, полученной по </w:t>
      </w:r>
      <w:r>
        <w:lastRenderedPageBreak/>
        <w:t>результатам освоения дополнительной профессиональной программы профессиональной переподготовки.</w:t>
      </w:r>
    </w:p>
    <w:p w:rsidR="00000000" w:rsidRDefault="00013AEE">
      <w:pPr>
        <w:pStyle w:val="ConsPlusNormal"/>
        <w:jc w:val="both"/>
      </w:pPr>
      <w:r>
        <w:t xml:space="preserve">(часть 1 в ред. </w:t>
      </w:r>
      <w:hyperlink r:id="rId92" w:history="1">
        <w:r>
          <w:rPr>
            <w:color w:val="0000FF"/>
          </w:rPr>
          <w:t>Закона</w:t>
        </w:r>
      </w:hyperlink>
      <w:r>
        <w:t xml:space="preserve"> Алтайского края от 05.04.2023 N 20-ЗС)</w:t>
      </w:r>
    </w:p>
    <w:p w:rsidR="00000000" w:rsidRDefault="00013AEE">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w:t>
      </w:r>
      <w:r>
        <w:t>ужебной деятельности гражданского служащего.</w:t>
      </w:r>
    </w:p>
    <w:p w:rsidR="00000000" w:rsidRDefault="00013AEE">
      <w:pPr>
        <w:pStyle w:val="ConsPlusNormal"/>
        <w:spacing w:before="20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w:t>
      </w:r>
      <w:r>
        <w:t>е уровня специалитета, магистратуры.</w:t>
      </w:r>
    </w:p>
    <w:p w:rsidR="00000000" w:rsidRDefault="00013AEE">
      <w:pPr>
        <w:pStyle w:val="ConsPlusNormal"/>
        <w:spacing w:before="20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w:t>
      </w:r>
      <w:r>
        <w:t>специалисты" главной и ведущей групп должностей гражданской службы обязательно наличие высшего образования.</w:t>
      </w:r>
    </w:p>
    <w:p w:rsidR="00000000" w:rsidRDefault="00013AEE">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w:t>
      </w:r>
      <w:r>
        <w:t>ьно наличие профессионального образования.</w:t>
      </w:r>
    </w:p>
    <w:p w:rsidR="00000000" w:rsidRDefault="00013AEE">
      <w:pPr>
        <w:pStyle w:val="ConsPlusNormal"/>
        <w:spacing w:before="200"/>
        <w:ind w:firstLine="540"/>
        <w:jc w:val="both"/>
      </w:pPr>
      <w:r>
        <w:t>6.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w:t>
      </w:r>
      <w:r>
        <w:t>разования не ниже уровня специалитета, магистратуры не применяется:</w:t>
      </w:r>
    </w:p>
    <w:p w:rsidR="00000000" w:rsidRDefault="00013AEE">
      <w:pPr>
        <w:pStyle w:val="ConsPlusNormal"/>
        <w:spacing w:before="20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w:t>
      </w:r>
      <w:r>
        <w:t xml:space="preserve"> 29 августа 1996 года;</w:t>
      </w:r>
    </w:p>
    <w:p w:rsidR="00000000" w:rsidRDefault="00013AEE">
      <w:pPr>
        <w:pStyle w:val="ConsPlusNormal"/>
        <w:spacing w:before="200"/>
        <w:ind w:firstLine="540"/>
        <w:jc w:val="both"/>
      </w:pPr>
      <w:r>
        <w:t>2) к гражданским служащим, имеющим высшее образование не выше бакалавриата, назначенным на указанные должности до 1 июля 2016 года, в отношении замещаемых ими должностей гражданской службы.</w:t>
      </w:r>
    </w:p>
    <w:p w:rsidR="00000000" w:rsidRDefault="00013AEE">
      <w:pPr>
        <w:pStyle w:val="ConsPlusNormal"/>
        <w:spacing w:before="200"/>
        <w:ind w:firstLine="540"/>
        <w:jc w:val="both"/>
      </w:pPr>
      <w:r>
        <w:t>7. Квалификационными требованиями к стажу г</w:t>
      </w:r>
      <w:r>
        <w:t>осударственной гражданской службы или стажу работы по специальности, направлению подготовки, который необходим для замещения должностей гражданской службы, являются:</w:t>
      </w:r>
    </w:p>
    <w:p w:rsidR="00000000" w:rsidRDefault="00013AEE">
      <w:pPr>
        <w:pStyle w:val="ConsPlusNormal"/>
        <w:spacing w:before="200"/>
        <w:ind w:firstLine="540"/>
        <w:jc w:val="both"/>
      </w:pPr>
      <w:r>
        <w:t>1) высших должностей государственной гражданской службы - не менее четырех лет стажа госуд</w:t>
      </w:r>
      <w:r>
        <w:t>арственной гражданской службы или стажа работы по специальности, направлению подготовки;</w:t>
      </w:r>
    </w:p>
    <w:p w:rsidR="00000000" w:rsidRDefault="00013AEE">
      <w:pPr>
        <w:pStyle w:val="ConsPlusNormal"/>
        <w:spacing w:before="200"/>
        <w:ind w:firstLine="540"/>
        <w:jc w:val="both"/>
      </w:pPr>
      <w:r>
        <w:t>2) главных должностей государственной гражданской службы - не менее двух лет стажа государственной гражданской службы или стажа работы по специальности, направлению по</w:t>
      </w:r>
      <w:r>
        <w:t>дготовки;</w:t>
      </w:r>
    </w:p>
    <w:p w:rsidR="00000000" w:rsidRDefault="00013AEE">
      <w:pPr>
        <w:pStyle w:val="ConsPlusNormal"/>
        <w:spacing w:before="200"/>
        <w:ind w:firstLine="540"/>
        <w:jc w:val="both"/>
      </w:pPr>
      <w:r>
        <w:t>3) ведущих, старших и младших должностей государственной гражданской службы - без предъявления требования к стажу.</w:t>
      </w:r>
    </w:p>
    <w:p w:rsidR="00000000" w:rsidRDefault="00013AEE">
      <w:pPr>
        <w:pStyle w:val="ConsPlusNormal"/>
        <w:jc w:val="both"/>
      </w:pPr>
      <w:r>
        <w:t xml:space="preserve">(п. 7 в ред. </w:t>
      </w:r>
      <w:hyperlink r:id="rId93" w:history="1">
        <w:r>
          <w:rPr>
            <w:color w:val="0000FF"/>
          </w:rPr>
          <w:t>Закона</w:t>
        </w:r>
      </w:hyperlink>
      <w:r>
        <w:t xml:space="preserve"> Алтайского края от 26.12.2017 N 103-ЗС)</w:t>
      </w:r>
    </w:p>
    <w:p w:rsidR="00000000" w:rsidRDefault="00013AEE">
      <w:pPr>
        <w:pStyle w:val="ConsPlusNormal"/>
        <w:spacing w:before="200"/>
        <w:ind w:firstLine="540"/>
        <w:jc w:val="both"/>
      </w:pPr>
      <w: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w:t>
      </w:r>
      <w:r>
        <w:t>правлению подготовки для замещения главной группы должностей гражданской службы - не менее одного года стажа гражданской службы или стажа работы по специальности, направлению подготовки.</w:t>
      </w:r>
    </w:p>
    <w:p w:rsidR="00000000" w:rsidRDefault="00013AEE">
      <w:pPr>
        <w:pStyle w:val="ConsPlusNormal"/>
        <w:jc w:val="both"/>
      </w:pPr>
      <w:r>
        <w:t xml:space="preserve">(в ред. </w:t>
      </w:r>
      <w:hyperlink r:id="rId94" w:history="1">
        <w:r>
          <w:rPr>
            <w:color w:val="0000FF"/>
          </w:rPr>
          <w:t>Закона</w:t>
        </w:r>
      </w:hyperlink>
      <w:r>
        <w:t xml:space="preserve"> Алтайского края от 26.12.2017 N 103-ЗС)</w:t>
      </w:r>
    </w:p>
    <w:p w:rsidR="00000000" w:rsidRDefault="00013AEE">
      <w:pPr>
        <w:pStyle w:val="ConsPlusNormal"/>
        <w:spacing w:before="200"/>
        <w:ind w:firstLine="540"/>
        <w:jc w:val="both"/>
      </w:pPr>
      <w:r>
        <w:t>9.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w:t>
      </w:r>
      <w:r>
        <w:t>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w:t>
      </w:r>
      <w:r>
        <w:t xml:space="preserve">ной службы и иных должностей в соответствии с </w:t>
      </w:r>
      <w:r>
        <w:lastRenderedPageBreak/>
        <w:t>федеральными законами.</w:t>
      </w:r>
    </w:p>
    <w:p w:rsidR="00000000" w:rsidRDefault="00013AEE">
      <w:pPr>
        <w:pStyle w:val="ConsPlusNormal"/>
        <w:spacing w:before="200"/>
        <w:ind w:firstLine="540"/>
        <w:jc w:val="both"/>
      </w:pPr>
      <w:r>
        <w:t>10.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w:t>
      </w:r>
      <w:r>
        <w:t>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 укрупненным группам специальностей и направлен</w:t>
      </w:r>
      <w:r>
        <w:t>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000000" w:rsidRDefault="00013AEE">
      <w:pPr>
        <w:pStyle w:val="ConsPlusNormal"/>
        <w:jc w:val="both"/>
      </w:pPr>
      <w:r>
        <w:t xml:space="preserve">(часть 10 в ред. </w:t>
      </w:r>
      <w:hyperlink r:id="rId95" w:history="1">
        <w:r>
          <w:rPr>
            <w:color w:val="0000FF"/>
          </w:rPr>
          <w:t>Закона</w:t>
        </w:r>
      </w:hyperlink>
      <w:r>
        <w:t xml:space="preserve"> Алтайского края от 05.04.2023 N 20-ЗС)</w:t>
      </w:r>
    </w:p>
    <w:p w:rsidR="00000000" w:rsidRDefault="00013AEE">
      <w:pPr>
        <w:pStyle w:val="ConsPlusNormal"/>
        <w:spacing w:before="200"/>
        <w:ind w:firstLine="540"/>
        <w:jc w:val="both"/>
      </w:pPr>
      <w:r>
        <w:t>11. В случае если должностным регламентом гражданского служащего предусмотрены квалификационные требования к специальности, направ</w:t>
      </w:r>
      <w:r>
        <w:t>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w:t>
      </w:r>
      <w:r>
        <w:t>анской службы, то при исчислении стажа работы по специальности, направлению подготовки (по укрупненным группам специальностей и направлений подготовки), квалификации, полученной по результатам освоения дополнительной профессиональной программы профессионал</w:t>
      </w:r>
      <w:r>
        <w:t>ьной переподготовки, в указанный стаж включаются периоды работы по этой специальности, этому направлению подготовки (по укрупненным группам специальностей и направлений подготовки), этой квалификации, полученной по результатам освоения дополнительной профе</w:t>
      </w:r>
      <w:r>
        <w:t>ссиональной программы профессиональной переподготовки,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 (по укрупненным группам специальностей и направлени</w:t>
      </w:r>
      <w:r>
        <w:t>й подготовки), квалификации, полученной по результатам освоения дополнительной профессиональной программы профессиональной переподготовки.</w:t>
      </w:r>
    </w:p>
    <w:p w:rsidR="00000000" w:rsidRDefault="00013AEE">
      <w:pPr>
        <w:pStyle w:val="ConsPlusNormal"/>
        <w:jc w:val="both"/>
      </w:pPr>
      <w:r>
        <w:t xml:space="preserve">(часть 11 в ред. </w:t>
      </w:r>
      <w:hyperlink r:id="rId96" w:history="1">
        <w:r>
          <w:rPr>
            <w:color w:val="0000FF"/>
          </w:rPr>
          <w:t>Закона</w:t>
        </w:r>
      </w:hyperlink>
      <w:r>
        <w:t xml:space="preserve"> Алтайского края от 05.04.2023 N 20-ЗС)</w:t>
      </w:r>
    </w:p>
    <w:p w:rsidR="00000000" w:rsidRDefault="00013AEE">
      <w:pPr>
        <w:pStyle w:val="ConsPlusNormal"/>
        <w:spacing w:before="200"/>
        <w:ind w:firstLine="540"/>
        <w:jc w:val="both"/>
      </w:pPr>
      <w:r>
        <w:t>12. В случае если должностным регламентом гражданского служащего не предусмотрены квалификационные требования к специальности, направлению подготовки (к укрупненным группам специальностей и направ</w:t>
      </w:r>
      <w:r>
        <w:t xml:space="preserve">лений подготовки), к квалификации, полученной по результатам освоения дополнительной профессиональной программы профессиональной переподготовки, то при исчислении стажа работы по специальности, направлению подготовки (по укрупненным группам специальностей </w:t>
      </w:r>
      <w:r>
        <w:t>и направлений подготовки), квалификации,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гражданина (гражданского служащего), при выполнении которой по</w:t>
      </w:r>
      <w:r>
        <w:t xml:space="preserve">лучен профессиональный уровень, который необходим для исполнения должностных обязанностей по должности гражданской службы, после получения им документа о профессиональном образовании и (или) квалификации того уровня, который соответствует квалификационным </w:t>
      </w:r>
      <w:r>
        <w:t>требованиям для замещения должности гражданской службы.</w:t>
      </w:r>
    </w:p>
    <w:p w:rsidR="00000000" w:rsidRDefault="00013AEE">
      <w:pPr>
        <w:pStyle w:val="ConsPlusNormal"/>
        <w:jc w:val="both"/>
      </w:pPr>
      <w:r>
        <w:t xml:space="preserve">(часть 12 в ред. </w:t>
      </w:r>
      <w:hyperlink r:id="rId97" w:history="1">
        <w:r>
          <w:rPr>
            <w:color w:val="0000FF"/>
          </w:rPr>
          <w:t>Закона</w:t>
        </w:r>
      </w:hyperlink>
      <w:r>
        <w:t xml:space="preserve"> Алтайского края от 05.04.2023 N 20-ЗС)</w:t>
      </w:r>
    </w:p>
    <w:p w:rsidR="00000000" w:rsidRDefault="00013AEE">
      <w:pPr>
        <w:pStyle w:val="ConsPlusNormal"/>
        <w:jc w:val="both"/>
      </w:pPr>
    </w:p>
    <w:p w:rsidR="00000000" w:rsidRDefault="00013AEE">
      <w:pPr>
        <w:pStyle w:val="ConsPlusTitle"/>
        <w:ind w:firstLine="540"/>
        <w:jc w:val="both"/>
        <w:outlineLvl w:val="0"/>
      </w:pPr>
      <w:r>
        <w:t>Статья 11-1. Включение</w:t>
      </w:r>
      <w:r>
        <w:t xml:space="preserve"> в составы конкурсных, аттестационных комиссий представителей научных, образовательных и других организаций</w:t>
      </w:r>
    </w:p>
    <w:p w:rsidR="00000000" w:rsidRDefault="00013AEE">
      <w:pPr>
        <w:pStyle w:val="ConsPlusNormal"/>
        <w:ind w:firstLine="540"/>
        <w:jc w:val="both"/>
      </w:pPr>
      <w:r>
        <w:t xml:space="preserve">(введена </w:t>
      </w:r>
      <w:hyperlink r:id="rId98" w:history="1">
        <w:r>
          <w:rPr>
            <w:color w:val="0000FF"/>
          </w:rPr>
          <w:t>Законом</w:t>
        </w:r>
      </w:hyperlink>
      <w:r>
        <w:t xml:space="preserve"> Алтайского края о</w:t>
      </w:r>
      <w:r>
        <w:t>т 29.04.2022 N 26-ЗС)</w:t>
      </w:r>
    </w:p>
    <w:p w:rsidR="00000000" w:rsidRDefault="00013AEE">
      <w:pPr>
        <w:pStyle w:val="ConsPlusNormal"/>
        <w:jc w:val="both"/>
      </w:pPr>
    </w:p>
    <w:p w:rsidR="00000000" w:rsidRDefault="00013AEE">
      <w:pPr>
        <w:pStyle w:val="ConsPlusNormal"/>
        <w:ind w:firstLine="540"/>
        <w:jc w:val="both"/>
      </w:pPr>
      <w:r>
        <w:t>В состав конкурсной, аттестационной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w:t>
      </w:r>
      <w:r>
        <w:t>ся конкурс на замещение вакантной должности гражданской службы, или в котором гражданский служащий, подлежащий аттестации, замещает должность гражданской службы), а также включаемые в составы конкурсных, аттестационных комиссий представители научных, образ</w:t>
      </w:r>
      <w:r>
        <w:t>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которые приглашаются и отбираются органом испол</w:t>
      </w:r>
      <w:r>
        <w:t>нительной власти Алтайского края, осуществляющим функции по реализации и проведению государственной политики в сфере государственной гражданской службы, по запросу представителя нанимателя, направленному без указания персональных данных независимых эксперт</w:t>
      </w:r>
      <w:r>
        <w:t xml:space="preserve">ов, в порядке, установленном нормативным правовым актом Правительства Алтайского края, принятым с учетом порядка, установленного Правительством </w:t>
      </w:r>
      <w:r>
        <w:lastRenderedPageBreak/>
        <w:t>Российской Федерации.</w:t>
      </w:r>
    </w:p>
    <w:p w:rsidR="00000000" w:rsidRDefault="00013AEE">
      <w:pPr>
        <w:pStyle w:val="ConsPlusNormal"/>
        <w:jc w:val="both"/>
      </w:pPr>
    </w:p>
    <w:p w:rsidR="00000000" w:rsidRDefault="00013AEE">
      <w:pPr>
        <w:pStyle w:val="ConsPlusTitle"/>
        <w:ind w:firstLine="540"/>
        <w:jc w:val="both"/>
        <w:outlineLvl w:val="0"/>
      </w:pPr>
      <w:r>
        <w:t>Статья 12. Дополнительные государственные гарантии гражданских служащих</w:t>
      </w:r>
    </w:p>
    <w:p w:rsidR="00000000" w:rsidRDefault="00013AEE">
      <w:pPr>
        <w:pStyle w:val="ConsPlusNormal"/>
        <w:jc w:val="both"/>
      </w:pPr>
    </w:p>
    <w:p w:rsidR="00000000" w:rsidRDefault="00013AEE">
      <w:pPr>
        <w:pStyle w:val="ConsPlusNormal"/>
        <w:ind w:firstLine="540"/>
        <w:jc w:val="both"/>
      </w:pPr>
      <w:r>
        <w:t>1. Гражданским служащим помимо государственных гарантий, предусмотренных законодательством Российской Федерации, предоставляется право на:</w:t>
      </w:r>
    </w:p>
    <w:p w:rsidR="00000000" w:rsidRDefault="00013AEE">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w:t>
      </w:r>
      <w:r>
        <w:t xml:space="preserve"> денежного содержания;</w:t>
      </w:r>
    </w:p>
    <w:p w:rsidR="00000000" w:rsidRDefault="00013AEE">
      <w:pPr>
        <w:pStyle w:val="ConsPlusNormal"/>
        <w:jc w:val="both"/>
      </w:pPr>
      <w:r>
        <w:t xml:space="preserve">(в ред. </w:t>
      </w:r>
      <w:hyperlink r:id="rId99" w:history="1">
        <w:r>
          <w:rPr>
            <w:color w:val="0000FF"/>
          </w:rPr>
          <w:t>Закона</w:t>
        </w:r>
      </w:hyperlink>
      <w:r>
        <w:t xml:space="preserve"> Алтайского края от 07.10.2013 N 65-ЗС)</w:t>
      </w:r>
    </w:p>
    <w:p w:rsidR="00000000" w:rsidRDefault="00013AEE">
      <w:pPr>
        <w:pStyle w:val="ConsPlusNormal"/>
        <w:spacing w:before="200"/>
        <w:ind w:firstLine="540"/>
        <w:jc w:val="both"/>
      </w:pPr>
      <w:r>
        <w:t>2) транспортное обслуживание в связи с исполнением должностных обя</w:t>
      </w:r>
      <w:r>
        <w:t>занностей, обеспечиваемое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w:t>
      </w:r>
      <w:r>
        <w:t>ановленных нормативным правовым актом Правительства Алтайского края;</w:t>
      </w:r>
    </w:p>
    <w:p w:rsidR="00000000" w:rsidRDefault="00013AEE">
      <w:pPr>
        <w:pStyle w:val="ConsPlusNormal"/>
        <w:jc w:val="both"/>
      </w:pPr>
      <w:r>
        <w:t xml:space="preserve">(в ред. Законов Алтайского края от 21.12.2007 </w:t>
      </w:r>
      <w:hyperlink r:id="rId100" w:history="1">
        <w:r>
          <w:rPr>
            <w:color w:val="0000FF"/>
          </w:rPr>
          <w:t>N 137-ЗС</w:t>
        </w:r>
      </w:hyperlink>
      <w:r>
        <w:t xml:space="preserve">, от 05.07.2016 </w:t>
      </w:r>
      <w:hyperlink r:id="rId101" w:history="1">
        <w:r>
          <w:rPr>
            <w:color w:val="0000FF"/>
          </w:rPr>
          <w:t>N 52-ЗС</w:t>
        </w:r>
      </w:hyperlink>
      <w:r>
        <w:t>)</w:t>
      </w:r>
    </w:p>
    <w:p w:rsidR="00000000" w:rsidRDefault="00013AEE">
      <w:pPr>
        <w:pStyle w:val="ConsPlusNormal"/>
        <w:spacing w:before="200"/>
        <w:ind w:firstLine="540"/>
        <w:jc w:val="both"/>
      </w:pPr>
      <w:r>
        <w:t>3) замещение иной должности гражданской службы при сокращении должностей гражданской службы или упразднении государственного органа Алтай</w:t>
      </w:r>
      <w:r>
        <w:t xml:space="preserve">ского края в соответствии со </w:t>
      </w:r>
      <w:hyperlink r:id="rId102" w:history="1">
        <w:r>
          <w:rPr>
            <w:color w:val="0000FF"/>
          </w:rPr>
          <w:t>статьей 31</w:t>
        </w:r>
      </w:hyperlink>
      <w:r>
        <w:t xml:space="preserve"> Федерального закона "О государственной гражданской службе Российской Федерации";</w:t>
      </w:r>
    </w:p>
    <w:p w:rsidR="00000000" w:rsidRDefault="00013AEE">
      <w:pPr>
        <w:pStyle w:val="ConsPlusNormal"/>
        <w:jc w:val="both"/>
      </w:pPr>
      <w:r>
        <w:t xml:space="preserve">(п. 3 в ред. </w:t>
      </w:r>
      <w:hyperlink r:id="rId103" w:history="1">
        <w:r>
          <w:rPr>
            <w:color w:val="0000FF"/>
          </w:rPr>
          <w:t>Закона</w:t>
        </w:r>
      </w:hyperlink>
      <w:r>
        <w:t xml:space="preserve"> Алтайского края от 07.10.2013 N 65-ЗС)</w:t>
      </w:r>
    </w:p>
    <w:p w:rsidR="00000000" w:rsidRDefault="00013AEE">
      <w:pPr>
        <w:pStyle w:val="ConsPlusNormal"/>
        <w:spacing w:before="200"/>
        <w:ind w:firstLine="540"/>
        <w:jc w:val="both"/>
      </w:pPr>
      <w:r>
        <w:t>4) единовременную субсидию на приобретение жилого помещения один раз за весь период гражданской службы в разм</w:t>
      </w:r>
      <w:r>
        <w:t>ере, порядке и на условиях, устанавливаемых нормативным правовым актом Правительства Алтайского края;</w:t>
      </w:r>
    </w:p>
    <w:p w:rsidR="00000000" w:rsidRDefault="00013AEE">
      <w:pPr>
        <w:pStyle w:val="ConsPlusNormal"/>
        <w:jc w:val="both"/>
      </w:pPr>
      <w:r>
        <w:t xml:space="preserve">(в ред. Законов Алтайского края от 21.12.2007 </w:t>
      </w:r>
      <w:hyperlink r:id="rId104" w:history="1">
        <w:r>
          <w:rPr>
            <w:color w:val="0000FF"/>
          </w:rPr>
          <w:t>N 137-ЗС</w:t>
        </w:r>
      </w:hyperlink>
      <w:r>
        <w:t xml:space="preserve">, от 27.05.2011 </w:t>
      </w:r>
      <w:hyperlink r:id="rId105" w:history="1">
        <w:r>
          <w:rPr>
            <w:color w:val="0000FF"/>
          </w:rPr>
          <w:t>N 66-ЗС</w:t>
        </w:r>
      </w:hyperlink>
      <w:r>
        <w:t xml:space="preserve">, от 05.07.2016 </w:t>
      </w:r>
      <w:hyperlink r:id="rId106" w:history="1">
        <w:r>
          <w:rPr>
            <w:color w:val="0000FF"/>
          </w:rPr>
          <w:t>N 52-ЗС</w:t>
        </w:r>
      </w:hyperlink>
      <w:r>
        <w:t>)</w:t>
      </w:r>
    </w:p>
    <w:p w:rsidR="00000000" w:rsidRDefault="00013AEE">
      <w:pPr>
        <w:pStyle w:val="ConsPlusNormal"/>
        <w:spacing w:before="200"/>
        <w:ind w:firstLine="540"/>
        <w:jc w:val="both"/>
      </w:pPr>
      <w:r>
        <w:t>5) выплату ежемесячной надбавки:</w:t>
      </w:r>
    </w:p>
    <w:p w:rsidR="00000000" w:rsidRDefault="00013AEE">
      <w:pPr>
        <w:pStyle w:val="ConsPlusNormal"/>
        <w:spacing w:before="200"/>
        <w:ind w:firstLine="540"/>
        <w:jc w:val="both"/>
      </w:pPr>
      <w:r>
        <w:t>а) за ученую степень кандидата наук - в размере 10 процентов от установленного денежного содержания по замещаемой гражданским служащим должности, но не более 3000 рублей;</w:t>
      </w:r>
    </w:p>
    <w:p w:rsidR="00000000" w:rsidRDefault="00013AEE">
      <w:pPr>
        <w:pStyle w:val="ConsPlusNormal"/>
        <w:jc w:val="both"/>
      </w:pPr>
      <w:r>
        <w:t xml:space="preserve">(в ред. </w:t>
      </w:r>
      <w:hyperlink r:id="rId107" w:history="1">
        <w:r>
          <w:rPr>
            <w:color w:val="0000FF"/>
          </w:rPr>
          <w:t>Закона</w:t>
        </w:r>
      </w:hyperlink>
      <w:r>
        <w:t xml:space="preserve"> Алтайского края от 07.10.2013 N 65-ЗС)</w:t>
      </w:r>
    </w:p>
    <w:p w:rsidR="00000000" w:rsidRDefault="00013AEE">
      <w:pPr>
        <w:pStyle w:val="ConsPlusNormal"/>
        <w:spacing w:before="200"/>
        <w:ind w:firstLine="540"/>
        <w:jc w:val="both"/>
      </w:pPr>
      <w:r>
        <w:t>б) за ученую степень доктора наук - в размере 25 процентов от установленного денежного содержания по замещаем</w:t>
      </w:r>
      <w:r>
        <w:t>ой гражданским служащим должности, но не более 7000 рублей.</w:t>
      </w:r>
    </w:p>
    <w:p w:rsidR="00000000" w:rsidRDefault="00013AEE">
      <w:pPr>
        <w:pStyle w:val="ConsPlusNormal"/>
        <w:jc w:val="both"/>
      </w:pPr>
      <w:r>
        <w:t xml:space="preserve">(в ред. </w:t>
      </w:r>
      <w:hyperlink r:id="rId108" w:history="1">
        <w:r>
          <w:rPr>
            <w:color w:val="0000FF"/>
          </w:rPr>
          <w:t>Закона</w:t>
        </w:r>
      </w:hyperlink>
      <w:r>
        <w:t xml:space="preserve"> Алтайского края от 07.10.2013 N 65-ЗС)</w:t>
      </w:r>
    </w:p>
    <w:p w:rsidR="00000000" w:rsidRDefault="00013AEE">
      <w:pPr>
        <w:pStyle w:val="ConsPlusNormal"/>
        <w:spacing w:before="200"/>
        <w:ind w:firstLine="540"/>
        <w:jc w:val="both"/>
      </w:pPr>
      <w:r>
        <w:t xml:space="preserve">Абзац утратил силу. - </w:t>
      </w:r>
      <w:hyperlink r:id="rId109" w:history="1">
        <w:r>
          <w:rPr>
            <w:color w:val="0000FF"/>
          </w:rPr>
          <w:t>Закон</w:t>
        </w:r>
      </w:hyperlink>
      <w:r>
        <w:t xml:space="preserve"> Алтайского края от 07.10.2013 N 65-ЗС;</w:t>
      </w:r>
    </w:p>
    <w:p w:rsidR="00000000" w:rsidRDefault="00013AEE">
      <w:pPr>
        <w:pStyle w:val="ConsPlusNormal"/>
        <w:jc w:val="both"/>
      </w:pPr>
      <w:r>
        <w:t xml:space="preserve">(п. 5 в ред. </w:t>
      </w:r>
      <w:hyperlink r:id="rId110" w:history="1">
        <w:r>
          <w:rPr>
            <w:color w:val="0000FF"/>
          </w:rPr>
          <w:t>Закона</w:t>
        </w:r>
      </w:hyperlink>
      <w:r>
        <w:t xml:space="preserve"> Алтайского края от 30.03.2009 N 18-ЗС)</w:t>
      </w:r>
    </w:p>
    <w:p w:rsidR="00000000" w:rsidRDefault="00013AEE">
      <w:pPr>
        <w:pStyle w:val="ConsPlusNormal"/>
        <w:spacing w:before="200"/>
        <w:ind w:firstLine="540"/>
        <w:jc w:val="both"/>
      </w:pPr>
      <w:r>
        <w:t xml:space="preserve">6) выплату один раз за весь период гражданской службы в размере четырехмесячного денежного содержания при освобождении от замещаемой должности гражданской службы и увольнении с гражданской </w:t>
      </w:r>
      <w:r>
        <w:t xml:space="preserve">службы в связи с истечением срока действия срочного служебного контракта, заключенного в соответствии с </w:t>
      </w:r>
      <w:hyperlink r:id="rId111" w:history="1">
        <w:r>
          <w:rPr>
            <w:color w:val="0000FF"/>
          </w:rPr>
          <w:t>пунктом 1 части 4 статьи 25</w:t>
        </w:r>
      </w:hyperlink>
      <w:r>
        <w:t xml:space="preserve"> Федерального закона "О государственной гражданской службе Российской Федерации";</w:t>
      </w:r>
    </w:p>
    <w:p w:rsidR="00000000" w:rsidRDefault="00013AEE">
      <w:pPr>
        <w:pStyle w:val="ConsPlusNormal"/>
        <w:jc w:val="both"/>
      </w:pPr>
      <w:r>
        <w:t xml:space="preserve">(п. 6 введен </w:t>
      </w:r>
      <w:hyperlink r:id="rId112" w:history="1">
        <w:r>
          <w:rPr>
            <w:color w:val="0000FF"/>
          </w:rPr>
          <w:t>Законом</w:t>
        </w:r>
      </w:hyperlink>
      <w:r>
        <w:t xml:space="preserve"> Алтайского края от 03.04.2014 N 32-ЗС; в</w:t>
      </w:r>
      <w:r>
        <w:t xml:space="preserve"> ред. </w:t>
      </w:r>
      <w:hyperlink r:id="rId113" w:history="1">
        <w:r>
          <w:rPr>
            <w:color w:val="0000FF"/>
          </w:rPr>
          <w:t>Закона</w:t>
        </w:r>
      </w:hyperlink>
      <w:r>
        <w:t xml:space="preserve"> Алтайского края от 02.11.2022 N 96-ЗС)</w:t>
      </w:r>
    </w:p>
    <w:p w:rsidR="00000000" w:rsidRDefault="00013AEE">
      <w:pPr>
        <w:pStyle w:val="ConsPlusNormal"/>
        <w:spacing w:before="200"/>
        <w:ind w:firstLine="540"/>
        <w:jc w:val="both"/>
      </w:pPr>
      <w:r>
        <w:t xml:space="preserve">7) гарантии, предусмотренные </w:t>
      </w:r>
      <w:hyperlink r:id="rId114" w:history="1">
        <w:r>
          <w:rPr>
            <w:color w:val="0000FF"/>
          </w:rPr>
          <w:t>статьей 53.1</w:t>
        </w:r>
      </w:hyperlink>
      <w:r>
        <w:t xml:space="preserve"> Федерального закона "О государственной гражданской службе Российской Федерации", в связи с призывом гражданского служащего на военную службу по мобилизации или заключением им контракта о прохожд</w:t>
      </w:r>
      <w:r>
        <w:t>ении военной службы либо контракта о добровольном содействии в выполнении задач, возложенных на Вооруженные Силы Российской Федерации.</w:t>
      </w:r>
    </w:p>
    <w:p w:rsidR="00000000" w:rsidRDefault="00013AEE">
      <w:pPr>
        <w:pStyle w:val="ConsPlusNormal"/>
        <w:jc w:val="both"/>
      </w:pPr>
      <w:r>
        <w:t xml:space="preserve">(п. 7 введен </w:t>
      </w:r>
      <w:hyperlink r:id="rId115" w:history="1">
        <w:r>
          <w:rPr>
            <w:color w:val="0000FF"/>
          </w:rPr>
          <w:t>Законом</w:t>
        </w:r>
      </w:hyperlink>
      <w:r>
        <w:t xml:space="preserve"> Алтайского края от 02.11.2022 N 96-ЗС)</w:t>
      </w:r>
    </w:p>
    <w:p w:rsidR="00000000" w:rsidRDefault="00013AEE">
      <w:pPr>
        <w:pStyle w:val="ConsPlusNormal"/>
        <w:spacing w:before="200"/>
        <w:ind w:firstLine="540"/>
        <w:jc w:val="both"/>
      </w:pPr>
      <w:r>
        <w:t xml:space="preserve">2. В случае смерти гражданского служащего его семья имеет право на получение единовременного пособия в размере семнадцати прожиточных минимумов для трудоспособного населения, установленных в </w:t>
      </w:r>
      <w:r>
        <w:lastRenderedPageBreak/>
        <w:t>Алтайском кр</w:t>
      </w:r>
      <w:r>
        <w:t>ае на дату смерти.</w:t>
      </w:r>
    </w:p>
    <w:p w:rsidR="00000000" w:rsidRDefault="00013AEE">
      <w:pPr>
        <w:pStyle w:val="ConsPlusNormal"/>
        <w:jc w:val="both"/>
      </w:pPr>
      <w:r>
        <w:t xml:space="preserve">(в ред. </w:t>
      </w:r>
      <w:hyperlink r:id="rId116" w:history="1">
        <w:r>
          <w:rPr>
            <w:color w:val="0000FF"/>
          </w:rPr>
          <w:t>Закона</w:t>
        </w:r>
      </w:hyperlink>
      <w:r>
        <w:t xml:space="preserve"> Алтайского края от 02.11.2022 N 96-ЗС)</w:t>
      </w:r>
    </w:p>
    <w:p w:rsidR="00000000" w:rsidRDefault="00013AEE">
      <w:pPr>
        <w:pStyle w:val="ConsPlusNormal"/>
        <w:spacing w:before="200"/>
        <w:ind w:firstLine="540"/>
        <w:jc w:val="both"/>
      </w:pPr>
      <w:r>
        <w:t>3. В случае смерти супруга или близких родственников (родителей, дете</w:t>
      </w:r>
      <w:r>
        <w:t>й) гражданскому служащему оказывается единовременная материальная помощь в размере восьми прожиточных минимумов для трудоспособного населения, установленных в Алтайском крае на дату смерти.</w:t>
      </w:r>
    </w:p>
    <w:p w:rsidR="00000000" w:rsidRDefault="00013AEE">
      <w:pPr>
        <w:pStyle w:val="ConsPlusNormal"/>
        <w:jc w:val="both"/>
      </w:pPr>
      <w:r>
        <w:t xml:space="preserve">(в ред. </w:t>
      </w:r>
      <w:hyperlink r:id="rId117" w:history="1">
        <w:r>
          <w:rPr>
            <w:color w:val="0000FF"/>
          </w:rPr>
          <w:t>Закона</w:t>
        </w:r>
      </w:hyperlink>
      <w:r>
        <w:t xml:space="preserve"> Алтайского края от 02.11.2022 N 96-ЗС)</w:t>
      </w:r>
    </w:p>
    <w:p w:rsidR="00000000" w:rsidRDefault="00013AEE">
      <w:pPr>
        <w:pStyle w:val="ConsPlusNormal"/>
        <w:jc w:val="both"/>
      </w:pPr>
    </w:p>
    <w:p w:rsidR="00000000" w:rsidRDefault="00013AEE">
      <w:pPr>
        <w:pStyle w:val="ConsPlusTitle"/>
        <w:ind w:firstLine="540"/>
        <w:jc w:val="both"/>
        <w:outlineLvl w:val="0"/>
      </w:pPr>
      <w:r>
        <w:t>Статья 13. Подготовка кадров для гражданской службы</w:t>
      </w:r>
    </w:p>
    <w:p w:rsidR="00000000" w:rsidRDefault="00013AEE">
      <w:pPr>
        <w:pStyle w:val="ConsPlusNormal"/>
        <w:ind w:firstLine="540"/>
        <w:jc w:val="both"/>
      </w:pPr>
      <w:r>
        <w:t xml:space="preserve">(в ред. </w:t>
      </w:r>
      <w:hyperlink r:id="rId118" w:history="1">
        <w:r>
          <w:rPr>
            <w:color w:val="0000FF"/>
          </w:rPr>
          <w:t>Закона</w:t>
        </w:r>
      </w:hyperlink>
      <w:r>
        <w:t xml:space="preserve"> Алтайского края от 07.10.2013 N 65-ЗС)</w:t>
      </w:r>
    </w:p>
    <w:p w:rsidR="00000000" w:rsidRDefault="00013AEE">
      <w:pPr>
        <w:pStyle w:val="ConsPlusNormal"/>
        <w:jc w:val="both"/>
      </w:pPr>
    </w:p>
    <w:p w:rsidR="00000000" w:rsidRDefault="00013AE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w:t>
      </w:r>
      <w:r>
        <w:t>зациях высшего образования в соответствии с законодательством Российской Федерации.</w:t>
      </w:r>
    </w:p>
    <w:p w:rsidR="00000000" w:rsidRDefault="00013AEE">
      <w:pPr>
        <w:pStyle w:val="ConsPlusNormal"/>
        <w:spacing w:before="200"/>
        <w:ind w:firstLine="540"/>
        <w:jc w:val="both"/>
      </w:pPr>
      <w:r>
        <w:t>2. Заключение договора о целевом обучении между государственным органом Алтайского края и гражданином с обязательством последующего прохождения в течение определенного срок</w:t>
      </w:r>
      <w:r>
        <w:t>а гражданской службы после окончания обучения осуществляется на конкурсной основе в порядке, установленном нормативным правовым актом Правительства Алтайского края.</w:t>
      </w:r>
    </w:p>
    <w:p w:rsidR="00000000" w:rsidRDefault="00013AEE">
      <w:pPr>
        <w:pStyle w:val="ConsPlusNormal"/>
        <w:jc w:val="both"/>
      </w:pPr>
      <w:r>
        <w:t xml:space="preserve">(в ред. Законов Алтайского края от 05.07.2016 </w:t>
      </w:r>
      <w:hyperlink r:id="rId119" w:history="1">
        <w:r>
          <w:rPr>
            <w:color w:val="0000FF"/>
          </w:rPr>
          <w:t>N 52-ЗС</w:t>
        </w:r>
      </w:hyperlink>
      <w:r>
        <w:t xml:space="preserve">, от 31.03.2020 </w:t>
      </w:r>
      <w:hyperlink r:id="rId120" w:history="1">
        <w:r>
          <w:rPr>
            <w:color w:val="0000FF"/>
          </w:rPr>
          <w:t>N 21-ЗС</w:t>
        </w:r>
      </w:hyperlink>
      <w:r>
        <w:t>)</w:t>
      </w:r>
    </w:p>
    <w:p w:rsidR="00000000" w:rsidRDefault="00013AEE">
      <w:pPr>
        <w:pStyle w:val="ConsPlusNormal"/>
        <w:jc w:val="both"/>
      </w:pPr>
    </w:p>
    <w:p w:rsidR="00000000" w:rsidRDefault="00013AEE">
      <w:pPr>
        <w:pStyle w:val="ConsPlusTitle"/>
        <w:ind w:firstLine="540"/>
        <w:jc w:val="both"/>
        <w:outlineLvl w:val="0"/>
      </w:pPr>
      <w:r>
        <w:t>Статья 13.1. Профессиональное развитие гр</w:t>
      </w:r>
      <w:r>
        <w:t>ажданских служащих</w:t>
      </w:r>
    </w:p>
    <w:p w:rsidR="00000000" w:rsidRDefault="00013AEE">
      <w:pPr>
        <w:pStyle w:val="ConsPlusNormal"/>
        <w:ind w:firstLine="540"/>
        <w:jc w:val="both"/>
      </w:pPr>
      <w:r>
        <w:t xml:space="preserve">(в ред. </w:t>
      </w:r>
      <w:hyperlink r:id="rId121" w:history="1">
        <w:r>
          <w:rPr>
            <w:color w:val="0000FF"/>
          </w:rPr>
          <w:t>Закона</w:t>
        </w:r>
      </w:hyperlink>
      <w:r>
        <w:t xml:space="preserve"> Алтайского края от 05.03.2021 N 18-ЗС)</w:t>
      </w:r>
    </w:p>
    <w:p w:rsidR="00000000" w:rsidRDefault="00013AEE">
      <w:pPr>
        <w:pStyle w:val="ConsPlusNormal"/>
        <w:jc w:val="both"/>
      </w:pPr>
    </w:p>
    <w:p w:rsidR="00000000" w:rsidRDefault="00013AEE">
      <w:pPr>
        <w:pStyle w:val="ConsPlusNormal"/>
        <w:ind w:firstLine="540"/>
        <w:jc w:val="both"/>
      </w:pPr>
      <w:r>
        <w:t>1. Профессиональное развитие гражданских служащих осуществляется в со</w:t>
      </w:r>
      <w:r>
        <w:t xml:space="preserve">ответствии с Федеральным </w:t>
      </w:r>
      <w:hyperlink r:id="rId122"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w:t>
      </w:r>
      <w:r>
        <w:t>ской Федерации, настоящим Законом, иными законами и нормативными правовыми актами Алтайского края.</w:t>
      </w:r>
    </w:p>
    <w:p w:rsidR="00000000" w:rsidRDefault="00013AEE">
      <w:pPr>
        <w:pStyle w:val="ConsPlusNormal"/>
        <w:spacing w:before="200"/>
        <w:ind w:firstLine="540"/>
        <w:jc w:val="both"/>
      </w:pPr>
      <w:r>
        <w:t>2. Профессиональное развитие гражданских служащих осуществляется:</w:t>
      </w:r>
    </w:p>
    <w:p w:rsidR="00000000" w:rsidRDefault="00013AEE">
      <w:pPr>
        <w:pStyle w:val="ConsPlusNormal"/>
        <w:spacing w:before="200"/>
        <w:ind w:firstLine="540"/>
        <w:jc w:val="both"/>
      </w:pPr>
      <w:r>
        <w:t>1) в рамках государственного заказа на мероприятия по профессиональному развитию граждански</w:t>
      </w:r>
      <w:r>
        <w:t>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13AEE">
      <w:pPr>
        <w:pStyle w:val="ConsPlusNormal"/>
        <w:spacing w:before="200"/>
        <w:ind w:firstLine="540"/>
        <w:jc w:val="both"/>
      </w:pPr>
      <w:r>
        <w:t>2) в рамках государственного задания в порядке, установленном Правительство</w:t>
      </w:r>
      <w:r>
        <w:t>м Алтайского края;</w:t>
      </w:r>
    </w:p>
    <w:p w:rsidR="00000000" w:rsidRDefault="00013AEE">
      <w:pPr>
        <w:pStyle w:val="ConsPlusNormal"/>
        <w:spacing w:before="200"/>
        <w:ind w:firstLine="540"/>
        <w:jc w:val="both"/>
      </w:pPr>
      <w:r>
        <w:t xml:space="preserve">3) за счет средств государственных органов Алтайского края, в которых гражданские служащие замещают должности гражданской службы, в организациях, осуществляющих образовательную деятельность по дополнительным профессиональным программам, </w:t>
      </w:r>
      <w:r>
        <w:t>определенных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013AEE">
      <w:pPr>
        <w:pStyle w:val="ConsPlusNormal"/>
        <w:jc w:val="both"/>
      </w:pPr>
      <w:r>
        <w:t xml:space="preserve">(в ред. </w:t>
      </w:r>
      <w:hyperlink r:id="rId123"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3. Государственный заказ на мероприятия по профессиональному развитию гражданских служащих на очередной год включает в себя:</w:t>
      </w:r>
    </w:p>
    <w:p w:rsidR="00000000" w:rsidRDefault="00013AEE">
      <w:pPr>
        <w:pStyle w:val="ConsPlusNormal"/>
        <w:spacing w:before="200"/>
        <w:ind w:firstLine="540"/>
        <w:jc w:val="both"/>
      </w:pPr>
      <w:r>
        <w:t xml:space="preserve">1) государственный заказ на </w:t>
      </w:r>
      <w:r>
        <w:t>дополнительное профессиональное образование гражданских служащих, в том числе за пределами территории Российской Федерации;</w:t>
      </w:r>
    </w:p>
    <w:p w:rsidR="00000000" w:rsidRDefault="00013AEE">
      <w:pPr>
        <w:pStyle w:val="ConsPlusNormal"/>
        <w:spacing w:before="200"/>
        <w:ind w:firstLine="540"/>
        <w:jc w:val="both"/>
      </w:pPr>
      <w:r>
        <w:t>2) государственный заказ на иные мероприятии по профессиональному развитию гражданских служащих.</w:t>
      </w:r>
    </w:p>
    <w:p w:rsidR="00000000" w:rsidRDefault="00013AEE">
      <w:pPr>
        <w:pStyle w:val="ConsPlusNormal"/>
        <w:spacing w:before="200"/>
        <w:ind w:firstLine="540"/>
        <w:jc w:val="both"/>
      </w:pPr>
      <w:r>
        <w:t>4. Формирование государственного за</w:t>
      </w:r>
      <w:r>
        <w:t>каза осуществляется Администрацией Губернатора и Правительства Алтайского края в соответствии с нормативным правовым актом Правительства Алтайского края на основе заявок государственных органов Алтайского края с учетом функций органов и их специализации, а</w:t>
      </w:r>
      <w:r>
        <w:t xml:space="preserve"> также с учетом профессионального образования по должностям гражданской службы, замещаемым в этих органах.</w:t>
      </w:r>
    </w:p>
    <w:p w:rsidR="00000000" w:rsidRDefault="00013AEE">
      <w:pPr>
        <w:pStyle w:val="ConsPlusNormal"/>
        <w:jc w:val="both"/>
      </w:pPr>
      <w:r>
        <w:lastRenderedPageBreak/>
        <w:t xml:space="preserve">(в ред. </w:t>
      </w:r>
      <w:hyperlink r:id="rId124" w:history="1">
        <w:r>
          <w:rPr>
            <w:color w:val="0000FF"/>
          </w:rPr>
          <w:t>Закона</w:t>
        </w:r>
      </w:hyperlink>
      <w:r>
        <w:t xml:space="preserve"> Алтайского края от 0</w:t>
      </w:r>
      <w:r>
        <w:t>2.11.2022 N 96-ЗС)</w:t>
      </w:r>
    </w:p>
    <w:p w:rsidR="00000000" w:rsidRDefault="00013AEE">
      <w:pPr>
        <w:pStyle w:val="ConsPlusNormal"/>
        <w:spacing w:before="200"/>
        <w:ind w:firstLine="540"/>
        <w:jc w:val="both"/>
      </w:pPr>
      <w:r>
        <w:t>5. Государственный заказ на мероприятия по профессиональному развитию гражданских служащих, включая его объем и структуру, утверждается нормативным правовым актом государственного заказчика, уполномоченного Правительством Алтайского края</w:t>
      </w:r>
      <w:r>
        <w:t>, после дня вступления в силу закона Алтайского края о краевом бюджете на соответствующий финансовый год и на плановый период.</w:t>
      </w:r>
    </w:p>
    <w:p w:rsidR="00000000" w:rsidRDefault="00013AEE">
      <w:pPr>
        <w:pStyle w:val="ConsPlusNormal"/>
        <w:spacing w:before="200"/>
        <w:ind w:firstLine="540"/>
        <w:jc w:val="both"/>
      </w:pPr>
      <w:r>
        <w:t>6. Дополнительное профессиональное образование гражданских служащих осуществляется в организациях, осуществляющих образовательную</w:t>
      </w:r>
      <w:r>
        <w:t xml:space="preserve">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гражданских служащих (далее - сертификат).</w:t>
      </w:r>
    </w:p>
    <w:p w:rsidR="00000000" w:rsidRDefault="00013AEE">
      <w:pPr>
        <w:pStyle w:val="ConsPlusNormal"/>
        <w:spacing w:before="200"/>
        <w:ind w:firstLine="540"/>
        <w:jc w:val="both"/>
      </w:pPr>
      <w:r>
        <w:t>7. Порядок формирования и утверждения показателей дополнительного профессионального образования гражданских служащих на основании сертификатов, а также организации и финансирования обучения гражданских служащих на основании сертификатов на очередной год оп</w:t>
      </w:r>
      <w:r>
        <w:t>ределяется нормативным правовым актом Правительства Алтайского края.</w:t>
      </w:r>
    </w:p>
    <w:p w:rsidR="00000000" w:rsidRDefault="00013AEE">
      <w:pPr>
        <w:pStyle w:val="ConsPlusNormal"/>
        <w:jc w:val="both"/>
      </w:pPr>
    </w:p>
    <w:p w:rsidR="00000000" w:rsidRDefault="00013AEE">
      <w:pPr>
        <w:pStyle w:val="ConsPlusTitle"/>
        <w:ind w:firstLine="540"/>
        <w:jc w:val="both"/>
        <w:outlineLvl w:val="0"/>
      </w:pPr>
      <w:r>
        <w:t>Статья 13.2. Развитие гражданской службы</w:t>
      </w:r>
    </w:p>
    <w:p w:rsidR="00000000" w:rsidRDefault="00013AEE">
      <w:pPr>
        <w:pStyle w:val="ConsPlusNormal"/>
        <w:ind w:firstLine="540"/>
        <w:jc w:val="both"/>
      </w:pPr>
      <w:r>
        <w:t xml:space="preserve">(введена </w:t>
      </w:r>
      <w:hyperlink r:id="rId125" w:history="1">
        <w:r>
          <w:rPr>
            <w:color w:val="0000FF"/>
          </w:rPr>
          <w:t>Законом</w:t>
        </w:r>
      </w:hyperlink>
      <w:r>
        <w:t xml:space="preserve"> Алтайского края</w:t>
      </w:r>
      <w:r>
        <w:t xml:space="preserve"> от 05.03.2021 N 18-ЗС)</w:t>
      </w:r>
    </w:p>
    <w:p w:rsidR="00000000" w:rsidRDefault="00013AEE">
      <w:pPr>
        <w:pStyle w:val="ConsPlusNormal"/>
        <w:jc w:val="both"/>
      </w:pPr>
    </w:p>
    <w:p w:rsidR="00000000" w:rsidRDefault="00013AEE">
      <w:pPr>
        <w:pStyle w:val="ConsPlusNormal"/>
        <w:ind w:firstLine="540"/>
        <w:jc w:val="both"/>
      </w:pPr>
      <w:r>
        <w:t xml:space="preserve">1. Развитие гражданской службы осуществляется в соответствии с основными направлениями ее развития, определяемыми нормативными правовыми актами Алтайского края, и (или) в соответствии с государственными программами Алтайского края </w:t>
      </w:r>
      <w:r>
        <w:t>и с учетом основных направлений развития федеральной гражданской службы, определяемых Президентом Российской Федерации.</w:t>
      </w:r>
    </w:p>
    <w:p w:rsidR="00000000" w:rsidRDefault="00013AEE">
      <w:pPr>
        <w:pStyle w:val="ConsPlusNormal"/>
        <w:spacing w:before="200"/>
        <w:ind w:firstLine="540"/>
        <w:jc w:val="both"/>
      </w:pPr>
      <w:r>
        <w:t xml:space="preserve">2. </w:t>
      </w:r>
      <w:hyperlink r:id="rId126" w:history="1">
        <w:r>
          <w:rPr>
            <w:color w:val="0000FF"/>
          </w:rPr>
          <w:t>Порядок</w:t>
        </w:r>
      </w:hyperlink>
      <w:r>
        <w:t xml:space="preserve"> организации</w:t>
      </w:r>
      <w:r>
        <w:t xml:space="preserve"> и требования к проведению экспериментов, направленных на развитие гражданской службы, устанавливаются Губернатором Алтайского края.</w:t>
      </w:r>
    </w:p>
    <w:p w:rsidR="00000000" w:rsidRDefault="00013AEE">
      <w:pPr>
        <w:pStyle w:val="ConsPlusNormal"/>
        <w:jc w:val="both"/>
      </w:pPr>
    </w:p>
    <w:p w:rsidR="00000000" w:rsidRDefault="00013AEE">
      <w:pPr>
        <w:pStyle w:val="ConsPlusTitle"/>
        <w:ind w:firstLine="540"/>
        <w:jc w:val="both"/>
        <w:outlineLvl w:val="0"/>
      </w:pPr>
      <w:r>
        <w:t>Статья 14. Компенсационные выплаты гражданскому служащему</w:t>
      </w:r>
    </w:p>
    <w:p w:rsidR="00000000" w:rsidRDefault="00013AEE">
      <w:pPr>
        <w:pStyle w:val="ConsPlusNormal"/>
        <w:jc w:val="both"/>
      </w:pPr>
    </w:p>
    <w:p w:rsidR="00000000" w:rsidRDefault="00013AEE">
      <w:pPr>
        <w:pStyle w:val="ConsPlusNormal"/>
        <w:ind w:firstLine="540"/>
        <w:jc w:val="both"/>
      </w:pPr>
      <w:r>
        <w:t>1. При направлении гражданского служащего в служебную командиро</w:t>
      </w:r>
      <w:r>
        <w:t>вку ему гарантируется сохранение должности гражданской службы и денежного содержания, а также возмещаются:</w:t>
      </w:r>
    </w:p>
    <w:p w:rsidR="00000000" w:rsidRDefault="00013AEE">
      <w:pPr>
        <w:pStyle w:val="ConsPlusNormal"/>
        <w:spacing w:before="200"/>
        <w:ind w:firstLine="540"/>
        <w:jc w:val="both"/>
      </w:pPr>
      <w:r>
        <w:t>1) расходы по проезду к месту командирования и обратно - к постоянному месту прохождения гражданской службы;</w:t>
      </w:r>
    </w:p>
    <w:p w:rsidR="00000000" w:rsidRDefault="00013AEE">
      <w:pPr>
        <w:pStyle w:val="ConsPlusNormal"/>
        <w:spacing w:before="200"/>
        <w:ind w:firstLine="540"/>
        <w:jc w:val="both"/>
      </w:pPr>
      <w:r>
        <w:t>2) расходы по проезду из одного населенн</w:t>
      </w:r>
      <w:r>
        <w:t>ого пункта в другой, если гражданский служащий командирован в несколько государственных органов, органов местного самоуправления и (или) организаций, расположенных в разных населенных пунктах;</w:t>
      </w:r>
    </w:p>
    <w:p w:rsidR="00000000" w:rsidRDefault="00013AEE">
      <w:pPr>
        <w:pStyle w:val="ConsPlusNormal"/>
        <w:spacing w:before="200"/>
        <w:ind w:firstLine="540"/>
        <w:jc w:val="both"/>
      </w:pPr>
      <w:r>
        <w:t>3) расходы по найму жилого помещения в пределах норм, установле</w:t>
      </w:r>
      <w:r>
        <w:t>нных законодательством Российской Федерации и законодательством Алтайского края;</w:t>
      </w:r>
    </w:p>
    <w:p w:rsidR="00000000" w:rsidRDefault="00013AEE">
      <w:pPr>
        <w:pStyle w:val="ConsPlusNormal"/>
        <w:spacing w:before="200"/>
        <w:ind w:firstLine="540"/>
        <w:jc w:val="both"/>
      </w:pPr>
      <w:r>
        <w:t>4) дополнительные расходы, связанные с проживанием вне постоянного места жительства (суточные);</w:t>
      </w:r>
    </w:p>
    <w:p w:rsidR="00000000" w:rsidRDefault="00013AEE">
      <w:pPr>
        <w:pStyle w:val="ConsPlusNormal"/>
        <w:spacing w:before="200"/>
        <w:ind w:firstLine="540"/>
        <w:jc w:val="both"/>
      </w:pPr>
      <w:r>
        <w:t>5) иные расходы, связанные со служебной командировкой (при условии, что они про</w:t>
      </w:r>
      <w:r>
        <w:t>изведены гражданским служащим с разрешения или ведома представителя нанимателя или уполномоченного им лица).</w:t>
      </w:r>
    </w:p>
    <w:p w:rsidR="00000000" w:rsidRDefault="00013AEE">
      <w:pPr>
        <w:pStyle w:val="ConsPlusNormal"/>
        <w:spacing w:before="200"/>
        <w:ind w:firstLine="540"/>
        <w:jc w:val="both"/>
      </w:pPr>
      <w:r>
        <w:t xml:space="preserve">1.1. </w:t>
      </w:r>
      <w:hyperlink r:id="rId127" w:history="1">
        <w:r>
          <w:rPr>
            <w:color w:val="0000FF"/>
          </w:rPr>
          <w:t>Порядок</w:t>
        </w:r>
      </w:hyperlink>
      <w:r>
        <w:t xml:space="preserve"> и условия командиров</w:t>
      </w:r>
      <w:r>
        <w:t>ания гражданских служащих устанавливаются нормативным правовым актом Губернатора Алтайского края.</w:t>
      </w:r>
    </w:p>
    <w:p w:rsidR="00000000" w:rsidRDefault="00013AEE">
      <w:pPr>
        <w:pStyle w:val="ConsPlusNormal"/>
        <w:jc w:val="both"/>
      </w:pPr>
      <w:r>
        <w:t xml:space="preserve">(часть 1.1 в ред. </w:t>
      </w:r>
      <w:hyperlink r:id="rId128" w:history="1">
        <w:r>
          <w:rPr>
            <w:color w:val="0000FF"/>
          </w:rPr>
          <w:t>Закона</w:t>
        </w:r>
      </w:hyperlink>
      <w:r>
        <w:t xml:space="preserve"> Алтайского края от </w:t>
      </w:r>
      <w:r>
        <w:t>05.07.2016 N 52-ЗС)</w:t>
      </w:r>
    </w:p>
    <w:p w:rsidR="00000000" w:rsidRDefault="00013AEE">
      <w:pPr>
        <w:pStyle w:val="ConsPlusNormal"/>
        <w:spacing w:before="200"/>
        <w:ind w:firstLine="540"/>
        <w:jc w:val="both"/>
      </w:pPr>
      <w:r>
        <w:t xml:space="preserve">2. Гражданскому служащему в случае переезда его и членов его семьи на новое место жительства в другую местность в связи с назначением (переводом) на должность гражданской службы Алтайского края оплачиваются стоимость проезда, стоимость </w:t>
      </w:r>
      <w:r>
        <w:t xml:space="preserve">провоза багажа и расходы по обустройству на новом месте жительства в пределах, установленных нормативным </w:t>
      </w:r>
      <w:hyperlink r:id="rId129" w:history="1">
        <w:r>
          <w:rPr>
            <w:color w:val="0000FF"/>
          </w:rPr>
          <w:t>правовым актом</w:t>
        </w:r>
      </w:hyperlink>
      <w:r>
        <w:t xml:space="preserve"> Правительства Алтайског</w:t>
      </w:r>
      <w:r>
        <w:t>о края.</w:t>
      </w:r>
    </w:p>
    <w:p w:rsidR="00000000" w:rsidRDefault="00013AEE">
      <w:pPr>
        <w:pStyle w:val="ConsPlusNormal"/>
        <w:jc w:val="both"/>
      </w:pPr>
      <w:r>
        <w:lastRenderedPageBreak/>
        <w:t xml:space="preserve">(в ред. Законов Алтайского края от 21.12.2007 </w:t>
      </w:r>
      <w:hyperlink r:id="rId130" w:history="1">
        <w:r>
          <w:rPr>
            <w:color w:val="0000FF"/>
          </w:rPr>
          <w:t>N 137-ЗС</w:t>
        </w:r>
      </w:hyperlink>
      <w:r>
        <w:t xml:space="preserve">, от 05.07.2016 </w:t>
      </w:r>
      <w:hyperlink r:id="rId131" w:history="1">
        <w:r>
          <w:rPr>
            <w:color w:val="0000FF"/>
          </w:rPr>
          <w:t>N 52-ЗС</w:t>
        </w:r>
      </w:hyperlink>
      <w:r>
        <w:t xml:space="preserve">, от 31.03.2020 </w:t>
      </w:r>
      <w:hyperlink r:id="rId132" w:history="1">
        <w:r>
          <w:rPr>
            <w:color w:val="0000FF"/>
          </w:rPr>
          <w:t>N 21-ЗС</w:t>
        </w:r>
      </w:hyperlink>
      <w:r>
        <w:t>)</w:t>
      </w:r>
    </w:p>
    <w:p w:rsidR="00000000" w:rsidRDefault="00013AEE">
      <w:pPr>
        <w:pStyle w:val="ConsPlusNormal"/>
        <w:jc w:val="both"/>
      </w:pPr>
    </w:p>
    <w:p w:rsidR="00000000" w:rsidRDefault="00013AEE">
      <w:pPr>
        <w:pStyle w:val="ConsPlusTitle"/>
        <w:ind w:firstLine="540"/>
        <w:jc w:val="both"/>
        <w:outlineLvl w:val="0"/>
      </w:pPr>
      <w:r>
        <w:t>Статья 15. Оплата труда гражданских служащих</w:t>
      </w:r>
    </w:p>
    <w:p w:rsidR="00000000" w:rsidRDefault="00013AEE">
      <w:pPr>
        <w:pStyle w:val="ConsPlusNormal"/>
        <w:jc w:val="both"/>
      </w:pPr>
    </w:p>
    <w:p w:rsidR="00000000" w:rsidRDefault="00013AEE">
      <w:pPr>
        <w:pStyle w:val="ConsPlusNormal"/>
        <w:ind w:firstLine="540"/>
        <w:jc w:val="both"/>
      </w:pPr>
      <w:r>
        <w:t>1. Оплата труда</w:t>
      </w:r>
      <w:r>
        <w:t xml:space="preserve">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00000" w:rsidRDefault="00013AEE">
      <w:pPr>
        <w:pStyle w:val="ConsPlusNormal"/>
        <w:spacing w:before="200"/>
        <w:ind w:firstLine="540"/>
        <w:jc w:val="both"/>
      </w:pPr>
      <w:bookmarkStart w:id="10" w:name="Par265"/>
      <w:bookmarkEnd w:id="10"/>
      <w:r>
        <w:t>2. Денежное соде</w:t>
      </w:r>
      <w:r>
        <w:t>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w:t>
      </w:r>
      <w:r>
        <w:t>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r>
        <w:t>).</w:t>
      </w:r>
    </w:p>
    <w:p w:rsidR="00000000" w:rsidRDefault="00013AEE">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13AEE">
            <w:pPr>
              <w:pStyle w:val="ConsPlusNormal"/>
              <w:rPr>
                <w:sz w:val="24"/>
                <w:szCs w:val="24"/>
              </w:rPr>
            </w:pPr>
          </w:p>
        </w:tc>
        <w:tc>
          <w:tcPr>
            <w:tcW w:w="113" w:type="dxa"/>
            <w:shd w:val="clear" w:color="auto" w:fill="F4F3F8"/>
            <w:tcMar>
              <w:top w:w="0" w:type="dxa"/>
              <w:left w:w="0" w:type="dxa"/>
              <w:bottom w:w="0" w:type="dxa"/>
              <w:right w:w="0" w:type="dxa"/>
            </w:tcMar>
          </w:tcPr>
          <w:p w:rsidR="00000000" w:rsidRDefault="00013AEE">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013AEE">
            <w:pPr>
              <w:pStyle w:val="ConsPlusNormal"/>
              <w:jc w:val="both"/>
              <w:rPr>
                <w:color w:val="392C69"/>
              </w:rPr>
            </w:pPr>
            <w:r>
              <w:rPr>
                <w:color w:val="392C69"/>
              </w:rPr>
              <w:t xml:space="preserve">Действие абз. 2 ч. 2 ст. 15 </w:t>
            </w:r>
            <w:hyperlink r:id="rId133" w:history="1">
              <w:r>
                <w:rPr>
                  <w:color w:val="0000FF"/>
                </w:rPr>
                <w:t>приостановлено</w:t>
              </w:r>
            </w:hyperlink>
            <w:r>
              <w:rPr>
                <w:color w:val="392C69"/>
              </w:rPr>
              <w:t xml:space="preserve"> с 01.01.2024 по 31.12.2024 Законом Алтайского края от 05.12.2023 N 95-ЗС.</w:t>
            </w:r>
          </w:p>
        </w:tc>
        <w:tc>
          <w:tcPr>
            <w:tcW w:w="113" w:type="dxa"/>
            <w:shd w:val="clear" w:color="auto" w:fill="F4F3F8"/>
            <w:tcMar>
              <w:top w:w="0" w:type="dxa"/>
              <w:left w:w="0" w:type="dxa"/>
              <w:bottom w:w="0" w:type="dxa"/>
              <w:right w:w="0" w:type="dxa"/>
            </w:tcMar>
          </w:tcPr>
          <w:p w:rsidR="00000000" w:rsidRDefault="00013AEE">
            <w:pPr>
              <w:pStyle w:val="ConsPlusNormal"/>
              <w:jc w:val="both"/>
              <w:rPr>
                <w:color w:val="392C69"/>
              </w:rPr>
            </w:pPr>
          </w:p>
        </w:tc>
      </w:tr>
    </w:tbl>
    <w:p w:rsidR="00000000" w:rsidRDefault="00013AEE">
      <w:pPr>
        <w:pStyle w:val="ConsPlusNormal"/>
        <w:spacing w:before="260"/>
        <w:ind w:firstLine="540"/>
        <w:jc w:val="both"/>
      </w:pPr>
      <w:r>
        <w:t>Размер оклада денежного содержания ежегодно увеличивается (индексируется) в соответствии с законом о краевом бюджете на соответствующий год с учетом уровня инфляции (потребительских цен).</w:t>
      </w:r>
    </w:p>
    <w:p w:rsidR="00000000" w:rsidRDefault="00013AEE">
      <w:pPr>
        <w:pStyle w:val="ConsPlusNormal"/>
        <w:spacing w:before="200"/>
        <w:ind w:firstLine="540"/>
        <w:jc w:val="both"/>
      </w:pPr>
      <w:r>
        <w:t xml:space="preserve">3. Утратила силу. - </w:t>
      </w:r>
      <w:hyperlink r:id="rId134" w:history="1">
        <w:r>
          <w:rPr>
            <w:color w:val="0000FF"/>
          </w:rPr>
          <w:t>Закон</w:t>
        </w:r>
      </w:hyperlink>
      <w:r>
        <w:t xml:space="preserve"> Алтайского края от 05.07.2012 N 54-ЗС.</w:t>
      </w:r>
    </w:p>
    <w:p w:rsidR="00000000" w:rsidRDefault="00013AEE">
      <w:pPr>
        <w:pStyle w:val="ConsPlusNormal"/>
        <w:spacing w:before="200"/>
        <w:ind w:firstLine="540"/>
        <w:jc w:val="both"/>
      </w:pPr>
      <w:r>
        <w:t>4. Размеры должностных окладов, окладов за классный чин гражданских служащих, ежемесячная надбавка к должностному окладу за особые условия граждан</w:t>
      </w:r>
      <w:r>
        <w:t xml:space="preserve">ской службы и ежемесячное денежное поощрение устанавливаются </w:t>
      </w:r>
      <w:hyperlink r:id="rId135" w:history="1">
        <w:r>
          <w:rPr>
            <w:color w:val="0000FF"/>
          </w:rPr>
          <w:t>указом</w:t>
        </w:r>
      </w:hyperlink>
      <w:r>
        <w:t xml:space="preserve"> Губернатора Алтайского края.</w:t>
      </w:r>
    </w:p>
    <w:p w:rsidR="00000000" w:rsidRDefault="00013AEE">
      <w:pPr>
        <w:pStyle w:val="ConsPlusNormal"/>
        <w:jc w:val="both"/>
      </w:pPr>
      <w:r>
        <w:t xml:space="preserve">(часть 4 в ред. </w:t>
      </w:r>
      <w:hyperlink r:id="rId136"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5. По отдельным должностям гражданской службы нормативными правовыми актами государственных органов Алтайского края может устанавливаться денежное</w:t>
      </w:r>
      <w:r>
        <w:t xml:space="preserve">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w:t>
      </w:r>
      <w:r>
        <w:t xml:space="preserve"> составляющими государственную тайну, но не учтены премии и ежемесячное денежное поощрение.</w:t>
      </w:r>
    </w:p>
    <w:p w:rsidR="00000000" w:rsidRDefault="00013AEE">
      <w:pPr>
        <w:pStyle w:val="ConsPlusNormal"/>
        <w:spacing w:before="200"/>
        <w:ind w:firstLine="540"/>
        <w:jc w:val="both"/>
      </w:pPr>
      <w:bookmarkStart w:id="11" w:name="Par272"/>
      <w:bookmarkEnd w:id="11"/>
      <w:r>
        <w:t>6. К дополнительным выплатам относятся:</w:t>
      </w:r>
    </w:p>
    <w:p w:rsidR="00000000" w:rsidRDefault="00013AEE">
      <w:pPr>
        <w:pStyle w:val="ConsPlusNormal"/>
        <w:spacing w:before="200"/>
        <w:ind w:firstLine="540"/>
        <w:jc w:val="both"/>
      </w:pPr>
      <w:r>
        <w:t>1) ежемесячная надбавка к должностному окладу за выслугу лет на гражданской службе в размерах:</w:t>
      </w:r>
    </w:p>
    <w:p w:rsidR="00000000" w:rsidRDefault="00013A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2310"/>
      </w:tblGrid>
      <w:tr w:rsidR="00000000">
        <w:tc>
          <w:tcPr>
            <w:tcW w:w="4309"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при стаже гражданской службы</w:t>
            </w:r>
          </w:p>
        </w:tc>
        <w:tc>
          <w:tcPr>
            <w:tcW w:w="2310"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в процентах</w:t>
            </w:r>
          </w:p>
        </w:tc>
      </w:tr>
      <w:tr w:rsidR="00000000">
        <w:tc>
          <w:tcPr>
            <w:tcW w:w="4309"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от 1 года до 5 лет</w:t>
            </w:r>
          </w:p>
        </w:tc>
        <w:tc>
          <w:tcPr>
            <w:tcW w:w="2310"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10</w:t>
            </w:r>
          </w:p>
        </w:tc>
      </w:tr>
      <w:tr w:rsidR="00000000">
        <w:tc>
          <w:tcPr>
            <w:tcW w:w="4309"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от 5 до 10 лет</w:t>
            </w:r>
          </w:p>
        </w:tc>
        <w:tc>
          <w:tcPr>
            <w:tcW w:w="2310"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15</w:t>
            </w:r>
          </w:p>
        </w:tc>
      </w:tr>
      <w:tr w:rsidR="00000000">
        <w:tc>
          <w:tcPr>
            <w:tcW w:w="4309"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от 10 до 15 лет</w:t>
            </w:r>
          </w:p>
        </w:tc>
        <w:tc>
          <w:tcPr>
            <w:tcW w:w="2310"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20</w:t>
            </w:r>
          </w:p>
        </w:tc>
      </w:tr>
      <w:tr w:rsidR="00000000">
        <w:tc>
          <w:tcPr>
            <w:tcW w:w="4309"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свыше 15 лет</w:t>
            </w:r>
          </w:p>
        </w:tc>
        <w:tc>
          <w:tcPr>
            <w:tcW w:w="2310" w:type="dxa"/>
            <w:tcBorders>
              <w:top w:val="single" w:sz="4" w:space="0" w:color="auto"/>
              <w:left w:val="single" w:sz="4" w:space="0" w:color="auto"/>
              <w:bottom w:val="single" w:sz="4" w:space="0" w:color="auto"/>
              <w:right w:val="single" w:sz="4" w:space="0" w:color="auto"/>
            </w:tcBorders>
          </w:tcPr>
          <w:p w:rsidR="00000000" w:rsidRDefault="00013AEE">
            <w:pPr>
              <w:pStyle w:val="ConsPlusNormal"/>
              <w:jc w:val="center"/>
            </w:pPr>
            <w:r>
              <w:t>30;</w:t>
            </w:r>
          </w:p>
        </w:tc>
      </w:tr>
    </w:tbl>
    <w:p w:rsidR="00000000" w:rsidRDefault="00013AEE">
      <w:pPr>
        <w:pStyle w:val="ConsPlusNormal"/>
        <w:jc w:val="both"/>
      </w:pPr>
    </w:p>
    <w:p w:rsidR="00000000" w:rsidRDefault="00013AEE">
      <w:pPr>
        <w:pStyle w:val="ConsPlusNormal"/>
        <w:ind w:firstLine="540"/>
        <w:jc w:val="both"/>
      </w:pPr>
      <w:r>
        <w:t>2) ежемесячная надбавка к должностному окладу за особые условия гражданской службы в размерах до 200 процентов этого оклада;</w:t>
      </w:r>
    </w:p>
    <w:p w:rsidR="00000000" w:rsidRDefault="00013AEE">
      <w:pPr>
        <w:pStyle w:val="ConsPlusNormal"/>
        <w:jc w:val="both"/>
      </w:pPr>
      <w:r>
        <w:t xml:space="preserve">(п. 2 в </w:t>
      </w:r>
      <w:r>
        <w:t xml:space="preserve">ред. </w:t>
      </w:r>
      <w:hyperlink r:id="rId137"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0000" w:rsidRDefault="00013AEE">
      <w:pPr>
        <w:pStyle w:val="ConsPlusNormal"/>
        <w:spacing w:before="200"/>
        <w:ind w:firstLine="540"/>
        <w:jc w:val="both"/>
      </w:pPr>
      <w:r>
        <w:lastRenderedPageBreak/>
        <w:t>4) премии, в том числе за выполнение особо важных и сложных за</w:t>
      </w:r>
      <w:r>
        <w:t>даний, порядок выплаты которых определяется представителем нанимателя с учетом обеспечения задач и функций государственного органа Алтайского края, исполнения должностного регламента (максимальный размер не ограничивается);</w:t>
      </w:r>
    </w:p>
    <w:p w:rsidR="00000000" w:rsidRDefault="00013AEE">
      <w:pPr>
        <w:pStyle w:val="ConsPlusNormal"/>
        <w:jc w:val="both"/>
      </w:pPr>
      <w:r>
        <w:t xml:space="preserve">(в ред. </w:t>
      </w:r>
      <w:hyperlink r:id="rId138"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5) ежемесячное денежное поощрение;</w:t>
      </w:r>
    </w:p>
    <w:p w:rsidR="00000000" w:rsidRDefault="00013AEE">
      <w:pPr>
        <w:pStyle w:val="ConsPlusNormal"/>
        <w:jc w:val="both"/>
      </w:pPr>
      <w:r>
        <w:t xml:space="preserve">(п. 5 в ред. </w:t>
      </w:r>
      <w:hyperlink r:id="rId139"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6) единовременная выплата при предоставлении ежегодного оплачиваемого отпуска в размере 2 окладов денежного содержания, а также материальная помощь, выплачиваемые за сч</w:t>
      </w:r>
      <w:r>
        <w:t>ет средств фонда оплаты труда гражданских служащих.</w:t>
      </w:r>
    </w:p>
    <w:p w:rsidR="00000000" w:rsidRDefault="00013AEE">
      <w:pPr>
        <w:pStyle w:val="ConsPlusNormal"/>
        <w:spacing w:before="200"/>
        <w:ind w:firstLine="540"/>
        <w:jc w:val="both"/>
      </w:pPr>
      <w:r>
        <w:t>7. Порядок выплаты ежемесячной надбавки за особые условия гражданской службы определяются представителем нанимателя.</w:t>
      </w:r>
    </w:p>
    <w:p w:rsidR="00000000" w:rsidRDefault="00013AEE">
      <w:pPr>
        <w:pStyle w:val="ConsPlusNormal"/>
        <w:jc w:val="both"/>
      </w:pPr>
      <w:r>
        <w:t xml:space="preserve">(в ред. Законов Алтайского края от 31.03.2020 </w:t>
      </w:r>
      <w:hyperlink r:id="rId140" w:history="1">
        <w:r>
          <w:rPr>
            <w:color w:val="0000FF"/>
          </w:rPr>
          <w:t>N 21-ЗС</w:t>
        </w:r>
      </w:hyperlink>
      <w:r>
        <w:t xml:space="preserve">, от 29.04.2022 </w:t>
      </w:r>
      <w:hyperlink r:id="rId141" w:history="1">
        <w:r>
          <w:rPr>
            <w:color w:val="0000FF"/>
          </w:rPr>
          <w:t>N 26-ЗС</w:t>
        </w:r>
      </w:hyperlink>
      <w:r>
        <w:t>)</w:t>
      </w:r>
    </w:p>
    <w:p w:rsidR="00000000" w:rsidRDefault="00013AEE">
      <w:pPr>
        <w:pStyle w:val="ConsPlusNormal"/>
        <w:spacing w:before="20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00000" w:rsidRDefault="00013AEE">
      <w:pPr>
        <w:pStyle w:val="ConsPlusNormal"/>
        <w:spacing w:before="200"/>
        <w:ind w:firstLine="540"/>
        <w:jc w:val="both"/>
      </w:pPr>
      <w:r>
        <w:t>8.1. Исчисление денежного содержания гражданских служащих в предусмотренных наст</w:t>
      </w:r>
      <w:r>
        <w:t>оящим Законом случаях сохранения за гражданскими служащими денежного содержания и выплаты им денежных компенсаций осуществляется в порядке, определенном нормативным правовым актом Правительства Алтайского края с учетом положений порядка, определенного Прав</w:t>
      </w:r>
      <w:r>
        <w:t>ительством Российской Федерации.</w:t>
      </w:r>
    </w:p>
    <w:p w:rsidR="00000000" w:rsidRDefault="00013AEE">
      <w:pPr>
        <w:pStyle w:val="ConsPlusNormal"/>
        <w:jc w:val="both"/>
      </w:pPr>
      <w:r>
        <w:t xml:space="preserve">(часть 8.1 введена </w:t>
      </w:r>
      <w:hyperlink r:id="rId142" w:history="1">
        <w:r>
          <w:rPr>
            <w:color w:val="0000FF"/>
          </w:rPr>
          <w:t>Законом</w:t>
        </w:r>
      </w:hyperlink>
      <w:r>
        <w:t xml:space="preserve"> Алтайского края от 29.04.2022 N 26-ЗС)</w:t>
      </w:r>
    </w:p>
    <w:p w:rsidR="00000000" w:rsidRDefault="00013AEE">
      <w:pPr>
        <w:pStyle w:val="ConsPlusNormal"/>
        <w:spacing w:before="200"/>
        <w:ind w:firstLine="540"/>
        <w:jc w:val="both"/>
      </w:pPr>
      <w:r>
        <w:t>9. В случаях, установленных законодательств</w:t>
      </w:r>
      <w:r>
        <w:t>ом Российской Федерации, к денежному содержанию гражданского служащего устанавливается районный коэффициент (коэффициент).</w:t>
      </w:r>
    </w:p>
    <w:p w:rsidR="00000000" w:rsidRDefault="00013AEE">
      <w:pPr>
        <w:pStyle w:val="ConsPlusNormal"/>
        <w:spacing w:before="20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w:t>
      </w:r>
      <w:r>
        <w:t>вовыми актами.</w:t>
      </w:r>
    </w:p>
    <w:p w:rsidR="00000000" w:rsidRDefault="00013AEE">
      <w:pPr>
        <w:pStyle w:val="ConsPlusNormal"/>
        <w:spacing w:before="200"/>
        <w:ind w:firstLine="540"/>
        <w:jc w:val="both"/>
      </w:pPr>
      <w:r>
        <w:t xml:space="preserve">11. Утратила силу с 1 января 2017 года. - </w:t>
      </w:r>
      <w:hyperlink r:id="rId143" w:history="1">
        <w:r>
          <w:rPr>
            <w:color w:val="0000FF"/>
          </w:rPr>
          <w:t>Закон</w:t>
        </w:r>
      </w:hyperlink>
      <w:r>
        <w:t xml:space="preserve"> Алтайского края от 05.07.2016 N 52-ЗС.</w:t>
      </w:r>
    </w:p>
    <w:p w:rsidR="00000000" w:rsidRDefault="00013AEE">
      <w:pPr>
        <w:pStyle w:val="ConsPlusNormal"/>
        <w:spacing w:before="200"/>
        <w:ind w:firstLine="540"/>
        <w:jc w:val="both"/>
      </w:pPr>
      <w:bookmarkStart w:id="12" w:name="Par302"/>
      <w:bookmarkEnd w:id="12"/>
      <w:r>
        <w:t xml:space="preserve">12. По отдельным должностям </w:t>
      </w:r>
      <w:r>
        <w:t>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w:t>
      </w:r>
      <w:r>
        <w:t>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w:t>
      </w:r>
      <w:r>
        <w:t xml:space="preserve"> государственных органов Алтайского края,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Алтайского края и гражданских</w:t>
      </w:r>
      <w:r>
        <w:t xml:space="preserve"> служащих, утверждаются нормативным правовым актом Правительства Алтайского края.</w:t>
      </w:r>
    </w:p>
    <w:p w:rsidR="00000000" w:rsidRDefault="00013AEE">
      <w:pPr>
        <w:pStyle w:val="ConsPlusNormal"/>
        <w:jc w:val="both"/>
      </w:pPr>
      <w:r>
        <w:t xml:space="preserve">(в ред. Законов Алтайского края от 21.12.2007 </w:t>
      </w:r>
      <w:hyperlink r:id="rId144" w:history="1">
        <w:r>
          <w:rPr>
            <w:color w:val="0000FF"/>
          </w:rPr>
          <w:t>N 137-ЗС</w:t>
        </w:r>
      </w:hyperlink>
      <w:r>
        <w:t>, от 05</w:t>
      </w:r>
      <w:r>
        <w:t xml:space="preserve">.07.2016 </w:t>
      </w:r>
      <w:hyperlink r:id="rId145" w:history="1">
        <w:r>
          <w:rPr>
            <w:color w:val="0000FF"/>
          </w:rPr>
          <w:t>N 52-ЗС</w:t>
        </w:r>
      </w:hyperlink>
      <w:r>
        <w:t>)</w:t>
      </w:r>
    </w:p>
    <w:p w:rsidR="00000000" w:rsidRDefault="00013AEE">
      <w:pPr>
        <w:pStyle w:val="ConsPlusNormal"/>
        <w:spacing w:before="200"/>
        <w:ind w:firstLine="540"/>
        <w:jc w:val="both"/>
      </w:pPr>
      <w:r>
        <w:t>13. Перечень должностей гражданской службы, по которым может устанавливаться особый порядок оплаты труда, а также порядок ус</w:t>
      </w:r>
      <w:r>
        <w:t xml:space="preserve">тановления оплаты труда гражданских служащих, предусмотренный </w:t>
      </w:r>
      <w:hyperlink w:anchor="Par302" w:tooltip="12.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Pr>
            <w:color w:val="0000FF"/>
          </w:rPr>
          <w:t>частью 12</w:t>
        </w:r>
      </w:hyperlink>
      <w:r>
        <w:t xml:space="preserve"> настоящей статьи, утверждаются нормативными правовыми актами государственных органов Алтайского края.</w:t>
      </w:r>
    </w:p>
    <w:p w:rsidR="00000000" w:rsidRDefault="00013AEE">
      <w:pPr>
        <w:pStyle w:val="ConsPlusNormal"/>
        <w:spacing w:before="200"/>
        <w:ind w:firstLine="540"/>
        <w:jc w:val="both"/>
      </w:pPr>
      <w:r>
        <w:t xml:space="preserve">14. Оплата труда, предусмотренная </w:t>
      </w:r>
      <w:hyperlink w:anchor="Par302" w:tooltip="12.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Pr>
            <w:color w:val="0000FF"/>
          </w:rPr>
          <w:t>частью 12</w:t>
        </w:r>
      </w:hyperlink>
      <w:r>
        <w:t xml:space="preserve"> настоящей статьи, производится в пределах установленного фонда оплаты труда гражданских служащих.</w:t>
      </w:r>
    </w:p>
    <w:p w:rsidR="00000000" w:rsidRDefault="00013AEE">
      <w:pPr>
        <w:pStyle w:val="ConsPlusNormal"/>
        <w:spacing w:before="200"/>
        <w:ind w:firstLine="540"/>
        <w:jc w:val="both"/>
      </w:pPr>
      <w:r>
        <w:t xml:space="preserve">15. Специфические показатели эффективности и результативности деятельности государственного органа Алтайского края, принятия и исполнения </w:t>
      </w:r>
      <w:r>
        <w:t>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Алтайского края в соответствии с особенностями его задач и функций.</w:t>
      </w:r>
    </w:p>
    <w:p w:rsidR="00000000" w:rsidRDefault="00013AEE">
      <w:pPr>
        <w:pStyle w:val="ConsPlusNormal"/>
        <w:jc w:val="both"/>
      </w:pPr>
    </w:p>
    <w:p w:rsidR="00000000" w:rsidRDefault="00013AEE">
      <w:pPr>
        <w:pStyle w:val="ConsPlusTitle"/>
        <w:ind w:firstLine="540"/>
        <w:jc w:val="both"/>
        <w:outlineLvl w:val="0"/>
      </w:pPr>
      <w:r>
        <w:t xml:space="preserve">Статья </w:t>
      </w:r>
      <w:r>
        <w:t>16. Фонд оплаты труда гражданских служащих и работников государственного органа</w:t>
      </w:r>
    </w:p>
    <w:p w:rsidR="00000000" w:rsidRDefault="00013AEE">
      <w:pPr>
        <w:pStyle w:val="ConsPlusNormal"/>
        <w:jc w:val="both"/>
      </w:pPr>
    </w:p>
    <w:p w:rsidR="00000000" w:rsidRDefault="00013AEE">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w:t>
      </w:r>
      <w:r>
        <w:t>данских служащих и работников государственного органа Алтайского края.</w:t>
      </w:r>
    </w:p>
    <w:p w:rsidR="00000000" w:rsidRDefault="00013AEE">
      <w:pPr>
        <w:pStyle w:val="ConsPlusNormal"/>
        <w:spacing w:before="200"/>
        <w:ind w:firstLine="540"/>
        <w:jc w:val="both"/>
      </w:pPr>
      <w:r>
        <w:t xml:space="preserve">2. При формировании фондов оплаты труда гражданских служащих государственных органов Алтайского края предусматриваются средства для осуществления выплат, установленных </w:t>
      </w:r>
      <w:hyperlink w:anchor="Par265"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 w:history="1">
        <w:r>
          <w:rPr>
            <w:color w:val="0000FF"/>
          </w:rPr>
          <w:t>абзацем первым части 2</w:t>
        </w:r>
      </w:hyperlink>
      <w:r>
        <w:t xml:space="preserve"> и </w:t>
      </w:r>
      <w:hyperlink w:anchor="Par272" w:tooltip="6. К дополнительным выплатам относятся:" w:history="1">
        <w:r>
          <w:rPr>
            <w:color w:val="0000FF"/>
          </w:rPr>
          <w:t>частью 6 статьи 15</w:t>
        </w:r>
      </w:hyperlink>
      <w:r>
        <w:t xml:space="preserve"> настоящего Закона.</w:t>
      </w:r>
    </w:p>
    <w:p w:rsidR="00000000" w:rsidRDefault="00013AEE">
      <w:pPr>
        <w:pStyle w:val="ConsPlusNormal"/>
        <w:jc w:val="both"/>
      </w:pPr>
      <w:r>
        <w:t xml:space="preserve">(часть 2 в ред. </w:t>
      </w:r>
      <w:hyperlink r:id="rId146"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 xml:space="preserve">3. Фонд оплаты труда гражданских служащих государственных органов Алтайского края формируется за счет средств краевого бюджета, предусмотренных для финансового обеспечения выплат, предусмотренных </w:t>
      </w:r>
      <w:hyperlink w:anchor="Par265"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 w:history="1">
        <w:r>
          <w:rPr>
            <w:color w:val="0000FF"/>
          </w:rPr>
          <w:t>частями 2</w:t>
        </w:r>
      </w:hyperlink>
      <w:r>
        <w:t xml:space="preserve"> и </w:t>
      </w:r>
      <w:hyperlink w:anchor="Par272" w:tooltip="6. К дополнительным выплатам относятся:" w:history="1">
        <w:r>
          <w:rPr>
            <w:color w:val="0000FF"/>
          </w:rPr>
          <w:t>6 статьи 15</w:t>
        </w:r>
      </w:hyperlink>
      <w:r>
        <w:t xml:space="preserve"> настоящего Закона, а также для финансового обеспечения выплаты:</w:t>
      </w:r>
    </w:p>
    <w:p w:rsidR="00000000" w:rsidRDefault="00013AEE">
      <w:pPr>
        <w:pStyle w:val="ConsPlusNormal"/>
        <w:spacing w:before="200"/>
        <w:ind w:firstLine="540"/>
        <w:jc w:val="both"/>
      </w:pPr>
      <w:r>
        <w:t>1) районного коэффициента (коэффициента);</w:t>
      </w:r>
    </w:p>
    <w:p w:rsidR="00000000" w:rsidRDefault="00013AEE">
      <w:pPr>
        <w:pStyle w:val="ConsPlusNormal"/>
        <w:spacing w:before="200"/>
        <w:ind w:firstLine="540"/>
        <w:jc w:val="both"/>
      </w:pPr>
      <w:r>
        <w:t>2) ежемесячной надбавки к должностному окладу за ученую степень;</w:t>
      </w:r>
    </w:p>
    <w:p w:rsidR="00000000" w:rsidRDefault="00013AEE">
      <w:pPr>
        <w:pStyle w:val="ConsPlusNormal"/>
        <w:spacing w:before="200"/>
        <w:ind w:firstLine="540"/>
        <w:jc w:val="both"/>
      </w:pPr>
      <w:r>
        <w:t>3) единовременного поощр</w:t>
      </w:r>
      <w:r>
        <w:t>ения за гражданскую службу;</w:t>
      </w:r>
    </w:p>
    <w:p w:rsidR="00000000" w:rsidRDefault="00013AEE">
      <w:pPr>
        <w:pStyle w:val="ConsPlusNormal"/>
        <w:spacing w:before="200"/>
        <w:ind w:firstLine="540"/>
        <w:jc w:val="both"/>
      </w:pPr>
      <w:r>
        <w:t>4) иных выплат, предусмотренных федеральными законами и иными нормативными правовыми актами Российской Федерации, нормативными правовыми актами Алтайского края.</w:t>
      </w:r>
    </w:p>
    <w:p w:rsidR="00000000" w:rsidRDefault="00013AEE">
      <w:pPr>
        <w:pStyle w:val="ConsPlusNormal"/>
        <w:jc w:val="both"/>
      </w:pPr>
      <w:r>
        <w:t xml:space="preserve">(часть 3 в ред. </w:t>
      </w:r>
      <w:hyperlink r:id="rId147"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ar265"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 w:history="1">
        <w:r>
          <w:rPr>
            <w:color w:val="0000FF"/>
          </w:rPr>
          <w:t>частями 2</w:t>
        </w:r>
      </w:hyperlink>
      <w:r>
        <w:t xml:space="preserve"> и </w:t>
      </w:r>
      <w:hyperlink w:anchor="Par272" w:tooltip="6. К дополнительным выплатам относятся:" w:history="1">
        <w:r>
          <w:rPr>
            <w:color w:val="0000FF"/>
          </w:rPr>
          <w:t>6 статьи 15</w:t>
        </w:r>
      </w:hyperlink>
      <w:r>
        <w:t xml:space="preserve"> настоящего Закона настоящей статьи.</w:t>
      </w:r>
    </w:p>
    <w:p w:rsidR="00000000" w:rsidRDefault="00013AEE">
      <w:pPr>
        <w:pStyle w:val="ConsPlusNormal"/>
        <w:jc w:val="both"/>
      </w:pPr>
      <w:r>
        <w:t xml:space="preserve">(в ред. </w:t>
      </w:r>
      <w:hyperlink r:id="rId148"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 xml:space="preserve">5. В государственных органах Алтайского края, в которых оплата труда гражданских служащих производится в соответствии с </w:t>
      </w:r>
      <w:hyperlink w:anchor="Par302" w:tooltip="12.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Pr>
            <w:color w:val="0000FF"/>
          </w:rPr>
          <w:t>частью 12 статьи 15</w:t>
        </w:r>
      </w:hyperlink>
      <w:r>
        <w:t xml:space="preserve"> настоящего Закона, фонд (соотв</w:t>
      </w:r>
      <w:r>
        <w:t>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Алтайского края.</w:t>
      </w:r>
    </w:p>
    <w:p w:rsidR="00000000" w:rsidRDefault="00013AEE">
      <w:pPr>
        <w:pStyle w:val="ConsPlusNormal"/>
        <w:spacing w:before="200"/>
        <w:ind w:firstLine="540"/>
        <w:jc w:val="both"/>
      </w:pPr>
      <w:r>
        <w:t xml:space="preserve">6. Фонд оплаты труда гражданских служащих государственных органов Алтайского </w:t>
      </w:r>
      <w:r>
        <w:t>края ежегодно утверждается в соответствии с требованиями, установленными федеральным законодательством.</w:t>
      </w:r>
    </w:p>
    <w:p w:rsidR="00000000" w:rsidRDefault="00013AEE">
      <w:pPr>
        <w:pStyle w:val="ConsPlusNormal"/>
        <w:spacing w:before="200"/>
        <w:ind w:firstLine="540"/>
        <w:jc w:val="both"/>
      </w:pPr>
      <w:r>
        <w:t>7. Фонд оплаты труда гражданских служащих, замещающих должности гражданской службы, установленные в территориальных органах исполнительной власти Алтайс</w:t>
      </w:r>
      <w:r>
        <w:t>кого края, в территориальных подразделениях органов исполнительной власти Алтайского края, органах исполнительной власти Алтайского края, созданных для реализации переданных Российской Федерацией полномочий, утверждается правовым актом Правительства Алтайс</w:t>
      </w:r>
      <w:r>
        <w:t>кого края.</w:t>
      </w:r>
    </w:p>
    <w:p w:rsidR="00000000" w:rsidRDefault="00013AEE">
      <w:pPr>
        <w:pStyle w:val="ConsPlusNormal"/>
        <w:jc w:val="both"/>
      </w:pPr>
      <w:r>
        <w:t xml:space="preserve">(часть 7 в ред. </w:t>
      </w:r>
      <w:hyperlink r:id="rId149" w:history="1">
        <w:r>
          <w:rPr>
            <w:color w:val="0000FF"/>
          </w:rPr>
          <w:t>Закона</w:t>
        </w:r>
      </w:hyperlink>
      <w:r>
        <w:t xml:space="preserve"> Алтайского края от 05.07.2016 N 52-ЗС)</w:t>
      </w:r>
    </w:p>
    <w:p w:rsidR="00000000" w:rsidRDefault="00013AEE">
      <w:pPr>
        <w:pStyle w:val="ConsPlusNormal"/>
        <w:spacing w:before="200"/>
        <w:ind w:firstLine="540"/>
        <w:jc w:val="both"/>
      </w:pPr>
      <w:r>
        <w:t>8. Порядок формирования фондов оплаты труда гражданских служащих госу</w:t>
      </w:r>
      <w:r>
        <w:t>дарственных органов Алтайского края и фондов оплаты труда работников, замещающих должности, не являющиеся должностями гражданской службы, устанавливается правовым актом Губернатора Алтайского края с учетом положений нормативных правовых актов Президента Ро</w:t>
      </w:r>
      <w:r>
        <w:t xml:space="preserve">ссийской Федерации и Правительства Российской Федерации, предусмотренных </w:t>
      </w:r>
      <w:hyperlink r:id="rId150" w:history="1">
        <w:r>
          <w:rPr>
            <w:color w:val="0000FF"/>
          </w:rPr>
          <w:t>частями 4</w:t>
        </w:r>
      </w:hyperlink>
      <w:r>
        <w:t xml:space="preserve"> и </w:t>
      </w:r>
      <w:hyperlink r:id="rId151" w:history="1">
        <w:r>
          <w:rPr>
            <w:color w:val="0000FF"/>
          </w:rPr>
          <w:t>6 статьи 51</w:t>
        </w:r>
      </w:hyperlink>
      <w:r>
        <w:t xml:space="preserve"> Федерального закона "О государственной гражданской службе Российской Федерации".</w:t>
      </w:r>
    </w:p>
    <w:p w:rsidR="00000000" w:rsidRDefault="00013AEE">
      <w:pPr>
        <w:pStyle w:val="ConsPlusNormal"/>
        <w:jc w:val="both"/>
      </w:pPr>
      <w:r>
        <w:t xml:space="preserve">(часть 8 введена </w:t>
      </w:r>
      <w:hyperlink r:id="rId152" w:history="1">
        <w:r>
          <w:rPr>
            <w:color w:val="0000FF"/>
          </w:rPr>
          <w:t>Законом</w:t>
        </w:r>
      </w:hyperlink>
      <w:r>
        <w:t xml:space="preserve"> Алтайского края от 29.04.2022 N 26-ЗС)</w:t>
      </w:r>
    </w:p>
    <w:p w:rsidR="00000000" w:rsidRDefault="00013AEE">
      <w:pPr>
        <w:pStyle w:val="ConsPlusNormal"/>
        <w:jc w:val="both"/>
      </w:pPr>
    </w:p>
    <w:p w:rsidR="00000000" w:rsidRDefault="00013AEE">
      <w:pPr>
        <w:pStyle w:val="ConsPlusTitle"/>
        <w:ind w:firstLine="540"/>
        <w:jc w:val="both"/>
        <w:outlineLvl w:val="0"/>
      </w:pPr>
      <w:bookmarkStart w:id="13" w:name="Par328"/>
      <w:bookmarkEnd w:id="13"/>
      <w:r>
        <w:t>Статья 17. Условия назначения и размер пенсии за выслугу лет гражданским служащим</w:t>
      </w:r>
    </w:p>
    <w:p w:rsidR="00000000" w:rsidRDefault="00013AEE">
      <w:pPr>
        <w:pStyle w:val="ConsPlusNormal"/>
        <w:ind w:firstLine="540"/>
        <w:jc w:val="both"/>
      </w:pPr>
      <w:r>
        <w:t xml:space="preserve">(в ред. </w:t>
      </w:r>
      <w:hyperlink r:id="rId153" w:history="1">
        <w:r>
          <w:rPr>
            <w:color w:val="0000FF"/>
          </w:rPr>
          <w:t>Закона</w:t>
        </w:r>
      </w:hyperlink>
      <w:r>
        <w:t xml:space="preserve"> Алтайского края от 03.12.2014 N 96-ЗС)</w:t>
      </w:r>
    </w:p>
    <w:p w:rsidR="00000000" w:rsidRDefault="00013AEE">
      <w:pPr>
        <w:pStyle w:val="ConsPlusNormal"/>
        <w:jc w:val="both"/>
      </w:pPr>
    </w:p>
    <w:p w:rsidR="00000000" w:rsidRDefault="00013AEE">
      <w:pPr>
        <w:pStyle w:val="ConsPlusNormal"/>
        <w:ind w:firstLine="540"/>
        <w:jc w:val="both"/>
      </w:pPr>
      <w:r>
        <w:lastRenderedPageBreak/>
        <w:t xml:space="preserve">1. Гражданские служащие при наличии </w:t>
      </w:r>
      <w:hyperlink r:id="rId154" w:history="1">
        <w:r>
          <w:rPr>
            <w:color w:val="0000FF"/>
          </w:rPr>
          <w:t>стажа</w:t>
        </w:r>
      </w:hyperlink>
      <w:r>
        <w:t xml:space="preserve"> гражданской службы, продолжительност</w:t>
      </w:r>
      <w:r>
        <w:t>ь которого для назначения пенсии за выслугу лет в соответствующем году определяется согласно приложению 2 к Федеральному закону от 15 декабря 2001 года N 166-ФЗ "О государственном пенсионном обеспечении в Российской Федерации", имеют право на пенсию за выс</w:t>
      </w:r>
      <w:r>
        <w:t xml:space="preserve">лугу лет при увольнении с гражданской службы по основаниям, предусмотренным </w:t>
      </w:r>
      <w:hyperlink r:id="rId155" w:history="1">
        <w:r>
          <w:rPr>
            <w:color w:val="0000FF"/>
          </w:rPr>
          <w:t>пунктами 1</w:t>
        </w:r>
      </w:hyperlink>
      <w:r>
        <w:t xml:space="preserve"> - </w:t>
      </w:r>
      <w:hyperlink r:id="rId156" w:history="1">
        <w:r>
          <w:rPr>
            <w:color w:val="0000FF"/>
          </w:rPr>
          <w:t>3</w:t>
        </w:r>
      </w:hyperlink>
      <w:r>
        <w:t xml:space="preserve">, </w:t>
      </w:r>
      <w:hyperlink r:id="rId157" w:history="1">
        <w:r>
          <w:rPr>
            <w:color w:val="0000FF"/>
          </w:rPr>
          <w:t>5</w:t>
        </w:r>
      </w:hyperlink>
      <w:r>
        <w:t xml:space="preserve">, </w:t>
      </w:r>
      <w:hyperlink r:id="rId158" w:history="1">
        <w:r>
          <w:rPr>
            <w:color w:val="0000FF"/>
          </w:rPr>
          <w:t>7</w:t>
        </w:r>
      </w:hyperlink>
      <w:r>
        <w:t xml:space="preserve"> - </w:t>
      </w:r>
      <w:hyperlink r:id="rId159" w:history="1">
        <w:r>
          <w:rPr>
            <w:color w:val="0000FF"/>
          </w:rPr>
          <w:t>9 части 1 статьи 33</w:t>
        </w:r>
      </w:hyperlink>
      <w:r>
        <w:t xml:space="preserve">, </w:t>
      </w:r>
      <w:hyperlink r:id="rId160" w:history="1">
        <w:r>
          <w:rPr>
            <w:color w:val="0000FF"/>
          </w:rPr>
          <w:t>пунктами 1</w:t>
        </w:r>
      </w:hyperlink>
      <w:r>
        <w:t xml:space="preserve">, </w:t>
      </w:r>
      <w:hyperlink r:id="rId161" w:history="1">
        <w:r>
          <w:rPr>
            <w:color w:val="0000FF"/>
          </w:rPr>
          <w:t>8.1</w:t>
        </w:r>
      </w:hyperlink>
      <w:r>
        <w:t xml:space="preserve"> - </w:t>
      </w:r>
      <w:hyperlink r:id="rId162" w:history="1">
        <w:r>
          <w:rPr>
            <w:color w:val="0000FF"/>
          </w:rPr>
          <w:t>8.3 части 1 с</w:t>
        </w:r>
        <w:r>
          <w:rPr>
            <w:color w:val="0000FF"/>
          </w:rPr>
          <w:t>татьи 37</w:t>
        </w:r>
      </w:hyperlink>
      <w:r>
        <w:t xml:space="preserve">, </w:t>
      </w:r>
      <w:hyperlink r:id="rId163" w:history="1">
        <w:r>
          <w:rPr>
            <w:color w:val="0000FF"/>
          </w:rPr>
          <w:t>пунктами 2</w:t>
        </w:r>
      </w:hyperlink>
      <w:r>
        <w:t xml:space="preserve"> - </w:t>
      </w:r>
      <w:hyperlink r:id="rId164" w:history="1">
        <w:r>
          <w:rPr>
            <w:color w:val="0000FF"/>
          </w:rPr>
          <w:t>4 части 1</w:t>
        </w:r>
      </w:hyperlink>
      <w:r>
        <w:t xml:space="preserve">, </w:t>
      </w:r>
      <w:hyperlink r:id="rId165" w:history="1">
        <w:r>
          <w:rPr>
            <w:color w:val="0000FF"/>
          </w:rPr>
          <w:t>пунктами 2</w:t>
        </w:r>
      </w:hyperlink>
      <w:r>
        <w:t xml:space="preserve"> и </w:t>
      </w:r>
      <w:hyperlink r:id="rId166" w:history="1">
        <w:r>
          <w:rPr>
            <w:color w:val="0000FF"/>
          </w:rPr>
          <w:t>4 части 2 статьи 39</w:t>
        </w:r>
      </w:hyperlink>
      <w:r>
        <w:t xml:space="preserve"> Федеральн</w:t>
      </w:r>
      <w:r>
        <w:t>ого закона "О государственной гражданской службе Российской Федерации".</w:t>
      </w:r>
    </w:p>
    <w:p w:rsidR="00000000" w:rsidRDefault="00013AEE">
      <w:pPr>
        <w:pStyle w:val="ConsPlusNormal"/>
        <w:jc w:val="both"/>
      </w:pPr>
      <w:r>
        <w:t xml:space="preserve">(часть 1 в ред. </w:t>
      </w:r>
      <w:hyperlink r:id="rId167" w:history="1">
        <w:r>
          <w:rPr>
            <w:color w:val="0000FF"/>
          </w:rPr>
          <w:t>Закона</w:t>
        </w:r>
      </w:hyperlink>
      <w:r>
        <w:t xml:space="preserve"> Алтайского края от 02.11.2022 N 96-ЗС)</w:t>
      </w:r>
    </w:p>
    <w:p w:rsidR="00000000" w:rsidRDefault="00013AEE">
      <w:pPr>
        <w:pStyle w:val="ConsPlusNormal"/>
        <w:jc w:val="both"/>
      </w:pPr>
    </w:p>
    <w:p w:rsidR="00000000" w:rsidRDefault="00013AEE">
      <w:pPr>
        <w:pStyle w:val="ConsPlusNormal"/>
        <w:ind w:firstLine="540"/>
        <w:jc w:val="both"/>
      </w:pPr>
      <w:r>
        <w:t>2. Граж</w:t>
      </w:r>
      <w:r>
        <w:t xml:space="preserve">данские служащие при увольнении с гражданской службы по основанию, предусмотренному </w:t>
      </w:r>
      <w:hyperlink r:id="rId168" w:history="1">
        <w:r>
          <w:rPr>
            <w:color w:val="0000FF"/>
          </w:rPr>
          <w:t>пунктом 2 части 1 статьи 33</w:t>
        </w:r>
      </w:hyperlink>
      <w:r>
        <w:t xml:space="preserve"> Федерального закона "О государстве</w:t>
      </w:r>
      <w:r>
        <w:t>нной гражданской службе Российской Федерации"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w:t>
      </w:r>
      <w:r>
        <w:t>ководители" или "помощники (советники)"),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гражданской служб</w:t>
      </w:r>
      <w:r>
        <w:t>ы не менее 12 полных месяцев.</w:t>
      </w:r>
    </w:p>
    <w:p w:rsidR="00000000" w:rsidRDefault="00013AEE">
      <w:pPr>
        <w:pStyle w:val="ConsPlusNormal"/>
        <w:jc w:val="both"/>
      </w:pPr>
      <w:r>
        <w:t xml:space="preserve">(в ред. </w:t>
      </w:r>
      <w:hyperlink r:id="rId169" w:history="1">
        <w:r>
          <w:rPr>
            <w:color w:val="0000FF"/>
          </w:rPr>
          <w:t>Закона</w:t>
        </w:r>
      </w:hyperlink>
      <w:r>
        <w:t xml:space="preserve"> Алтайского края от 02.11.2022 N 96-ЗС)</w:t>
      </w:r>
    </w:p>
    <w:p w:rsidR="00000000" w:rsidRDefault="00013AEE">
      <w:pPr>
        <w:pStyle w:val="ConsPlusNormal"/>
        <w:spacing w:before="200"/>
        <w:ind w:firstLine="540"/>
        <w:jc w:val="both"/>
      </w:pPr>
      <w:r>
        <w:t>3. В случае увольнения с гражданской службы в связи с исте</w:t>
      </w:r>
      <w:r>
        <w:t>чением установленного срока полномочий гражданских служащих, замещавших должности гражданской службы категорий "руководители" или "помощники (советники)", гражданские служащие имеют право на пенсию за выслугу лет, если непосредственно перед увольнением они</w:t>
      </w:r>
      <w:r>
        <w:t xml:space="preserve"> замещали должности гражданской службы не менее одного полного месяца.</w:t>
      </w:r>
    </w:p>
    <w:p w:rsidR="00000000" w:rsidRDefault="00013AEE">
      <w:pPr>
        <w:pStyle w:val="ConsPlusNormal"/>
        <w:spacing w:before="200"/>
        <w:ind w:firstLine="540"/>
        <w:jc w:val="both"/>
      </w:pPr>
      <w:bookmarkStart w:id="14" w:name="Par337"/>
      <w:bookmarkEnd w:id="14"/>
      <w:r>
        <w:t>4.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w:t>
      </w:r>
      <w:r>
        <w:t xml:space="preserve">т в соответствующем году определяется согласно </w:t>
      </w:r>
      <w:hyperlink r:id="rId170" w:history="1">
        <w:r>
          <w:rPr>
            <w:color w:val="0000FF"/>
          </w:rPr>
          <w:t>приложению 2</w:t>
        </w:r>
      </w:hyperlink>
      <w:r>
        <w:t xml:space="preserve"> к Федеральному закону от 15 декабря 2001 года N 166-ФЗ "О государственном пенсионном обес</w:t>
      </w:r>
      <w:r>
        <w:t>печении в Российской Федерации", в размере 45 процентов среднемесячного денежного содержания гражданского служащего за вычетом страховой пенсии по старости (инвалидности), фиксированной выплаты к страховой пенсии и повышений указанной выплаты, установленны</w:t>
      </w:r>
      <w:r>
        <w:t xml:space="preserve">х в соответствии с Федеральным </w:t>
      </w:r>
      <w:hyperlink r:id="rId171" w:history="1">
        <w:r>
          <w:rPr>
            <w:color w:val="0000FF"/>
          </w:rPr>
          <w:t>законом</w:t>
        </w:r>
      </w:hyperlink>
      <w:r>
        <w:t xml:space="preserve"> от 28 декабря 2013 года N 400-ФЗ "О страховых пенсиях". За каждый полный год стажа гражданской службы сверх указанного стажа пен</w:t>
      </w:r>
      <w:r>
        <w:t>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указанной выплаты не может п</w:t>
      </w:r>
      <w:r>
        <w:t>ревышать 75 процентов среднемесячного денежного содержания гражданского служащего.</w:t>
      </w:r>
    </w:p>
    <w:p w:rsidR="00000000" w:rsidRDefault="00013AEE">
      <w:pPr>
        <w:pStyle w:val="ConsPlusNormal"/>
        <w:jc w:val="both"/>
      </w:pPr>
      <w:r>
        <w:t xml:space="preserve">(в ред. Законов Алтайского края от 21.12.2016 </w:t>
      </w:r>
      <w:hyperlink r:id="rId172" w:history="1">
        <w:r>
          <w:rPr>
            <w:color w:val="0000FF"/>
          </w:rPr>
          <w:t>N 95-ЗС</w:t>
        </w:r>
      </w:hyperlink>
      <w:r>
        <w:t xml:space="preserve">, от 26.12.2018 </w:t>
      </w:r>
      <w:hyperlink r:id="rId173" w:history="1">
        <w:r>
          <w:rPr>
            <w:color w:val="0000FF"/>
          </w:rPr>
          <w:t>N 116-ЗС</w:t>
        </w:r>
      </w:hyperlink>
      <w:r>
        <w:t>)</w:t>
      </w:r>
    </w:p>
    <w:p w:rsidR="00000000" w:rsidRDefault="00013AEE">
      <w:pPr>
        <w:pStyle w:val="ConsPlusNormal"/>
        <w:spacing w:before="200"/>
        <w:ind w:firstLine="540"/>
        <w:jc w:val="both"/>
      </w:pPr>
      <w:r>
        <w:t xml:space="preserve">5. При определении размера пенсии за выслугу лет в порядке, установленном </w:t>
      </w:r>
      <w:hyperlink w:anchor="Par337" w:tooltip="4.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N 166-ФЗ &quot;О государственном пенсионном обеспечении в Российской Федерации&quot;, в размере 45 процентов среднемесячного денежного содержания гражданского служащего за вычетом страховой пенсии по старости (инвалидности), фиксированной в..." w:history="1">
        <w:r>
          <w:rPr>
            <w:color w:val="0000FF"/>
          </w:rPr>
          <w:t>частью 4</w:t>
        </w:r>
      </w:hyperlink>
      <w:r>
        <w:t xml:space="preserve"> нас</w:t>
      </w:r>
      <w:r>
        <w:t>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w:t>
      </w:r>
      <w:r>
        <w:t xml:space="preserve">ионных прав в соответствии с Федеральным </w:t>
      </w:r>
      <w:hyperlink r:id="rId174" w:history="1">
        <w:r>
          <w:rPr>
            <w:color w:val="0000FF"/>
          </w:rPr>
          <w:t>законом</w:t>
        </w:r>
      </w:hyperlink>
      <w:r>
        <w:t xml:space="preserve"> от 17 декабря 2001 года N 173-ФЗ "О трудовых пенсиях в Российской Федерации", а также суммы повышений размеров страхов</w:t>
      </w:r>
      <w:r>
        <w:t>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w:t>
      </w:r>
      <w:r>
        <w:t>ения установленной (в том числе досрочно) страховой пенсии по старости.</w:t>
      </w:r>
    </w:p>
    <w:p w:rsidR="00000000" w:rsidRDefault="00013AEE">
      <w:pPr>
        <w:pStyle w:val="ConsPlusNormal"/>
        <w:spacing w:before="200"/>
        <w:ind w:firstLine="540"/>
        <w:jc w:val="both"/>
      </w:pPr>
      <w:r>
        <w:t>6. Размер среднемесячного денежного содержания, исходя из которого гражданскому служащему исчисляется пенсия за выслугу лет, не может превышать 1,6 должностного оклада (0,8 денежного в</w:t>
      </w:r>
      <w:r>
        <w:t>ознаграждения) по замещавшейся должности гражданской службы (с учетом районного коэффициента, установленного в соответствии с законодательством Российской Федерации).</w:t>
      </w:r>
    </w:p>
    <w:p w:rsidR="00000000" w:rsidRDefault="00013AEE">
      <w:pPr>
        <w:pStyle w:val="ConsPlusNormal"/>
        <w:jc w:val="both"/>
      </w:pPr>
      <w:r>
        <w:t xml:space="preserve">(в ред. </w:t>
      </w:r>
      <w:hyperlink r:id="rId175"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7. Пенсия за выслугу лет подлежит увеличению (индексации) в связи с повышением денежного содержания по замещавшейся гражданином должности гражданской службы.</w:t>
      </w:r>
    </w:p>
    <w:p w:rsidR="00000000" w:rsidRDefault="00013AEE">
      <w:pPr>
        <w:pStyle w:val="ConsPlusNormal"/>
        <w:spacing w:before="200"/>
        <w:ind w:firstLine="540"/>
        <w:jc w:val="both"/>
      </w:pPr>
      <w:r>
        <w:lastRenderedPageBreak/>
        <w:t>8. Пенсия за выслуг</w:t>
      </w:r>
      <w:r>
        <w:t xml:space="preserve">у лет не может быть ниже размера доплаты к пенсии, установленного лицам, указанным в </w:t>
      </w:r>
      <w:hyperlink r:id="rId176" w:history="1">
        <w:r>
          <w:rPr>
            <w:color w:val="0000FF"/>
          </w:rPr>
          <w:t>пунктах 5</w:t>
        </w:r>
      </w:hyperlink>
      <w:r>
        <w:t xml:space="preserve">, </w:t>
      </w:r>
      <w:hyperlink r:id="rId177" w:history="1">
        <w:r>
          <w:rPr>
            <w:color w:val="0000FF"/>
          </w:rPr>
          <w:t>6 части 1 статьи 4</w:t>
        </w:r>
      </w:hyperlink>
      <w:r>
        <w:t xml:space="preserve"> закона Алтайского края от 27 декабря 2007 года N 154-ЗС "О доплате к пенсии в Алтайском крае".</w:t>
      </w:r>
    </w:p>
    <w:p w:rsidR="00000000" w:rsidRDefault="00013AEE">
      <w:pPr>
        <w:pStyle w:val="ConsPlusNormal"/>
        <w:jc w:val="both"/>
      </w:pPr>
      <w:r>
        <w:t xml:space="preserve">(часть 8 в ред. </w:t>
      </w:r>
      <w:hyperlink r:id="rId178" w:history="1">
        <w:r>
          <w:rPr>
            <w:color w:val="0000FF"/>
          </w:rPr>
          <w:t>Закона</w:t>
        </w:r>
      </w:hyperlink>
      <w:r>
        <w:t xml:space="preserve"> Алтайского края от 03.02.2016 N 7-ЗС)</w:t>
      </w:r>
    </w:p>
    <w:p w:rsidR="00000000" w:rsidRDefault="00013AEE">
      <w:pPr>
        <w:pStyle w:val="ConsPlusNormal"/>
        <w:spacing w:before="200"/>
        <w:ind w:firstLine="540"/>
        <w:jc w:val="both"/>
      </w:pPr>
      <w:r>
        <w:t>9. Пенсия за выслугу лет устанавливается к страховой пенсии по старости (инвалидности) со дня подачи заявления, но не ранее чем со дня, следующего за днем у</w:t>
      </w:r>
      <w:r>
        <w:t>вольнения с гражданской службы.</w:t>
      </w:r>
    </w:p>
    <w:p w:rsidR="00000000" w:rsidRDefault="00013AEE">
      <w:pPr>
        <w:pStyle w:val="ConsPlusNormal"/>
        <w:spacing w:before="200"/>
        <w:ind w:firstLine="540"/>
        <w:jc w:val="both"/>
      </w:pPr>
      <w:r>
        <w:t xml:space="preserve">10. При увольнении с гражданской службы по основаниям, предусмотренным </w:t>
      </w:r>
      <w:hyperlink r:id="rId179" w:history="1">
        <w:r>
          <w:rPr>
            <w:color w:val="0000FF"/>
          </w:rPr>
          <w:t>пунктом 2 части 1 статьи 33</w:t>
        </w:r>
      </w:hyperlink>
      <w:r>
        <w:t xml:space="preserve"> Федерального за</w:t>
      </w:r>
      <w:r>
        <w:t>кона "О государственной гражданской службе Российской Федерации" (в случаях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w:t>
      </w:r>
      <w:r>
        <w:t>ий "руководители" или "помощники (советники)", а также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w:t>
      </w:r>
      <w:r>
        <w:t xml:space="preserve"> в случаях, указанных в </w:t>
      </w:r>
      <w:hyperlink r:id="rId180" w:history="1">
        <w:r>
          <w:rPr>
            <w:color w:val="0000FF"/>
          </w:rPr>
          <w:t>части 9 статьи 60.1</w:t>
        </w:r>
      </w:hyperlink>
      <w:r>
        <w:t xml:space="preserve">, </w:t>
      </w:r>
      <w:hyperlink r:id="rId181" w:history="1">
        <w:r>
          <w:rPr>
            <w:color w:val="0000FF"/>
          </w:rPr>
          <w:t>п</w:t>
        </w:r>
        <w:r>
          <w:rPr>
            <w:color w:val="0000FF"/>
          </w:rPr>
          <w:t>унктах 8.1</w:t>
        </w:r>
      </w:hyperlink>
      <w:r>
        <w:t xml:space="preserve"> - </w:t>
      </w:r>
      <w:hyperlink r:id="rId182" w:history="1">
        <w:r>
          <w:rPr>
            <w:color w:val="0000FF"/>
          </w:rPr>
          <w:t>8.3 части 1 статьи 37</w:t>
        </w:r>
      </w:hyperlink>
      <w:r>
        <w:t xml:space="preserve"> Федерального закона "О государственной гражданской службе Российской Федерации", пенсия за выслугу лет назна</w:t>
      </w:r>
      <w:r>
        <w:t>чается по истечении четырех месяцев со дня увольнения.</w:t>
      </w:r>
    </w:p>
    <w:p w:rsidR="00000000" w:rsidRDefault="00013AEE">
      <w:pPr>
        <w:pStyle w:val="ConsPlusNormal"/>
        <w:spacing w:before="200"/>
        <w:ind w:firstLine="540"/>
        <w:jc w:val="both"/>
      </w:pPr>
      <w:r>
        <w:t>11. Пенсия за выслугу лет не выплачивается в период замещения лицом государственных должностей, муниципальных должностей на постоянной основе, в период нахождения лица на государственной или муниципаль</w:t>
      </w:r>
      <w:r>
        <w:t>ной службе.</w:t>
      </w:r>
    </w:p>
    <w:p w:rsidR="00000000" w:rsidRDefault="00013AEE">
      <w:pPr>
        <w:pStyle w:val="ConsPlusNormal"/>
        <w:spacing w:before="200"/>
        <w:ind w:firstLine="540"/>
        <w:jc w:val="both"/>
      </w:pPr>
      <w:r>
        <w:t>Лицам, имеющим одновременно право на пенсию за выслугу лет в соответствии с настоящей статьей, ежемесячную доплату к пенсии, иные выплаты, устанавливаемые в соответствии с законодательством субъектов Российской Федерации или актами органов мест</w:t>
      </w:r>
      <w:r>
        <w:t xml:space="preserve">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w:t>
      </w:r>
      <w:r>
        <w:t>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w:t>
      </w:r>
      <w:r>
        <w:t>юджета в соответствии с федеральными законами, нормативными правовыми актами Российской Федерации, назначается пенсия за выслугу лет в соответствии с настоящей статьей или одна из иных указанных выплат по их выбору.</w:t>
      </w:r>
    </w:p>
    <w:p w:rsidR="00000000" w:rsidRDefault="00013AEE">
      <w:pPr>
        <w:pStyle w:val="ConsPlusNormal"/>
        <w:jc w:val="both"/>
      </w:pPr>
      <w:r>
        <w:t xml:space="preserve">(часть 11 в ред. </w:t>
      </w:r>
      <w:hyperlink r:id="rId183" w:history="1">
        <w:r>
          <w:rPr>
            <w:color w:val="0000FF"/>
          </w:rPr>
          <w:t>Закона</w:t>
        </w:r>
      </w:hyperlink>
      <w:r>
        <w:t xml:space="preserve"> Алтайского края от 02.06.2015 N 41-ЗС)</w:t>
      </w:r>
    </w:p>
    <w:p w:rsidR="00000000" w:rsidRDefault="00013AEE">
      <w:pPr>
        <w:pStyle w:val="ConsPlusNormal"/>
        <w:spacing w:before="200"/>
        <w:ind w:firstLine="540"/>
        <w:jc w:val="both"/>
      </w:pPr>
      <w:r>
        <w:t xml:space="preserve">12. </w:t>
      </w:r>
      <w:hyperlink r:id="rId184" w:history="1">
        <w:r>
          <w:rPr>
            <w:color w:val="0000FF"/>
          </w:rPr>
          <w:t>Поряд</w:t>
        </w:r>
        <w:r>
          <w:rPr>
            <w:color w:val="0000FF"/>
          </w:rPr>
          <w:t>ок</w:t>
        </w:r>
      </w:hyperlink>
      <w:r>
        <w:t xml:space="preserve"> назначения, выплаты пенсии за выслугу лет, перерасчета ее размера, индексации, основания приостановления и прекращения выплаты, а также Порядок исчисления стажа гражданской службы для назначения пенсии за выслугу лет устанавливаются нормативным право</w:t>
      </w:r>
      <w:r>
        <w:t>вым актом Правительства Алтайского края.</w:t>
      </w:r>
    </w:p>
    <w:p w:rsidR="00000000" w:rsidRDefault="00013AEE">
      <w:pPr>
        <w:pStyle w:val="ConsPlusNormal"/>
        <w:jc w:val="both"/>
      </w:pPr>
      <w:r>
        <w:t xml:space="preserve">(в ред. Законов Алтайского края от 05.07.2016 </w:t>
      </w:r>
      <w:hyperlink r:id="rId185" w:history="1">
        <w:r>
          <w:rPr>
            <w:color w:val="0000FF"/>
          </w:rPr>
          <w:t>N 52-ЗС</w:t>
        </w:r>
      </w:hyperlink>
      <w:r>
        <w:t xml:space="preserve">, от 02.02.2022 </w:t>
      </w:r>
      <w:hyperlink r:id="rId186" w:history="1">
        <w:r>
          <w:rPr>
            <w:color w:val="0000FF"/>
          </w:rPr>
          <w:t>N 2-ЗС</w:t>
        </w:r>
      </w:hyperlink>
      <w:r>
        <w:t>)</w:t>
      </w:r>
    </w:p>
    <w:p w:rsidR="00000000" w:rsidRDefault="00013AEE">
      <w:pPr>
        <w:pStyle w:val="ConsPlusNormal"/>
        <w:jc w:val="both"/>
      </w:pPr>
    </w:p>
    <w:p w:rsidR="00000000" w:rsidRDefault="00013AEE">
      <w:pPr>
        <w:pStyle w:val="ConsPlusTitle"/>
        <w:ind w:firstLine="540"/>
        <w:jc w:val="both"/>
        <w:outlineLvl w:val="0"/>
      </w:pPr>
      <w:r>
        <w:t>Статья 18. Дополнительный оплачиваемый отпуск за ненормированный служебный день</w:t>
      </w:r>
    </w:p>
    <w:p w:rsidR="00000000" w:rsidRDefault="00013AEE">
      <w:pPr>
        <w:pStyle w:val="ConsPlusNormal"/>
        <w:jc w:val="both"/>
      </w:pPr>
    </w:p>
    <w:p w:rsidR="00000000" w:rsidRDefault="00013AEE">
      <w:pPr>
        <w:pStyle w:val="ConsPlusNormal"/>
        <w:ind w:firstLine="540"/>
        <w:jc w:val="both"/>
      </w:pPr>
      <w:r>
        <w:t>1. Право на дополнительный оплачиваемый отпуск за ненормированный служебный день име</w:t>
      </w:r>
      <w:r>
        <w:t>ют гражданские служащие, замещающие высшие и главные должности гражданской службы.</w:t>
      </w:r>
    </w:p>
    <w:p w:rsidR="00000000" w:rsidRDefault="00013AEE">
      <w:pPr>
        <w:pStyle w:val="ConsPlusNormal"/>
        <w:spacing w:before="200"/>
        <w:ind w:firstLine="540"/>
        <w:jc w:val="both"/>
      </w:pPr>
      <w:r>
        <w:t xml:space="preserve">Гражданские служащие, замещающие должности гражданской службы иных групп, имеют право на указанный отпуск при условии установления для них ненормированного служебного дня в </w:t>
      </w:r>
      <w:r>
        <w:t>соответствии со служебным распорядком государственного органа Алтайского края по соответствующему перечню должностей и служебным контрактом. Основанием установления ненормированного служебного дня является необходимость периодического выполнения должностны</w:t>
      </w:r>
      <w:r>
        <w:t>х обязанностей по соответствующей должности гражданской службы за пределами нормальной продолжительности служебного времени.</w:t>
      </w:r>
    </w:p>
    <w:p w:rsidR="00000000" w:rsidRDefault="00013AEE">
      <w:pPr>
        <w:pStyle w:val="ConsPlusNormal"/>
        <w:spacing w:before="200"/>
        <w:ind w:firstLine="540"/>
        <w:jc w:val="both"/>
      </w:pPr>
      <w:r>
        <w:t xml:space="preserve">2. Продолжительность ежегодного дополнительного оплачиваемого отпуска за ненормированный служебный день составляет три календарных </w:t>
      </w:r>
      <w:r>
        <w:t>дня.</w:t>
      </w:r>
    </w:p>
    <w:p w:rsidR="00000000" w:rsidRDefault="00013AEE">
      <w:pPr>
        <w:pStyle w:val="ConsPlusNormal"/>
        <w:jc w:val="both"/>
      </w:pPr>
      <w:r>
        <w:t xml:space="preserve">(в ред. </w:t>
      </w:r>
      <w:hyperlink r:id="rId187" w:history="1">
        <w:r>
          <w:rPr>
            <w:color w:val="0000FF"/>
          </w:rPr>
          <w:t>Закона</w:t>
        </w:r>
      </w:hyperlink>
      <w:r>
        <w:t xml:space="preserve"> Алтайского края от 21.12.2016 N 95-ЗС)</w:t>
      </w:r>
    </w:p>
    <w:p w:rsidR="00000000" w:rsidRDefault="00013AEE">
      <w:pPr>
        <w:pStyle w:val="ConsPlusNormal"/>
        <w:spacing w:before="200"/>
        <w:ind w:firstLine="540"/>
        <w:jc w:val="both"/>
      </w:pPr>
      <w:r>
        <w:lastRenderedPageBreak/>
        <w:t>3. Дополнительный оплачиваемый отпуск за ненормированный служебный день предоставляе</w:t>
      </w:r>
      <w:r>
        <w:t>тся сверх ежегодного оплачиваемого отпуска совместно с ним либо в ином порядке по согласованию с представителем нанимателя.</w:t>
      </w:r>
    </w:p>
    <w:p w:rsidR="00000000" w:rsidRDefault="00013AEE">
      <w:pPr>
        <w:pStyle w:val="ConsPlusNormal"/>
        <w:jc w:val="both"/>
      </w:pPr>
    </w:p>
    <w:p w:rsidR="00000000" w:rsidRDefault="00013AEE">
      <w:pPr>
        <w:pStyle w:val="ConsPlusTitle"/>
        <w:ind w:firstLine="540"/>
        <w:jc w:val="both"/>
        <w:outlineLvl w:val="0"/>
      </w:pPr>
      <w:r>
        <w:t>Статья 19. Поощрения и награждения за гражданскую службу</w:t>
      </w:r>
    </w:p>
    <w:p w:rsidR="00000000" w:rsidRDefault="00013AEE">
      <w:pPr>
        <w:pStyle w:val="ConsPlusNormal"/>
        <w:ind w:firstLine="540"/>
        <w:jc w:val="both"/>
      </w:pPr>
      <w:r>
        <w:t xml:space="preserve">(в ред. </w:t>
      </w:r>
      <w:hyperlink r:id="rId188" w:history="1">
        <w:r>
          <w:rPr>
            <w:color w:val="0000FF"/>
          </w:rPr>
          <w:t>Закона</w:t>
        </w:r>
      </w:hyperlink>
      <w:r>
        <w:t xml:space="preserve"> Алтайского края от 21.12.2016 N 95-ЗС)</w:t>
      </w:r>
    </w:p>
    <w:p w:rsidR="00000000" w:rsidRDefault="00013AEE">
      <w:pPr>
        <w:pStyle w:val="ConsPlusNormal"/>
        <w:jc w:val="both"/>
      </w:pPr>
    </w:p>
    <w:p w:rsidR="00000000" w:rsidRDefault="00013AE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00000" w:rsidRDefault="00013AEE">
      <w:pPr>
        <w:pStyle w:val="ConsPlusNormal"/>
        <w:spacing w:before="200"/>
        <w:ind w:firstLine="540"/>
        <w:jc w:val="both"/>
      </w:pPr>
      <w:bookmarkStart w:id="15" w:name="Par365"/>
      <w:bookmarkEnd w:id="15"/>
      <w:r>
        <w:t>1) объявление благодарности с выплатой единовременного поощрения;</w:t>
      </w:r>
    </w:p>
    <w:p w:rsidR="00000000" w:rsidRDefault="00013AEE">
      <w:pPr>
        <w:pStyle w:val="ConsPlusNormal"/>
        <w:spacing w:before="200"/>
        <w:ind w:firstLine="540"/>
        <w:jc w:val="both"/>
      </w:pPr>
      <w:r>
        <w:t>2) награждение почетной грамотой государственного органа Алтайского края с выплатой единовременного поощрения или с вручением ценного подарка;</w:t>
      </w:r>
    </w:p>
    <w:p w:rsidR="00000000" w:rsidRDefault="00013AEE">
      <w:pPr>
        <w:pStyle w:val="ConsPlusNormal"/>
        <w:spacing w:before="200"/>
        <w:ind w:firstLine="540"/>
        <w:jc w:val="both"/>
      </w:pPr>
      <w:bookmarkStart w:id="16" w:name="Par367"/>
      <w:bookmarkEnd w:id="16"/>
      <w:r>
        <w:t>3) иные виды поощрения и награждени</w:t>
      </w:r>
      <w:r>
        <w:t>я государственного органа Алтайского края;</w:t>
      </w:r>
    </w:p>
    <w:p w:rsidR="00000000" w:rsidRDefault="00013AEE">
      <w:pPr>
        <w:pStyle w:val="ConsPlusNormal"/>
        <w:spacing w:before="200"/>
        <w:ind w:firstLine="540"/>
        <w:jc w:val="both"/>
      </w:pPr>
      <w:bookmarkStart w:id="17" w:name="Par368"/>
      <w:bookmarkEnd w:id="17"/>
      <w:r>
        <w:t>4) выплата единовременного поощрения в связи с выходом на государственную пенсию за выслугу лет;</w:t>
      </w:r>
    </w:p>
    <w:p w:rsidR="00000000" w:rsidRDefault="00013AEE">
      <w:pPr>
        <w:pStyle w:val="ConsPlusNormal"/>
        <w:spacing w:before="200"/>
        <w:ind w:firstLine="540"/>
        <w:jc w:val="both"/>
      </w:pPr>
      <w:bookmarkStart w:id="18" w:name="Par369"/>
      <w:bookmarkEnd w:id="18"/>
      <w:r>
        <w:t>5) поощрение Губернатора Алтайского края;</w:t>
      </w:r>
    </w:p>
    <w:p w:rsidR="00000000" w:rsidRDefault="00013AEE">
      <w:pPr>
        <w:pStyle w:val="ConsPlusNormal"/>
        <w:spacing w:before="200"/>
        <w:ind w:firstLine="540"/>
        <w:jc w:val="both"/>
      </w:pPr>
      <w:bookmarkStart w:id="19" w:name="Par370"/>
      <w:bookmarkEnd w:id="19"/>
      <w:r>
        <w:t>6) награждение наградами Алтайского кр</w:t>
      </w:r>
      <w:r>
        <w:t>ая;</w:t>
      </w:r>
    </w:p>
    <w:p w:rsidR="00000000" w:rsidRDefault="00013AEE">
      <w:pPr>
        <w:pStyle w:val="ConsPlusNormal"/>
        <w:spacing w:before="200"/>
        <w:ind w:firstLine="540"/>
        <w:jc w:val="both"/>
      </w:pPr>
      <w:bookmarkStart w:id="20" w:name="Par371"/>
      <w:bookmarkEnd w:id="20"/>
      <w:r>
        <w:t>7) поощрение Правительства Российской Федерации;</w:t>
      </w:r>
    </w:p>
    <w:p w:rsidR="00000000" w:rsidRDefault="00013AEE">
      <w:pPr>
        <w:pStyle w:val="ConsPlusNormal"/>
        <w:spacing w:before="200"/>
        <w:ind w:firstLine="540"/>
        <w:jc w:val="both"/>
      </w:pPr>
      <w:r>
        <w:t>8) поощрение Президента Российской Федерации;</w:t>
      </w:r>
    </w:p>
    <w:p w:rsidR="00000000" w:rsidRDefault="00013AEE">
      <w:pPr>
        <w:pStyle w:val="ConsPlusNormal"/>
        <w:spacing w:before="200"/>
        <w:ind w:firstLine="540"/>
        <w:jc w:val="both"/>
      </w:pPr>
      <w:bookmarkStart w:id="21" w:name="Par373"/>
      <w:bookmarkEnd w:id="21"/>
      <w:r>
        <w:t>9) награждение государственными наградами Российской Федерации;</w:t>
      </w:r>
    </w:p>
    <w:p w:rsidR="00000000" w:rsidRDefault="00013AEE">
      <w:pPr>
        <w:pStyle w:val="ConsPlusNormal"/>
        <w:jc w:val="both"/>
      </w:pPr>
      <w:r>
        <w:t xml:space="preserve">(п. 9 в ред. </w:t>
      </w:r>
      <w:hyperlink r:id="rId189"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r>
        <w:t xml:space="preserve">10) - 11) утратили силу. - </w:t>
      </w:r>
      <w:hyperlink r:id="rId190" w:history="1">
        <w:r>
          <w:rPr>
            <w:color w:val="0000FF"/>
          </w:rPr>
          <w:t>Закон</w:t>
        </w:r>
      </w:hyperlink>
      <w:r>
        <w:t xml:space="preserve"> Алтайск</w:t>
      </w:r>
      <w:r>
        <w:t>ого края от 05.03.2021 N 18-ЗС.</w:t>
      </w:r>
    </w:p>
    <w:p w:rsidR="00000000" w:rsidRDefault="00013AEE">
      <w:pPr>
        <w:pStyle w:val="ConsPlusNormal"/>
        <w:spacing w:before="200"/>
        <w:ind w:firstLine="540"/>
        <w:jc w:val="both"/>
      </w:pPr>
      <w:bookmarkStart w:id="22" w:name="Par376"/>
      <w:bookmarkEnd w:id="22"/>
      <w:r>
        <w:t xml:space="preserve">2. Решение о поощрении или награждении гражданского служащего в соответствии с </w:t>
      </w:r>
      <w:hyperlink w:anchor="Par365" w:tooltip="1) объявление благодарности с выплатой единовременного поощрения;" w:history="1">
        <w:r>
          <w:rPr>
            <w:color w:val="0000FF"/>
          </w:rPr>
          <w:t>пунктами 1</w:t>
        </w:r>
      </w:hyperlink>
      <w:r>
        <w:t xml:space="preserve"> - </w:t>
      </w:r>
      <w:hyperlink w:anchor="Par368" w:tooltip="4) выплата единовременного поощрения в связи с выходом на государственную пенсию за выслугу лет;" w:history="1">
        <w:r>
          <w:rPr>
            <w:color w:val="0000FF"/>
          </w:rPr>
          <w:t>4 части 1</w:t>
        </w:r>
      </w:hyperlink>
      <w:r>
        <w:t xml:space="preserve"> настоящей статьи принимается представителем нанимателя. Решение о поощрении или награждении гражданского служащего в соответствии с </w:t>
      </w:r>
      <w:hyperlink w:anchor="Par369" w:tooltip="5) поощрение Губернатора Алтайского края;" w:history="1">
        <w:r>
          <w:rPr>
            <w:color w:val="0000FF"/>
          </w:rPr>
          <w:t>пунктами 5</w:t>
        </w:r>
      </w:hyperlink>
      <w:r>
        <w:t xml:space="preserve"> - </w:t>
      </w:r>
      <w:hyperlink w:anchor="Par370" w:tooltip="6) награждение наградами Алтайского края;" w:history="1">
        <w:r>
          <w:rPr>
            <w:color w:val="0000FF"/>
          </w:rPr>
          <w:t>6 части 1</w:t>
        </w:r>
      </w:hyperlink>
      <w:r>
        <w:t xml:space="preserve"> настоящей статьи принимается в порядке, установленном законами и иными нормативными правовыми актами Алтайск</w:t>
      </w:r>
      <w:r>
        <w:t xml:space="preserve">ого края. Решение о поощрении или награждении гражданского служащего в соответствии с </w:t>
      </w:r>
      <w:hyperlink w:anchor="Par371" w:tooltip="7) поощрение Правительства Российской Федерации;" w:history="1">
        <w:r>
          <w:rPr>
            <w:color w:val="0000FF"/>
          </w:rPr>
          <w:t>пунктами 7</w:t>
        </w:r>
      </w:hyperlink>
      <w:r>
        <w:t xml:space="preserve"> - </w:t>
      </w:r>
      <w:hyperlink w:anchor="Par373" w:tooltip="9) награждение государственными наградами Российской Федерации;" w:history="1">
        <w:r>
          <w:rPr>
            <w:color w:val="0000FF"/>
          </w:rPr>
          <w:t>9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000000" w:rsidRDefault="00013AEE">
      <w:pPr>
        <w:pStyle w:val="ConsPlusNormal"/>
        <w:jc w:val="both"/>
      </w:pPr>
      <w:r>
        <w:t xml:space="preserve">(в ред. </w:t>
      </w:r>
      <w:hyperlink r:id="rId191"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ar365" w:tooltip="1) объявление благодарности с выплатой единовременного поощрения;" w:history="1">
        <w:r>
          <w:rPr>
            <w:color w:val="0000FF"/>
          </w:rPr>
          <w:t>пунктами 1</w:t>
        </w:r>
      </w:hyperlink>
      <w:r>
        <w:t xml:space="preserve"> - </w:t>
      </w:r>
      <w:hyperlink w:anchor="Par367" w:tooltip="3) иные виды поощрения и награждения государственного органа Алтайского края;" w:history="1">
        <w:r>
          <w:rPr>
            <w:color w:val="0000FF"/>
          </w:rPr>
          <w:t>3 части 1</w:t>
        </w:r>
      </w:hyperlink>
      <w:r>
        <w:t xml:space="preserve"> настоящей статьи, производится в порядке и размерах, утверждаемых представителем нан</w:t>
      </w:r>
      <w:r>
        <w:t>имателя в пределах установленного фонда оплаты труда гражданских служащих.</w:t>
      </w:r>
    </w:p>
    <w:p w:rsidR="00000000" w:rsidRDefault="00013AEE">
      <w:pPr>
        <w:pStyle w:val="ConsPlusNormal"/>
        <w:spacing w:before="200"/>
        <w:ind w:firstLine="540"/>
        <w:jc w:val="both"/>
      </w:pPr>
      <w:r>
        <w:t>4. Единовременное поощрение в связи с выходом на государственную пенсию за выслугу лет выплачивается гражданским служащим, имеющим право на назначение страховой пенсии по старости (</w:t>
      </w:r>
      <w:r>
        <w:t>инвалидности), подтвержденное справкой из территориального органа Фонда пенсионного и социального страхования Российской Федерации, при условии увольнения с гражданской службы. В случае повторного поступления на гражданскую службу лица, ранее получившего е</w:t>
      </w:r>
      <w:r>
        <w:t>диновременное поощрение, при его последующем увольнении с гражданской службы единовременное поощрение не выплачивается.</w:t>
      </w:r>
    </w:p>
    <w:p w:rsidR="00000000" w:rsidRDefault="00013AEE">
      <w:pPr>
        <w:pStyle w:val="ConsPlusNormal"/>
        <w:jc w:val="both"/>
      </w:pPr>
      <w:r>
        <w:t xml:space="preserve">(в ред. Законов Алтайского края от 26.12.2018 </w:t>
      </w:r>
      <w:hyperlink r:id="rId192" w:history="1">
        <w:r>
          <w:rPr>
            <w:color w:val="0000FF"/>
          </w:rPr>
          <w:t>N 116-ЗС</w:t>
        </w:r>
      </w:hyperlink>
      <w:r>
        <w:t xml:space="preserve">, от 05.03.2021 </w:t>
      </w:r>
      <w:hyperlink r:id="rId193" w:history="1">
        <w:r>
          <w:rPr>
            <w:color w:val="0000FF"/>
          </w:rPr>
          <w:t>N 18-ЗС</w:t>
        </w:r>
      </w:hyperlink>
      <w:r>
        <w:t xml:space="preserve">, от 05.04.2023 </w:t>
      </w:r>
      <w:hyperlink r:id="rId194" w:history="1">
        <w:r>
          <w:rPr>
            <w:color w:val="0000FF"/>
          </w:rPr>
          <w:t>N 20-ЗС</w:t>
        </w:r>
      </w:hyperlink>
      <w:r>
        <w:t>)</w:t>
      </w:r>
    </w:p>
    <w:p w:rsidR="00000000" w:rsidRDefault="00013AEE">
      <w:pPr>
        <w:pStyle w:val="ConsPlusNormal"/>
        <w:spacing w:before="200"/>
        <w:ind w:firstLine="540"/>
        <w:jc w:val="both"/>
      </w:pPr>
      <w:r>
        <w:t>5. Единовременное поощрение в связи с выходом на государственную пенсию за выслугу лет выплачивается в следующем размере:</w:t>
      </w:r>
    </w:p>
    <w:p w:rsidR="00000000" w:rsidRDefault="00013AEE">
      <w:pPr>
        <w:pStyle w:val="ConsPlusNormal"/>
        <w:jc w:val="both"/>
      </w:pPr>
      <w:r>
        <w:t xml:space="preserve">(в ред. </w:t>
      </w:r>
      <w:hyperlink r:id="rId195"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r>
        <w:t>1) при наличии от 10 до 15 полных лет стажа выслуги лет - в размере трех должностных окладов;</w:t>
      </w:r>
    </w:p>
    <w:p w:rsidR="00000000" w:rsidRDefault="00013AEE">
      <w:pPr>
        <w:pStyle w:val="ConsPlusNormal"/>
        <w:jc w:val="both"/>
      </w:pPr>
      <w:r>
        <w:lastRenderedPageBreak/>
        <w:t xml:space="preserve">(в ред. </w:t>
      </w:r>
      <w:hyperlink r:id="rId196"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2) при наличии от 15 до 20 полных лет стажа выслуги лет - в размере пяти должностных окладов;</w:t>
      </w:r>
    </w:p>
    <w:p w:rsidR="00000000" w:rsidRDefault="00013AEE">
      <w:pPr>
        <w:pStyle w:val="ConsPlusNormal"/>
        <w:jc w:val="both"/>
      </w:pPr>
      <w:r>
        <w:t xml:space="preserve">(в ред. </w:t>
      </w:r>
      <w:hyperlink r:id="rId197"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3) при наличии от 20 до 25 полных лет стажа выслуги лет - в размере семи должностных окладов;</w:t>
      </w:r>
    </w:p>
    <w:p w:rsidR="00000000" w:rsidRDefault="00013AEE">
      <w:pPr>
        <w:pStyle w:val="ConsPlusNormal"/>
        <w:jc w:val="both"/>
      </w:pPr>
      <w:r>
        <w:t xml:space="preserve">(в ред. </w:t>
      </w:r>
      <w:hyperlink r:id="rId198"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4) при наличии свыше 25 полных лет стажа выслуги лет - в размере десяти должностных окладов.</w:t>
      </w:r>
    </w:p>
    <w:p w:rsidR="00000000" w:rsidRDefault="00013AEE">
      <w:pPr>
        <w:pStyle w:val="ConsPlusNormal"/>
        <w:jc w:val="both"/>
      </w:pPr>
      <w:r>
        <w:t xml:space="preserve">(в ред. </w:t>
      </w:r>
      <w:hyperlink r:id="rId199"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6. Размер единовременного поощрения в связи с выходом на государственную пенсию за выслугу лет о</w:t>
      </w:r>
      <w:r>
        <w:t>пределяется по должностному окладу на день увольнения с гражданской службы.</w:t>
      </w:r>
    </w:p>
    <w:p w:rsidR="00000000" w:rsidRDefault="00013AEE">
      <w:pPr>
        <w:pStyle w:val="ConsPlusNormal"/>
        <w:jc w:val="both"/>
      </w:pPr>
      <w:r>
        <w:t xml:space="preserve">(в ред. Законов Алтайского края от 05.03.2021 </w:t>
      </w:r>
      <w:hyperlink r:id="rId200" w:history="1">
        <w:r>
          <w:rPr>
            <w:color w:val="0000FF"/>
          </w:rPr>
          <w:t>N 18-ЗС</w:t>
        </w:r>
      </w:hyperlink>
      <w:r>
        <w:t>, от 29.04.202</w:t>
      </w:r>
      <w:r>
        <w:t xml:space="preserve">2 </w:t>
      </w:r>
      <w:hyperlink r:id="rId201" w:history="1">
        <w:r>
          <w:rPr>
            <w:color w:val="0000FF"/>
          </w:rPr>
          <w:t>N 26-ЗС</w:t>
        </w:r>
      </w:hyperlink>
      <w:r>
        <w:t>)</w:t>
      </w:r>
    </w:p>
    <w:p w:rsidR="00000000" w:rsidRDefault="00013AEE">
      <w:pPr>
        <w:pStyle w:val="ConsPlusNormal"/>
        <w:spacing w:before="200"/>
        <w:ind w:firstLine="540"/>
        <w:jc w:val="both"/>
      </w:pPr>
      <w:r>
        <w:t xml:space="preserve">7 - 8. Утратили силу. - </w:t>
      </w:r>
      <w:hyperlink r:id="rId202" w:history="1">
        <w:r>
          <w:rPr>
            <w:color w:val="0000FF"/>
          </w:rPr>
          <w:t>Закон</w:t>
        </w:r>
      </w:hyperlink>
      <w:r>
        <w:t xml:space="preserve"> Алтайского края от 05.03.2021 N 18-ЗС.</w:t>
      </w:r>
    </w:p>
    <w:p w:rsidR="00000000" w:rsidRDefault="00013AEE">
      <w:pPr>
        <w:pStyle w:val="ConsPlusNormal"/>
        <w:spacing w:before="200"/>
        <w:ind w:firstLine="540"/>
        <w:jc w:val="both"/>
      </w:pPr>
      <w:r>
        <w:t xml:space="preserve">9. Решение о поощрении или награждении в соответствии с </w:t>
      </w:r>
      <w:hyperlink w:anchor="Par365" w:tooltip="1) объявление благодарности с выплатой единовременного поощрения;" w:history="1">
        <w:r>
          <w:rPr>
            <w:color w:val="0000FF"/>
          </w:rPr>
          <w:t>пунктами 1</w:t>
        </w:r>
      </w:hyperlink>
      <w:r>
        <w:t xml:space="preserve"> - </w:t>
      </w:r>
      <w:hyperlink w:anchor="Par368" w:tooltip="4) выплата единовременного поощрения в связи с выходом на государственную пенсию за выслугу лет;" w:history="1">
        <w:r>
          <w:rPr>
            <w:color w:val="0000FF"/>
          </w:rPr>
          <w:t>4 части 1</w:t>
        </w:r>
      </w:hyperlink>
      <w:r>
        <w:t xml:space="preserve"> настоящей статьи оформляется правовым актом государственного органа Алтайского края, в соответствии с </w:t>
      </w:r>
      <w:hyperlink w:anchor="Par369" w:tooltip="5) поощрение Губернатора Алтайского края;" w:history="1">
        <w:r>
          <w:rPr>
            <w:color w:val="0000FF"/>
          </w:rPr>
          <w:t>пунктами 5</w:t>
        </w:r>
      </w:hyperlink>
      <w:r>
        <w:t xml:space="preserve">, </w:t>
      </w:r>
      <w:hyperlink w:anchor="Par370" w:tooltip="6) награждение наградами Алтайского края;" w:history="1">
        <w:r>
          <w:rPr>
            <w:color w:val="0000FF"/>
          </w:rPr>
          <w:t>6 части 1</w:t>
        </w:r>
      </w:hyperlink>
      <w:r>
        <w:t xml:space="preserve"> настоящей статьи - правовыми актами Алтайского края, а в соответствии с </w:t>
      </w:r>
      <w:hyperlink w:anchor="Par371" w:tooltip="7) поощрение Правительства Российской Федерации;" w:history="1">
        <w:r>
          <w:rPr>
            <w:color w:val="0000FF"/>
          </w:rPr>
          <w:t xml:space="preserve">пунктами </w:t>
        </w:r>
        <w:r>
          <w:rPr>
            <w:color w:val="0000FF"/>
          </w:rPr>
          <w:t>7</w:t>
        </w:r>
      </w:hyperlink>
      <w:r>
        <w:t xml:space="preserve"> - </w:t>
      </w:r>
      <w:hyperlink w:anchor="Par373" w:tooltip="9) награждение государственными наградами Российской Федерации;" w:history="1">
        <w:r>
          <w:rPr>
            <w:color w:val="0000FF"/>
          </w:rPr>
          <w:t>9 части 1</w:t>
        </w:r>
      </w:hyperlink>
      <w:r>
        <w:t xml:space="preserve"> настоящей статьи - правовыми актами Российской Федерации.</w:t>
      </w:r>
    </w:p>
    <w:p w:rsidR="00000000" w:rsidRDefault="00013AEE">
      <w:pPr>
        <w:pStyle w:val="ConsPlusNormal"/>
        <w:jc w:val="both"/>
      </w:pPr>
      <w:r>
        <w:t xml:space="preserve">(в ред. </w:t>
      </w:r>
      <w:hyperlink r:id="rId203" w:history="1">
        <w:r>
          <w:rPr>
            <w:color w:val="0000FF"/>
          </w:rPr>
          <w:t>Закона</w:t>
        </w:r>
      </w:hyperlink>
      <w:r>
        <w:t xml:space="preserve"> Алтайского края от 05.03.2021 N 18-ЗС)</w:t>
      </w:r>
    </w:p>
    <w:p w:rsidR="00000000" w:rsidRDefault="00013AEE">
      <w:pPr>
        <w:pStyle w:val="ConsPlusNormal"/>
        <w:spacing w:before="200"/>
        <w:ind w:firstLine="540"/>
        <w:jc w:val="both"/>
      </w:pPr>
      <w:bookmarkStart w:id="23" w:name="Par396"/>
      <w:bookmarkEnd w:id="23"/>
      <w:r>
        <w:t xml:space="preserve">9.1. Гражданским служащим, а также гражданам, уволенным с гражданской службы после представления к награждению или поощрению в соответствии с </w:t>
      </w:r>
      <w:hyperlink w:anchor="Par376" w:tooltip="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Решение о поощрении или награждении гражданского служащего в соответствии с пунктами 5 - 6 части 1 настоящей статьи принимается в порядке, установленном законами и иными нормативными правовыми актами Алтайского края. Решение о поощрении или награждении гражданского служащего в соответствии с пунктами 7 - 9 части 1 настоящей статьи принимается по пре..." w:history="1">
        <w:r>
          <w:rPr>
            <w:color w:val="0000FF"/>
          </w:rPr>
          <w:t>частью 2</w:t>
        </w:r>
      </w:hyperlink>
      <w:r>
        <w:t xml:space="preserve"> настоящей статьи, при награждении государственными наградами Российской Федерации, наградами Алтайского края или поощрении Президентом Российской Федерации, Правительством Российской Федерации, Губернатором Алтайского края выплачивается едино</w:t>
      </w:r>
      <w:r>
        <w:t>временное поощрение за счет средств фонда оплаты труда гражданских служащих.</w:t>
      </w:r>
    </w:p>
    <w:p w:rsidR="00000000" w:rsidRDefault="00013AEE">
      <w:pPr>
        <w:pStyle w:val="ConsPlusNormal"/>
        <w:jc w:val="both"/>
      </w:pPr>
      <w:r>
        <w:t xml:space="preserve">(часть 9.1 введена </w:t>
      </w:r>
      <w:hyperlink r:id="rId204" w:history="1">
        <w:r>
          <w:rPr>
            <w:color w:val="0000FF"/>
          </w:rPr>
          <w:t>Законом</w:t>
        </w:r>
      </w:hyperlink>
      <w:r>
        <w:t xml:space="preserve"> Алтайского края от 05.03.2021 N 18-ЗС)</w:t>
      </w:r>
    </w:p>
    <w:p w:rsidR="00000000" w:rsidRDefault="00013AEE">
      <w:pPr>
        <w:pStyle w:val="ConsPlusNormal"/>
        <w:spacing w:before="200"/>
        <w:ind w:firstLine="540"/>
        <w:jc w:val="both"/>
      </w:pPr>
      <w:bookmarkStart w:id="24" w:name="Par398"/>
      <w:bookmarkEnd w:id="24"/>
      <w:r>
        <w:t xml:space="preserve">9.2. В случае гибели (смерти) гражданского служащего или смерти указанного в </w:t>
      </w:r>
      <w:hyperlink w:anchor="Par396" w:tooltip="9.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наградами Алтайского края или поощрении Президентом Российской Федерации, Правительством Российской Федерации, Губернатором Алтайского края выплачивается единовременное поощрение за счет средств фонда оплаты труда гражданских служащих." w:history="1">
        <w:r>
          <w:rPr>
            <w:color w:val="0000FF"/>
          </w:rPr>
          <w:t>части 9.1</w:t>
        </w:r>
      </w:hyperlink>
      <w:r>
        <w:t xml:space="preserve"> настоящей статьи гражданина, награжденных государственной наградой Российской Федерации, наградой Алтайского края или поощренных Президентом Российской Федерации, Правител</w:t>
      </w:r>
      <w:r>
        <w:t>ьством Российской Федерации, Губернатором Алтайского края, а также в случае награждения государственной наградой Российской Федерации, наградой Алтайского края посмертно единовременное поощрение выплачивается членам семьи гражданского служащего или граждан</w:t>
      </w:r>
      <w:r>
        <w:t>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w:t>
      </w:r>
      <w:r>
        <w:t xml:space="preserve">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соответствующего правового акта о награждении или поощрении таких гражданского служащего или граж</w:t>
      </w:r>
      <w:r>
        <w:t>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000000" w:rsidRDefault="00013AEE">
      <w:pPr>
        <w:pStyle w:val="ConsPlusNormal"/>
        <w:jc w:val="both"/>
      </w:pPr>
      <w:r>
        <w:t xml:space="preserve">(часть 9.2 введена </w:t>
      </w:r>
      <w:hyperlink r:id="rId205" w:history="1">
        <w:r>
          <w:rPr>
            <w:color w:val="0000FF"/>
          </w:rPr>
          <w:t>Законом</w:t>
        </w:r>
      </w:hyperlink>
      <w:r>
        <w:t xml:space="preserve"> Алтайского края от 05.03.2021 N 18-ЗС)</w:t>
      </w:r>
    </w:p>
    <w:p w:rsidR="00000000" w:rsidRDefault="00013AEE">
      <w:pPr>
        <w:pStyle w:val="ConsPlusNormal"/>
        <w:spacing w:before="200"/>
        <w:ind w:firstLine="540"/>
        <w:jc w:val="both"/>
      </w:pPr>
      <w:r>
        <w:t xml:space="preserve">9.3. Членами семьи, имеющими право на получение единовременного поощрения, предусмотренного </w:t>
      </w:r>
      <w:hyperlink w:anchor="Par396" w:tooltip="9.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наградами Алтайского края или поощрении Президентом Российской Федерации, Правительством Российской Федерации, Губернатором Алтайского края выплачивается единовременное поощрение за счет средств фонда оплаты труда гражданских служащих." w:history="1">
        <w:r>
          <w:rPr>
            <w:color w:val="0000FF"/>
          </w:rPr>
          <w:t>частями 9.1</w:t>
        </w:r>
      </w:hyperlink>
      <w:r>
        <w:t xml:space="preserve"> и </w:t>
      </w:r>
      <w:hyperlink w:anchor="Par398" w:tooltip="9.2. В случае гибели (смерти) гражданского служащего или смерти указанного в части 9.1 настоящей статьи гражданина, награжденных государственной наградой Российской Федерации, наградой Алтайского края или поощренных Президентом Российской Федерации, Правительством Российской Федерации, Губернатором Алтайского края, а также в случае награждения государственной наградой Российской Федерации, наградой Алтайского края посмертно единовременное поощрение выплачивается членам семьи гражданского служащего или гр..." w:history="1">
        <w:r>
          <w:rPr>
            <w:color w:val="0000FF"/>
          </w:rPr>
          <w:t>9.2</w:t>
        </w:r>
      </w:hyperlink>
      <w:r>
        <w:t xml:space="preserve"> настоящей статьи, считаются:</w:t>
      </w:r>
    </w:p>
    <w:p w:rsidR="00000000" w:rsidRDefault="00013AEE">
      <w:pPr>
        <w:pStyle w:val="ConsPlusNormal"/>
        <w:spacing w:before="20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000000" w:rsidRDefault="00013AEE">
      <w:pPr>
        <w:pStyle w:val="ConsPlusNormal"/>
        <w:spacing w:before="200"/>
        <w:ind w:firstLine="540"/>
        <w:jc w:val="both"/>
      </w:pPr>
      <w:r>
        <w:t>2) родители гражданского служащего или гражд</w:t>
      </w:r>
      <w:r>
        <w:t>анина, уволенного с гражданской службы;</w:t>
      </w:r>
    </w:p>
    <w:p w:rsidR="00000000" w:rsidRDefault="00013AEE">
      <w:pPr>
        <w:pStyle w:val="ConsPlusNormal"/>
        <w:spacing w:before="200"/>
        <w:ind w:firstLine="540"/>
        <w:jc w:val="both"/>
      </w:pPr>
      <w:r>
        <w:t>3) дети гражданского служащего или гражданина, уволенного с гражданской службы;</w:t>
      </w:r>
    </w:p>
    <w:p w:rsidR="00000000" w:rsidRDefault="00013AEE">
      <w:pPr>
        <w:pStyle w:val="ConsPlusNormal"/>
        <w:spacing w:before="200"/>
        <w:ind w:firstLine="540"/>
        <w:jc w:val="both"/>
      </w:pPr>
      <w:r>
        <w:t xml:space="preserve">4) лица, находившиеся на иждивении погибшего (умершего) гражданского служащего или умершего </w:t>
      </w:r>
      <w:r>
        <w:lastRenderedPageBreak/>
        <w:t>гражданина, уволенного с гражданской службы.</w:t>
      </w:r>
    </w:p>
    <w:p w:rsidR="00000000" w:rsidRDefault="00013AEE">
      <w:pPr>
        <w:pStyle w:val="ConsPlusNormal"/>
        <w:jc w:val="both"/>
      </w:pPr>
      <w:r>
        <w:t xml:space="preserve">(часть 9.3 введена </w:t>
      </w:r>
      <w:hyperlink r:id="rId206" w:history="1">
        <w:r>
          <w:rPr>
            <w:color w:val="0000FF"/>
          </w:rPr>
          <w:t>Законом</w:t>
        </w:r>
      </w:hyperlink>
      <w:r>
        <w:t xml:space="preserve"> Алтайского края от 05.03.2021 N 18-ЗС)</w:t>
      </w:r>
    </w:p>
    <w:p w:rsidR="00000000" w:rsidRDefault="00013AEE">
      <w:pPr>
        <w:pStyle w:val="ConsPlusNormal"/>
        <w:spacing w:before="200"/>
        <w:ind w:firstLine="540"/>
        <w:jc w:val="both"/>
      </w:pPr>
      <w:r>
        <w:t>9.4. Размеры и порядок выплаты единовременного поощрения гражданским служащи</w:t>
      </w:r>
      <w:r>
        <w:t xml:space="preserve">м и гражданам, уволенным с гражданской службы, а также членам семей указанных лиц в случаях, предусмотренных </w:t>
      </w:r>
      <w:hyperlink w:anchor="Par396" w:tooltip="9.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наградами Алтайского края или поощрении Президентом Российской Федерации, Правительством Российской Федерации, Губернатором Алтайского края выплачивается единовременное поощрение за счет средств фонда оплаты труда гражданских служащих." w:history="1">
        <w:r>
          <w:rPr>
            <w:color w:val="0000FF"/>
          </w:rPr>
          <w:t>частями 9.1</w:t>
        </w:r>
      </w:hyperlink>
      <w:r>
        <w:t xml:space="preserve"> и </w:t>
      </w:r>
      <w:hyperlink w:anchor="Par398" w:tooltip="9.2. В случае гибели (смерти) гражданского служащего или смерти указанного в части 9.1 настоящей статьи гражданина, награжденных государственной наградой Российской Федерации, наградой Алтайского края или поощренных Президентом Российской Федерации, Правительством Российской Федерации, Губернатором Алтайского края, а также в случае награждения государственной наградой Российской Федерации, наградой Алтайского края посмертно единовременное поощрение выплачивается членам семьи гражданского служащего или гр..." w:history="1">
        <w:r>
          <w:rPr>
            <w:color w:val="0000FF"/>
          </w:rPr>
          <w:t>9.2</w:t>
        </w:r>
      </w:hyperlink>
      <w:r>
        <w:t xml:space="preserve"> настоящей статьи, устанавливаются Губернатором Алтайского края.</w:t>
      </w:r>
    </w:p>
    <w:p w:rsidR="00000000" w:rsidRDefault="00013AEE">
      <w:pPr>
        <w:pStyle w:val="ConsPlusNormal"/>
        <w:jc w:val="both"/>
      </w:pPr>
      <w:r>
        <w:t xml:space="preserve">(часть 9.4 введена </w:t>
      </w:r>
      <w:hyperlink r:id="rId207" w:history="1">
        <w:r>
          <w:rPr>
            <w:color w:val="0000FF"/>
          </w:rPr>
          <w:t>Законом</w:t>
        </w:r>
      </w:hyperlink>
      <w:r>
        <w:t xml:space="preserve"> Алтайского края от 05.03.2021 N 18-ЗС)</w:t>
      </w:r>
    </w:p>
    <w:p w:rsidR="00000000" w:rsidRDefault="00013AEE">
      <w:pPr>
        <w:pStyle w:val="ConsPlusNormal"/>
        <w:spacing w:before="200"/>
        <w:ind w:firstLine="540"/>
        <w:jc w:val="both"/>
      </w:pPr>
      <w:r>
        <w:t>10. Запись о поощрении или награждении вносится в трудовую книжку (при наличии) и личное дело гражданского служащего.</w:t>
      </w:r>
    </w:p>
    <w:p w:rsidR="00000000" w:rsidRDefault="00013AEE">
      <w:pPr>
        <w:pStyle w:val="ConsPlusNormal"/>
        <w:jc w:val="both"/>
      </w:pPr>
      <w:r>
        <w:t xml:space="preserve">(в ред. </w:t>
      </w:r>
      <w:hyperlink r:id="rId208" w:history="1">
        <w:r>
          <w:rPr>
            <w:color w:val="0000FF"/>
          </w:rPr>
          <w:t>Закона</w:t>
        </w:r>
      </w:hyperlink>
      <w:r>
        <w:t xml:space="preserve"> Алтайского края от 05.03.2021 N 18-ЗС)</w:t>
      </w:r>
    </w:p>
    <w:p w:rsidR="00000000" w:rsidRDefault="00013AEE">
      <w:pPr>
        <w:pStyle w:val="ConsPlusNormal"/>
        <w:jc w:val="both"/>
      </w:pPr>
    </w:p>
    <w:p w:rsidR="00000000" w:rsidRDefault="00013AEE">
      <w:pPr>
        <w:pStyle w:val="ConsPlusTitle"/>
        <w:ind w:firstLine="540"/>
        <w:jc w:val="both"/>
        <w:outlineLvl w:val="0"/>
      </w:pPr>
      <w:r>
        <w:t>Статья 20. Представление сведений о доходах, расходах, об имуществе и обязательствах имущественн</w:t>
      </w:r>
      <w:r>
        <w:t>ого характера</w:t>
      </w:r>
    </w:p>
    <w:p w:rsidR="00000000" w:rsidRDefault="00013AEE">
      <w:pPr>
        <w:pStyle w:val="ConsPlusNormal"/>
        <w:ind w:firstLine="540"/>
        <w:jc w:val="both"/>
      </w:pPr>
      <w:r>
        <w:t xml:space="preserve">(в ред. </w:t>
      </w:r>
      <w:hyperlink r:id="rId209" w:history="1">
        <w:r>
          <w:rPr>
            <w:color w:val="0000FF"/>
          </w:rPr>
          <w:t>Закона</w:t>
        </w:r>
      </w:hyperlink>
      <w:r>
        <w:t xml:space="preserve"> Алтайского края от 02.02.2015 N 6-ЗС)</w:t>
      </w:r>
    </w:p>
    <w:p w:rsidR="00000000" w:rsidRDefault="00013AEE">
      <w:pPr>
        <w:pStyle w:val="ConsPlusNormal"/>
        <w:jc w:val="both"/>
      </w:pPr>
    </w:p>
    <w:p w:rsidR="00000000" w:rsidRDefault="00013AEE">
      <w:pPr>
        <w:pStyle w:val="ConsPlusNormal"/>
        <w:ind w:firstLine="540"/>
        <w:jc w:val="both"/>
      </w:pPr>
      <w:bookmarkStart w:id="25" w:name="Par414"/>
      <w:bookmarkEnd w:id="25"/>
      <w:r>
        <w:t>1. Сведения о своих доходах, об имуществе и обязательст</w:t>
      </w:r>
      <w:r>
        <w:t>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00000" w:rsidRDefault="00013AEE">
      <w:pPr>
        <w:pStyle w:val="ConsPlusNormal"/>
        <w:spacing w:before="200"/>
        <w:ind w:firstLine="540"/>
        <w:jc w:val="both"/>
      </w:pPr>
      <w:r>
        <w:t>1) гражданин, претендующий на замещение должности гражданской службы, - при поступлении на слу</w:t>
      </w:r>
      <w:r>
        <w:t>жбу;</w:t>
      </w:r>
    </w:p>
    <w:p w:rsidR="00000000" w:rsidRDefault="00013AEE">
      <w:pPr>
        <w:pStyle w:val="ConsPlusNormal"/>
        <w:spacing w:before="200"/>
        <w:ind w:firstLine="540"/>
        <w:jc w:val="both"/>
      </w:pPr>
      <w:bookmarkStart w:id="26" w:name="Par416"/>
      <w:bookmarkEnd w:id="26"/>
      <w:r>
        <w:t>2) гражданский служащий, замещающий высшую должность гражданской службы категории "руководители" либо другую должность гражданской службы, включенную в перечни, установленные нормативными правовыми актами государственных органов Алтайского</w:t>
      </w:r>
      <w:r>
        <w:t xml:space="preserve"> края, - ежегодно не позднее 30 апреля года, следующего за отчетным годом.</w:t>
      </w:r>
    </w:p>
    <w:p w:rsidR="00000000" w:rsidRDefault="00013AEE">
      <w:pPr>
        <w:pStyle w:val="ConsPlusNormal"/>
        <w:spacing w:before="200"/>
        <w:ind w:firstLine="540"/>
        <w:jc w:val="both"/>
      </w:pPr>
      <w:r>
        <w:t xml:space="preserve">2. </w:t>
      </w:r>
      <w:hyperlink r:id="rId210" w:history="1">
        <w:r>
          <w:rPr>
            <w:color w:val="0000FF"/>
          </w:rPr>
          <w:t>Порядок</w:t>
        </w:r>
      </w:hyperlink>
      <w:r>
        <w:t xml:space="preserve"> представления сведений, указанных в </w:t>
      </w:r>
      <w:hyperlink w:anchor="Par41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w:history="1">
        <w:r>
          <w:rPr>
            <w:color w:val="0000FF"/>
          </w:rPr>
          <w:t>части 1</w:t>
        </w:r>
      </w:hyperlink>
      <w:r>
        <w:t xml:space="preserve"> настоящей статьи, устан</w:t>
      </w:r>
      <w:r>
        <w:t>авливается Губернатором Алтайского края в соответствии с федеральными законами, нормативными правовыми актами Президента Российской Федерации, законами Алтайского края.</w:t>
      </w:r>
    </w:p>
    <w:p w:rsidR="00000000" w:rsidRDefault="00013AEE">
      <w:pPr>
        <w:pStyle w:val="ConsPlusNormal"/>
        <w:jc w:val="both"/>
      </w:pPr>
      <w:r>
        <w:t xml:space="preserve">(в ред. </w:t>
      </w:r>
      <w:hyperlink r:id="rId211" w:history="1">
        <w:r>
          <w:rPr>
            <w:color w:val="0000FF"/>
          </w:rPr>
          <w:t>Закона</w:t>
        </w:r>
      </w:hyperlink>
      <w:r>
        <w:t xml:space="preserve"> Алтайского края от 31.03.2020 N 21-ЗС)</w:t>
      </w:r>
    </w:p>
    <w:p w:rsidR="00000000" w:rsidRDefault="00013AEE">
      <w:pPr>
        <w:pStyle w:val="ConsPlusNormal"/>
        <w:spacing w:before="200"/>
        <w:ind w:firstLine="540"/>
        <w:jc w:val="both"/>
      </w:pPr>
      <w:r>
        <w:t xml:space="preserve">3. Проверка достоверности и полноты этих сведений осуществляется в порядке, установленном Федеральным </w:t>
      </w:r>
      <w:hyperlink r:id="rId21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иными нормативными правовыми актами Российской Федерации и Алтайского края.</w:t>
      </w:r>
    </w:p>
    <w:p w:rsidR="00000000" w:rsidRDefault="00013AEE">
      <w:pPr>
        <w:pStyle w:val="ConsPlusNormal"/>
        <w:spacing w:before="200"/>
        <w:ind w:firstLine="540"/>
        <w:jc w:val="both"/>
      </w:pPr>
      <w:bookmarkStart w:id="27" w:name="Par420"/>
      <w:bookmarkEnd w:id="27"/>
      <w:r>
        <w:t>4. Гражданские служащие</w:t>
      </w:r>
      <w:r>
        <w:t xml:space="preserve">, замещающие должности гражданской службы, указанные в </w:t>
      </w:r>
      <w:hyperlink w:anchor="Par416" w:tooltip="2) гражданский служащий, замещающий высшую должность гражданской службы категории &quot;руководители&quot; либо другую должность гражданской службы, включенную в перечни, установленные нормативными правовыми актами государственных органов Алтайского края, - ежегодно не позднее 30 апреля года, следующего за отчетным годом." w:history="1">
        <w:r>
          <w:rPr>
            <w:color w:val="0000FF"/>
          </w:rPr>
          <w:t>пункте 2 части 1</w:t>
        </w:r>
      </w:hyperlink>
      <w:r>
        <w:t xml:space="preserve"> настоящей статьи, обязаны ежегодно в срок, установленный для представления сведений о доходах, о</w:t>
      </w:r>
      <w:r>
        <w:t>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w:t>
      </w:r>
      <w:r>
        <w:t>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w:t>
      </w:r>
      <w:r>
        <w:t>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w:t>
      </w:r>
      <w:r>
        <w:t>рых совершены эти сделки.</w:t>
      </w:r>
    </w:p>
    <w:p w:rsidR="00000000" w:rsidRDefault="00013AEE">
      <w:pPr>
        <w:pStyle w:val="ConsPlusNormal"/>
        <w:jc w:val="both"/>
      </w:pPr>
      <w:r>
        <w:t xml:space="preserve">(в ред. Законов Алтайского края от 01.04.2021 </w:t>
      </w:r>
      <w:hyperlink r:id="rId213" w:history="1">
        <w:r>
          <w:rPr>
            <w:color w:val="0000FF"/>
          </w:rPr>
          <w:t>N 34-ЗС</w:t>
        </w:r>
      </w:hyperlink>
      <w:r>
        <w:t xml:space="preserve">, от 29.04.2022 </w:t>
      </w:r>
      <w:hyperlink r:id="rId214" w:history="1">
        <w:r>
          <w:rPr>
            <w:color w:val="0000FF"/>
          </w:rPr>
          <w:t>N 26-ЗС</w:t>
        </w:r>
      </w:hyperlink>
      <w:r>
        <w:t>)</w:t>
      </w:r>
    </w:p>
    <w:p w:rsidR="00000000" w:rsidRDefault="00013AEE">
      <w:pPr>
        <w:pStyle w:val="ConsPlusNormal"/>
        <w:spacing w:before="200"/>
        <w:ind w:firstLine="540"/>
        <w:jc w:val="both"/>
      </w:pPr>
      <w:r>
        <w:t>5. Сведения о расходах представляются в порядке, установленном для представления гражданскими служащими сведений о доходах, об имуществе и обязательствах имущественного характера.</w:t>
      </w:r>
    </w:p>
    <w:p w:rsidR="00000000" w:rsidRDefault="00013AEE">
      <w:pPr>
        <w:pStyle w:val="ConsPlusNormal"/>
        <w:spacing w:before="200"/>
        <w:ind w:firstLine="540"/>
        <w:jc w:val="both"/>
      </w:pPr>
      <w:r>
        <w:t>6</w:t>
      </w:r>
      <w:r>
        <w:t xml:space="preserve">. Контроль за соответствием расходов гражданского служащего и членов его семьи их доходам осуществляется органом, определяемым Губернатором Алтайского края, в соответствии с Федеральным </w:t>
      </w:r>
      <w:hyperlink r:id="rId2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w:t>
      </w:r>
      <w:r>
        <w:lastRenderedPageBreak/>
        <w:t>Федерации.</w:t>
      </w:r>
    </w:p>
    <w:p w:rsidR="00000000" w:rsidRDefault="00013AEE">
      <w:pPr>
        <w:pStyle w:val="ConsPlusNormal"/>
        <w:spacing w:before="200"/>
        <w:ind w:firstLine="540"/>
        <w:jc w:val="both"/>
      </w:pPr>
      <w:r>
        <w:t>7. Решение об осуществлении контро</w:t>
      </w:r>
      <w:r>
        <w:t xml:space="preserve">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указанным Федеральным </w:t>
      </w:r>
      <w:hyperlink r:id="rId216" w:history="1">
        <w:r>
          <w:rPr>
            <w:color w:val="0000FF"/>
          </w:rPr>
          <w:t>законом</w:t>
        </w:r>
      </w:hyperlink>
      <w:r>
        <w:t>, нормативными правовыми актами Президента Российской Федерации.</w:t>
      </w:r>
    </w:p>
    <w:p w:rsidR="00000000" w:rsidRDefault="00013AEE">
      <w:pPr>
        <w:pStyle w:val="ConsPlusNormal"/>
        <w:spacing w:before="200"/>
        <w:ind w:firstLine="540"/>
        <w:jc w:val="both"/>
      </w:pPr>
      <w:r>
        <w:t xml:space="preserve">8. Представленные гражданским служащим сведения, указанные в </w:t>
      </w:r>
      <w:hyperlink w:anchor="Par41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w:history="1">
        <w:r>
          <w:rPr>
            <w:color w:val="0000FF"/>
          </w:rPr>
          <w:t>части 1</w:t>
        </w:r>
      </w:hyperlink>
      <w:r>
        <w:t xml:space="preserve"> настоящей статьи, а также сведения об источниках получения средств, за счет которых совершена сделка, у</w:t>
      </w:r>
      <w:r>
        <w:t xml:space="preserve">казанная в </w:t>
      </w:r>
      <w:hyperlink w:anchor="Par420" w:tooltip="4. Гражданские служащие, замещающие должности гражданской службы, указанные в пункте 2 части 1 настоящей статьи, обязаны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 w:history="1">
        <w:r>
          <w:rPr>
            <w:color w:val="0000FF"/>
          </w:rPr>
          <w:t>части 4</w:t>
        </w:r>
      </w:hyperlink>
      <w:r>
        <w:t xml:space="preserve"> настоящей статьи, размещаются на официальном сайте соответствующего государственного органа Алтайского края, а также представляются для опубликования средствам массовой информации по их запросам в порядке, ус</w:t>
      </w:r>
      <w:r>
        <w:t>тановленном Губернатором Алтайского края в соответствии с федеральными законами, нормативными правовыми актами Президента Российской Федерации.</w:t>
      </w:r>
    </w:p>
    <w:p w:rsidR="00000000" w:rsidRDefault="00013AEE">
      <w:pPr>
        <w:pStyle w:val="ConsPlusNormal"/>
        <w:jc w:val="both"/>
      </w:pPr>
    </w:p>
    <w:p w:rsidR="00000000" w:rsidRDefault="00013AEE">
      <w:pPr>
        <w:pStyle w:val="ConsPlusTitle"/>
        <w:ind w:firstLine="540"/>
        <w:jc w:val="both"/>
        <w:outlineLvl w:val="0"/>
      </w:pPr>
      <w:r>
        <w:t>Статья 20.1. Ограничения, налагаемые на гражданина, замещавшего должность государственной гражданской службы Ал</w:t>
      </w:r>
      <w:r>
        <w:t>тайского края</w:t>
      </w:r>
    </w:p>
    <w:p w:rsidR="00000000" w:rsidRDefault="00013AEE">
      <w:pPr>
        <w:pStyle w:val="ConsPlusNormal"/>
        <w:ind w:firstLine="540"/>
        <w:jc w:val="both"/>
      </w:pPr>
      <w:r>
        <w:t xml:space="preserve">(в ред. </w:t>
      </w:r>
      <w:hyperlink r:id="rId217" w:history="1">
        <w:r>
          <w:rPr>
            <w:color w:val="0000FF"/>
          </w:rPr>
          <w:t>Закона</w:t>
        </w:r>
      </w:hyperlink>
      <w:r>
        <w:t xml:space="preserve"> Алтайского края от 11.03.2013 N 8-ЗС)</w:t>
      </w:r>
    </w:p>
    <w:p w:rsidR="00000000" w:rsidRDefault="00013AEE">
      <w:pPr>
        <w:pStyle w:val="ConsPlusNormal"/>
        <w:jc w:val="both"/>
      </w:pPr>
    </w:p>
    <w:p w:rsidR="00000000" w:rsidRDefault="00013AEE">
      <w:pPr>
        <w:pStyle w:val="ConsPlusNormal"/>
        <w:ind w:firstLine="540"/>
        <w:jc w:val="both"/>
      </w:pPr>
      <w:r>
        <w:t xml:space="preserve">На гражданина, замещавшего должность, указанную в </w:t>
      </w:r>
      <w:hyperlink w:anchor="Par416" w:tooltip="2) гражданский служащий, замещающий высшую должность гражданской службы категории &quot;руководители&quot; либо другую должность гражданской службы, включенную в перечни, установленные нормативными правовыми актами государственных органов Алтайского края, - ежегодно не позднее 30 апреля года, следующего за отчетным годом." w:history="1">
        <w:r>
          <w:rPr>
            <w:color w:val="0000FF"/>
          </w:rPr>
          <w:t>пункте 2 части 1 статьи 20</w:t>
        </w:r>
      </w:hyperlink>
      <w:r>
        <w:t xml:space="preserve"> настоящего Закона, при заключении им трудового или гражданско-правового договора налагаются ограничения, установленные </w:t>
      </w:r>
      <w:hyperlink r:id="rId218" w:history="1">
        <w:r>
          <w:rPr>
            <w:color w:val="0000FF"/>
          </w:rPr>
          <w:t>статьей 12</w:t>
        </w:r>
      </w:hyperlink>
      <w:r>
        <w:t xml:space="preserve"> Федерального закона "О противодействии коррупции".</w:t>
      </w:r>
    </w:p>
    <w:p w:rsidR="00000000" w:rsidRDefault="00013AEE">
      <w:pPr>
        <w:pStyle w:val="ConsPlusNormal"/>
        <w:jc w:val="both"/>
      </w:pPr>
      <w:r>
        <w:t xml:space="preserve">(в ред. </w:t>
      </w:r>
      <w:hyperlink r:id="rId219" w:history="1">
        <w:r>
          <w:rPr>
            <w:color w:val="0000FF"/>
          </w:rPr>
          <w:t>Закона</w:t>
        </w:r>
      </w:hyperlink>
      <w:r>
        <w:t xml:space="preserve"> Алтайск</w:t>
      </w:r>
      <w:r>
        <w:t>ого края от 02.06.2015 N 41-ЗС)</w:t>
      </w:r>
    </w:p>
    <w:p w:rsidR="00000000" w:rsidRDefault="00013AEE">
      <w:pPr>
        <w:pStyle w:val="ConsPlusNormal"/>
        <w:jc w:val="both"/>
      </w:pPr>
    </w:p>
    <w:p w:rsidR="00000000" w:rsidRDefault="00013AEE">
      <w:pPr>
        <w:pStyle w:val="ConsPlusTitle"/>
        <w:ind w:firstLine="540"/>
        <w:jc w:val="both"/>
        <w:outlineLvl w:val="0"/>
      </w:pPr>
      <w:r>
        <w:t>Статья 20.2. Ротация гражданских служащих</w:t>
      </w:r>
    </w:p>
    <w:p w:rsidR="00000000" w:rsidRDefault="00013AEE">
      <w:pPr>
        <w:pStyle w:val="ConsPlusNormal"/>
        <w:ind w:firstLine="540"/>
        <w:jc w:val="both"/>
      </w:pPr>
      <w:r>
        <w:t xml:space="preserve">(введена </w:t>
      </w:r>
      <w:hyperlink r:id="rId220" w:history="1">
        <w:r>
          <w:rPr>
            <w:color w:val="0000FF"/>
          </w:rPr>
          <w:t>Законом</w:t>
        </w:r>
      </w:hyperlink>
      <w:r>
        <w:t xml:space="preserve"> Алтайского края от 05.06.2013 N 29-ЗС)</w:t>
      </w:r>
    </w:p>
    <w:p w:rsidR="00000000" w:rsidRDefault="00013AEE">
      <w:pPr>
        <w:pStyle w:val="ConsPlusNormal"/>
        <w:jc w:val="both"/>
      </w:pPr>
    </w:p>
    <w:p w:rsidR="00000000" w:rsidRDefault="00013AEE">
      <w:pPr>
        <w:pStyle w:val="ConsPlusNormal"/>
        <w:ind w:firstLine="540"/>
        <w:jc w:val="both"/>
      </w:pPr>
      <w:r>
        <w:t xml:space="preserve">1. Ротация </w:t>
      </w:r>
      <w:r>
        <w:t>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 Алтайского края.</w:t>
      </w:r>
    </w:p>
    <w:p w:rsidR="00000000" w:rsidRDefault="00013AEE">
      <w:pPr>
        <w:pStyle w:val="ConsPlusNormal"/>
        <w:spacing w:before="200"/>
        <w:ind w:firstLine="540"/>
        <w:jc w:val="both"/>
      </w:pPr>
      <w:r>
        <w:t>2. Перечен</w:t>
      </w:r>
      <w:r>
        <w:t>ь должностей гражданской службы, по которым предусматривается ротация гражданских служащих, утверждается нормативным правовым актом Губернатора Алтайского края.</w:t>
      </w:r>
    </w:p>
    <w:p w:rsidR="00000000" w:rsidRDefault="00013AEE">
      <w:pPr>
        <w:pStyle w:val="ConsPlusNormal"/>
        <w:spacing w:before="200"/>
        <w:ind w:firstLine="540"/>
        <w:jc w:val="both"/>
      </w:pPr>
      <w:r>
        <w:t>3. Планы проведения ротации гражданских служащих утверждаются нормативными правовыми актами гос</w:t>
      </w:r>
      <w:r>
        <w:t>ударственных органов Алтайского края.</w:t>
      </w:r>
    </w:p>
    <w:p w:rsidR="00000000" w:rsidRDefault="00013AEE">
      <w:pPr>
        <w:pStyle w:val="ConsPlusNormal"/>
        <w:jc w:val="both"/>
      </w:pPr>
    </w:p>
    <w:p w:rsidR="00000000" w:rsidRDefault="00013AEE">
      <w:pPr>
        <w:pStyle w:val="ConsPlusTitle"/>
        <w:ind w:firstLine="540"/>
        <w:jc w:val="both"/>
        <w:outlineLvl w:val="0"/>
      </w:pPr>
      <w:r>
        <w:t>Статья 20.3. Запрет гражданским служащим, их супругам и несовершеннолетним детям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w:t>
      </w:r>
      <w:r>
        <w:t>и) пользоваться иностранными финансовыми инструментами</w:t>
      </w:r>
    </w:p>
    <w:p w:rsidR="00000000" w:rsidRDefault="00013AEE">
      <w:pPr>
        <w:pStyle w:val="ConsPlusNormal"/>
        <w:jc w:val="both"/>
      </w:pPr>
      <w:r>
        <w:t xml:space="preserve">(в ред. </w:t>
      </w:r>
      <w:hyperlink r:id="rId221" w:history="1">
        <w:r>
          <w:rPr>
            <w:color w:val="0000FF"/>
          </w:rPr>
          <w:t>Закона</w:t>
        </w:r>
      </w:hyperlink>
      <w:r>
        <w:t xml:space="preserve"> Алтайского края от 31.03.2020 N 21-ЗС)</w:t>
      </w:r>
    </w:p>
    <w:p w:rsidR="00000000" w:rsidRDefault="00013AEE">
      <w:pPr>
        <w:pStyle w:val="ConsPlusNormal"/>
        <w:ind w:firstLine="540"/>
        <w:jc w:val="both"/>
      </w:pPr>
      <w:r>
        <w:t xml:space="preserve">(введена </w:t>
      </w:r>
      <w:hyperlink r:id="rId222" w:history="1">
        <w:r>
          <w:rPr>
            <w:color w:val="0000FF"/>
          </w:rPr>
          <w:t>Законом</w:t>
        </w:r>
      </w:hyperlink>
      <w:r>
        <w:t xml:space="preserve"> Алтайского края от 02.06.2015 N 41-ЗС)</w:t>
      </w:r>
    </w:p>
    <w:p w:rsidR="00000000" w:rsidRDefault="00013AEE">
      <w:pPr>
        <w:pStyle w:val="ConsPlusNormal"/>
        <w:jc w:val="both"/>
      </w:pPr>
    </w:p>
    <w:p w:rsidR="00000000" w:rsidRDefault="00013AEE">
      <w:pPr>
        <w:pStyle w:val="ConsPlusNormal"/>
        <w:ind w:firstLine="540"/>
        <w:jc w:val="both"/>
      </w:pPr>
      <w:r>
        <w:t>Запрещается открывать и иметь счета (вклады), хранить наличные денежные средства и ценности в иностранных банках, распол</w:t>
      </w:r>
      <w:r>
        <w:t>оженных за пределами территории Российской Федерации, владеть и (или) пользоваться иностранными финансовыми инструментами гражданским служащим, замещающим должности гражданской службы, осуществление полномочий по которым предусматривает участие в подготовк</w:t>
      </w:r>
      <w:r>
        <w:t>е решений, затрагивающих вопросы суверенитета и национальной безопасности Российской Федерации, и которые включены в перечень, установленный нормативным правовым актом Губернатора Алтайского края, их супругам и несовершеннолетним детям. При этом понятие "и</w:t>
      </w:r>
      <w:r>
        <w:t xml:space="preserve">ностранные финансовые инструменты" используется в настоящем Законе в значении, определенном Федеральным </w:t>
      </w:r>
      <w:hyperlink r:id="rId223" w:history="1">
        <w:r>
          <w:rPr>
            <w:color w:val="0000FF"/>
          </w:rPr>
          <w:t>законом</w:t>
        </w:r>
      </w:hyperlink>
      <w:r>
        <w:t xml:space="preserve"> от 7 мая 2013 года N 79-ФЗ "О запрете отдельным категор</w:t>
      </w:r>
      <w:r>
        <w:t>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13AEE">
      <w:pPr>
        <w:pStyle w:val="ConsPlusNormal"/>
        <w:jc w:val="both"/>
      </w:pPr>
      <w:r>
        <w:t xml:space="preserve">(в ред. Законов </w:t>
      </w:r>
      <w:r>
        <w:t xml:space="preserve">Алтайского края от 04.07.2017 </w:t>
      </w:r>
      <w:hyperlink r:id="rId224" w:history="1">
        <w:r>
          <w:rPr>
            <w:color w:val="0000FF"/>
          </w:rPr>
          <w:t>N 47-ЗС</w:t>
        </w:r>
      </w:hyperlink>
      <w:r>
        <w:t xml:space="preserve">, от 31.03.2020 </w:t>
      </w:r>
      <w:hyperlink r:id="rId225" w:history="1">
        <w:r>
          <w:rPr>
            <w:color w:val="0000FF"/>
          </w:rPr>
          <w:t>N 21-ЗС</w:t>
        </w:r>
      </w:hyperlink>
      <w:r>
        <w:t>)</w:t>
      </w:r>
    </w:p>
    <w:p w:rsidR="00000000" w:rsidRDefault="00013AEE">
      <w:pPr>
        <w:pStyle w:val="ConsPlusNormal"/>
        <w:jc w:val="both"/>
      </w:pPr>
    </w:p>
    <w:p w:rsidR="00000000" w:rsidRDefault="00013AEE">
      <w:pPr>
        <w:pStyle w:val="ConsPlusTitle"/>
        <w:ind w:firstLine="540"/>
        <w:jc w:val="both"/>
        <w:outlineLvl w:val="0"/>
      </w:pPr>
      <w:r>
        <w:t>Статья 20.4. Кодекс этики и служебного поведения гражданских служащих</w:t>
      </w:r>
    </w:p>
    <w:p w:rsidR="00000000" w:rsidRDefault="00013AEE">
      <w:pPr>
        <w:pStyle w:val="ConsPlusNormal"/>
        <w:ind w:firstLine="540"/>
        <w:jc w:val="both"/>
      </w:pPr>
      <w:r>
        <w:lastRenderedPageBreak/>
        <w:t xml:space="preserve">(введена </w:t>
      </w:r>
      <w:hyperlink r:id="rId226" w:history="1">
        <w:r>
          <w:rPr>
            <w:color w:val="0000FF"/>
          </w:rPr>
          <w:t>Законом</w:t>
        </w:r>
      </w:hyperlink>
      <w:r>
        <w:t xml:space="preserve"> Алтайского края от 02</w:t>
      </w:r>
      <w:r>
        <w:t>.02.2022 N 2-ЗС)</w:t>
      </w:r>
    </w:p>
    <w:p w:rsidR="00000000" w:rsidRDefault="00013AEE">
      <w:pPr>
        <w:pStyle w:val="ConsPlusNormal"/>
        <w:jc w:val="both"/>
      </w:pPr>
    </w:p>
    <w:p w:rsidR="00000000" w:rsidRDefault="00013AEE">
      <w:pPr>
        <w:pStyle w:val="ConsPlusNormal"/>
        <w:ind w:firstLine="540"/>
        <w:jc w:val="both"/>
      </w:pPr>
      <w:r>
        <w:t xml:space="preserve">1. В целях установления общих принципов профессиональной этики, закрепления единых норм и правил служебного поведения гражданских служащих Губернатором Алтайского края утверждается кодекс этики и служебного поведения гражданских служащих </w:t>
      </w:r>
      <w:r>
        <w:t>(далее - кодекс этики).</w:t>
      </w:r>
    </w:p>
    <w:p w:rsidR="00000000" w:rsidRDefault="00013AEE">
      <w:pPr>
        <w:pStyle w:val="ConsPlusNormal"/>
        <w:spacing w:before="200"/>
        <w:ind w:firstLine="540"/>
        <w:jc w:val="both"/>
      </w:pPr>
      <w:r>
        <w:t>2. Гражданский служащий обязан соблюдать положения кодекса этики и руководствоваться им при исполнении служебных обязанностей.</w:t>
      </w:r>
    </w:p>
    <w:p w:rsidR="00000000" w:rsidRDefault="00013AEE">
      <w:pPr>
        <w:pStyle w:val="ConsPlusNormal"/>
        <w:jc w:val="both"/>
      </w:pPr>
    </w:p>
    <w:p w:rsidR="00000000" w:rsidRDefault="00013AEE">
      <w:pPr>
        <w:pStyle w:val="ConsPlusTitle"/>
        <w:ind w:firstLine="540"/>
        <w:jc w:val="both"/>
        <w:outlineLvl w:val="0"/>
      </w:pPr>
      <w:r>
        <w:t>Статья 21. Орган по управлению гражданской службой Алтайского края</w:t>
      </w:r>
    </w:p>
    <w:p w:rsidR="00000000" w:rsidRDefault="00013AEE">
      <w:pPr>
        <w:pStyle w:val="ConsPlusNormal"/>
        <w:jc w:val="both"/>
      </w:pPr>
    </w:p>
    <w:p w:rsidR="00000000" w:rsidRDefault="00013AEE">
      <w:pPr>
        <w:pStyle w:val="ConsPlusNormal"/>
        <w:ind w:firstLine="540"/>
        <w:jc w:val="both"/>
      </w:pPr>
      <w:r>
        <w:t>1. Орган по управлению гражданской с</w:t>
      </w:r>
      <w:r>
        <w:t>лужбой Алтайского края является государственным органом Алтайского края, координирующим деятельность иных государственных органов Алтайского края по решению вопросов поступления на гражданскую службу, формирования кадрового резерва, прохождения и прекращен</w:t>
      </w:r>
      <w:r>
        <w:t>ия гражданской службы, использования кадрового резерва для замещения должностей гражданской службы, а также подготовки, переподготовки и повышения квалификации гражданских служащих.</w:t>
      </w:r>
    </w:p>
    <w:p w:rsidR="00000000" w:rsidRDefault="00013AEE">
      <w:pPr>
        <w:pStyle w:val="ConsPlusNormal"/>
        <w:jc w:val="both"/>
      </w:pPr>
      <w:r>
        <w:t xml:space="preserve">(в ред. Законов Алтайского края от 27.05.2011 </w:t>
      </w:r>
      <w:hyperlink r:id="rId227" w:history="1">
        <w:r>
          <w:rPr>
            <w:color w:val="0000FF"/>
          </w:rPr>
          <w:t>N 66-ЗС</w:t>
        </w:r>
      </w:hyperlink>
      <w:r>
        <w:t xml:space="preserve">, от 07.10.2013 </w:t>
      </w:r>
      <w:hyperlink r:id="rId228" w:history="1">
        <w:r>
          <w:rPr>
            <w:color w:val="0000FF"/>
          </w:rPr>
          <w:t>N 65-ЗС</w:t>
        </w:r>
      </w:hyperlink>
      <w:r>
        <w:t>)</w:t>
      </w:r>
    </w:p>
    <w:p w:rsidR="00000000" w:rsidRDefault="00013AEE">
      <w:pPr>
        <w:pStyle w:val="ConsPlusNormal"/>
        <w:spacing w:before="200"/>
        <w:ind w:firstLine="540"/>
        <w:jc w:val="both"/>
      </w:pPr>
      <w:r>
        <w:t>2. Вопросы создания и деят</w:t>
      </w:r>
      <w:r>
        <w:t>ельности органа по управлению гражданской службой Алтайского края регулируются законом края.</w:t>
      </w:r>
    </w:p>
    <w:p w:rsidR="00000000" w:rsidRDefault="00013AEE">
      <w:pPr>
        <w:pStyle w:val="ConsPlusNormal"/>
        <w:jc w:val="both"/>
      </w:pPr>
    </w:p>
    <w:p w:rsidR="00000000" w:rsidRDefault="00013AEE">
      <w:pPr>
        <w:pStyle w:val="ConsPlusTitle"/>
        <w:ind w:firstLine="540"/>
        <w:jc w:val="both"/>
        <w:outlineLvl w:val="0"/>
      </w:pPr>
      <w:r>
        <w:t>Статья 22. Кадровый резерв на гражданской службе Алтайского края</w:t>
      </w:r>
    </w:p>
    <w:p w:rsidR="00000000" w:rsidRDefault="00013AEE">
      <w:pPr>
        <w:pStyle w:val="ConsPlusNormal"/>
        <w:ind w:firstLine="540"/>
        <w:jc w:val="both"/>
      </w:pPr>
      <w:r>
        <w:t xml:space="preserve">(в ред. </w:t>
      </w:r>
      <w:hyperlink r:id="rId229" w:history="1">
        <w:r>
          <w:rPr>
            <w:color w:val="0000FF"/>
          </w:rPr>
          <w:t>Закона</w:t>
        </w:r>
      </w:hyperlink>
      <w:r>
        <w:t xml:space="preserve"> Алтайского края от 07.10.2013 N 65-ЗС)</w:t>
      </w:r>
    </w:p>
    <w:p w:rsidR="00000000" w:rsidRDefault="00013AEE">
      <w:pPr>
        <w:pStyle w:val="ConsPlusNormal"/>
        <w:jc w:val="both"/>
      </w:pPr>
    </w:p>
    <w:p w:rsidR="00000000" w:rsidRDefault="00013AEE">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Алтайского края и кадровый резерв государственного органа Ал</w:t>
      </w:r>
      <w:r>
        <w:t>тайского края (далее - кадровый резерв на гражданской службе Алтайского края).</w:t>
      </w:r>
    </w:p>
    <w:p w:rsidR="00000000" w:rsidRDefault="00013AEE">
      <w:pPr>
        <w:pStyle w:val="ConsPlusNormal"/>
        <w:spacing w:before="200"/>
        <w:ind w:firstLine="540"/>
        <w:jc w:val="both"/>
      </w:pPr>
      <w:r>
        <w:t xml:space="preserve">2. Назначение гражданского служащего (гражданина), состоящего в кадровом резерве на гражданской службе Алтайского края, на вакантную должность гражданской службы осуществляется </w:t>
      </w:r>
      <w:r>
        <w:t>с его согласия по решению представителя нанимателя.</w:t>
      </w:r>
    </w:p>
    <w:p w:rsidR="00000000" w:rsidRDefault="00013AEE">
      <w:pPr>
        <w:pStyle w:val="ConsPlusNormal"/>
        <w:spacing w:before="200"/>
        <w:ind w:firstLine="540"/>
        <w:jc w:val="both"/>
      </w:pPr>
      <w:r>
        <w:t xml:space="preserve">3. </w:t>
      </w:r>
      <w:hyperlink r:id="rId230" w:history="1">
        <w:r>
          <w:rPr>
            <w:color w:val="0000FF"/>
          </w:rPr>
          <w:t>Положение</w:t>
        </w:r>
      </w:hyperlink>
      <w:r>
        <w:t xml:space="preserve"> о кадровом резерве на гражданской службе Алтайского края утверждается нормативным правовым актом Губернатора Алтайского края.</w:t>
      </w:r>
    </w:p>
    <w:p w:rsidR="00000000" w:rsidRDefault="00013AEE">
      <w:pPr>
        <w:pStyle w:val="ConsPlusNormal"/>
        <w:jc w:val="both"/>
      </w:pPr>
    </w:p>
    <w:p w:rsidR="00000000" w:rsidRDefault="00013AEE">
      <w:pPr>
        <w:pStyle w:val="ConsPlusTitle"/>
        <w:ind w:firstLine="540"/>
        <w:jc w:val="both"/>
        <w:outlineLvl w:val="0"/>
      </w:pPr>
      <w:r>
        <w:t>Статья 23. Кадровая работа</w:t>
      </w:r>
    </w:p>
    <w:p w:rsidR="00000000" w:rsidRDefault="00013AEE">
      <w:pPr>
        <w:pStyle w:val="ConsPlusNormal"/>
        <w:jc w:val="both"/>
      </w:pPr>
    </w:p>
    <w:p w:rsidR="00000000" w:rsidRDefault="00013AEE">
      <w:pPr>
        <w:pStyle w:val="ConsPlusNormal"/>
        <w:ind w:firstLine="540"/>
        <w:jc w:val="both"/>
      </w:pPr>
      <w:r>
        <w:t>1. В государственных органах Алтайского края образуются структурные подразделения, в функции которых</w:t>
      </w:r>
      <w:r>
        <w:t xml:space="preserve"> входят вопросы государственной службы и кадров, или определяются должностные лица, осуществляющие кадровую работу.</w:t>
      </w:r>
    </w:p>
    <w:p w:rsidR="00000000" w:rsidRDefault="00013AEE">
      <w:pPr>
        <w:pStyle w:val="ConsPlusNormal"/>
        <w:jc w:val="both"/>
      </w:pPr>
      <w:r>
        <w:t xml:space="preserve">(часть 1 в ред. </w:t>
      </w:r>
      <w:hyperlink r:id="rId231" w:history="1">
        <w:r>
          <w:rPr>
            <w:color w:val="0000FF"/>
          </w:rPr>
          <w:t>Закона</w:t>
        </w:r>
      </w:hyperlink>
      <w:r>
        <w:t xml:space="preserve"> Алт</w:t>
      </w:r>
      <w:r>
        <w:t>айского края от 05.07.2016 N 52-ЗС)</w:t>
      </w:r>
    </w:p>
    <w:p w:rsidR="00000000" w:rsidRDefault="00013AEE">
      <w:pPr>
        <w:pStyle w:val="ConsPlusNormal"/>
        <w:spacing w:before="200"/>
        <w:ind w:firstLine="540"/>
        <w:jc w:val="both"/>
      </w:pPr>
      <w:r>
        <w:t>2. Положение о подразделении государственного органа Алтайского края по вопросам государственной службы и кадров утверждается руководителем государственного органа края.</w:t>
      </w:r>
    </w:p>
    <w:p w:rsidR="00000000" w:rsidRDefault="00013AEE">
      <w:pPr>
        <w:pStyle w:val="ConsPlusNormal"/>
        <w:jc w:val="both"/>
      </w:pPr>
    </w:p>
    <w:p w:rsidR="00000000" w:rsidRDefault="00013AEE">
      <w:pPr>
        <w:pStyle w:val="ConsPlusTitle"/>
        <w:ind w:firstLine="540"/>
        <w:jc w:val="both"/>
        <w:outlineLvl w:val="0"/>
      </w:pPr>
      <w:r>
        <w:t>Статья 23-1. Государственная информационная систе</w:t>
      </w:r>
      <w:r>
        <w:t>ма, используемая на гражданской службе</w:t>
      </w:r>
    </w:p>
    <w:p w:rsidR="00000000" w:rsidRDefault="00013AEE">
      <w:pPr>
        <w:pStyle w:val="ConsPlusNormal"/>
        <w:ind w:firstLine="540"/>
        <w:jc w:val="both"/>
      </w:pPr>
      <w:r>
        <w:t xml:space="preserve">(введена </w:t>
      </w:r>
      <w:hyperlink r:id="rId232" w:history="1">
        <w:r>
          <w:rPr>
            <w:color w:val="0000FF"/>
          </w:rPr>
          <w:t>Законом</w:t>
        </w:r>
      </w:hyperlink>
      <w:r>
        <w:t xml:space="preserve"> Алтайского края от 03.04.2018 N 21-ЗС)</w:t>
      </w:r>
    </w:p>
    <w:p w:rsidR="00000000" w:rsidRDefault="00013AEE">
      <w:pPr>
        <w:pStyle w:val="ConsPlusNormal"/>
        <w:jc w:val="both"/>
      </w:pPr>
    </w:p>
    <w:p w:rsidR="00000000" w:rsidRDefault="00013AEE">
      <w:pPr>
        <w:pStyle w:val="ConsPlusNormal"/>
        <w:ind w:firstLine="540"/>
        <w:jc w:val="both"/>
      </w:pPr>
      <w:r>
        <w:t>В целях информационного обеспечения государстве</w:t>
      </w:r>
      <w:r>
        <w:t>нной гражданской службы Алтайского края и оптимизации работы подразделений государственных органов Алтайского края по вопросам государственной службы и кадров используется федеральная государственная информационная система в области государственной службы.</w:t>
      </w:r>
    </w:p>
    <w:p w:rsidR="00000000" w:rsidRDefault="00013AEE">
      <w:pPr>
        <w:pStyle w:val="ConsPlusNormal"/>
        <w:jc w:val="both"/>
      </w:pPr>
    </w:p>
    <w:p w:rsidR="00000000" w:rsidRDefault="00013AEE">
      <w:pPr>
        <w:pStyle w:val="ConsPlusTitle"/>
        <w:ind w:firstLine="540"/>
        <w:jc w:val="both"/>
        <w:outlineLvl w:val="0"/>
      </w:pPr>
      <w:r>
        <w:t>Статья 24. Вступление в силу настоящего Закона</w:t>
      </w:r>
    </w:p>
    <w:p w:rsidR="00000000" w:rsidRDefault="00013AEE">
      <w:pPr>
        <w:pStyle w:val="ConsPlusNormal"/>
        <w:jc w:val="both"/>
      </w:pPr>
    </w:p>
    <w:p w:rsidR="00000000" w:rsidRDefault="00013AEE">
      <w:pPr>
        <w:pStyle w:val="ConsPlusNormal"/>
        <w:ind w:firstLine="540"/>
        <w:jc w:val="both"/>
      </w:pPr>
      <w:r>
        <w:t xml:space="preserve">1. Настоящий Закон вступает в силу со дня его официального опубликования, за исключением </w:t>
      </w:r>
      <w:hyperlink w:anchor="Par328" w:tooltip="Статья 17. Условия назначения и размер пенсии за выслугу лет гражданским служащим" w:history="1">
        <w:r>
          <w:rPr>
            <w:color w:val="0000FF"/>
          </w:rPr>
          <w:t xml:space="preserve">статьи </w:t>
        </w:r>
        <w:r>
          <w:rPr>
            <w:color w:val="0000FF"/>
          </w:rPr>
          <w:lastRenderedPageBreak/>
          <w:t>17</w:t>
        </w:r>
      </w:hyperlink>
      <w:r>
        <w:t xml:space="preserve"> настоящего Закона.</w:t>
      </w:r>
    </w:p>
    <w:p w:rsidR="00000000" w:rsidRDefault="00013AEE">
      <w:pPr>
        <w:pStyle w:val="ConsPlusNormal"/>
        <w:spacing w:before="200"/>
        <w:ind w:firstLine="540"/>
        <w:jc w:val="both"/>
      </w:pPr>
      <w:r>
        <w:t xml:space="preserve">2. </w:t>
      </w:r>
      <w:hyperlink w:anchor="Par328" w:tooltip="Статья 17. Условия назначения и размер пенсии за выслугу лет гражданским служащим" w:history="1">
        <w:r>
          <w:rPr>
            <w:color w:val="0000FF"/>
          </w:rPr>
          <w:t>Статья 17</w:t>
        </w:r>
      </w:hyperlink>
      <w:r>
        <w:t xml:space="preserve"> настоящего Закона вступает в силу с 1 января 2006 года. </w:t>
      </w:r>
      <w:hyperlink w:anchor="Par159" w:tooltip="Статья 11. Квалификационные требования для замещения должностей гражданской службы" w:history="1">
        <w:r>
          <w:rPr>
            <w:color w:val="0000FF"/>
          </w:rPr>
          <w:t>Статья 11</w:t>
        </w:r>
      </w:hyperlink>
      <w:r>
        <w:t xml:space="preserve"> настоящего Закона вступает в силу со вступлением в силу </w:t>
      </w:r>
      <w:hyperlink r:id="rId233" w:history="1">
        <w:r>
          <w:rPr>
            <w:color w:val="0000FF"/>
          </w:rPr>
          <w:t>закона</w:t>
        </w:r>
      </w:hyperlink>
      <w:r>
        <w:t xml:space="preserve"> А</w:t>
      </w:r>
      <w:r>
        <w:t>лтайского края о реестре должностей гражданской службы.</w:t>
      </w:r>
    </w:p>
    <w:p w:rsidR="00000000" w:rsidRDefault="00013AEE">
      <w:pPr>
        <w:pStyle w:val="ConsPlusNormal"/>
        <w:spacing w:before="200"/>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Алтай</w:t>
      </w:r>
      <w:r>
        <w:t>ского края на день вступления в силу настоящего Закона.</w:t>
      </w:r>
    </w:p>
    <w:p w:rsidR="00000000" w:rsidRDefault="00013AEE">
      <w:pPr>
        <w:pStyle w:val="ConsPlusNormal"/>
        <w:spacing w:before="200"/>
        <w:ind w:firstLine="540"/>
        <w:jc w:val="both"/>
      </w:pPr>
      <w:r>
        <w:t>4. В стаж гражданской службы для назначения ежемесячных надбавок к должностному окладу за выслугу лет на гражданской службе, пенсии за выслугу лет, для предоставления ежегодного дополнительного оплачи</w:t>
      </w:r>
      <w:r>
        <w:t>ваемого отпуска за выслугу лет, для поощрения гражданского служащего за гражданскую службу в соответствии с настоящим Законом засчитываются периоды работы (службы), которые были ранее включены (засчитаны) в установленном порядке в указанный стаж.</w:t>
      </w:r>
    </w:p>
    <w:p w:rsidR="00000000" w:rsidRDefault="00013AEE">
      <w:pPr>
        <w:pStyle w:val="ConsPlusNormal"/>
        <w:jc w:val="both"/>
      </w:pPr>
      <w:r>
        <w:t xml:space="preserve">(в ред. </w:t>
      </w:r>
      <w:hyperlink r:id="rId234" w:history="1">
        <w:r>
          <w:rPr>
            <w:color w:val="0000FF"/>
          </w:rPr>
          <w:t>Закона</w:t>
        </w:r>
      </w:hyperlink>
      <w:r>
        <w:t xml:space="preserve"> Алтайского края от 10.10.2011 N 125-ЗС)</w:t>
      </w:r>
    </w:p>
    <w:p w:rsidR="00000000" w:rsidRDefault="00013AEE">
      <w:pPr>
        <w:pStyle w:val="ConsPlusNormal"/>
        <w:spacing w:before="200"/>
        <w:ind w:firstLine="540"/>
        <w:jc w:val="both"/>
      </w:pPr>
      <w:r>
        <w:t>5. До образования органа по управлению гражданской службой Алтайского края задачи и функции этого</w:t>
      </w:r>
      <w:r>
        <w:t xml:space="preserve"> органа выполняются государственными органами Алтайского края в соответствии с законодательством Российской Федерации и нормативными правовыми актами Алтайского края.</w:t>
      </w:r>
    </w:p>
    <w:p w:rsidR="00000000" w:rsidRDefault="00013AEE">
      <w:pPr>
        <w:pStyle w:val="ConsPlusNormal"/>
        <w:jc w:val="both"/>
      </w:pPr>
      <w:r>
        <w:t xml:space="preserve">(часть 5 в ред. </w:t>
      </w:r>
      <w:hyperlink r:id="rId235" w:history="1">
        <w:r>
          <w:rPr>
            <w:color w:val="0000FF"/>
          </w:rPr>
          <w:t>Закона</w:t>
        </w:r>
      </w:hyperlink>
      <w:r>
        <w:t xml:space="preserve"> Алтайского края от 29.04.2022 N 26-ЗС)</w:t>
      </w:r>
    </w:p>
    <w:p w:rsidR="00000000" w:rsidRDefault="00013AEE">
      <w:pPr>
        <w:pStyle w:val="ConsPlusNormal"/>
        <w:spacing w:before="200"/>
        <w:ind w:firstLine="540"/>
        <w:jc w:val="both"/>
      </w:pPr>
      <w:r>
        <w:t>6. Гражданским служащим, замещающим должности гражданской службы в государственных органах Алтайского края на дату вступления в силу настоящего Закона, классный чин прис</w:t>
      </w:r>
      <w:r>
        <w:t>ваивается без сдачи квалификационного экзамена в соответствии с замещаемой должностью гражданской службы в пределах группы должностей гражданской службы, а также с учетом продолжительности гражданской службы в замещаемой должности гражданской службы. При э</w:t>
      </w:r>
      <w:r>
        <w:t>том правила о первом классном чине, установленные настоящим Законом, не применяются.</w:t>
      </w:r>
    </w:p>
    <w:p w:rsidR="00000000" w:rsidRDefault="00013AEE">
      <w:pPr>
        <w:pStyle w:val="ConsPlusNormal"/>
        <w:spacing w:before="200"/>
        <w:ind w:firstLine="540"/>
        <w:jc w:val="both"/>
      </w:pPr>
      <w:r>
        <w:t xml:space="preserve">7. Действие </w:t>
      </w:r>
      <w:hyperlink w:anchor="Par328" w:tooltip="Статья 17. Условия назначения и размер пенсии за выслугу лет гражданским служащим" w:history="1">
        <w:r>
          <w:rPr>
            <w:color w:val="0000FF"/>
          </w:rPr>
          <w:t>статьи 17</w:t>
        </w:r>
      </w:hyperlink>
      <w:r>
        <w:t xml:space="preserve"> настоящего Закона распространяется на г</w:t>
      </w:r>
      <w:r>
        <w:t xml:space="preserve">раждан Российской Федерации, получающих пенсию в соответствии с пенсионным законодательством Российской Федерации, за исключением федеральных государственных служащих, получающих пенсию за выслугу лет, и лиц, получающих доплату к пенсии по иным основаниям </w:t>
      </w:r>
      <w:r>
        <w:t>в соответствии с законодательством Алтайского края.</w:t>
      </w:r>
    </w:p>
    <w:p w:rsidR="00000000" w:rsidRDefault="00013AEE">
      <w:pPr>
        <w:pStyle w:val="ConsPlusNormal"/>
        <w:spacing w:before="200"/>
        <w:ind w:firstLine="540"/>
        <w:jc w:val="both"/>
      </w:pPr>
      <w:r>
        <w:t>Право на пенсию за выслугу лет распространяется на лиц, уволенных с государственной службы Алтайского края по 31 декабря 2005 года (включительно) по основаниям, установленным нормативным правовым актом Пр</w:t>
      </w:r>
      <w:r>
        <w:t>авительства Алтайского края, а также на лиц, уволенных с государственной службы Алтайского края в Отделение Пенсионного фонда Российской Федерации по Алтайскому краю в период до 1 июня 2001 года в соответствии с Соглашением между Пенсионным Фондом Российск</w:t>
      </w:r>
      <w:r>
        <w:t>ой Федерации и Администрацией Алтайского края от 28 июня 2000 года N 092-0012-С о создании в Алтайском крае Единой пенсионной службы.</w:t>
      </w:r>
    </w:p>
    <w:p w:rsidR="00000000" w:rsidRDefault="00013AEE">
      <w:pPr>
        <w:pStyle w:val="ConsPlusNormal"/>
        <w:jc w:val="both"/>
      </w:pPr>
      <w:r>
        <w:t xml:space="preserve">(в ред. Законов Алтайского края от 27.05.2011 </w:t>
      </w:r>
      <w:hyperlink r:id="rId236" w:history="1">
        <w:r>
          <w:rPr>
            <w:color w:val="0000FF"/>
          </w:rPr>
          <w:t>N 66-ЗС</w:t>
        </w:r>
      </w:hyperlink>
      <w:r>
        <w:t xml:space="preserve">, от 03.12.2014 </w:t>
      </w:r>
      <w:hyperlink r:id="rId237" w:history="1">
        <w:r>
          <w:rPr>
            <w:color w:val="0000FF"/>
          </w:rPr>
          <w:t>N 96-ЗС</w:t>
        </w:r>
      </w:hyperlink>
      <w:r>
        <w:t xml:space="preserve">, от 05.07.2016 </w:t>
      </w:r>
      <w:hyperlink r:id="rId238" w:history="1">
        <w:r>
          <w:rPr>
            <w:color w:val="0000FF"/>
          </w:rPr>
          <w:t>N 52-ЗС</w:t>
        </w:r>
      </w:hyperlink>
      <w:r>
        <w:t>)</w:t>
      </w:r>
    </w:p>
    <w:p w:rsidR="00000000" w:rsidRDefault="00013AEE">
      <w:pPr>
        <w:pStyle w:val="ConsPlusNormal"/>
        <w:spacing w:before="200"/>
        <w:ind w:firstLine="540"/>
        <w:jc w:val="both"/>
      </w:pPr>
      <w:r>
        <w:t>Право на пенсию за выслугу лет при расторжении служебного контракта в связи с отказом гражданского служащего от предл</w:t>
      </w:r>
      <w:r>
        <w:t>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w:t>
      </w:r>
      <w:r>
        <w:t>ы, распространяется на лиц, уволенных с гражданской службы до 8 апреля 2013 года.</w:t>
      </w:r>
    </w:p>
    <w:p w:rsidR="00000000" w:rsidRDefault="00013AEE">
      <w:pPr>
        <w:pStyle w:val="ConsPlusNormal"/>
        <w:jc w:val="both"/>
      </w:pPr>
      <w:r>
        <w:t xml:space="preserve">(в ред. </w:t>
      </w:r>
      <w:hyperlink r:id="rId239" w:history="1">
        <w:r>
          <w:rPr>
            <w:color w:val="0000FF"/>
          </w:rPr>
          <w:t>Закона</w:t>
        </w:r>
      </w:hyperlink>
      <w:r>
        <w:t xml:space="preserve"> Алтайского края от 03.12.2014 N 96-ЗС)</w:t>
      </w:r>
    </w:p>
    <w:p w:rsidR="00000000" w:rsidRDefault="00013AEE">
      <w:pPr>
        <w:pStyle w:val="ConsPlusNormal"/>
        <w:spacing w:before="200"/>
        <w:ind w:firstLine="540"/>
        <w:jc w:val="both"/>
      </w:pPr>
      <w:r>
        <w:t>За лица</w:t>
      </w:r>
      <w:r>
        <w:t>ми, приобретшими право на пенсию за выслугу лет и уволенными с государственной службы Алтайского края, гражданской службы до 1 января 2017 года, лицами, продолжающими замещать на 1 января 2017 года должности гражданской службы и имеющими на эту дату стаж г</w:t>
      </w:r>
      <w:r>
        <w:t>ражданской службы не менее 20 лет,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w:t>
      </w:r>
      <w:r>
        <w:t xml:space="preserve">ности), право на пенсию за выслугу лет сохраняется без учета изменений, внесенных в </w:t>
      </w:r>
      <w:hyperlink w:anchor="Par328" w:tooltip="Статья 17. Условия назначения и размер пенсии за выслугу лет гражданским служащим" w:history="1">
        <w:r>
          <w:rPr>
            <w:color w:val="0000FF"/>
          </w:rPr>
          <w:t>статью 17</w:t>
        </w:r>
      </w:hyperlink>
      <w:r>
        <w:t xml:space="preserve"> настоящего Закона и вступивших в силу с 1 января 201</w:t>
      </w:r>
      <w:r>
        <w:t>7 года.</w:t>
      </w:r>
    </w:p>
    <w:p w:rsidR="00000000" w:rsidRDefault="00013AEE">
      <w:pPr>
        <w:pStyle w:val="ConsPlusNormal"/>
        <w:jc w:val="both"/>
      </w:pPr>
      <w:r>
        <w:t xml:space="preserve">(абзац введен </w:t>
      </w:r>
      <w:hyperlink r:id="rId240" w:history="1">
        <w:r>
          <w:rPr>
            <w:color w:val="0000FF"/>
          </w:rPr>
          <w:t>Законом</w:t>
        </w:r>
      </w:hyperlink>
      <w:r>
        <w:t xml:space="preserve"> Алтайского края от 21.12.2016 N 95-ЗС)</w:t>
      </w:r>
    </w:p>
    <w:p w:rsidR="00000000" w:rsidRDefault="00013AEE">
      <w:pPr>
        <w:pStyle w:val="ConsPlusNormal"/>
        <w:spacing w:before="200"/>
        <w:ind w:firstLine="540"/>
        <w:jc w:val="both"/>
      </w:pPr>
      <w:r>
        <w:lastRenderedPageBreak/>
        <w:t xml:space="preserve">8. Гражданские служащие, которые на день вступления в силу Федерального </w:t>
      </w:r>
      <w:hyperlink r:id="rId241" w:history="1">
        <w:r>
          <w:rPr>
            <w:color w:val="0000FF"/>
          </w:rPr>
          <w:t>закона</w:t>
        </w:r>
      </w:hyperlink>
      <w:r>
        <w:t xml:space="preserve"> от 30 апреля 2021 года N 116-ФЗ "О внесении изменений в отдельные законодательные акты Российской Федерации" имеют гражданство (подданство) иностранного государст</w:t>
      </w:r>
      <w:r>
        <w:t>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указанным Фед</w:t>
      </w:r>
      <w:r>
        <w:t xml:space="preserve">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w:t>
      </w:r>
      <w:r>
        <w:t xml:space="preserve">проживание гражданина Российской Федерации на территории иностранного государства, обязаны соблюдать требования, предусмотренные </w:t>
      </w:r>
      <w:hyperlink r:id="rId242" w:history="1">
        <w:r>
          <w:rPr>
            <w:color w:val="0000FF"/>
          </w:rPr>
          <w:t>статьей 27</w:t>
        </w:r>
      </w:hyperlink>
      <w:r>
        <w:t xml:space="preserve"> указан</w:t>
      </w:r>
      <w:r>
        <w:t>ного Федерального закона. В случае несоблюдения указанных норм соответствующие гражданские служащие подлежат освобождению от замещаемых должностей и увольнению со службы.</w:t>
      </w:r>
    </w:p>
    <w:p w:rsidR="00000000" w:rsidRDefault="00013AEE">
      <w:pPr>
        <w:pStyle w:val="ConsPlusNormal"/>
        <w:jc w:val="both"/>
      </w:pPr>
      <w:r>
        <w:t xml:space="preserve">(часть 8 введена </w:t>
      </w:r>
      <w:hyperlink r:id="rId243" w:history="1">
        <w:r>
          <w:rPr>
            <w:color w:val="0000FF"/>
          </w:rPr>
          <w:t>Законом</w:t>
        </w:r>
      </w:hyperlink>
      <w:r>
        <w:t xml:space="preserve"> Алтайского края от 29.04.2022 N 26-ЗС)</w:t>
      </w:r>
    </w:p>
    <w:p w:rsidR="00000000" w:rsidRDefault="00013AEE">
      <w:pPr>
        <w:pStyle w:val="ConsPlusNormal"/>
        <w:jc w:val="both"/>
      </w:pPr>
    </w:p>
    <w:p w:rsidR="00000000" w:rsidRDefault="00013AEE">
      <w:pPr>
        <w:pStyle w:val="ConsPlusTitle"/>
        <w:ind w:firstLine="540"/>
        <w:jc w:val="both"/>
        <w:outlineLvl w:val="0"/>
      </w:pPr>
      <w:r>
        <w:t>Статья 25. Признание утратившими силу отдельных законодательных актов</w:t>
      </w:r>
    </w:p>
    <w:p w:rsidR="00000000" w:rsidRDefault="00013AEE">
      <w:pPr>
        <w:pStyle w:val="ConsPlusNormal"/>
        <w:jc w:val="both"/>
      </w:pPr>
    </w:p>
    <w:p w:rsidR="00000000" w:rsidRDefault="00013AEE">
      <w:pPr>
        <w:pStyle w:val="ConsPlusNormal"/>
        <w:ind w:firstLine="540"/>
        <w:jc w:val="both"/>
      </w:pPr>
      <w:r>
        <w:t>Признать утратившими силу со дня вступления в силу настоящего Закона:</w:t>
      </w:r>
    </w:p>
    <w:p w:rsidR="00000000" w:rsidRDefault="00013AEE">
      <w:pPr>
        <w:pStyle w:val="ConsPlusNormal"/>
        <w:spacing w:before="200"/>
        <w:ind w:firstLine="540"/>
        <w:jc w:val="both"/>
      </w:pPr>
      <w:r>
        <w:t xml:space="preserve">1) </w:t>
      </w:r>
      <w:hyperlink r:id="rId244" w:history="1">
        <w:r>
          <w:rPr>
            <w:color w:val="0000FF"/>
          </w:rPr>
          <w:t>статьи 1</w:t>
        </w:r>
      </w:hyperlink>
      <w:r>
        <w:t xml:space="preserve"> - </w:t>
      </w:r>
      <w:hyperlink r:id="rId245" w:history="1">
        <w:r>
          <w:rPr>
            <w:color w:val="0000FF"/>
          </w:rPr>
          <w:t>3</w:t>
        </w:r>
      </w:hyperlink>
      <w:r>
        <w:t xml:space="preserve">, </w:t>
      </w:r>
      <w:hyperlink r:id="rId246" w:history="1">
        <w:r>
          <w:rPr>
            <w:color w:val="0000FF"/>
          </w:rPr>
          <w:t>5</w:t>
        </w:r>
      </w:hyperlink>
      <w:r>
        <w:t xml:space="preserve"> - </w:t>
      </w:r>
      <w:hyperlink r:id="rId247" w:history="1">
        <w:r>
          <w:rPr>
            <w:color w:val="0000FF"/>
          </w:rPr>
          <w:t>31</w:t>
        </w:r>
      </w:hyperlink>
      <w:r>
        <w:t xml:space="preserve"> закона Алтайского края от 8 декабря 1997 года N 72-ЗС "О </w:t>
      </w:r>
      <w:r>
        <w:t>государственной службе Алтайского края" (Сборник законодательства Алтайского края, 1997, N 20(40), ч. I);</w:t>
      </w:r>
    </w:p>
    <w:p w:rsidR="00000000" w:rsidRDefault="00013AEE">
      <w:pPr>
        <w:pStyle w:val="ConsPlusNormal"/>
        <w:spacing w:before="200"/>
        <w:ind w:firstLine="540"/>
        <w:jc w:val="both"/>
      </w:pPr>
      <w:r>
        <w:t xml:space="preserve">2) </w:t>
      </w:r>
      <w:hyperlink r:id="rId248" w:history="1">
        <w:r>
          <w:rPr>
            <w:color w:val="0000FF"/>
          </w:rPr>
          <w:t>закон</w:t>
        </w:r>
      </w:hyperlink>
      <w:r>
        <w:t xml:space="preserve"> Алтайского края от 6 февраля 1998 года N 1-ЗС "О в</w:t>
      </w:r>
      <w:r>
        <w:t>несении изменения и дополнений в закон Алтайского края "О государственной службе Алтайского края" (Сборник законодательства Алтайского края, 1998, N 22(42));</w:t>
      </w:r>
    </w:p>
    <w:p w:rsidR="00000000" w:rsidRDefault="00013AEE">
      <w:pPr>
        <w:pStyle w:val="ConsPlusNormal"/>
        <w:spacing w:before="200"/>
        <w:ind w:firstLine="540"/>
        <w:jc w:val="both"/>
      </w:pPr>
      <w:r>
        <w:t xml:space="preserve">3) </w:t>
      </w:r>
      <w:hyperlink r:id="rId249" w:history="1">
        <w:r>
          <w:rPr>
            <w:color w:val="0000FF"/>
          </w:rPr>
          <w:t>закон</w:t>
        </w:r>
      </w:hyperlink>
      <w:r>
        <w:t xml:space="preserve"> Алтайского края от 6 июля 2000 года N 44-ЗС "О внесении изменений и дополнений в закон Алтайского края "О государственной службе Алтайского края" (Сборник законодательства Алтайского края, 2000, N 51);</w:t>
      </w:r>
    </w:p>
    <w:p w:rsidR="00000000" w:rsidRDefault="00013AEE">
      <w:pPr>
        <w:pStyle w:val="ConsPlusNormal"/>
        <w:spacing w:before="200"/>
        <w:ind w:firstLine="540"/>
        <w:jc w:val="both"/>
      </w:pPr>
      <w:r>
        <w:t xml:space="preserve">4) </w:t>
      </w:r>
      <w:hyperlink r:id="rId250" w:history="1">
        <w:r>
          <w:rPr>
            <w:color w:val="0000FF"/>
          </w:rPr>
          <w:t>часть 1 статьи 1</w:t>
        </w:r>
      </w:hyperlink>
      <w:r>
        <w:t xml:space="preserve"> закона Алтайского края от 7 февраля 2001 года N 9-ЗС "О внесении изменения и дополнения в закон Алтайского края "О государственной службе Алтайского края" (Сборник законодатель</w:t>
      </w:r>
      <w:r>
        <w:t>ства Алтайского края, 2001, N 58);</w:t>
      </w:r>
    </w:p>
    <w:p w:rsidR="00000000" w:rsidRDefault="00013AEE">
      <w:pPr>
        <w:pStyle w:val="ConsPlusNormal"/>
        <w:spacing w:before="200"/>
        <w:ind w:firstLine="540"/>
        <w:jc w:val="both"/>
      </w:pPr>
      <w:r>
        <w:t xml:space="preserve">5) </w:t>
      </w:r>
      <w:hyperlink r:id="rId251" w:history="1">
        <w:r>
          <w:rPr>
            <w:color w:val="0000FF"/>
          </w:rPr>
          <w:t>закон</w:t>
        </w:r>
      </w:hyperlink>
      <w:r>
        <w:t xml:space="preserve"> Алтайского края от 2 ноября 2001 года N 84-ЗС "О внесении изменений и дополнений в закон Алтайского края "О государственн</w:t>
      </w:r>
      <w:r>
        <w:t>ой службе Алтайского края" (Сборник законодательства Алтайского края, 2001, N 67);</w:t>
      </w:r>
    </w:p>
    <w:p w:rsidR="00000000" w:rsidRDefault="00013AEE">
      <w:pPr>
        <w:pStyle w:val="ConsPlusNormal"/>
        <w:spacing w:before="200"/>
        <w:ind w:firstLine="540"/>
        <w:jc w:val="both"/>
      </w:pPr>
      <w:r>
        <w:t xml:space="preserve">6) </w:t>
      </w:r>
      <w:hyperlink r:id="rId252" w:history="1">
        <w:r>
          <w:rPr>
            <w:color w:val="0000FF"/>
          </w:rPr>
          <w:t>закон</w:t>
        </w:r>
      </w:hyperlink>
      <w:r>
        <w:t xml:space="preserve"> Алтайского края от 31 декабря 2002 года N 95-ЗС "О внесении изменений и д</w:t>
      </w:r>
      <w:r>
        <w:t>ополнений в закон Алтайского края "О государственной службе Алтайского края" (Сборник законодательства Алтайского края, 2002, N 80, ч. I);</w:t>
      </w:r>
    </w:p>
    <w:p w:rsidR="00000000" w:rsidRDefault="00013AEE">
      <w:pPr>
        <w:pStyle w:val="ConsPlusNormal"/>
        <w:spacing w:before="200"/>
        <w:ind w:firstLine="540"/>
        <w:jc w:val="both"/>
      </w:pPr>
      <w:r>
        <w:t xml:space="preserve">7) </w:t>
      </w:r>
      <w:hyperlink r:id="rId253" w:history="1">
        <w:r>
          <w:rPr>
            <w:color w:val="0000FF"/>
          </w:rPr>
          <w:t>стат</w:t>
        </w:r>
        <w:r>
          <w:rPr>
            <w:color w:val="0000FF"/>
          </w:rPr>
          <w:t>ью 2</w:t>
        </w:r>
      </w:hyperlink>
      <w:r>
        <w:t xml:space="preserve"> закона Алтайского края от 12 ноября 2004 года N 44-ЗС "О внесении изменений в статью 3 закона Алтайского края "Об особенностях правового положения лица, замещающего государственную должность Алтайского края категории "А", в статью 16 закона Алтайск</w:t>
      </w:r>
      <w:r>
        <w:t>ого края "О государственной службе Алтайского края", в статьи 26-1 и 27 закона Алтайского края "О муниципальной службе в Алтайском крае" (Сборник законодательства Алтайского края, 2004, N 103);</w:t>
      </w:r>
    </w:p>
    <w:p w:rsidR="00000000" w:rsidRDefault="00013AEE">
      <w:pPr>
        <w:pStyle w:val="ConsPlusNormal"/>
        <w:spacing w:before="200"/>
        <w:ind w:firstLine="540"/>
        <w:jc w:val="both"/>
      </w:pPr>
      <w:r>
        <w:t xml:space="preserve">8) </w:t>
      </w:r>
      <w:hyperlink r:id="rId254" w:history="1">
        <w:r>
          <w:rPr>
            <w:color w:val="0000FF"/>
          </w:rPr>
          <w:t>закон</w:t>
        </w:r>
      </w:hyperlink>
      <w:r>
        <w:t xml:space="preserve"> Алтайского края от 5 июня 1996 года N 28-ЗС "Об аттестации государственного служащего Алтайского края" (Сборник законодательства Алтайского края, 1996, N 3(23)).</w:t>
      </w:r>
    </w:p>
    <w:p w:rsidR="00000000" w:rsidRDefault="00013AEE">
      <w:pPr>
        <w:pStyle w:val="ConsPlusNormal"/>
        <w:jc w:val="both"/>
      </w:pPr>
    </w:p>
    <w:p w:rsidR="00000000" w:rsidRDefault="00013AEE">
      <w:pPr>
        <w:pStyle w:val="ConsPlusNormal"/>
        <w:jc w:val="right"/>
      </w:pPr>
      <w:r>
        <w:t>Глава администрации</w:t>
      </w:r>
    </w:p>
    <w:p w:rsidR="00000000" w:rsidRDefault="00013AEE">
      <w:pPr>
        <w:pStyle w:val="ConsPlusNormal"/>
        <w:jc w:val="right"/>
      </w:pPr>
      <w:r>
        <w:t>Алтайского края</w:t>
      </w:r>
    </w:p>
    <w:p w:rsidR="00000000" w:rsidRDefault="00013AEE">
      <w:pPr>
        <w:pStyle w:val="ConsPlusNormal"/>
        <w:jc w:val="right"/>
      </w:pPr>
      <w:r>
        <w:t>А.Б.КАРЛИН</w:t>
      </w:r>
    </w:p>
    <w:p w:rsidR="00000000" w:rsidRDefault="00013AEE">
      <w:pPr>
        <w:pStyle w:val="ConsPlusNormal"/>
      </w:pPr>
      <w:r>
        <w:t>г. Барнау</w:t>
      </w:r>
      <w:r>
        <w:t>л</w:t>
      </w:r>
    </w:p>
    <w:p w:rsidR="00000000" w:rsidRDefault="00013AEE">
      <w:pPr>
        <w:pStyle w:val="ConsPlusNormal"/>
        <w:spacing w:before="200"/>
      </w:pPr>
      <w:r>
        <w:t>28 октября 2005 года</w:t>
      </w:r>
    </w:p>
    <w:p w:rsidR="00000000" w:rsidRDefault="00013AEE">
      <w:pPr>
        <w:pStyle w:val="ConsPlusNormal"/>
        <w:spacing w:before="200"/>
      </w:pPr>
      <w:r>
        <w:t>N 78-ЗС</w:t>
      </w:r>
    </w:p>
    <w:p w:rsidR="00000000" w:rsidRDefault="00013AEE">
      <w:pPr>
        <w:pStyle w:val="ConsPlusNormal"/>
        <w:jc w:val="both"/>
      </w:pPr>
    </w:p>
    <w:p w:rsidR="00000000" w:rsidRDefault="00013AEE">
      <w:pPr>
        <w:pStyle w:val="ConsPlusNormal"/>
        <w:jc w:val="both"/>
      </w:pPr>
    </w:p>
    <w:p w:rsidR="00013AEE" w:rsidRDefault="00013AEE">
      <w:pPr>
        <w:pStyle w:val="ConsPlusNormal"/>
        <w:pBdr>
          <w:top w:val="single" w:sz="6" w:space="0" w:color="auto"/>
        </w:pBdr>
        <w:spacing w:before="100" w:after="100"/>
        <w:jc w:val="both"/>
        <w:rPr>
          <w:sz w:val="2"/>
          <w:szCs w:val="2"/>
        </w:rPr>
      </w:pPr>
    </w:p>
    <w:sectPr w:rsidR="00013AEE">
      <w:headerReference w:type="default" r:id="rId255"/>
      <w:footerReference w:type="default" r:id="rId25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EE" w:rsidRDefault="00013AEE">
      <w:pPr>
        <w:spacing w:after="0" w:line="240" w:lineRule="auto"/>
      </w:pPr>
      <w:r>
        <w:separator/>
      </w:r>
    </w:p>
  </w:endnote>
  <w:endnote w:type="continuationSeparator" w:id="0">
    <w:p w:rsidR="00013AEE" w:rsidRDefault="0001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3AE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13AE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13AEE">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13AE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11186D">
            <w:rPr>
              <w:rFonts w:ascii="Tahoma" w:hAnsi="Tahoma" w:cs="Tahoma"/>
            </w:rPr>
            <w:fldChar w:fldCharType="separate"/>
          </w:r>
          <w:r w:rsidR="0011186D">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11186D">
            <w:rPr>
              <w:rFonts w:ascii="Tahoma" w:hAnsi="Tahoma" w:cs="Tahoma"/>
            </w:rPr>
            <w:fldChar w:fldCharType="separate"/>
          </w:r>
          <w:r w:rsidR="0011186D">
            <w:rPr>
              <w:rFonts w:ascii="Tahoma" w:hAnsi="Tahoma" w:cs="Tahoma"/>
              <w:noProof/>
            </w:rPr>
            <w:t>25</w:t>
          </w:r>
          <w:r>
            <w:rPr>
              <w:rFonts w:ascii="Tahoma" w:hAnsi="Tahoma" w:cs="Tahoma"/>
            </w:rPr>
            <w:fldChar w:fldCharType="end"/>
          </w:r>
        </w:p>
      </w:tc>
    </w:tr>
  </w:tbl>
  <w:p w:rsidR="00000000" w:rsidRDefault="00013A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EE" w:rsidRDefault="00013AEE">
      <w:pPr>
        <w:spacing w:after="0" w:line="240" w:lineRule="auto"/>
      </w:pPr>
      <w:r>
        <w:separator/>
      </w:r>
    </w:p>
  </w:footnote>
  <w:footnote w:type="continuationSeparator" w:id="0">
    <w:p w:rsidR="00013AEE" w:rsidRDefault="00013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13AEE">
          <w:pPr>
            <w:pStyle w:val="ConsPlusNormal"/>
            <w:rPr>
              <w:rFonts w:ascii="Tahoma" w:hAnsi="Tahoma" w:cs="Tahoma"/>
              <w:sz w:val="16"/>
              <w:szCs w:val="16"/>
            </w:rPr>
          </w:pPr>
          <w:r>
            <w:rPr>
              <w:rFonts w:ascii="Tahoma" w:hAnsi="Tahoma" w:cs="Tahoma"/>
              <w:sz w:val="16"/>
              <w:szCs w:val="16"/>
            </w:rPr>
            <w:t>Закон Алтайского края от 28.10.2005 N 78-ЗС</w:t>
          </w:r>
          <w:r>
            <w:rPr>
              <w:rFonts w:ascii="Tahoma" w:hAnsi="Tahoma" w:cs="Tahoma"/>
              <w:sz w:val="16"/>
              <w:szCs w:val="16"/>
            </w:rPr>
            <w:br/>
            <w:t>(ред. от 05.12.2023)</w:t>
          </w:r>
          <w:r>
            <w:rPr>
              <w:rFonts w:ascii="Tahoma" w:hAnsi="Tahoma" w:cs="Tahoma"/>
              <w:sz w:val="16"/>
              <w:szCs w:val="16"/>
            </w:rPr>
            <w:br/>
            <w:t>"О государственной гражданской службе Алтайского края"</w:t>
          </w:r>
          <w:r>
            <w:rPr>
              <w:rFonts w:ascii="Tahoma" w:hAnsi="Tahoma" w:cs="Tahoma"/>
              <w:sz w:val="16"/>
              <w:szCs w:val="16"/>
            </w:rPr>
            <w:br/>
            <w:t>...</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13AE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28.12.2023</w:t>
          </w:r>
        </w:p>
      </w:tc>
    </w:tr>
  </w:tbl>
  <w:p w:rsidR="00000000" w:rsidRDefault="00013AEE">
    <w:pPr>
      <w:pStyle w:val="ConsPlusNormal"/>
      <w:pBdr>
        <w:bottom w:val="single" w:sz="12" w:space="0" w:color="auto"/>
      </w:pBdr>
      <w:jc w:val="center"/>
      <w:rPr>
        <w:sz w:val="2"/>
        <w:szCs w:val="2"/>
      </w:rPr>
    </w:pPr>
  </w:p>
  <w:p w:rsidR="00000000" w:rsidRDefault="00013A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6D"/>
    <w:rsid w:val="00013AEE"/>
    <w:rsid w:val="0011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35B603-9E2E-4915-BEBD-7D2C4D1D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16&amp;n=109457&amp;date=28.12.2023&amp;dst=100014&amp;field=134" TargetMode="External"/><Relationship Id="rId21" Type="http://schemas.openxmlformats.org/officeDocument/2006/relationships/hyperlink" Target="https://login.consultant.ru/link/?req=doc&amp;base=RLAW016&amp;n=40749&amp;date=28.12.2023&amp;dst=100008&amp;field=134" TargetMode="External"/><Relationship Id="rId42" Type="http://schemas.openxmlformats.org/officeDocument/2006/relationships/hyperlink" Target="https://login.consultant.ru/link/?req=doc&amp;base=RLAW016&amp;n=103820&amp;date=28.12.2023&amp;dst=100007&amp;field=134" TargetMode="External"/><Relationship Id="rId63" Type="http://schemas.openxmlformats.org/officeDocument/2006/relationships/hyperlink" Target="https://login.consultant.ru/link/?req=doc&amp;base=RLAW016&amp;n=96986&amp;date=28.12.2023&amp;dst=100008&amp;field=134" TargetMode="External"/><Relationship Id="rId84" Type="http://schemas.openxmlformats.org/officeDocument/2006/relationships/hyperlink" Target="https://login.consultant.ru/link/?req=doc&amp;base=RLAW016&amp;n=103909&amp;date=28.12.2023&amp;dst=100013&amp;field=134" TargetMode="External"/><Relationship Id="rId138" Type="http://schemas.openxmlformats.org/officeDocument/2006/relationships/hyperlink" Target="https://login.consultant.ru/link/?req=doc&amp;base=RLAW016&amp;n=105594&amp;date=28.12.2023&amp;dst=100018&amp;field=134" TargetMode="External"/><Relationship Id="rId159" Type="http://schemas.openxmlformats.org/officeDocument/2006/relationships/hyperlink" Target="https://login.consultant.ru/link/?req=doc&amp;base=LAW&amp;n=452895&amp;date=28.12.2023&amp;dst=100362&amp;field=134" TargetMode="External"/><Relationship Id="rId170" Type="http://schemas.openxmlformats.org/officeDocument/2006/relationships/hyperlink" Target="https://login.consultant.ru/link/?req=doc&amp;base=LAW&amp;n=465538&amp;date=28.12.2023&amp;dst=330&amp;field=134" TargetMode="External"/><Relationship Id="rId191" Type="http://schemas.openxmlformats.org/officeDocument/2006/relationships/hyperlink" Target="https://login.consultant.ru/link/?req=doc&amp;base=RLAW016&amp;n=96955&amp;date=28.12.2023&amp;dst=100041&amp;field=134" TargetMode="External"/><Relationship Id="rId205" Type="http://schemas.openxmlformats.org/officeDocument/2006/relationships/hyperlink" Target="https://login.consultant.ru/link/?req=doc&amp;base=RLAW016&amp;n=96955&amp;date=28.12.2023&amp;dst=100049&amp;field=134" TargetMode="External"/><Relationship Id="rId226" Type="http://schemas.openxmlformats.org/officeDocument/2006/relationships/hyperlink" Target="https://login.consultant.ru/link/?req=doc&amp;base=RLAW016&amp;n=103820&amp;date=28.12.2023&amp;dst=100009&amp;field=134" TargetMode="External"/><Relationship Id="rId247" Type="http://schemas.openxmlformats.org/officeDocument/2006/relationships/hyperlink" Target="https://login.consultant.ru/link/?req=doc&amp;base=RLAW016&amp;n=11927&amp;date=28.12.2023&amp;dst=100306&amp;field=134" TargetMode="External"/><Relationship Id="rId107" Type="http://schemas.openxmlformats.org/officeDocument/2006/relationships/hyperlink" Target="https://login.consultant.ru/link/?req=doc&amp;base=RLAW016&amp;n=42960&amp;date=28.12.2023&amp;dst=100024&amp;field=134" TargetMode="External"/><Relationship Id="rId11" Type="http://schemas.openxmlformats.org/officeDocument/2006/relationships/hyperlink" Target="https://login.consultant.ru/link/?req=doc&amp;base=RLAW016&amp;n=20064&amp;date=28.12.2023&amp;dst=100008&amp;field=134" TargetMode="External"/><Relationship Id="rId32" Type="http://schemas.openxmlformats.org/officeDocument/2006/relationships/hyperlink" Target="https://login.consultant.ru/link/?req=doc&amp;base=RLAW016&amp;n=103909&amp;date=28.12.2023&amp;dst=100007&amp;field=134" TargetMode="External"/><Relationship Id="rId53" Type="http://schemas.openxmlformats.org/officeDocument/2006/relationships/hyperlink" Target="https://login.consultant.ru/link/?req=doc&amp;base=RLAW016&amp;n=119462&amp;date=28.12.2023&amp;dst=148816&amp;field=134" TargetMode="External"/><Relationship Id="rId74" Type="http://schemas.openxmlformats.org/officeDocument/2006/relationships/hyperlink" Target="https://login.consultant.ru/link/?req=doc&amp;base=RLAW016&amp;n=96955&amp;date=28.12.2023&amp;dst=100008&amp;field=134" TargetMode="External"/><Relationship Id="rId128" Type="http://schemas.openxmlformats.org/officeDocument/2006/relationships/hyperlink" Target="https://login.consultant.ru/link/?req=doc&amp;base=RLAW016&amp;n=103909&amp;date=28.12.2023&amp;dst=100033&amp;field=134" TargetMode="External"/><Relationship Id="rId149" Type="http://schemas.openxmlformats.org/officeDocument/2006/relationships/hyperlink" Target="https://login.consultant.ru/link/?req=doc&amp;base=RLAW016&amp;n=103909&amp;date=28.12.2023&amp;dst=100039&amp;field=134" TargetMode="External"/><Relationship Id="rId5" Type="http://schemas.openxmlformats.org/officeDocument/2006/relationships/endnotes" Target="endnotes.xml"/><Relationship Id="rId95" Type="http://schemas.openxmlformats.org/officeDocument/2006/relationships/hyperlink" Target="https://login.consultant.ru/link/?req=doc&amp;base=RLAW016&amp;n=113583&amp;date=28.12.2023&amp;dst=100019&amp;field=134" TargetMode="External"/><Relationship Id="rId160" Type="http://schemas.openxmlformats.org/officeDocument/2006/relationships/hyperlink" Target="https://login.consultant.ru/link/?req=doc&amp;base=LAW&amp;n=452895&amp;date=28.12.2023&amp;dst=100388&amp;field=134" TargetMode="External"/><Relationship Id="rId181" Type="http://schemas.openxmlformats.org/officeDocument/2006/relationships/hyperlink" Target="https://login.consultant.ru/link/?req=doc&amp;base=LAW&amp;n=452895&amp;date=28.12.2023&amp;dst=18&amp;field=134" TargetMode="External"/><Relationship Id="rId216" Type="http://schemas.openxmlformats.org/officeDocument/2006/relationships/hyperlink" Target="https://login.consultant.ru/link/?req=doc&amp;base=LAW&amp;n=442435&amp;date=28.12.2023" TargetMode="External"/><Relationship Id="rId237" Type="http://schemas.openxmlformats.org/officeDocument/2006/relationships/hyperlink" Target="https://login.consultant.ru/link/?req=doc&amp;base=RLAW016&amp;n=67475&amp;date=28.12.2023&amp;dst=100028&amp;field=134" TargetMode="External"/><Relationship Id="rId258" Type="http://schemas.openxmlformats.org/officeDocument/2006/relationships/theme" Target="theme/theme1.xml"/><Relationship Id="rId22" Type="http://schemas.openxmlformats.org/officeDocument/2006/relationships/hyperlink" Target="https://login.consultant.ru/link/?req=doc&amp;base=RLAW016&amp;n=42960&amp;date=28.12.2023&amp;dst=100007&amp;field=134" TargetMode="External"/><Relationship Id="rId43" Type="http://schemas.openxmlformats.org/officeDocument/2006/relationships/hyperlink" Target="https://login.consultant.ru/link/?req=doc&amp;base=RLAW016&amp;n=105594&amp;date=28.12.2023&amp;dst=100007&amp;field=134" TargetMode="External"/><Relationship Id="rId64" Type="http://schemas.openxmlformats.org/officeDocument/2006/relationships/hyperlink" Target="https://login.consultant.ru/link/?req=doc&amp;base=RLAW016&amp;n=42960&amp;date=28.12.2023&amp;dst=100009&amp;field=134" TargetMode="External"/><Relationship Id="rId118" Type="http://schemas.openxmlformats.org/officeDocument/2006/relationships/hyperlink" Target="https://login.consultant.ru/link/?req=doc&amp;base=RLAW016&amp;n=42960&amp;date=28.12.2023&amp;dst=100027&amp;field=134" TargetMode="External"/><Relationship Id="rId139" Type="http://schemas.openxmlformats.org/officeDocument/2006/relationships/hyperlink" Target="https://login.consultant.ru/link/?req=doc&amp;base=RLAW016&amp;n=105594&amp;date=28.12.2023&amp;dst=100019&amp;field=134" TargetMode="External"/><Relationship Id="rId85" Type="http://schemas.openxmlformats.org/officeDocument/2006/relationships/hyperlink" Target="https://login.consultant.ru/link/?req=doc&amp;base=RLAW016&amp;n=103909&amp;date=28.12.2023&amp;dst=100015&amp;field=134" TargetMode="External"/><Relationship Id="rId150" Type="http://schemas.openxmlformats.org/officeDocument/2006/relationships/hyperlink" Target="https://login.consultant.ru/link/?req=doc&amp;base=LAW&amp;n=452895&amp;date=28.12.2023&amp;dst=100934&amp;field=134" TargetMode="External"/><Relationship Id="rId171" Type="http://schemas.openxmlformats.org/officeDocument/2006/relationships/hyperlink" Target="https://login.consultant.ru/link/?req=doc&amp;base=LAW&amp;n=442385&amp;date=28.12.2023" TargetMode="External"/><Relationship Id="rId192" Type="http://schemas.openxmlformats.org/officeDocument/2006/relationships/hyperlink" Target="https://login.consultant.ru/link/?req=doc&amp;base=RLAW016&amp;n=81973&amp;date=28.12.2023&amp;dst=100014&amp;field=134" TargetMode="External"/><Relationship Id="rId206" Type="http://schemas.openxmlformats.org/officeDocument/2006/relationships/hyperlink" Target="https://login.consultant.ru/link/?req=doc&amp;base=RLAW016&amp;n=96955&amp;date=28.12.2023&amp;dst=100050&amp;field=134" TargetMode="External"/><Relationship Id="rId227" Type="http://schemas.openxmlformats.org/officeDocument/2006/relationships/hyperlink" Target="https://login.consultant.ru/link/?req=doc&amp;base=RLAW016&amp;n=93819&amp;date=28.12.2023&amp;dst=100028&amp;field=134" TargetMode="External"/><Relationship Id="rId248" Type="http://schemas.openxmlformats.org/officeDocument/2006/relationships/hyperlink" Target="https://login.consultant.ru/link/?req=doc&amp;base=RLAW016&amp;n=2919&amp;date=28.12.2023" TargetMode="External"/><Relationship Id="rId12" Type="http://schemas.openxmlformats.org/officeDocument/2006/relationships/hyperlink" Target="https://login.consultant.ru/link/?req=doc&amp;base=RLAW016&amp;n=21555&amp;date=28.12.2023&amp;dst=100008&amp;field=134" TargetMode="External"/><Relationship Id="rId33" Type="http://schemas.openxmlformats.org/officeDocument/2006/relationships/hyperlink" Target="https://login.consultant.ru/link/?req=doc&amp;base=RLAW016&amp;n=96986&amp;date=28.12.2023&amp;dst=100007&amp;field=134" TargetMode="External"/><Relationship Id="rId108" Type="http://schemas.openxmlformats.org/officeDocument/2006/relationships/hyperlink" Target="https://login.consultant.ru/link/?req=doc&amp;base=RLAW016&amp;n=42960&amp;date=28.12.2023&amp;dst=100025&amp;field=134" TargetMode="External"/><Relationship Id="rId129" Type="http://schemas.openxmlformats.org/officeDocument/2006/relationships/hyperlink" Target="https://login.consultant.ru/link/?req=doc&amp;base=RLAW016&amp;n=71484&amp;date=28.12.2023&amp;dst=100142&amp;field=134" TargetMode="External"/><Relationship Id="rId54" Type="http://schemas.openxmlformats.org/officeDocument/2006/relationships/hyperlink" Target="https://login.consultant.ru/link/?req=doc&amp;base=LAW&amp;n=2875&amp;date=28.12.2023" TargetMode="External"/><Relationship Id="rId75" Type="http://schemas.openxmlformats.org/officeDocument/2006/relationships/hyperlink" Target="https://login.consultant.ru/link/?req=doc&amp;base=RLAW016&amp;n=96955&amp;date=28.12.2023&amp;dst=100010&amp;field=134" TargetMode="External"/><Relationship Id="rId96" Type="http://schemas.openxmlformats.org/officeDocument/2006/relationships/hyperlink" Target="https://login.consultant.ru/link/?req=doc&amp;base=RLAW016&amp;n=113583&amp;date=28.12.2023&amp;dst=100021&amp;field=134" TargetMode="External"/><Relationship Id="rId140" Type="http://schemas.openxmlformats.org/officeDocument/2006/relationships/hyperlink" Target="https://login.consultant.ru/link/?req=doc&amp;base=RLAW016&amp;n=90062&amp;date=28.12.2023&amp;dst=100076&amp;field=134" TargetMode="External"/><Relationship Id="rId161" Type="http://schemas.openxmlformats.org/officeDocument/2006/relationships/hyperlink" Target="https://login.consultant.ru/link/?req=doc&amp;base=LAW&amp;n=452895&amp;date=28.12.2023&amp;dst=18&amp;field=134" TargetMode="External"/><Relationship Id="rId182" Type="http://schemas.openxmlformats.org/officeDocument/2006/relationships/hyperlink" Target="https://login.consultant.ru/link/?req=doc&amp;base=LAW&amp;n=452895&amp;date=28.12.2023&amp;dst=100865&amp;field=134" TargetMode="External"/><Relationship Id="rId217" Type="http://schemas.openxmlformats.org/officeDocument/2006/relationships/hyperlink" Target="https://login.consultant.ru/link/?req=doc&amp;base=RLAW016&amp;n=94190&amp;date=28.12.2023&amp;dst=100059&amp;field=134" TargetMode="External"/><Relationship Id="rId6" Type="http://schemas.openxmlformats.org/officeDocument/2006/relationships/image" Target="media/image1.png"/><Relationship Id="rId238" Type="http://schemas.openxmlformats.org/officeDocument/2006/relationships/hyperlink" Target="https://login.consultant.ru/link/?req=doc&amp;base=RLAW016&amp;n=103909&amp;date=28.12.2023&amp;dst=100047&amp;field=134" TargetMode="External"/><Relationship Id="rId23" Type="http://schemas.openxmlformats.org/officeDocument/2006/relationships/hyperlink" Target="https://login.consultant.ru/link/?req=doc&amp;base=RLAW016&amp;n=44587&amp;date=28.12.2023&amp;dst=100008&amp;field=134" TargetMode="External"/><Relationship Id="rId119" Type="http://schemas.openxmlformats.org/officeDocument/2006/relationships/hyperlink" Target="https://login.consultant.ru/link/?req=doc&amp;base=RLAW016&amp;n=103909&amp;date=28.12.2023&amp;dst=100029&amp;field=134" TargetMode="External"/><Relationship Id="rId44" Type="http://schemas.openxmlformats.org/officeDocument/2006/relationships/hyperlink" Target="https://login.consultant.ru/link/?req=doc&amp;base=RLAW016&amp;n=109457&amp;date=28.12.2023&amp;dst=100007&amp;field=134" TargetMode="External"/><Relationship Id="rId65" Type="http://schemas.openxmlformats.org/officeDocument/2006/relationships/hyperlink" Target="https://login.consultant.ru/link/?req=doc&amp;base=RLAW016&amp;n=74855&amp;date=28.12.2023&amp;dst=100008&amp;field=134" TargetMode="External"/><Relationship Id="rId86" Type="http://schemas.openxmlformats.org/officeDocument/2006/relationships/hyperlink" Target="https://login.consultant.ru/link/?req=doc&amp;base=RLAW016&amp;n=113583&amp;date=28.12.2023&amp;dst=100014&amp;field=134" TargetMode="External"/><Relationship Id="rId130" Type="http://schemas.openxmlformats.org/officeDocument/2006/relationships/hyperlink" Target="https://login.consultant.ru/link/?req=doc&amp;base=RLAW016&amp;n=17901&amp;date=28.12.2023&amp;dst=100024&amp;field=134" TargetMode="External"/><Relationship Id="rId151" Type="http://schemas.openxmlformats.org/officeDocument/2006/relationships/hyperlink" Target="https://login.consultant.ru/link/?req=doc&amp;base=LAW&amp;n=452895&amp;date=28.12.2023&amp;dst=100936&amp;field=134" TargetMode="External"/><Relationship Id="rId172" Type="http://schemas.openxmlformats.org/officeDocument/2006/relationships/hyperlink" Target="https://login.consultant.ru/link/?req=doc&amp;base=RLAW016&amp;n=96986&amp;date=28.12.2023&amp;dst=100031&amp;field=134" TargetMode="External"/><Relationship Id="rId193" Type="http://schemas.openxmlformats.org/officeDocument/2006/relationships/hyperlink" Target="https://login.consultant.ru/link/?req=doc&amp;base=RLAW016&amp;n=96955&amp;date=28.12.2023&amp;dst=100042&amp;field=134" TargetMode="External"/><Relationship Id="rId207" Type="http://schemas.openxmlformats.org/officeDocument/2006/relationships/hyperlink" Target="https://login.consultant.ru/link/?req=doc&amp;base=RLAW016&amp;n=96955&amp;date=28.12.2023&amp;dst=100055&amp;field=134" TargetMode="External"/><Relationship Id="rId228" Type="http://schemas.openxmlformats.org/officeDocument/2006/relationships/hyperlink" Target="https://login.consultant.ru/link/?req=doc&amp;base=RLAW016&amp;n=42960&amp;date=28.12.2023&amp;dst=100042&amp;field=134" TargetMode="External"/><Relationship Id="rId249" Type="http://schemas.openxmlformats.org/officeDocument/2006/relationships/hyperlink" Target="https://login.consultant.ru/link/?req=doc&amp;base=RLAW016&amp;n=6431&amp;date=28.12.2023" TargetMode="External"/><Relationship Id="rId13" Type="http://schemas.openxmlformats.org/officeDocument/2006/relationships/hyperlink" Target="https://login.consultant.ru/link/?req=doc&amp;base=RLAW016&amp;n=22479&amp;date=28.12.2023&amp;dst=100008&amp;field=134" TargetMode="External"/><Relationship Id="rId109" Type="http://schemas.openxmlformats.org/officeDocument/2006/relationships/hyperlink" Target="https://login.consultant.ru/link/?req=doc&amp;base=RLAW016&amp;n=42960&amp;date=28.12.2023&amp;dst=100026&amp;field=134" TargetMode="External"/><Relationship Id="rId34" Type="http://schemas.openxmlformats.org/officeDocument/2006/relationships/hyperlink" Target="https://login.consultant.ru/link/?req=doc&amp;base=RLAW016&amp;n=104522&amp;date=28.12.2023&amp;dst=100007&amp;field=134" TargetMode="External"/><Relationship Id="rId55" Type="http://schemas.openxmlformats.org/officeDocument/2006/relationships/hyperlink" Target="https://login.consultant.ru/link/?req=doc&amp;base=LAW&amp;n=451850&amp;date=28.12.2023" TargetMode="External"/><Relationship Id="rId76" Type="http://schemas.openxmlformats.org/officeDocument/2006/relationships/hyperlink" Target="https://login.consultant.ru/link/?req=doc&amp;base=RLAW016&amp;n=96955&amp;date=28.12.2023&amp;dst=100011&amp;field=134" TargetMode="External"/><Relationship Id="rId97" Type="http://schemas.openxmlformats.org/officeDocument/2006/relationships/hyperlink" Target="https://login.consultant.ru/link/?req=doc&amp;base=RLAW016&amp;n=113583&amp;date=28.12.2023&amp;dst=100022&amp;field=134" TargetMode="External"/><Relationship Id="rId120" Type="http://schemas.openxmlformats.org/officeDocument/2006/relationships/hyperlink" Target="https://login.consultant.ru/link/?req=doc&amp;base=RLAW016&amp;n=90062&amp;date=28.12.2023&amp;dst=100072&amp;field=134" TargetMode="External"/><Relationship Id="rId141" Type="http://schemas.openxmlformats.org/officeDocument/2006/relationships/hyperlink" Target="https://login.consultant.ru/link/?req=doc&amp;base=RLAW016&amp;n=105594&amp;date=28.12.2023&amp;dst=100021&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452895&amp;date=28.12.2023&amp;dst=100865&amp;field=134" TargetMode="External"/><Relationship Id="rId183" Type="http://schemas.openxmlformats.org/officeDocument/2006/relationships/hyperlink" Target="https://login.consultant.ru/link/?req=doc&amp;base=RLAW016&amp;n=54095&amp;date=28.12.2023&amp;dst=100008&amp;field=134" TargetMode="External"/><Relationship Id="rId218" Type="http://schemas.openxmlformats.org/officeDocument/2006/relationships/hyperlink" Target="https://login.consultant.ru/link/?req=doc&amp;base=LAW&amp;n=442438&amp;date=28.12.2023&amp;dst=28&amp;field=134" TargetMode="External"/><Relationship Id="rId239" Type="http://schemas.openxmlformats.org/officeDocument/2006/relationships/hyperlink" Target="https://login.consultant.ru/link/?req=doc&amp;base=RLAW016&amp;n=67475&amp;date=28.12.2023&amp;dst=100029&amp;field=134" TargetMode="External"/><Relationship Id="rId250" Type="http://schemas.openxmlformats.org/officeDocument/2006/relationships/hyperlink" Target="https://login.consultant.ru/link/?req=doc&amp;base=RLAW016&amp;n=7188&amp;date=28.12.2023&amp;dst=100009&amp;field=134" TargetMode="External"/><Relationship Id="rId24" Type="http://schemas.openxmlformats.org/officeDocument/2006/relationships/hyperlink" Target="https://login.consultant.ru/link/?req=doc&amp;base=RLAW016&amp;n=46214&amp;date=28.12.2023&amp;dst=100010&amp;field=134" TargetMode="External"/><Relationship Id="rId45" Type="http://schemas.openxmlformats.org/officeDocument/2006/relationships/hyperlink" Target="https://login.consultant.ru/link/?req=doc&amp;base=RLAW016&amp;n=113583&amp;date=28.12.2023&amp;dst=100007&amp;field=134" TargetMode="External"/><Relationship Id="rId66" Type="http://schemas.openxmlformats.org/officeDocument/2006/relationships/hyperlink" Target="https://login.consultant.ru/link/?req=doc&amp;base=RLAW016&amp;n=90062&amp;date=28.12.2023&amp;dst=100067&amp;field=134" TargetMode="External"/><Relationship Id="rId87" Type="http://schemas.openxmlformats.org/officeDocument/2006/relationships/hyperlink" Target="https://login.consultant.ru/link/?req=doc&amp;base=RLAW016&amp;n=96955&amp;date=28.12.2023&amp;dst=100016&amp;field=134" TargetMode="External"/><Relationship Id="rId110" Type="http://schemas.openxmlformats.org/officeDocument/2006/relationships/hyperlink" Target="https://login.consultant.ru/link/?req=doc&amp;base=RLAW016&amp;n=21555&amp;date=28.12.2023&amp;dst=100008&amp;field=134" TargetMode="External"/><Relationship Id="rId131" Type="http://schemas.openxmlformats.org/officeDocument/2006/relationships/hyperlink" Target="https://login.consultant.ru/link/?req=doc&amp;base=RLAW016&amp;n=103909&amp;date=28.12.2023&amp;dst=100035&amp;field=134" TargetMode="External"/><Relationship Id="rId152" Type="http://schemas.openxmlformats.org/officeDocument/2006/relationships/hyperlink" Target="https://login.consultant.ru/link/?req=doc&amp;base=RLAW016&amp;n=105594&amp;date=28.12.2023&amp;dst=100033&amp;field=134" TargetMode="External"/><Relationship Id="rId173" Type="http://schemas.openxmlformats.org/officeDocument/2006/relationships/hyperlink" Target="https://login.consultant.ru/link/?req=doc&amp;base=RLAW016&amp;n=81973&amp;date=28.12.2023&amp;dst=100013&amp;field=134" TargetMode="External"/><Relationship Id="rId194" Type="http://schemas.openxmlformats.org/officeDocument/2006/relationships/hyperlink" Target="https://login.consultant.ru/link/?req=doc&amp;base=RLAW016&amp;n=113583&amp;date=28.12.2023&amp;dst=100023&amp;field=134" TargetMode="External"/><Relationship Id="rId208" Type="http://schemas.openxmlformats.org/officeDocument/2006/relationships/hyperlink" Target="https://login.consultant.ru/link/?req=doc&amp;base=RLAW016&amp;n=96955&amp;date=28.12.2023&amp;dst=100056&amp;field=134" TargetMode="External"/><Relationship Id="rId229" Type="http://schemas.openxmlformats.org/officeDocument/2006/relationships/hyperlink" Target="https://login.consultant.ru/link/?req=doc&amp;base=RLAW016&amp;n=42960&amp;date=28.12.2023&amp;dst=100043&amp;field=134" TargetMode="External"/><Relationship Id="rId240" Type="http://schemas.openxmlformats.org/officeDocument/2006/relationships/hyperlink" Target="https://login.consultant.ru/link/?req=doc&amp;base=RLAW016&amp;n=96986&amp;date=28.12.2023&amp;dst=100062&amp;field=134" TargetMode="External"/><Relationship Id="rId14" Type="http://schemas.openxmlformats.org/officeDocument/2006/relationships/hyperlink" Target="https://login.consultant.ru/link/?req=doc&amp;base=RLAW016&amp;n=24219&amp;date=28.12.2023&amp;dst=100008&amp;field=134" TargetMode="External"/><Relationship Id="rId35" Type="http://schemas.openxmlformats.org/officeDocument/2006/relationships/hyperlink" Target="https://login.consultant.ru/link/?req=doc&amp;base=RLAW016&amp;n=108230&amp;date=28.12.2023&amp;dst=100009&amp;field=134" TargetMode="External"/><Relationship Id="rId56" Type="http://schemas.openxmlformats.org/officeDocument/2006/relationships/hyperlink" Target="https://login.consultant.ru/link/?req=doc&amp;base=LAW&amp;n=452895&amp;date=28.12.2023" TargetMode="External"/><Relationship Id="rId77" Type="http://schemas.openxmlformats.org/officeDocument/2006/relationships/hyperlink" Target="https://login.consultant.ru/link/?req=doc&amp;base=RLAW016&amp;n=96955&amp;date=28.12.2023&amp;dst=100012&amp;field=134" TargetMode="External"/><Relationship Id="rId100" Type="http://schemas.openxmlformats.org/officeDocument/2006/relationships/hyperlink" Target="https://login.consultant.ru/link/?req=doc&amp;base=RLAW016&amp;n=17901&amp;date=28.12.2023&amp;dst=100014&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RLAW016&amp;n=105594&amp;date=28.12.2023&amp;dst=100008&amp;field=134" TargetMode="External"/><Relationship Id="rId121" Type="http://schemas.openxmlformats.org/officeDocument/2006/relationships/hyperlink" Target="https://login.consultant.ru/link/?req=doc&amp;base=RLAW016&amp;n=96955&amp;date=28.12.2023&amp;dst=100018&amp;field=134" TargetMode="External"/><Relationship Id="rId142" Type="http://schemas.openxmlformats.org/officeDocument/2006/relationships/hyperlink" Target="https://login.consultant.ru/link/?req=doc&amp;base=RLAW016&amp;n=105594&amp;date=28.12.2023&amp;dst=100022&amp;field=134" TargetMode="External"/><Relationship Id="rId163" Type="http://schemas.openxmlformats.org/officeDocument/2006/relationships/hyperlink" Target="https://login.consultant.ru/link/?req=doc&amp;base=LAW&amp;n=452895&amp;date=28.12.2023&amp;dst=110&amp;field=134" TargetMode="External"/><Relationship Id="rId184" Type="http://schemas.openxmlformats.org/officeDocument/2006/relationships/hyperlink" Target="https://login.consultant.ru/link/?req=doc&amp;base=RLAW016&amp;n=118185&amp;date=28.12.2023&amp;dst=100023&amp;field=134" TargetMode="External"/><Relationship Id="rId219" Type="http://schemas.openxmlformats.org/officeDocument/2006/relationships/hyperlink" Target="https://login.consultant.ru/link/?req=doc&amp;base=RLAW016&amp;n=54095&amp;date=28.12.2023&amp;dst=100011&amp;field=134" TargetMode="External"/><Relationship Id="rId230" Type="http://schemas.openxmlformats.org/officeDocument/2006/relationships/hyperlink" Target="https://login.consultant.ru/link/?req=doc&amp;base=RLAW016&amp;n=118927&amp;date=28.12.2023&amp;dst=100018&amp;field=134" TargetMode="External"/><Relationship Id="rId251" Type="http://schemas.openxmlformats.org/officeDocument/2006/relationships/hyperlink" Target="https://login.consultant.ru/link/?req=doc&amp;base=RLAW016&amp;n=7933&amp;date=28.12.2023" TargetMode="External"/><Relationship Id="rId25" Type="http://schemas.openxmlformats.org/officeDocument/2006/relationships/hyperlink" Target="https://login.consultant.ru/link/?req=doc&amp;base=RLAW016&amp;n=46154&amp;date=28.12.2023&amp;dst=100007&amp;field=134" TargetMode="External"/><Relationship Id="rId46" Type="http://schemas.openxmlformats.org/officeDocument/2006/relationships/hyperlink" Target="https://login.consultant.ru/link/?req=doc&amp;base=RLAW016&amp;n=119446&amp;date=28.12.2023&amp;dst=100007&amp;field=134" TargetMode="External"/><Relationship Id="rId67" Type="http://schemas.openxmlformats.org/officeDocument/2006/relationships/hyperlink" Target="https://login.consultant.ru/link/?req=doc&amp;base=LAW&amp;n=452895&amp;date=28.12.2023" TargetMode="External"/><Relationship Id="rId88" Type="http://schemas.openxmlformats.org/officeDocument/2006/relationships/hyperlink" Target="https://login.consultant.ru/link/?req=doc&amp;base=RLAW016&amp;n=96955&amp;date=28.12.2023&amp;dst=100017&amp;field=134" TargetMode="External"/><Relationship Id="rId111" Type="http://schemas.openxmlformats.org/officeDocument/2006/relationships/hyperlink" Target="https://login.consultant.ru/link/?req=doc&amp;base=LAW&amp;n=452895&amp;date=28.12.2023&amp;dst=100269&amp;field=134" TargetMode="External"/><Relationship Id="rId132" Type="http://schemas.openxmlformats.org/officeDocument/2006/relationships/hyperlink" Target="https://login.consultant.ru/link/?req=doc&amp;base=RLAW016&amp;n=90062&amp;date=28.12.2023&amp;dst=100073&amp;field=134" TargetMode="External"/><Relationship Id="rId153" Type="http://schemas.openxmlformats.org/officeDocument/2006/relationships/hyperlink" Target="https://login.consultant.ru/link/?req=doc&amp;base=RLAW016&amp;n=67475&amp;date=28.12.2023&amp;dst=100009&amp;field=134" TargetMode="External"/><Relationship Id="rId174" Type="http://schemas.openxmlformats.org/officeDocument/2006/relationships/hyperlink" Target="https://login.consultant.ru/link/?req=doc&amp;base=LAW&amp;n=370203&amp;date=28.12.2023" TargetMode="External"/><Relationship Id="rId195" Type="http://schemas.openxmlformats.org/officeDocument/2006/relationships/hyperlink" Target="https://login.consultant.ru/link/?req=doc&amp;base=RLAW016&amp;n=96955&amp;date=28.12.2023&amp;dst=100043&amp;field=134" TargetMode="External"/><Relationship Id="rId209" Type="http://schemas.openxmlformats.org/officeDocument/2006/relationships/hyperlink" Target="https://login.consultant.ru/link/?req=doc&amp;base=RLAW016&amp;n=51647&amp;date=28.12.2023&amp;dst=100009&amp;field=134" TargetMode="External"/><Relationship Id="rId220" Type="http://schemas.openxmlformats.org/officeDocument/2006/relationships/hyperlink" Target="https://login.consultant.ru/link/?req=doc&amp;base=RLAW016&amp;n=40749&amp;date=28.12.2023&amp;dst=100008&amp;field=134" TargetMode="External"/><Relationship Id="rId241" Type="http://schemas.openxmlformats.org/officeDocument/2006/relationships/hyperlink" Target="https://login.consultant.ru/link/?req=doc&amp;base=LAW&amp;n=436425&amp;date=28.12.2023" TargetMode="External"/><Relationship Id="rId15" Type="http://schemas.openxmlformats.org/officeDocument/2006/relationships/hyperlink" Target="https://login.consultant.ru/link/?req=doc&amp;base=RLAW016&amp;n=26908&amp;date=28.12.2023&amp;dst=100008&amp;field=134" TargetMode="External"/><Relationship Id="rId36" Type="http://schemas.openxmlformats.org/officeDocument/2006/relationships/hyperlink" Target="https://login.consultant.ru/link/?req=doc&amp;base=RLAW016&amp;n=74855&amp;date=28.12.2023&amp;dst=100007&amp;field=134" TargetMode="External"/><Relationship Id="rId57" Type="http://schemas.openxmlformats.org/officeDocument/2006/relationships/hyperlink" Target="https://login.consultant.ru/link/?req=doc&amp;base=RLAW016&amp;n=106908&amp;date=28.12.2023" TargetMode="External"/><Relationship Id="rId78" Type="http://schemas.openxmlformats.org/officeDocument/2006/relationships/hyperlink" Target="https://login.consultant.ru/link/?req=doc&amp;base=RLAW016&amp;n=96955&amp;date=28.12.2023&amp;dst=100013&amp;field=134" TargetMode="External"/><Relationship Id="rId99" Type="http://schemas.openxmlformats.org/officeDocument/2006/relationships/hyperlink" Target="https://login.consultant.ru/link/?req=doc&amp;base=RLAW016&amp;n=42960&amp;date=28.12.2023&amp;dst=100020&amp;field=134" TargetMode="External"/><Relationship Id="rId101" Type="http://schemas.openxmlformats.org/officeDocument/2006/relationships/hyperlink" Target="https://login.consultant.ru/link/?req=doc&amp;base=RLAW016&amp;n=103909&amp;date=28.12.2023&amp;dst=100028&amp;field=134" TargetMode="External"/><Relationship Id="rId122" Type="http://schemas.openxmlformats.org/officeDocument/2006/relationships/hyperlink" Target="https://login.consultant.ru/link/?req=doc&amp;base=LAW&amp;n=452895&amp;date=28.12.2023" TargetMode="External"/><Relationship Id="rId143" Type="http://schemas.openxmlformats.org/officeDocument/2006/relationships/hyperlink" Target="https://login.consultant.ru/link/?req=doc&amp;base=RLAW016&amp;n=103909&amp;date=28.12.2023&amp;dst=100037&amp;field=134" TargetMode="External"/><Relationship Id="rId164" Type="http://schemas.openxmlformats.org/officeDocument/2006/relationships/hyperlink" Target="https://login.consultant.ru/link/?req=doc&amp;base=LAW&amp;n=452895&amp;date=28.12.2023&amp;dst=112&amp;field=134" TargetMode="External"/><Relationship Id="rId185" Type="http://schemas.openxmlformats.org/officeDocument/2006/relationships/hyperlink" Target="https://login.consultant.ru/link/?req=doc&amp;base=RLAW016&amp;n=103909&amp;date=28.12.2023&amp;dst=100041&amp;field=134" TargetMode="External"/><Relationship Id="rId9" Type="http://schemas.openxmlformats.org/officeDocument/2006/relationships/hyperlink" Target="https://login.consultant.ru/link/?req=doc&amp;base=RLAW016&amp;n=13265&amp;date=28.12.2023&amp;dst=100006&amp;field=134" TargetMode="External"/><Relationship Id="rId210" Type="http://schemas.openxmlformats.org/officeDocument/2006/relationships/hyperlink" Target="https://login.consultant.ru/link/?req=doc&amp;base=RLAW016&amp;n=102815&amp;date=28.12.2023&amp;dst=100011&amp;field=134" TargetMode="External"/><Relationship Id="rId26" Type="http://schemas.openxmlformats.org/officeDocument/2006/relationships/hyperlink" Target="https://login.consultant.ru/link/?req=doc&amp;base=RLAW016&amp;n=48924&amp;date=28.12.2023&amp;dst=100008&amp;field=134" TargetMode="External"/><Relationship Id="rId231" Type="http://schemas.openxmlformats.org/officeDocument/2006/relationships/hyperlink" Target="https://login.consultant.ru/link/?req=doc&amp;base=RLAW016&amp;n=103909&amp;date=28.12.2023&amp;dst=100045&amp;field=134" TargetMode="External"/><Relationship Id="rId252" Type="http://schemas.openxmlformats.org/officeDocument/2006/relationships/hyperlink" Target="https://login.consultant.ru/link/?req=doc&amp;base=RLAW016&amp;n=9192&amp;date=28.12.2023" TargetMode="External"/><Relationship Id="rId47" Type="http://schemas.openxmlformats.org/officeDocument/2006/relationships/hyperlink" Target="https://login.consultant.ru/link/?req=doc&amp;base=RLAW016&amp;n=23839&amp;date=28.12.2023&amp;dst=115336&amp;field=134" TargetMode="External"/><Relationship Id="rId68" Type="http://schemas.openxmlformats.org/officeDocument/2006/relationships/hyperlink" Target="https://login.consultant.ru/link/?req=doc&amp;base=RLAW016&amp;n=119446&amp;date=28.12.2023&amp;dst=100007&amp;field=134" TargetMode="External"/><Relationship Id="rId89" Type="http://schemas.openxmlformats.org/officeDocument/2006/relationships/hyperlink" Target="https://login.consultant.ru/link/?req=doc&amp;base=RLAW016&amp;n=90062&amp;date=28.12.2023&amp;dst=100070&amp;field=134" TargetMode="External"/><Relationship Id="rId112" Type="http://schemas.openxmlformats.org/officeDocument/2006/relationships/hyperlink" Target="https://login.consultant.ru/link/?req=doc&amp;base=RLAW016&amp;n=46154&amp;date=28.12.2023&amp;dst=100008&amp;field=134" TargetMode="External"/><Relationship Id="rId133" Type="http://schemas.openxmlformats.org/officeDocument/2006/relationships/hyperlink" Target="https://login.consultant.ru/link/?req=doc&amp;base=RLAW016&amp;n=119462&amp;date=28.12.2023&amp;dst=148816&amp;field=134" TargetMode="External"/><Relationship Id="rId154" Type="http://schemas.openxmlformats.org/officeDocument/2006/relationships/hyperlink" Target="https://login.consultant.ru/link/?req=doc&amp;base=LAW&amp;n=465538&amp;date=28.12.2023&amp;dst=330&amp;field=134" TargetMode="External"/><Relationship Id="rId175" Type="http://schemas.openxmlformats.org/officeDocument/2006/relationships/hyperlink" Target="https://login.consultant.ru/link/?req=doc&amp;base=RLAW016&amp;n=105594&amp;date=28.12.2023&amp;dst=100035&amp;field=134" TargetMode="External"/><Relationship Id="rId196" Type="http://schemas.openxmlformats.org/officeDocument/2006/relationships/hyperlink" Target="https://login.consultant.ru/link/?req=doc&amp;base=RLAW016&amp;n=105594&amp;date=28.12.2023&amp;dst=100037&amp;field=134" TargetMode="External"/><Relationship Id="rId200" Type="http://schemas.openxmlformats.org/officeDocument/2006/relationships/hyperlink" Target="https://login.consultant.ru/link/?req=doc&amp;base=RLAW016&amp;n=96955&amp;date=28.12.2023&amp;dst=100044&amp;field=134" TargetMode="External"/><Relationship Id="rId16" Type="http://schemas.openxmlformats.org/officeDocument/2006/relationships/hyperlink" Target="https://login.consultant.ru/link/?req=doc&amp;base=RLAW016&amp;n=93819&amp;date=28.12.2023&amp;dst=100008&amp;field=134" TargetMode="External"/><Relationship Id="rId221" Type="http://schemas.openxmlformats.org/officeDocument/2006/relationships/hyperlink" Target="https://login.consultant.ru/link/?req=doc&amp;base=RLAW016&amp;n=90062&amp;date=28.12.2023&amp;dst=100079&amp;field=134" TargetMode="External"/><Relationship Id="rId242" Type="http://schemas.openxmlformats.org/officeDocument/2006/relationships/hyperlink" Target="https://login.consultant.ru/link/?req=doc&amp;base=LAW&amp;n=436425&amp;date=28.12.2023&amp;dst=100290&amp;field=134" TargetMode="External"/><Relationship Id="rId37" Type="http://schemas.openxmlformats.org/officeDocument/2006/relationships/hyperlink" Target="https://login.consultant.ru/link/?req=doc&amp;base=RLAW016&amp;n=76840&amp;date=28.12.2023&amp;dst=100007&amp;field=134" TargetMode="External"/><Relationship Id="rId58" Type="http://schemas.openxmlformats.org/officeDocument/2006/relationships/hyperlink" Target="https://login.consultant.ru/link/?req=doc&amp;base=RLAW016&amp;n=106908&amp;date=28.12.2023" TargetMode="External"/><Relationship Id="rId79" Type="http://schemas.openxmlformats.org/officeDocument/2006/relationships/hyperlink" Target="https://login.consultant.ru/link/?req=doc&amp;base=RLAW016&amp;n=96955&amp;date=28.12.2023&amp;dst=100014&amp;field=134" TargetMode="External"/><Relationship Id="rId102" Type="http://schemas.openxmlformats.org/officeDocument/2006/relationships/hyperlink" Target="https://login.consultant.ru/link/?req=doc&amp;base=LAW&amp;n=452895&amp;date=28.12.2023&amp;dst=100853&amp;field=134" TargetMode="External"/><Relationship Id="rId123" Type="http://schemas.openxmlformats.org/officeDocument/2006/relationships/hyperlink" Target="https://login.consultant.ru/link/?req=doc&amp;base=RLAW016&amp;n=105594&amp;date=28.12.2023&amp;dst=100011&amp;field=134" TargetMode="External"/><Relationship Id="rId144" Type="http://schemas.openxmlformats.org/officeDocument/2006/relationships/hyperlink" Target="https://login.consultant.ru/link/?req=doc&amp;base=RLAW016&amp;n=17901&amp;date=28.12.2023&amp;dst=100028&amp;field=134" TargetMode="External"/><Relationship Id="rId90" Type="http://schemas.openxmlformats.org/officeDocument/2006/relationships/hyperlink" Target="https://login.consultant.ru/link/?req=doc&amp;base=RLAW016&amp;n=103909&amp;date=28.12.2023&amp;dst=100026&amp;field=134" TargetMode="External"/><Relationship Id="rId165" Type="http://schemas.openxmlformats.org/officeDocument/2006/relationships/hyperlink" Target="https://login.consultant.ru/link/?req=doc&amp;base=LAW&amp;n=452895&amp;date=28.12.2023&amp;dst=116&amp;field=134" TargetMode="External"/><Relationship Id="rId186" Type="http://schemas.openxmlformats.org/officeDocument/2006/relationships/hyperlink" Target="https://login.consultant.ru/link/?req=doc&amp;base=RLAW016&amp;n=103820&amp;date=28.12.2023&amp;dst=100008&amp;field=134" TargetMode="External"/><Relationship Id="rId211" Type="http://schemas.openxmlformats.org/officeDocument/2006/relationships/hyperlink" Target="https://login.consultant.ru/link/?req=doc&amp;base=RLAW016&amp;n=90062&amp;date=28.12.2023&amp;dst=100077&amp;field=134" TargetMode="External"/><Relationship Id="rId232" Type="http://schemas.openxmlformats.org/officeDocument/2006/relationships/hyperlink" Target="https://login.consultant.ru/link/?req=doc&amp;base=RLAW016&amp;n=76840&amp;date=28.12.2023&amp;dst=100007&amp;field=134" TargetMode="External"/><Relationship Id="rId253" Type="http://schemas.openxmlformats.org/officeDocument/2006/relationships/hyperlink" Target="https://login.consultant.ru/link/?req=doc&amp;base=RLAW016&amp;n=11344&amp;date=28.12.2023&amp;dst=100016&amp;field=134" TargetMode="External"/><Relationship Id="rId27" Type="http://schemas.openxmlformats.org/officeDocument/2006/relationships/hyperlink" Target="https://login.consultant.ru/link/?req=doc&amp;base=RLAW016&amp;n=49931&amp;date=28.12.2023&amp;dst=100033&amp;field=134" TargetMode="External"/><Relationship Id="rId48" Type="http://schemas.openxmlformats.org/officeDocument/2006/relationships/hyperlink" Target="https://login.consultant.ru/link/?req=doc&amp;base=RLAW016&amp;n=28163&amp;date=28.12.2023&amp;dst=103031&amp;field=134" TargetMode="External"/><Relationship Id="rId69" Type="http://schemas.openxmlformats.org/officeDocument/2006/relationships/hyperlink" Target="https://login.consultant.ru/link/?req=doc&amp;base=RLAW016&amp;n=119446&amp;date=28.12.2023&amp;dst=100009&amp;field=134" TargetMode="External"/><Relationship Id="rId113" Type="http://schemas.openxmlformats.org/officeDocument/2006/relationships/hyperlink" Target="https://login.consultant.ru/link/?req=doc&amp;base=RLAW016&amp;n=109457&amp;date=28.12.2023&amp;dst=100010&amp;field=134" TargetMode="External"/><Relationship Id="rId134" Type="http://schemas.openxmlformats.org/officeDocument/2006/relationships/hyperlink" Target="https://login.consultant.ru/link/?req=doc&amp;base=RLAW016&amp;n=40038&amp;date=28.12.2023&amp;dst=100010&amp;field=134" TargetMode="External"/><Relationship Id="rId80" Type="http://schemas.openxmlformats.org/officeDocument/2006/relationships/hyperlink" Target="https://login.consultant.ru/link/?req=doc&amp;base=LAW&amp;n=452895&amp;date=28.12.2023&amp;dst=100845&amp;field=134" TargetMode="External"/><Relationship Id="rId155" Type="http://schemas.openxmlformats.org/officeDocument/2006/relationships/hyperlink" Target="https://login.consultant.ru/link/?req=doc&amp;base=LAW&amp;n=452895&amp;date=28.12.2023&amp;dst=100354&amp;field=134" TargetMode="External"/><Relationship Id="rId176" Type="http://schemas.openxmlformats.org/officeDocument/2006/relationships/hyperlink" Target="https://login.consultant.ru/link/?req=doc&amp;base=RLAW016&amp;n=119939&amp;date=28.12.2023&amp;dst=100070&amp;field=134" TargetMode="External"/><Relationship Id="rId197" Type="http://schemas.openxmlformats.org/officeDocument/2006/relationships/hyperlink" Target="https://login.consultant.ru/link/?req=doc&amp;base=RLAW016&amp;n=105594&amp;date=28.12.2023&amp;dst=100037&amp;field=134" TargetMode="External"/><Relationship Id="rId201" Type="http://schemas.openxmlformats.org/officeDocument/2006/relationships/hyperlink" Target="https://login.consultant.ru/link/?req=doc&amp;base=RLAW016&amp;n=105594&amp;date=28.12.2023&amp;dst=100038&amp;field=134" TargetMode="External"/><Relationship Id="rId222" Type="http://schemas.openxmlformats.org/officeDocument/2006/relationships/hyperlink" Target="https://login.consultant.ru/link/?req=doc&amp;base=RLAW016&amp;n=54095&amp;date=28.12.2023&amp;dst=100012&amp;field=134" TargetMode="External"/><Relationship Id="rId243" Type="http://schemas.openxmlformats.org/officeDocument/2006/relationships/hyperlink" Target="https://login.consultant.ru/link/?req=doc&amp;base=RLAW016&amp;n=105594&amp;date=28.12.2023&amp;dst=100043&amp;field=134" TargetMode="External"/><Relationship Id="rId17" Type="http://schemas.openxmlformats.org/officeDocument/2006/relationships/hyperlink" Target="https://login.consultant.ru/link/?req=doc&amp;base=RLAW016&amp;n=62483&amp;date=28.12.2023&amp;dst=100008&amp;field=134" TargetMode="External"/><Relationship Id="rId38" Type="http://schemas.openxmlformats.org/officeDocument/2006/relationships/hyperlink" Target="https://login.consultant.ru/link/?req=doc&amp;base=RLAW016&amp;n=81973&amp;date=28.12.2023&amp;dst=100010&amp;field=134" TargetMode="External"/><Relationship Id="rId59" Type="http://schemas.openxmlformats.org/officeDocument/2006/relationships/hyperlink" Target="https://login.consultant.ru/link/?req=doc&amp;base=RLAW016&amp;n=113583&amp;date=28.12.2023&amp;dst=100008&amp;field=134" TargetMode="External"/><Relationship Id="rId103" Type="http://schemas.openxmlformats.org/officeDocument/2006/relationships/hyperlink" Target="https://login.consultant.ru/link/?req=doc&amp;base=RLAW016&amp;n=42960&amp;date=28.12.2023&amp;dst=100021&amp;field=134" TargetMode="External"/><Relationship Id="rId124" Type="http://schemas.openxmlformats.org/officeDocument/2006/relationships/hyperlink" Target="https://login.consultant.ru/link/?req=doc&amp;base=RLAW016&amp;n=109457&amp;date=28.12.2023&amp;dst=100015&amp;field=134" TargetMode="External"/><Relationship Id="rId70" Type="http://schemas.openxmlformats.org/officeDocument/2006/relationships/hyperlink" Target="https://login.consultant.ru/link/?req=doc&amp;base=RLAW016&amp;n=44587&amp;date=28.12.2023&amp;dst=100009&amp;field=134" TargetMode="External"/><Relationship Id="rId91" Type="http://schemas.openxmlformats.org/officeDocument/2006/relationships/hyperlink" Target="https://login.consultant.ru/link/?req=doc&amp;base=RLAW016&amp;n=104522&amp;date=28.12.2023&amp;dst=100007&amp;field=134" TargetMode="External"/><Relationship Id="rId145" Type="http://schemas.openxmlformats.org/officeDocument/2006/relationships/hyperlink" Target="https://login.consultant.ru/link/?req=doc&amp;base=RLAW016&amp;n=103909&amp;date=28.12.2023&amp;dst=100038&amp;field=134" TargetMode="External"/><Relationship Id="rId166" Type="http://schemas.openxmlformats.org/officeDocument/2006/relationships/hyperlink" Target="https://login.consultant.ru/link/?req=doc&amp;base=LAW&amp;n=452895&amp;date=28.12.2023&amp;dst=118&amp;field=134" TargetMode="External"/><Relationship Id="rId187" Type="http://schemas.openxmlformats.org/officeDocument/2006/relationships/hyperlink" Target="https://login.consultant.ru/link/?req=doc&amp;base=RLAW016&amp;n=96986&amp;date=28.12.2023&amp;dst=100034&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42438&amp;date=28.12.2023" TargetMode="External"/><Relationship Id="rId233" Type="http://schemas.openxmlformats.org/officeDocument/2006/relationships/hyperlink" Target="https://login.consultant.ru/link/?req=doc&amp;base=RLAW016&amp;n=119485&amp;date=28.12.2023" TargetMode="External"/><Relationship Id="rId254" Type="http://schemas.openxmlformats.org/officeDocument/2006/relationships/hyperlink" Target="https://login.consultant.ru/link/?req=doc&amp;base=RLAW016&amp;n=725&amp;date=28.12.2023" TargetMode="External"/><Relationship Id="rId28" Type="http://schemas.openxmlformats.org/officeDocument/2006/relationships/hyperlink" Target="https://login.consultant.ru/link/?req=doc&amp;base=RLAW016&amp;n=67475&amp;date=28.12.2023&amp;dst=100008&amp;field=134" TargetMode="External"/><Relationship Id="rId49" Type="http://schemas.openxmlformats.org/officeDocument/2006/relationships/hyperlink" Target="https://login.consultant.ru/link/?req=doc&amp;base=RLAW016&amp;n=32137&amp;date=28.12.2023&amp;dst=105415&amp;field=134" TargetMode="External"/><Relationship Id="rId114" Type="http://schemas.openxmlformats.org/officeDocument/2006/relationships/hyperlink" Target="https://login.consultant.ru/link/?req=doc&amp;base=LAW&amp;n=452895&amp;date=28.12.2023&amp;dst=100942&amp;field=134" TargetMode="External"/><Relationship Id="rId60" Type="http://schemas.openxmlformats.org/officeDocument/2006/relationships/hyperlink" Target="https://login.consultant.ru/link/?req=doc&amp;base=RLAW016&amp;n=113583&amp;date=28.12.2023&amp;dst=100010&amp;field=134" TargetMode="External"/><Relationship Id="rId81" Type="http://schemas.openxmlformats.org/officeDocument/2006/relationships/hyperlink" Target="https://login.consultant.ru/link/?req=doc&amp;base=RLAW016&amp;n=114837&amp;date=28.12.2023&amp;dst=100038&amp;field=134" TargetMode="External"/><Relationship Id="rId135" Type="http://schemas.openxmlformats.org/officeDocument/2006/relationships/hyperlink" Target="https://login.consultant.ru/link/?req=doc&amp;base=RLAW016&amp;n=119107&amp;date=28.12.2023" TargetMode="External"/><Relationship Id="rId156" Type="http://schemas.openxmlformats.org/officeDocument/2006/relationships/hyperlink" Target="https://login.consultant.ru/link/?req=doc&amp;base=LAW&amp;n=452895&amp;date=28.12.2023&amp;dst=100356&amp;field=134" TargetMode="External"/><Relationship Id="rId177" Type="http://schemas.openxmlformats.org/officeDocument/2006/relationships/hyperlink" Target="https://login.consultant.ru/link/?req=doc&amp;base=RLAW016&amp;n=119939&amp;date=28.12.2023&amp;dst=100020&amp;field=134" TargetMode="External"/><Relationship Id="rId198" Type="http://schemas.openxmlformats.org/officeDocument/2006/relationships/hyperlink" Target="https://login.consultant.ru/link/?req=doc&amp;base=RLAW016&amp;n=105594&amp;date=28.12.2023&amp;dst=100037&amp;field=134" TargetMode="External"/><Relationship Id="rId202" Type="http://schemas.openxmlformats.org/officeDocument/2006/relationships/hyperlink" Target="https://login.consultant.ru/link/?req=doc&amp;base=RLAW016&amp;n=96955&amp;date=28.12.2023&amp;dst=100045&amp;field=134" TargetMode="External"/><Relationship Id="rId223" Type="http://schemas.openxmlformats.org/officeDocument/2006/relationships/hyperlink" Target="https://login.consultant.ru/link/?req=doc&amp;base=LAW&amp;n=451740&amp;date=28.12.2023" TargetMode="External"/><Relationship Id="rId244" Type="http://schemas.openxmlformats.org/officeDocument/2006/relationships/hyperlink" Target="https://login.consultant.ru/link/?req=doc&amp;base=RLAW016&amp;n=11927&amp;date=28.12.2023&amp;dst=100014&amp;field=134" TargetMode="External"/><Relationship Id="rId18" Type="http://schemas.openxmlformats.org/officeDocument/2006/relationships/hyperlink" Target="https://login.consultant.ru/link/?req=doc&amp;base=RLAW016&amp;n=40038&amp;date=28.12.2023&amp;dst=100008&amp;field=134" TargetMode="External"/><Relationship Id="rId39" Type="http://schemas.openxmlformats.org/officeDocument/2006/relationships/hyperlink" Target="https://login.consultant.ru/link/?req=doc&amp;base=RLAW016&amp;n=90062&amp;date=28.12.2023&amp;dst=100066&amp;field=134" TargetMode="External"/><Relationship Id="rId50" Type="http://schemas.openxmlformats.org/officeDocument/2006/relationships/hyperlink" Target="https://login.consultant.ru/link/?req=doc&amp;base=RLAW016&amp;n=58272&amp;date=28.12.2023&amp;dst=144693&amp;field=134" TargetMode="External"/><Relationship Id="rId104" Type="http://schemas.openxmlformats.org/officeDocument/2006/relationships/hyperlink" Target="https://login.consultant.ru/link/?req=doc&amp;base=RLAW016&amp;n=17901&amp;date=28.12.2023&amp;dst=100015&amp;field=134" TargetMode="External"/><Relationship Id="rId125" Type="http://schemas.openxmlformats.org/officeDocument/2006/relationships/hyperlink" Target="https://login.consultant.ru/link/?req=doc&amp;base=RLAW016&amp;n=96955&amp;date=28.12.2023&amp;dst=100032&amp;field=134" TargetMode="External"/><Relationship Id="rId146" Type="http://schemas.openxmlformats.org/officeDocument/2006/relationships/hyperlink" Target="https://login.consultant.ru/link/?req=doc&amp;base=RLAW016&amp;n=105594&amp;date=28.12.2023&amp;dst=100025&amp;field=134" TargetMode="External"/><Relationship Id="rId167" Type="http://schemas.openxmlformats.org/officeDocument/2006/relationships/hyperlink" Target="https://login.consultant.ru/link/?req=doc&amp;base=RLAW016&amp;n=109457&amp;date=28.12.2023&amp;dst=100017&amp;field=134" TargetMode="External"/><Relationship Id="rId188" Type="http://schemas.openxmlformats.org/officeDocument/2006/relationships/hyperlink" Target="https://login.consultant.ru/link/?req=doc&amp;base=RLAW016&amp;n=96986&amp;date=28.12.2023&amp;dst=100035&amp;field=134" TargetMode="External"/><Relationship Id="rId71" Type="http://schemas.openxmlformats.org/officeDocument/2006/relationships/hyperlink" Target="https://login.consultant.ru/link/?req=doc&amp;base=RLAW016&amp;n=119485&amp;date=28.12.2023&amp;dst=100026&amp;field=134" TargetMode="External"/><Relationship Id="rId92" Type="http://schemas.openxmlformats.org/officeDocument/2006/relationships/hyperlink" Target="https://login.consultant.ru/link/?req=doc&amp;base=RLAW016&amp;n=113583&amp;date=28.12.2023&amp;dst=100017&amp;field=134" TargetMode="External"/><Relationship Id="rId213" Type="http://schemas.openxmlformats.org/officeDocument/2006/relationships/hyperlink" Target="https://login.consultant.ru/link/?req=doc&amp;base=RLAW016&amp;n=97495&amp;date=28.12.2023&amp;dst=100007&amp;field=134" TargetMode="External"/><Relationship Id="rId234" Type="http://schemas.openxmlformats.org/officeDocument/2006/relationships/hyperlink" Target="https://login.consultant.ru/link/?req=doc&amp;base=RLAW016&amp;n=62483&amp;date=28.12.2023&amp;dst=100018&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016&amp;n=51647&amp;date=28.12.2023&amp;dst=100007&amp;field=134" TargetMode="External"/><Relationship Id="rId255" Type="http://schemas.openxmlformats.org/officeDocument/2006/relationships/header" Target="header1.xml"/><Relationship Id="rId40" Type="http://schemas.openxmlformats.org/officeDocument/2006/relationships/hyperlink" Target="https://login.consultant.ru/link/?req=doc&amp;base=RLAW016&amp;n=96955&amp;date=28.12.2023&amp;dst=100007&amp;field=134" TargetMode="External"/><Relationship Id="rId115" Type="http://schemas.openxmlformats.org/officeDocument/2006/relationships/hyperlink" Target="https://login.consultant.ru/link/?req=doc&amp;base=RLAW016&amp;n=109457&amp;date=28.12.2023&amp;dst=100011&amp;field=134" TargetMode="External"/><Relationship Id="rId136" Type="http://schemas.openxmlformats.org/officeDocument/2006/relationships/hyperlink" Target="https://login.consultant.ru/link/?req=doc&amp;base=RLAW016&amp;n=105594&amp;date=28.12.2023&amp;dst=100013&amp;field=134" TargetMode="External"/><Relationship Id="rId157" Type="http://schemas.openxmlformats.org/officeDocument/2006/relationships/hyperlink" Target="https://login.consultant.ru/link/?req=doc&amp;base=LAW&amp;n=452895&amp;date=28.12.2023&amp;dst=100358&amp;field=134" TargetMode="External"/><Relationship Id="rId178" Type="http://schemas.openxmlformats.org/officeDocument/2006/relationships/hyperlink" Target="https://login.consultant.ru/link/?req=doc&amp;base=RLAW016&amp;n=59053&amp;date=28.12.2023&amp;dst=100008&amp;field=134" TargetMode="External"/><Relationship Id="rId61" Type="http://schemas.openxmlformats.org/officeDocument/2006/relationships/hyperlink" Target="https://login.consultant.ru/link/?req=doc&amp;base=RLAW016&amp;n=113583&amp;date=28.12.2023&amp;dst=100011&amp;field=134" TargetMode="External"/><Relationship Id="rId82" Type="http://schemas.openxmlformats.org/officeDocument/2006/relationships/hyperlink" Target="https://login.consultant.ru/link/?req=doc&amp;base=RLAW016&amp;n=113583&amp;date=28.12.2023&amp;dst=100012&amp;field=134" TargetMode="External"/><Relationship Id="rId199" Type="http://schemas.openxmlformats.org/officeDocument/2006/relationships/hyperlink" Target="https://login.consultant.ru/link/?req=doc&amp;base=RLAW016&amp;n=105594&amp;date=28.12.2023&amp;dst=100037&amp;field=134" TargetMode="External"/><Relationship Id="rId203" Type="http://schemas.openxmlformats.org/officeDocument/2006/relationships/hyperlink" Target="https://login.consultant.ru/link/?req=doc&amp;base=RLAW016&amp;n=96955&amp;date=28.12.2023&amp;dst=100046&amp;field=134" TargetMode="External"/><Relationship Id="rId19" Type="http://schemas.openxmlformats.org/officeDocument/2006/relationships/hyperlink" Target="https://login.consultant.ru/link/?req=doc&amp;base=RLAW016&amp;n=94190&amp;date=28.12.2023&amp;dst=100046&amp;field=134" TargetMode="External"/><Relationship Id="rId224" Type="http://schemas.openxmlformats.org/officeDocument/2006/relationships/hyperlink" Target="https://login.consultant.ru/link/?req=doc&amp;base=RLAW016&amp;n=108230&amp;date=28.12.2023&amp;dst=100009&amp;field=134" TargetMode="External"/><Relationship Id="rId245" Type="http://schemas.openxmlformats.org/officeDocument/2006/relationships/hyperlink" Target="https://login.consultant.ru/link/?req=doc&amp;base=RLAW016&amp;n=11927&amp;date=28.12.2023&amp;dst=100033&amp;field=134" TargetMode="External"/><Relationship Id="rId30" Type="http://schemas.openxmlformats.org/officeDocument/2006/relationships/hyperlink" Target="https://login.consultant.ru/link/?req=doc&amp;base=RLAW016&amp;n=54095&amp;date=28.12.2023&amp;dst=100007&amp;field=134" TargetMode="External"/><Relationship Id="rId105" Type="http://schemas.openxmlformats.org/officeDocument/2006/relationships/hyperlink" Target="https://login.consultant.ru/link/?req=doc&amp;base=RLAW016&amp;n=93819&amp;date=28.12.2023&amp;dst=100009&amp;field=134" TargetMode="External"/><Relationship Id="rId126" Type="http://schemas.openxmlformats.org/officeDocument/2006/relationships/hyperlink" Target="https://login.consultant.ru/link/?req=doc&amp;base=RLAW016&amp;n=118926&amp;date=28.12.2023&amp;dst=100012&amp;field=134" TargetMode="External"/><Relationship Id="rId147" Type="http://schemas.openxmlformats.org/officeDocument/2006/relationships/hyperlink" Target="https://login.consultant.ru/link/?req=doc&amp;base=RLAW016&amp;n=105594&amp;date=28.12.2023&amp;dst=100027&amp;field=134" TargetMode="External"/><Relationship Id="rId168" Type="http://schemas.openxmlformats.org/officeDocument/2006/relationships/hyperlink" Target="https://login.consultant.ru/link/?req=doc&amp;base=LAW&amp;n=452895&amp;date=28.12.2023&amp;dst=100355&amp;field=134" TargetMode="External"/><Relationship Id="rId51" Type="http://schemas.openxmlformats.org/officeDocument/2006/relationships/hyperlink" Target="https://login.consultant.ru/link/?req=doc&amp;base=RLAW016&amp;n=66110&amp;date=28.12.2023&amp;dst=118162&amp;field=134" TargetMode="External"/><Relationship Id="rId72" Type="http://schemas.openxmlformats.org/officeDocument/2006/relationships/hyperlink" Target="https://login.consultant.ru/link/?req=doc&amp;base=RLAW016&amp;n=119485&amp;date=28.12.2023&amp;dst=100026&amp;field=134" TargetMode="External"/><Relationship Id="rId93" Type="http://schemas.openxmlformats.org/officeDocument/2006/relationships/hyperlink" Target="https://login.consultant.ru/link/?req=doc&amp;base=RLAW016&amp;n=74855&amp;date=28.12.2023&amp;dst=100010&amp;field=134" TargetMode="External"/><Relationship Id="rId189" Type="http://schemas.openxmlformats.org/officeDocument/2006/relationships/hyperlink" Target="https://login.consultant.ru/link/?req=doc&amp;base=RLAW016&amp;n=96955&amp;date=28.12.2023&amp;dst=10003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016&amp;n=105594&amp;date=28.12.2023&amp;dst=100039&amp;field=134" TargetMode="External"/><Relationship Id="rId235" Type="http://schemas.openxmlformats.org/officeDocument/2006/relationships/hyperlink" Target="https://login.consultant.ru/link/?req=doc&amp;base=RLAW016&amp;n=105594&amp;date=28.12.2023&amp;dst=100041&amp;field=134" TargetMode="External"/><Relationship Id="rId256" Type="http://schemas.openxmlformats.org/officeDocument/2006/relationships/footer" Target="footer1.xml"/><Relationship Id="rId116" Type="http://schemas.openxmlformats.org/officeDocument/2006/relationships/hyperlink" Target="https://login.consultant.ru/link/?req=doc&amp;base=RLAW016&amp;n=109457&amp;date=28.12.2023&amp;dst=100013&amp;field=134" TargetMode="External"/><Relationship Id="rId137" Type="http://schemas.openxmlformats.org/officeDocument/2006/relationships/hyperlink" Target="https://login.consultant.ru/link/?req=doc&amp;base=RLAW016&amp;n=105594&amp;date=28.12.2023&amp;dst=100016&amp;field=134" TargetMode="External"/><Relationship Id="rId158" Type="http://schemas.openxmlformats.org/officeDocument/2006/relationships/hyperlink" Target="https://login.consultant.ru/link/?req=doc&amp;base=LAW&amp;n=452895&amp;date=28.12.2023&amp;dst=100360&amp;field=134" TargetMode="External"/><Relationship Id="rId20" Type="http://schemas.openxmlformats.org/officeDocument/2006/relationships/hyperlink" Target="https://login.consultant.ru/link/?req=doc&amp;base=RLAW016&amp;n=40793&amp;date=28.12.2023&amp;dst=100008&amp;field=134" TargetMode="External"/><Relationship Id="rId41" Type="http://schemas.openxmlformats.org/officeDocument/2006/relationships/hyperlink" Target="https://login.consultant.ru/link/?req=doc&amp;base=RLAW016&amp;n=97495&amp;date=28.12.2023&amp;dst=100007&amp;field=134" TargetMode="External"/><Relationship Id="rId62" Type="http://schemas.openxmlformats.org/officeDocument/2006/relationships/hyperlink" Target="https://login.consultant.ru/link/?req=doc&amp;base=RLAW016&amp;n=42960&amp;date=28.12.2023&amp;dst=100008&amp;field=134" TargetMode="External"/><Relationship Id="rId83" Type="http://schemas.openxmlformats.org/officeDocument/2006/relationships/hyperlink" Target="https://login.consultant.ru/link/?req=doc&amp;base=RLAW016&amp;n=17901&amp;date=28.12.2023&amp;dst=100012&amp;field=134" TargetMode="External"/><Relationship Id="rId179" Type="http://schemas.openxmlformats.org/officeDocument/2006/relationships/hyperlink" Target="https://login.consultant.ru/link/?req=doc&amp;base=LAW&amp;n=452895&amp;date=28.12.2023&amp;dst=100355&amp;field=134" TargetMode="External"/><Relationship Id="rId190" Type="http://schemas.openxmlformats.org/officeDocument/2006/relationships/hyperlink" Target="https://login.consultant.ru/link/?req=doc&amp;base=RLAW016&amp;n=96955&amp;date=28.12.2023&amp;dst=100040&amp;field=134" TargetMode="External"/><Relationship Id="rId204" Type="http://schemas.openxmlformats.org/officeDocument/2006/relationships/hyperlink" Target="https://login.consultant.ru/link/?req=doc&amp;base=RLAW016&amp;n=96955&amp;date=28.12.2023&amp;dst=100047&amp;field=134" TargetMode="External"/><Relationship Id="rId225" Type="http://schemas.openxmlformats.org/officeDocument/2006/relationships/hyperlink" Target="https://login.consultant.ru/link/?req=doc&amp;base=RLAW016&amp;n=90062&amp;date=28.12.2023&amp;dst=100080&amp;field=134" TargetMode="External"/><Relationship Id="rId246" Type="http://schemas.openxmlformats.org/officeDocument/2006/relationships/hyperlink" Target="https://login.consultant.ru/link/?req=doc&amp;base=RLAW016&amp;n=11927&amp;date=28.12.2023&amp;dst=100045&amp;field=134" TargetMode="External"/><Relationship Id="rId106" Type="http://schemas.openxmlformats.org/officeDocument/2006/relationships/hyperlink" Target="https://login.consultant.ru/link/?req=doc&amp;base=RLAW016&amp;n=103909&amp;date=28.12.2023&amp;dst=100028&amp;field=134" TargetMode="External"/><Relationship Id="rId127" Type="http://schemas.openxmlformats.org/officeDocument/2006/relationships/hyperlink" Target="https://login.consultant.ru/link/?req=doc&amp;base=RLAW016&amp;n=118387&amp;date=28.12.2023&amp;dst=100011&amp;field=134" TargetMode="External"/><Relationship Id="rId10" Type="http://schemas.openxmlformats.org/officeDocument/2006/relationships/hyperlink" Target="https://login.consultant.ru/link/?req=doc&amp;base=RLAW016&amp;n=17901&amp;date=28.12.2023&amp;dst=100008&amp;field=134" TargetMode="External"/><Relationship Id="rId31" Type="http://schemas.openxmlformats.org/officeDocument/2006/relationships/hyperlink" Target="https://login.consultant.ru/link/?req=doc&amp;base=RLAW016&amp;n=59053&amp;date=28.12.2023&amp;dst=100008&amp;field=134" TargetMode="External"/><Relationship Id="rId52" Type="http://schemas.openxmlformats.org/officeDocument/2006/relationships/hyperlink" Target="https://login.consultant.ru/link/?req=doc&amp;base=RLAW016&amp;n=101881&amp;date=28.12.2023&amp;dst=148072&amp;field=134" TargetMode="External"/><Relationship Id="rId73" Type="http://schemas.openxmlformats.org/officeDocument/2006/relationships/hyperlink" Target="https://login.consultant.ru/link/?req=doc&amp;base=LAW&amp;n=464853&amp;date=28.12.2023&amp;dst=100033&amp;field=134" TargetMode="External"/><Relationship Id="rId94" Type="http://schemas.openxmlformats.org/officeDocument/2006/relationships/hyperlink" Target="https://login.consultant.ru/link/?req=doc&amp;base=RLAW016&amp;n=74855&amp;date=28.12.2023&amp;dst=100015&amp;field=134" TargetMode="External"/><Relationship Id="rId148" Type="http://schemas.openxmlformats.org/officeDocument/2006/relationships/hyperlink" Target="https://login.consultant.ru/link/?req=doc&amp;base=RLAW016&amp;n=105594&amp;date=28.12.2023&amp;dst=100032&amp;field=134" TargetMode="External"/><Relationship Id="rId169" Type="http://schemas.openxmlformats.org/officeDocument/2006/relationships/hyperlink" Target="https://login.consultant.ru/link/?req=doc&amp;base=RLAW016&amp;n=109457&amp;date=28.12.2023&amp;dst=100019&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52895&amp;date=28.12.2023&amp;dst=174&amp;field=134" TargetMode="External"/><Relationship Id="rId215" Type="http://schemas.openxmlformats.org/officeDocument/2006/relationships/hyperlink" Target="https://login.consultant.ru/link/?req=doc&amp;base=LAW&amp;n=442435&amp;date=28.12.2023" TargetMode="External"/><Relationship Id="rId236" Type="http://schemas.openxmlformats.org/officeDocument/2006/relationships/hyperlink" Target="https://login.consultant.ru/link/?req=doc&amp;base=RLAW016&amp;n=93819&amp;date=28.12.2023&amp;dst=100030&amp;field=134" TargetMode="External"/><Relationship Id="rId25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17734</Words>
  <Characters>101087</Characters>
  <Application>Microsoft Office Word</Application>
  <DocSecurity>2</DocSecurity>
  <Lines>842</Lines>
  <Paragraphs>237</Paragraphs>
  <ScaleCrop>false</ScaleCrop>
  <HeadingPairs>
    <vt:vector size="2" baseType="variant">
      <vt:variant>
        <vt:lpstr>Название</vt:lpstr>
      </vt:variant>
      <vt:variant>
        <vt:i4>1</vt:i4>
      </vt:variant>
    </vt:vector>
  </HeadingPairs>
  <TitlesOfParts>
    <vt:vector size="1" baseType="lpstr">
      <vt:lpstr>Закон Алтайского края от 28.10.2005 N 78-ЗС(ред. от 05.12.2023)"О государственной гражданской службе Алтайского края"(принят Постановлением АКСНД от 28.10.2005 N 588)</vt:lpstr>
    </vt:vector>
  </TitlesOfParts>
  <Company>КонсультантПлюс Версия 4023.00.09</Company>
  <LinksUpToDate>false</LinksUpToDate>
  <CharactersWithSpaces>118584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28.10.2005 N 78-ЗС(ред. от 05.12.2023)"О государственной гражданской службе Алтайского края"(принят Постановлением АКСНД от 28.10.2005 N 588)</dc:title>
  <dc:subject/>
  <dc:creator>Терехов В.В.</dc:creator>
  <cp:keywords/>
  <dc:description/>
  <cp:lastModifiedBy>Терехов В.В.</cp:lastModifiedBy>
  <cp:revision>2</cp:revision>
  <dcterms:created xsi:type="dcterms:W3CDTF">2023-12-28T03:23:00Z</dcterms:created>
  <dcterms:modified xsi:type="dcterms:W3CDTF">2023-12-28T03:23:00Z</dcterms:modified>
</cp:coreProperties>
</file>