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B3605F" w:rsidRPr="00914359" w:rsidRDefault="00B3605F" w:rsidP="00B3605F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подготовке </w:t>
      </w:r>
      <w:r>
        <w:rPr>
          <w:b/>
          <w:bCs/>
          <w:sz w:val="26"/>
          <w:szCs w:val="26"/>
        </w:rPr>
        <w:t xml:space="preserve">документов и </w:t>
      </w:r>
      <w:r w:rsidRPr="00914359">
        <w:rPr>
          <w:b/>
          <w:bCs/>
          <w:sz w:val="26"/>
          <w:szCs w:val="26"/>
        </w:rPr>
        <w:t xml:space="preserve">материалов к участию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</w:t>
      </w:r>
      <w:r w:rsidR="002B7D23">
        <w:rPr>
          <w:rFonts w:eastAsia="Calibri"/>
          <w:b/>
          <w:bCs/>
          <w:sz w:val="26"/>
          <w:szCs w:val="26"/>
        </w:rPr>
        <w:t xml:space="preserve">соискание премии </w:t>
      </w:r>
      <w:r>
        <w:rPr>
          <w:rFonts w:eastAsia="Calibri"/>
          <w:b/>
          <w:bCs/>
          <w:sz w:val="26"/>
          <w:szCs w:val="26"/>
        </w:rPr>
        <w:t xml:space="preserve">Губернатора Алтайского края </w:t>
      </w:r>
      <w:r w:rsidR="002B7D23">
        <w:rPr>
          <w:rFonts w:eastAsia="Calibri"/>
          <w:b/>
          <w:sz w:val="26"/>
          <w:szCs w:val="26"/>
        </w:rPr>
        <w:t xml:space="preserve">имени С.П. Титова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2B7D23">
        <w:rPr>
          <w:b/>
          <w:bCs/>
          <w:sz w:val="26"/>
          <w:szCs w:val="26"/>
        </w:rPr>
        <w:t>4</w:t>
      </w:r>
      <w:r w:rsidRPr="00914359">
        <w:rPr>
          <w:b/>
          <w:bCs/>
          <w:sz w:val="26"/>
          <w:szCs w:val="26"/>
        </w:rPr>
        <w:t xml:space="preserve"> году</w:t>
      </w:r>
    </w:p>
    <w:p w:rsidR="00B3605F" w:rsidRPr="00914359" w:rsidRDefault="00B3605F" w:rsidP="00B3605F">
      <w:pPr>
        <w:pStyle w:val="Default"/>
        <w:jc w:val="center"/>
        <w:rPr>
          <w:sz w:val="26"/>
          <w:szCs w:val="26"/>
        </w:rPr>
      </w:pPr>
    </w:p>
    <w:p w:rsidR="002810BA" w:rsidRDefault="00B3605F" w:rsidP="005F333A">
      <w:pPr>
        <w:pStyle w:val="a3"/>
        <w:spacing w:after="0"/>
        <w:ind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Согласно</w:t>
      </w:r>
      <w:r w:rsidRPr="009C65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Указу Губернатора Алтайского края от 0</w:t>
      </w:r>
      <w:r w:rsidR="002B7D23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2B7D23">
        <w:rPr>
          <w:sz w:val="26"/>
          <w:szCs w:val="26"/>
        </w:rPr>
        <w:t>8</w:t>
      </w:r>
      <w:r>
        <w:rPr>
          <w:sz w:val="26"/>
          <w:szCs w:val="26"/>
        </w:rPr>
        <w:t xml:space="preserve">.2014 </w:t>
      </w:r>
      <w:r w:rsidRPr="009C6545">
        <w:rPr>
          <w:sz w:val="26"/>
          <w:szCs w:val="26"/>
        </w:rPr>
        <w:t xml:space="preserve">№ </w:t>
      </w:r>
      <w:r w:rsidR="002B7D23">
        <w:rPr>
          <w:sz w:val="26"/>
          <w:szCs w:val="26"/>
        </w:rPr>
        <w:t>119 (ред. от 27.09.2021) «О</w:t>
      </w:r>
      <w:r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преми</w:t>
      </w:r>
      <w:r w:rsidR="002B7D23">
        <w:rPr>
          <w:sz w:val="26"/>
          <w:szCs w:val="26"/>
        </w:rPr>
        <w:t>и</w:t>
      </w:r>
      <w:r w:rsidRPr="009C6545">
        <w:rPr>
          <w:sz w:val="26"/>
          <w:szCs w:val="26"/>
        </w:rPr>
        <w:t xml:space="preserve"> </w:t>
      </w:r>
      <w:r w:rsidRPr="00196C9C">
        <w:rPr>
          <w:sz w:val="26"/>
          <w:szCs w:val="26"/>
        </w:rPr>
        <w:t xml:space="preserve">Губернатора Алтайского края </w:t>
      </w:r>
      <w:r w:rsidR="002B7D23" w:rsidRPr="002B7D23">
        <w:rPr>
          <w:rFonts w:eastAsia="Calibri"/>
          <w:sz w:val="26"/>
          <w:szCs w:val="26"/>
        </w:rPr>
        <w:t>имени С.П. Титова</w:t>
      </w:r>
      <w:r w:rsidR="002B7D23">
        <w:rPr>
          <w:sz w:val="26"/>
          <w:szCs w:val="26"/>
        </w:rPr>
        <w:t xml:space="preserve">» в целях поддержки и поощрения педагогических работников сельских муниципальных дошкольных образовательных, общеобразовательных организаций и организаций дополнительного образования, ведущих активную просветительскую работу на селе, </w:t>
      </w:r>
      <w:r w:rsidR="002810BA">
        <w:rPr>
          <w:sz w:val="26"/>
          <w:szCs w:val="26"/>
        </w:rPr>
        <w:t xml:space="preserve">осуществляющих профессиональную деятельность или находящихся на заслуженном отдыхе, </w:t>
      </w:r>
      <w:r w:rsidR="002B7D23">
        <w:rPr>
          <w:sz w:val="26"/>
          <w:szCs w:val="26"/>
        </w:rPr>
        <w:t>имеющих стаж работы в системе образования не менее 20 лет</w:t>
      </w:r>
      <w:r w:rsidR="002810BA">
        <w:rPr>
          <w:sz w:val="26"/>
          <w:szCs w:val="26"/>
        </w:rPr>
        <w:t>,</w:t>
      </w:r>
      <w:r w:rsidRPr="00196C9C">
        <w:rPr>
          <w:sz w:val="26"/>
          <w:szCs w:val="26"/>
        </w:rPr>
        <w:t xml:space="preserve"> </w:t>
      </w:r>
      <w:r w:rsidR="002810BA">
        <w:rPr>
          <w:sz w:val="26"/>
          <w:szCs w:val="26"/>
        </w:rPr>
        <w:t>победителям конкурса ежегодно в апреле присуждается 10 денежных премий.</w:t>
      </w:r>
    </w:p>
    <w:p w:rsidR="00B3605F" w:rsidRPr="005F333A" w:rsidRDefault="00B3605F" w:rsidP="003C50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F333A" w:rsidRDefault="00B3605F" w:rsidP="005F333A">
      <w:pPr>
        <w:pStyle w:val="Default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t xml:space="preserve">Нормативно-правовые документы </w:t>
      </w:r>
    </w:p>
    <w:p w:rsidR="005F333A" w:rsidRPr="005F333A" w:rsidRDefault="005F333A" w:rsidP="005F333A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B3605F" w:rsidRPr="005F333A" w:rsidRDefault="00B3605F" w:rsidP="005F333A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F333A">
        <w:rPr>
          <w:rFonts w:eastAsia="Times New Roman"/>
          <w:color w:val="auto"/>
          <w:sz w:val="26"/>
          <w:szCs w:val="26"/>
          <w:lang w:eastAsia="ru-RU"/>
        </w:rPr>
        <w:t xml:space="preserve">В основе организации конкурсных процедур на </w:t>
      </w:r>
      <w:r w:rsidR="005F333A" w:rsidRPr="005F333A">
        <w:rPr>
          <w:rFonts w:eastAsia="Times New Roman"/>
          <w:color w:val="auto"/>
          <w:sz w:val="26"/>
          <w:szCs w:val="26"/>
          <w:lang w:eastAsia="ru-RU"/>
        </w:rPr>
        <w:t>соискание премии Губернатора Алтайского края имени С.П. Титова в 2024 году</w:t>
      </w:r>
      <w:r w:rsidR="005F333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Pr="005F333A">
        <w:rPr>
          <w:rFonts w:eastAsia="Times New Roman"/>
          <w:sz w:val="26"/>
          <w:szCs w:val="26"/>
          <w:lang w:eastAsia="ru-RU"/>
        </w:rPr>
        <w:t>следующие нормативно- правовые акты:</w:t>
      </w:r>
    </w:p>
    <w:p w:rsidR="00B3605F" w:rsidRDefault="00B3605F" w:rsidP="005F333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Губернатора Алтайского края от 0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.2014 №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 (ред. от 27.09.2021)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премии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Губернатора Алтайского края </w:t>
      </w:r>
      <w:r w:rsidR="005F333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С.П. Титова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Главного управления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образования и науки Алтайского края от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20.12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>2029 (ред. от 23.12.2021)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</w:t>
      </w:r>
      <w:r w:rsidR="005F33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утверждении правил проведения ежегодного конкурса на соискание премии 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Губернатора Алтайского края 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С.П. Титова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605F" w:rsidRPr="009E2126" w:rsidRDefault="00B3605F" w:rsidP="00B360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приказ Министерства образования и науки Алтайского края 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30.11.2023 № 1288 </w:t>
      </w:r>
      <w:r w:rsidRPr="00B91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 на 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соискание премии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Губернатора Алтайского края 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имени С.П. Титова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E21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</w:t>
      </w:r>
      <w:r w:rsidR="001028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3605F" w:rsidRPr="00B91A8B" w:rsidRDefault="00B3605F" w:rsidP="00B36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A6646B" w:rsidRPr="003161E7" w:rsidTr="002A267F">
        <w:tc>
          <w:tcPr>
            <w:tcW w:w="567" w:type="dxa"/>
          </w:tcPr>
          <w:p w:rsidR="00A6646B" w:rsidRPr="003161E7" w:rsidRDefault="00A6646B" w:rsidP="00A6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931" w:type="dxa"/>
            <w:hideMark/>
          </w:tcPr>
          <w:p w:rsidR="00A6646B" w:rsidRPr="003161E7" w:rsidRDefault="00A6646B" w:rsidP="00A66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просветительской деятельности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«Пропаганда педагогических знаний и передового педагогического опыта»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«Распространение знаний о гражданских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правах, свободах и обязанностях человека и о способах их реализации»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«Шефство-наставничество»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«Просветительская деятельность в области семейного воспитания,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профессиональной, социальной, культурной ориентации граждан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pStyle w:val="a3"/>
              <w:spacing w:after="0"/>
            </w:pPr>
            <w:r w:rsidRPr="003161E7">
              <w:rPr>
                <w:bCs/>
              </w:rPr>
              <w:t>«Просветительская деятельность в области литературы и искусства, истории и культуры Алтайского края»</w:t>
            </w:r>
          </w:p>
        </w:tc>
      </w:tr>
      <w:tr w:rsidR="00A6646B" w:rsidRPr="003161E7" w:rsidTr="002A267F">
        <w:trPr>
          <w:trHeight w:val="237"/>
        </w:trPr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pStyle w:val="a3"/>
              <w:spacing w:after="0"/>
            </w:pPr>
            <w:r w:rsidRPr="003161E7">
              <w:rPr>
                <w:bCs/>
              </w:rPr>
              <w:t>«Краеведческая деятельность и работа в школьных музеях»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«Э</w:t>
            </w: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>кологическое просвещение»</w:t>
            </w:r>
          </w:p>
        </w:tc>
      </w:tr>
      <w:tr w:rsidR="00A6646B" w:rsidRPr="003161E7" w:rsidTr="002A267F">
        <w:tc>
          <w:tcPr>
            <w:tcW w:w="567" w:type="dxa"/>
          </w:tcPr>
          <w:p w:rsidR="00A6646B" w:rsidRDefault="00A6646B" w:rsidP="00A6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931" w:type="dxa"/>
          </w:tcPr>
          <w:p w:rsidR="00A6646B" w:rsidRPr="003161E7" w:rsidRDefault="00A6646B" w:rsidP="00A6646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1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«Медицинское просвещение, </w:t>
            </w:r>
            <w:r w:rsidRPr="003161E7">
              <w:rPr>
                <w:rFonts w:ascii="Times New Roman" w:hAnsi="Times New Roman" w:cs="Times New Roman"/>
                <w:sz w:val="26"/>
                <w:szCs w:val="26"/>
              </w:rPr>
              <w:t>связанное с распространением сведений об охране и поддержке здоровья обучающихся образовательных организаций края»</w:t>
            </w:r>
          </w:p>
        </w:tc>
      </w:tr>
    </w:tbl>
    <w:p w:rsidR="00A6646B" w:rsidRDefault="00A6646B" w:rsidP="00B3605F">
      <w:pPr>
        <w:pStyle w:val="a3"/>
        <w:ind w:right="69" w:firstLine="708"/>
        <w:jc w:val="center"/>
        <w:rPr>
          <w:b/>
          <w:sz w:val="26"/>
          <w:szCs w:val="26"/>
        </w:rPr>
      </w:pPr>
    </w:p>
    <w:p w:rsidR="00B3605F" w:rsidRPr="00B91A8B" w:rsidRDefault="00B3605F" w:rsidP="00B3605F">
      <w:pPr>
        <w:pStyle w:val="a3"/>
        <w:ind w:right="69" w:firstLine="708"/>
        <w:jc w:val="center"/>
        <w:rPr>
          <w:b/>
          <w:sz w:val="26"/>
          <w:szCs w:val="26"/>
        </w:rPr>
      </w:pPr>
      <w:r w:rsidRPr="00B91A8B">
        <w:rPr>
          <w:b/>
          <w:sz w:val="26"/>
          <w:szCs w:val="26"/>
        </w:rPr>
        <w:t>Участники конкурса</w:t>
      </w:r>
    </w:p>
    <w:p w:rsidR="00102864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аются педагогические работники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муниципальных дошкольных образовательных, общеобразовательных организаций и организаций дополнительного образования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02864"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стаж работы в системе образования не менее 20 лет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2864" w:rsidRP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профессиональную деятельность или нах</w:t>
      </w:r>
      <w:r w:rsidR="001028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одящихся на заслуженном отдыхе.</w:t>
      </w:r>
    </w:p>
    <w:p w:rsidR="00B3605F" w:rsidRPr="009E2126" w:rsidRDefault="00B3605F" w:rsidP="00B3605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12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осуществляющие в образовательных организациях административные или организационные функции, права на участие в конкурсе в данных номинациях не имеют.</w:t>
      </w:r>
    </w:p>
    <w:p w:rsidR="00B3605F" w:rsidRPr="00B91A8B" w:rsidRDefault="00102864" w:rsidP="00B3605F">
      <w:pPr>
        <w:pStyle w:val="a3"/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Право на получение премии педагогическим работникам предоставляется </w:t>
      </w:r>
      <w:r w:rsidRPr="00102864">
        <w:rPr>
          <w:b/>
          <w:sz w:val="26"/>
          <w:szCs w:val="26"/>
        </w:rPr>
        <w:t>единожды</w:t>
      </w:r>
      <w:r>
        <w:rPr>
          <w:sz w:val="26"/>
          <w:szCs w:val="26"/>
        </w:rPr>
        <w:t xml:space="preserve">. </w:t>
      </w:r>
    </w:p>
    <w:p w:rsidR="005F333A" w:rsidRDefault="005F333A" w:rsidP="0010286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Регистрация конкурсных материалов осуществляется региональным оператором в соответствии с графиком на основании представленных документов и материалов:</w:t>
      </w:r>
    </w:p>
    <w:p w:rsidR="005F333A" w:rsidRDefault="005F333A" w:rsidP="0010286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пакет документов согласно перечню;</w:t>
      </w:r>
    </w:p>
    <w:p w:rsidR="005F333A" w:rsidRDefault="005F333A" w:rsidP="0010286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фотографий (1 официальный портрет и 3-4 фотографии, иллюстрирующие просветительскую деятельность);</w:t>
      </w:r>
    </w:p>
    <w:p w:rsidR="005F333A" w:rsidRDefault="005F333A" w:rsidP="0010286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видеоролик </w:t>
      </w:r>
      <w:r w:rsidRPr="005F333A">
        <w:rPr>
          <w:sz w:val="26"/>
          <w:szCs w:val="26"/>
        </w:rPr>
        <w:t>о</w:t>
      </w:r>
      <w:r>
        <w:rPr>
          <w:sz w:val="26"/>
          <w:szCs w:val="26"/>
        </w:rPr>
        <w:t xml:space="preserve"> достижениях претендента и </w:t>
      </w:r>
      <w:r w:rsidRPr="005F333A">
        <w:rPr>
          <w:sz w:val="26"/>
          <w:szCs w:val="26"/>
        </w:rPr>
        <w:t>его просветительской деятельности</w:t>
      </w:r>
      <w:r>
        <w:rPr>
          <w:sz w:val="26"/>
          <w:szCs w:val="26"/>
        </w:rPr>
        <w:t xml:space="preserve">. </w:t>
      </w:r>
    </w:p>
    <w:p w:rsidR="005635C7" w:rsidRDefault="005635C7" w:rsidP="0010286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B3605F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Претенденты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пред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ставляют следующи</w:t>
      </w:r>
      <w:r w:rsidR="00102864">
        <w:rPr>
          <w:rFonts w:ascii="Times New Roman" w:eastAsia="Calibri" w:hAnsi="Times New Roman" w:cs="Times New Roman"/>
          <w:b/>
          <w:sz w:val="26"/>
          <w:szCs w:val="26"/>
        </w:rPr>
        <w:t xml:space="preserve">й пакет 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документ</w:t>
      </w:r>
      <w:r w:rsidR="00102864">
        <w:rPr>
          <w:rFonts w:ascii="Times New Roman" w:eastAsia="Calibri" w:hAnsi="Times New Roman" w:cs="Times New Roman"/>
          <w:b/>
          <w:sz w:val="26"/>
          <w:szCs w:val="26"/>
        </w:rPr>
        <w:t>ов</w:t>
      </w:r>
      <w:r w:rsidRPr="0091435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3605F" w:rsidRPr="00914359" w:rsidRDefault="00B3605F" w:rsidP="00B3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14"/>
        <w:gridCol w:w="5528"/>
      </w:tblGrid>
      <w:tr w:rsidR="00B3605F" w:rsidRPr="00914359" w:rsidTr="00A6646B">
        <w:trPr>
          <w:trHeight w:val="127"/>
        </w:trPr>
        <w:tc>
          <w:tcPr>
            <w:tcW w:w="534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3714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Документы, представляемые на конкурс</w:t>
            </w:r>
          </w:p>
        </w:tc>
        <w:tc>
          <w:tcPr>
            <w:tcW w:w="5528" w:type="dxa"/>
          </w:tcPr>
          <w:p w:rsidR="00B3605F" w:rsidRPr="00914359" w:rsidRDefault="00B3605F" w:rsidP="00110FE7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B3605F" w:rsidRPr="00914359" w:rsidTr="00A6646B">
        <w:trPr>
          <w:trHeight w:val="563"/>
        </w:trPr>
        <w:tc>
          <w:tcPr>
            <w:tcW w:w="534" w:type="dxa"/>
          </w:tcPr>
          <w:p w:rsidR="00B3605F" w:rsidRPr="00914359" w:rsidRDefault="00B3605F" w:rsidP="00110FE7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14" w:type="dxa"/>
          </w:tcPr>
          <w:p w:rsidR="00B3605F" w:rsidRPr="00914359" w:rsidRDefault="00B3605F" w:rsidP="00110FE7">
            <w:pPr>
              <w:pStyle w:val="Default"/>
              <w:jc w:val="both"/>
            </w:pPr>
            <w:r w:rsidRPr="00456F5F">
              <w:t xml:space="preserve">Информационная карта </w:t>
            </w:r>
            <w:r>
              <w:t>претендента</w:t>
            </w:r>
          </w:p>
        </w:tc>
        <w:tc>
          <w:tcPr>
            <w:tcW w:w="5528" w:type="dxa"/>
          </w:tcPr>
          <w:p w:rsidR="005635C7" w:rsidRDefault="005635C7" w:rsidP="00110FE7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Форма прилагается</w:t>
            </w:r>
          </w:p>
          <w:p w:rsidR="00941E62" w:rsidRPr="005635C7" w:rsidRDefault="00941E62" w:rsidP="00941E62">
            <w:pPr>
              <w:pStyle w:val="Default"/>
              <w:jc w:val="both"/>
              <w:rPr>
                <w:i/>
                <w:iCs/>
                <w:u w:val="single"/>
              </w:rPr>
            </w:pPr>
            <w:r w:rsidRPr="00941E62">
              <w:t>Информационная</w:t>
            </w:r>
            <w:r>
              <w:t xml:space="preserve"> карта </w:t>
            </w:r>
            <w:r w:rsidRPr="00941E62">
              <w:rPr>
                <w:u w:val="single"/>
              </w:rPr>
              <w:t>подписывается претендентом и заверяется подпи</w:t>
            </w:r>
            <w:r w:rsidRPr="005635C7">
              <w:rPr>
                <w:u w:val="single"/>
              </w:rPr>
              <w:t xml:space="preserve">сью руководителя и печатью образовательной организации. </w:t>
            </w:r>
          </w:p>
          <w:p w:rsidR="00941E62" w:rsidRDefault="001C6E44" w:rsidP="00941E62">
            <w:pPr>
              <w:pStyle w:val="Default"/>
              <w:jc w:val="both"/>
            </w:pPr>
            <w:r>
              <w:t xml:space="preserve">Дополнительно предоставляется в электронном виде в формате </w:t>
            </w:r>
            <w:r>
              <w:rPr>
                <w:lang w:val="en-US"/>
              </w:rPr>
              <w:t>Word</w:t>
            </w:r>
            <w:r w:rsidRPr="001C6E44">
              <w:t xml:space="preserve"> </w:t>
            </w:r>
            <w:r>
              <w:t xml:space="preserve">(на адрес электронной почты </w:t>
            </w:r>
            <w:hyperlink r:id="rId4" w:history="1">
              <w:r w:rsidRPr="007A2AA8">
                <w:rPr>
                  <w:rStyle w:val="a6"/>
                  <w:lang w:val="en-US"/>
                </w:rPr>
                <w:t>prem</w:t>
              </w:r>
              <w:r w:rsidRPr="007A2AA8">
                <w:rPr>
                  <w:rStyle w:val="a6"/>
                </w:rPr>
                <w:t>.</w:t>
              </w:r>
              <w:r w:rsidRPr="007A2AA8">
                <w:rPr>
                  <w:rStyle w:val="a6"/>
                  <w:lang w:val="en-US"/>
                </w:rPr>
                <w:t>titov</w:t>
              </w:r>
              <w:r w:rsidRPr="007A2AA8">
                <w:rPr>
                  <w:rStyle w:val="a6"/>
                </w:rPr>
                <w:t>@</w:t>
              </w:r>
              <w:r w:rsidRPr="007A2AA8">
                <w:rPr>
                  <w:rStyle w:val="a6"/>
                  <w:lang w:val="en-US"/>
                </w:rPr>
                <w:t>iro</w:t>
              </w:r>
              <w:r w:rsidRPr="007A2AA8">
                <w:rPr>
                  <w:rStyle w:val="a6"/>
                </w:rPr>
                <w:t>22.</w:t>
              </w:r>
              <w:r w:rsidRPr="007A2AA8">
                <w:rPr>
                  <w:rStyle w:val="a6"/>
                  <w:lang w:val="en-US"/>
                </w:rPr>
                <w:t>ru</w:t>
              </w:r>
            </w:hyperlink>
            <w:r>
              <w:rPr>
                <w:u w:val="single"/>
              </w:rPr>
              <w:t xml:space="preserve">), </w:t>
            </w:r>
            <w:r w:rsidRPr="001C6E44">
              <w:t>файл подписать «</w:t>
            </w:r>
            <w:proofErr w:type="spellStart"/>
            <w:r w:rsidRPr="001C6E44">
              <w:t>инфокарта</w:t>
            </w:r>
            <w:proofErr w:type="spellEnd"/>
            <w:r w:rsidRPr="001C6E44">
              <w:t>»</w:t>
            </w:r>
          </w:p>
          <w:p w:rsidR="00D431E1" w:rsidRDefault="00D431E1" w:rsidP="00941E62">
            <w:pPr>
              <w:pStyle w:val="Default"/>
              <w:jc w:val="both"/>
            </w:pPr>
          </w:p>
          <w:p w:rsidR="00D431E1" w:rsidRPr="00D431E1" w:rsidRDefault="00D431E1" w:rsidP="00D431E1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431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При заполнении конкурсных документов фамилия, имя, отчество участника Конкурса заполняется в точном соответствии с написанием </w:t>
            </w:r>
            <w:r w:rsidRPr="00D431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паспорте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(например, буквы «е» и «ё» и др.)</w:t>
            </w:r>
          </w:p>
          <w:p w:rsidR="00D431E1" w:rsidRPr="001C6E44" w:rsidRDefault="00D431E1" w:rsidP="00D431E1">
            <w:pPr>
              <w:spacing w:after="0" w:line="240" w:lineRule="auto"/>
              <w:jc w:val="both"/>
            </w:pPr>
            <w:r w:rsidRPr="00D431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конкурсных документах не должно быть орфографических и пунктуационных ошибок!</w:t>
            </w:r>
          </w:p>
        </w:tc>
      </w:tr>
      <w:tr w:rsidR="005635C7" w:rsidRPr="00914359" w:rsidTr="00A6646B">
        <w:trPr>
          <w:trHeight w:val="3086"/>
        </w:trPr>
        <w:tc>
          <w:tcPr>
            <w:tcW w:w="534" w:type="dxa"/>
          </w:tcPr>
          <w:p w:rsidR="005635C7" w:rsidRPr="00914359" w:rsidRDefault="005635C7" w:rsidP="005635C7">
            <w:pPr>
              <w:pStyle w:val="Default"/>
              <w:jc w:val="center"/>
            </w:pPr>
            <w:r>
              <w:t>2</w:t>
            </w:r>
          </w:p>
        </w:tc>
        <w:tc>
          <w:tcPr>
            <w:tcW w:w="3714" w:type="dxa"/>
          </w:tcPr>
          <w:p w:rsidR="005635C7" w:rsidRPr="000F5ACC" w:rsidRDefault="005635C7" w:rsidP="005635C7">
            <w:pPr>
              <w:pStyle w:val="Default"/>
              <w:jc w:val="both"/>
            </w:pPr>
            <w:r>
              <w:t>Представление муниципального органа управления образованием</w:t>
            </w:r>
          </w:p>
        </w:tc>
        <w:tc>
          <w:tcPr>
            <w:tcW w:w="5528" w:type="dxa"/>
          </w:tcPr>
          <w:p w:rsidR="005635C7" w:rsidRPr="005635C7" w:rsidRDefault="005635C7" w:rsidP="005635C7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Образец прилагается</w:t>
            </w:r>
          </w:p>
          <w:p w:rsidR="005635C7" w:rsidRPr="00974B11" w:rsidRDefault="005635C7" w:rsidP="005635C7">
            <w:pPr>
              <w:pStyle w:val="Default"/>
              <w:jc w:val="both"/>
              <w:rPr>
                <w:i/>
                <w:u w:val="single"/>
              </w:rPr>
            </w:pPr>
            <w:r>
              <w:t xml:space="preserve">Представление </w:t>
            </w:r>
            <w:r w:rsidRPr="00CC1D01">
              <w:t>включа</w:t>
            </w:r>
            <w:r>
              <w:t>ет</w:t>
            </w:r>
            <w:r w:rsidRPr="00CC1D01">
              <w:t xml:space="preserve"> личные сведения о педагогическом работнике</w:t>
            </w:r>
            <w:r>
              <w:t xml:space="preserve"> (</w:t>
            </w:r>
            <w:r w:rsidRPr="003476AE">
              <w:rPr>
                <w:i/>
              </w:rPr>
              <w:t xml:space="preserve">ФИО, должность, место работы </w:t>
            </w:r>
            <w:r>
              <w:rPr>
                <w:i/>
              </w:rPr>
              <w:t>претендента</w:t>
            </w:r>
            <w:r w:rsidRPr="003476AE">
              <w:rPr>
                <w:i/>
              </w:rPr>
              <w:t xml:space="preserve"> </w:t>
            </w:r>
            <w:r>
              <w:rPr>
                <w:i/>
              </w:rPr>
              <w:t xml:space="preserve">указывается </w:t>
            </w:r>
            <w:r w:rsidRPr="003476AE">
              <w:rPr>
                <w:i/>
              </w:rPr>
              <w:t>полностью, без сокращений</w:t>
            </w:r>
            <w:r>
              <w:rPr>
                <w:i/>
              </w:rPr>
              <w:t>. Обязательно указывается педагогический стаж претендента, в том числе стаж в данной образовательной организации (</w:t>
            </w:r>
            <w:r w:rsidRPr="00974B11">
              <w:rPr>
                <w:i/>
                <w:u w:val="single"/>
              </w:rPr>
              <w:t xml:space="preserve">на момент подачи документов). </w:t>
            </w:r>
          </w:p>
          <w:p w:rsidR="005635C7" w:rsidRPr="003476AE" w:rsidRDefault="005635C7" w:rsidP="005635C7">
            <w:pPr>
              <w:pStyle w:val="Default"/>
              <w:jc w:val="both"/>
              <w:rPr>
                <w:i/>
              </w:rPr>
            </w:pPr>
            <w:r>
              <w:t>Заполняется на бланке муниципального органа управления образованием с указанием реквизитов (дата, номер исходящего документа)</w:t>
            </w:r>
          </w:p>
        </w:tc>
      </w:tr>
      <w:tr w:rsidR="005635C7" w:rsidRPr="00914359" w:rsidTr="00A6646B">
        <w:trPr>
          <w:trHeight w:val="563"/>
        </w:trPr>
        <w:tc>
          <w:tcPr>
            <w:tcW w:w="534" w:type="dxa"/>
          </w:tcPr>
          <w:p w:rsidR="005635C7" w:rsidRDefault="005635C7" w:rsidP="005635C7">
            <w:pPr>
              <w:pStyle w:val="Default"/>
              <w:jc w:val="center"/>
            </w:pPr>
            <w:r>
              <w:t>3</w:t>
            </w:r>
          </w:p>
        </w:tc>
        <w:tc>
          <w:tcPr>
            <w:tcW w:w="3714" w:type="dxa"/>
          </w:tcPr>
          <w:p w:rsidR="005635C7" w:rsidRDefault="005635C7" w:rsidP="005635C7">
            <w:pPr>
              <w:pStyle w:val="Default"/>
              <w:jc w:val="both"/>
            </w:pPr>
            <w:r>
              <w:t>Выписка из приказа муниципального органа управления образованием</w:t>
            </w:r>
          </w:p>
        </w:tc>
        <w:tc>
          <w:tcPr>
            <w:tcW w:w="5528" w:type="dxa"/>
          </w:tcPr>
          <w:p w:rsidR="005635C7" w:rsidRPr="005635C7" w:rsidRDefault="005635C7" w:rsidP="005635C7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Образец прилагается</w:t>
            </w:r>
          </w:p>
        </w:tc>
      </w:tr>
      <w:tr w:rsidR="005635C7" w:rsidRPr="00914359" w:rsidTr="00A6646B">
        <w:trPr>
          <w:trHeight w:val="898"/>
        </w:trPr>
        <w:tc>
          <w:tcPr>
            <w:tcW w:w="534" w:type="dxa"/>
          </w:tcPr>
          <w:p w:rsidR="005635C7" w:rsidRDefault="005635C7" w:rsidP="005635C7">
            <w:pPr>
              <w:pStyle w:val="Default"/>
              <w:jc w:val="center"/>
            </w:pPr>
            <w:r>
              <w:t>4</w:t>
            </w:r>
          </w:p>
        </w:tc>
        <w:tc>
          <w:tcPr>
            <w:tcW w:w="3714" w:type="dxa"/>
          </w:tcPr>
          <w:p w:rsidR="005635C7" w:rsidRPr="00914359" w:rsidRDefault="005635C7" w:rsidP="000127F0">
            <w:pPr>
              <w:pStyle w:val="Default"/>
              <w:jc w:val="both"/>
            </w:pPr>
            <w:r>
              <w:t>В</w:t>
            </w:r>
            <w:r w:rsidRPr="00456F5F">
              <w:t xml:space="preserve">ыписка из </w:t>
            </w:r>
            <w:r>
              <w:t>протокола заседания заявляющей стороны (коллегиального органа</w:t>
            </w:r>
            <w:r w:rsidR="000127F0">
              <w:t xml:space="preserve"> управления </w:t>
            </w:r>
            <w:r>
              <w:t>об</w:t>
            </w:r>
            <w:r w:rsidRPr="00456F5F">
              <w:t>разовательной организации</w:t>
            </w:r>
            <w:r>
              <w:t>, общественно-профессионального объединения педагогических работников и др.)</w:t>
            </w:r>
          </w:p>
        </w:tc>
        <w:tc>
          <w:tcPr>
            <w:tcW w:w="5528" w:type="dxa"/>
          </w:tcPr>
          <w:p w:rsidR="005635C7" w:rsidRPr="005635C7" w:rsidRDefault="005635C7" w:rsidP="005635C7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Образец прилагается</w:t>
            </w:r>
          </w:p>
          <w:p w:rsidR="008B1383" w:rsidRPr="00941E62" w:rsidRDefault="008B1383" w:rsidP="008B1383">
            <w:pPr>
              <w:pStyle w:val="Default"/>
              <w:jc w:val="both"/>
            </w:pPr>
            <w:r w:rsidRPr="00941E62">
              <w:t>В «шапке» выписки указать наименование коллегиального органа управления образовательной организации, а именно выбрать нужное из предложенных вариантов, лишнее убрать.</w:t>
            </w:r>
          </w:p>
          <w:p w:rsidR="008B1383" w:rsidRDefault="008B1383" w:rsidP="008B1383">
            <w:pPr>
              <w:pStyle w:val="Default"/>
              <w:jc w:val="both"/>
              <w:rPr>
                <w:i/>
              </w:rPr>
            </w:pPr>
            <w:r w:rsidRPr="003476AE">
              <w:rPr>
                <w:i/>
              </w:rPr>
              <w:t xml:space="preserve">К коллегиальным органам управления образовательной организацией относятся общее собрание (конференция) работников образовательной организации, педагогический совет, а также попечительский совет, управляющий совет и другие коллегиальные органы управления, предусмотренные уставом образовательной организации </w:t>
            </w:r>
          </w:p>
          <w:p w:rsidR="005635C7" w:rsidRPr="005635C7" w:rsidRDefault="005635C7" w:rsidP="008B1383">
            <w:pPr>
              <w:pStyle w:val="Default"/>
              <w:jc w:val="both"/>
              <w:rPr>
                <w:i/>
                <w:iCs/>
                <w:u w:val="single"/>
              </w:rPr>
            </w:pPr>
            <w:r>
              <w:t>Выписка</w:t>
            </w:r>
            <w:r w:rsidRPr="00456F5F">
              <w:t xml:space="preserve"> о выдвижени</w:t>
            </w:r>
            <w:r>
              <w:t xml:space="preserve">и педагогического работника на соискание премии с кратким обоснованием, </w:t>
            </w:r>
            <w:r>
              <w:lastRenderedPageBreak/>
              <w:t xml:space="preserve">характеризующем его достижения </w:t>
            </w:r>
            <w:r w:rsidRPr="008B1383">
              <w:rPr>
                <w:u w:val="single"/>
              </w:rPr>
              <w:t xml:space="preserve">подписывается </w:t>
            </w:r>
            <w:r w:rsidR="008B1383" w:rsidRPr="008B1383">
              <w:rPr>
                <w:u w:val="single"/>
              </w:rPr>
              <w:t>руководителем коллегиального органа управления образовательной организации</w:t>
            </w:r>
            <w:r w:rsidRPr="008B1383">
              <w:rPr>
                <w:u w:val="single"/>
              </w:rPr>
              <w:t xml:space="preserve"> и</w:t>
            </w:r>
            <w:r w:rsidRPr="005635C7">
              <w:rPr>
                <w:u w:val="single"/>
              </w:rPr>
              <w:t xml:space="preserve"> заверяется подписью руководителя и печатью образовательной организации. </w:t>
            </w:r>
          </w:p>
          <w:p w:rsidR="00A6646B" w:rsidRPr="008D5A8E" w:rsidRDefault="008B1383" w:rsidP="008D5A8E">
            <w:pPr>
              <w:pStyle w:val="Default"/>
              <w:jc w:val="both"/>
            </w:pPr>
            <w:r w:rsidRPr="008D5A8E">
              <w:t xml:space="preserve">Претендент ознакамливается </w:t>
            </w:r>
            <w:r w:rsidR="008D5A8E">
              <w:t>с выпиской и расписывается</w:t>
            </w:r>
          </w:p>
        </w:tc>
      </w:tr>
      <w:tr w:rsidR="005635C7" w:rsidRPr="00914359" w:rsidTr="00A6646B">
        <w:trPr>
          <w:trHeight w:val="447"/>
        </w:trPr>
        <w:tc>
          <w:tcPr>
            <w:tcW w:w="534" w:type="dxa"/>
          </w:tcPr>
          <w:p w:rsidR="005635C7" w:rsidRDefault="005635C7" w:rsidP="005635C7">
            <w:pPr>
              <w:pStyle w:val="Default"/>
              <w:jc w:val="center"/>
            </w:pPr>
            <w:r>
              <w:lastRenderedPageBreak/>
              <w:t>5</w:t>
            </w:r>
          </w:p>
        </w:tc>
        <w:tc>
          <w:tcPr>
            <w:tcW w:w="3714" w:type="dxa"/>
          </w:tcPr>
          <w:p w:rsidR="005635C7" w:rsidRPr="000F5ACC" w:rsidRDefault="005635C7" w:rsidP="005635C7">
            <w:pPr>
              <w:pStyle w:val="Default"/>
              <w:jc w:val="both"/>
            </w:pPr>
            <w:r>
              <w:t>Характеристика</w:t>
            </w:r>
          </w:p>
        </w:tc>
        <w:tc>
          <w:tcPr>
            <w:tcW w:w="5528" w:type="dxa"/>
          </w:tcPr>
          <w:p w:rsidR="005635C7" w:rsidRDefault="005635C7" w:rsidP="005635C7">
            <w:pPr>
              <w:pStyle w:val="Default"/>
              <w:jc w:val="both"/>
              <w:rPr>
                <w:b/>
              </w:rPr>
            </w:pPr>
            <w:r w:rsidRPr="005635C7">
              <w:rPr>
                <w:b/>
              </w:rPr>
              <w:t>Образец прилагается</w:t>
            </w:r>
          </w:p>
          <w:p w:rsidR="001C6E44" w:rsidRPr="001C6E44" w:rsidRDefault="001C6E44" w:rsidP="008D5A8E">
            <w:pPr>
              <w:pStyle w:val="Default"/>
              <w:jc w:val="both"/>
              <w:rPr>
                <w:b/>
                <w:i/>
              </w:rPr>
            </w:pPr>
            <w:r>
              <w:t xml:space="preserve">Дополнительно предоставляется в электронном виде в формате </w:t>
            </w:r>
            <w:r>
              <w:rPr>
                <w:lang w:val="en-US"/>
              </w:rPr>
              <w:t>Word</w:t>
            </w:r>
            <w:r w:rsidRPr="001C6E44">
              <w:t xml:space="preserve"> </w:t>
            </w:r>
            <w:r>
              <w:t xml:space="preserve">(на адрес электронной почты </w:t>
            </w:r>
            <w:hyperlink r:id="rId5" w:history="1">
              <w:r w:rsidRPr="008D5A8E">
                <w:rPr>
                  <w:rStyle w:val="a6"/>
                  <w:u w:val="none"/>
                  <w:lang w:val="en-US"/>
                </w:rPr>
                <w:t>prem</w:t>
              </w:r>
              <w:r w:rsidRPr="008D5A8E">
                <w:rPr>
                  <w:rStyle w:val="a6"/>
                  <w:u w:val="none"/>
                </w:rPr>
                <w:t>.</w:t>
              </w:r>
              <w:r w:rsidRPr="008D5A8E">
                <w:rPr>
                  <w:rStyle w:val="a6"/>
                  <w:u w:val="none"/>
                  <w:lang w:val="en-US"/>
                </w:rPr>
                <w:t>titov</w:t>
              </w:r>
              <w:r w:rsidRPr="008D5A8E">
                <w:rPr>
                  <w:rStyle w:val="a6"/>
                  <w:u w:val="none"/>
                </w:rPr>
                <w:t>@</w:t>
              </w:r>
              <w:r w:rsidRPr="008D5A8E">
                <w:rPr>
                  <w:rStyle w:val="a6"/>
                  <w:u w:val="none"/>
                  <w:lang w:val="en-US"/>
                </w:rPr>
                <w:t>iro</w:t>
              </w:r>
              <w:r w:rsidRPr="008D5A8E">
                <w:rPr>
                  <w:rStyle w:val="a6"/>
                  <w:u w:val="none"/>
                </w:rPr>
                <w:t>22.</w:t>
              </w:r>
              <w:r w:rsidRPr="008D5A8E">
                <w:rPr>
                  <w:rStyle w:val="a6"/>
                  <w:u w:val="none"/>
                  <w:lang w:val="en-US"/>
                </w:rPr>
                <w:t>ru</w:t>
              </w:r>
            </w:hyperlink>
            <w:r w:rsidR="008D5A8E" w:rsidRPr="008D5A8E">
              <w:t xml:space="preserve">. </w:t>
            </w:r>
            <w:r w:rsidR="008D5A8E">
              <w:t>Ф</w:t>
            </w:r>
            <w:r w:rsidRPr="008D5A8E">
              <w:t xml:space="preserve">айл </w:t>
            </w:r>
            <w:r w:rsidR="008D5A8E">
              <w:t xml:space="preserve">следует </w:t>
            </w:r>
            <w:r w:rsidRPr="001C6E44">
              <w:t>подписать «характеристика»</w:t>
            </w:r>
            <w:r w:rsidR="008D5A8E">
              <w:t xml:space="preserve"> </w:t>
            </w:r>
          </w:p>
        </w:tc>
      </w:tr>
      <w:tr w:rsidR="005635C7" w:rsidRPr="00914359" w:rsidTr="00A6646B">
        <w:trPr>
          <w:trHeight w:val="524"/>
        </w:trPr>
        <w:tc>
          <w:tcPr>
            <w:tcW w:w="534" w:type="dxa"/>
          </w:tcPr>
          <w:p w:rsidR="005635C7" w:rsidRDefault="005635C7" w:rsidP="005635C7">
            <w:pPr>
              <w:pStyle w:val="Default"/>
              <w:jc w:val="center"/>
            </w:pPr>
            <w:r>
              <w:t>6</w:t>
            </w:r>
          </w:p>
        </w:tc>
        <w:tc>
          <w:tcPr>
            <w:tcW w:w="3714" w:type="dxa"/>
          </w:tcPr>
          <w:p w:rsidR="005635C7" w:rsidRDefault="005635C7" w:rsidP="005635C7">
            <w:pPr>
              <w:pStyle w:val="Default"/>
              <w:jc w:val="both"/>
            </w:pPr>
            <w:r>
              <w:t>Описание опыта и результатов просветительской деят</w:t>
            </w:r>
            <w:bookmarkStart w:id="0" w:name="_GoBack"/>
            <w:bookmarkEnd w:id="0"/>
            <w:r>
              <w:t>ельности претендента</w:t>
            </w:r>
          </w:p>
        </w:tc>
        <w:tc>
          <w:tcPr>
            <w:tcW w:w="5528" w:type="dxa"/>
          </w:tcPr>
          <w:p w:rsidR="00D760BF" w:rsidRDefault="00D760BF" w:rsidP="005635C7">
            <w:pPr>
              <w:pStyle w:val="Default"/>
              <w:jc w:val="both"/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  <w:r>
              <w:t xml:space="preserve"> </w:t>
            </w:r>
          </w:p>
          <w:p w:rsidR="005635C7" w:rsidRDefault="00D760BF" w:rsidP="005635C7">
            <w:pPr>
              <w:pStyle w:val="Default"/>
              <w:jc w:val="both"/>
            </w:pPr>
            <w:r>
              <w:t>Описание опыта от третьего лица</w:t>
            </w:r>
          </w:p>
          <w:p w:rsidR="00D760BF" w:rsidRDefault="00D760BF" w:rsidP="005635C7">
            <w:pPr>
              <w:pStyle w:val="Default"/>
              <w:jc w:val="both"/>
            </w:pPr>
            <w:r>
              <w:t xml:space="preserve">Объем не более 10 страниц </w:t>
            </w:r>
          </w:p>
          <w:p w:rsidR="00D760BF" w:rsidRPr="00363C5F" w:rsidRDefault="00D760BF" w:rsidP="00D760BF">
            <w:pPr>
              <w:pStyle w:val="Default"/>
              <w:jc w:val="both"/>
            </w:pPr>
            <w:r>
              <w:t xml:space="preserve">Заверяется </w:t>
            </w:r>
            <w:r w:rsidRPr="005635C7">
              <w:rPr>
                <w:u w:val="single"/>
              </w:rPr>
              <w:t xml:space="preserve">подписью руководителя и печатью </w:t>
            </w:r>
            <w:r w:rsidRPr="00D760BF">
              <w:t>образовательной организации</w:t>
            </w:r>
          </w:p>
        </w:tc>
      </w:tr>
      <w:tr w:rsidR="00304A80" w:rsidRPr="00914359" w:rsidTr="00E42401">
        <w:trPr>
          <w:trHeight w:val="8555"/>
        </w:trPr>
        <w:tc>
          <w:tcPr>
            <w:tcW w:w="534" w:type="dxa"/>
          </w:tcPr>
          <w:p w:rsidR="00304A80" w:rsidRDefault="00304A80" w:rsidP="005635C7">
            <w:pPr>
              <w:pStyle w:val="Default"/>
              <w:jc w:val="center"/>
            </w:pPr>
            <w:r>
              <w:t>7</w:t>
            </w:r>
          </w:p>
        </w:tc>
        <w:tc>
          <w:tcPr>
            <w:tcW w:w="3714" w:type="dxa"/>
          </w:tcPr>
          <w:p w:rsidR="00304A80" w:rsidRPr="00D760BF" w:rsidRDefault="00304A80" w:rsidP="00304A80">
            <w:pPr>
              <w:pStyle w:val="Default"/>
              <w:jc w:val="both"/>
            </w:pPr>
            <w:r>
              <w:t>Портфолио претендента</w:t>
            </w:r>
          </w:p>
        </w:tc>
        <w:tc>
          <w:tcPr>
            <w:tcW w:w="5528" w:type="dxa"/>
          </w:tcPr>
          <w:p w:rsidR="00304A80" w:rsidRPr="00D760BF" w:rsidRDefault="00304A80" w:rsidP="00304A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быть структурирован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строго в соответствии с критериями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к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критерию прикладываются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 приложений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 xml:space="preserve"> с подтверждающими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>дипломы, сертификаты, 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заключения, выписки из приказов, протоколы,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76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одтверждение </w:t>
            </w: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деятельности претендента (внешняя независимая оценка): </w:t>
            </w:r>
          </w:p>
          <w:p w:rsidR="00304A80" w:rsidRPr="00304A80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A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Прилагаются научные отзывы, рецензии, экспертные заключения, отзывы руководителей различных организаций, педагогических работников, обучающихся, родителей, общественности; наличие отзывов педагогических и руководящих работников, использующих разработанные технологии и методики</w:t>
            </w:r>
            <w:r w:rsidRPr="00304A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4A80" w:rsidRDefault="00304A80" w:rsidP="009853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BF">
              <w:rPr>
                <w:rFonts w:ascii="Times New Roman" w:hAnsi="Times New Roman" w:cs="Times New Roman"/>
                <w:sz w:val="24"/>
                <w:szCs w:val="24"/>
              </w:rPr>
              <w:t>(печать - 4 шт. на одной странице, ориентация – книжная)</w:t>
            </w:r>
          </w:p>
          <w:p w:rsidR="00304A80" w:rsidRDefault="00304A80" w:rsidP="009C73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может быть представлено </w:t>
            </w:r>
            <w:r w:rsidRPr="00CB4254">
              <w:rPr>
                <w:rFonts w:ascii="Times New Roman" w:hAnsi="Times New Roman" w:cs="Times New Roman"/>
                <w:sz w:val="24"/>
                <w:szCs w:val="24"/>
              </w:rPr>
              <w:t>в табличной или текстовой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документов.</w:t>
            </w:r>
          </w:p>
          <w:p w:rsidR="00304A80" w:rsidRPr="00A65ED9" w:rsidRDefault="00304A80" w:rsidP="002A267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одному из 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информация о достижениях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, 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 вкладывается справка-подтверждение об отсутствии результатов по данному показателю. </w:t>
            </w:r>
          </w:p>
          <w:p w:rsidR="00304A80" w:rsidRDefault="00304A80" w:rsidP="002A2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7F">
              <w:rPr>
                <w:rFonts w:ascii="Times New Roman" w:hAnsi="Times New Roman" w:cs="Times New Roman"/>
                <w:b/>
                <w:sz w:val="24"/>
                <w:szCs w:val="24"/>
              </w:rPr>
              <w:t>Дублирование приложений, в том числе грамот и дипломов в несколько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допускается!!!</w:t>
            </w:r>
          </w:p>
          <w:p w:rsidR="00304A80" w:rsidRPr="00D760BF" w:rsidRDefault="00304A80" w:rsidP="002A267F">
            <w:pPr>
              <w:shd w:val="clear" w:color="auto" w:fill="FFFFFF"/>
              <w:spacing w:after="0" w:line="240" w:lineRule="auto"/>
              <w:jc w:val="both"/>
            </w:pPr>
            <w:r w:rsidRPr="00A65ED9">
              <w:rPr>
                <w:rFonts w:ascii="Times New Roman" w:hAnsi="Times New Roman" w:cs="Times New Roman"/>
                <w:sz w:val="24"/>
                <w:szCs w:val="24"/>
              </w:rPr>
              <w:t xml:space="preserve">Каждая страница портфолио </w:t>
            </w:r>
            <w:r w:rsidRPr="00A65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заверяется подписью руководителя и печатью образовательной организации</w:t>
            </w:r>
          </w:p>
        </w:tc>
      </w:tr>
      <w:tr w:rsidR="00D760BF" w:rsidRPr="00914359" w:rsidTr="00A6646B">
        <w:trPr>
          <w:trHeight w:val="898"/>
        </w:trPr>
        <w:tc>
          <w:tcPr>
            <w:tcW w:w="534" w:type="dxa"/>
          </w:tcPr>
          <w:p w:rsidR="00D760BF" w:rsidRDefault="00304A80" w:rsidP="00D760BF">
            <w:pPr>
              <w:pStyle w:val="Default"/>
              <w:jc w:val="center"/>
            </w:pPr>
            <w:r>
              <w:t>8</w:t>
            </w:r>
          </w:p>
        </w:tc>
        <w:tc>
          <w:tcPr>
            <w:tcW w:w="3714" w:type="dxa"/>
          </w:tcPr>
          <w:p w:rsidR="00D760BF" w:rsidRPr="00D760BF" w:rsidRDefault="00D760BF" w:rsidP="00D760BF">
            <w:pPr>
              <w:pStyle w:val="Default"/>
              <w:jc w:val="both"/>
            </w:pPr>
            <w:r w:rsidRPr="00D760BF">
              <w:rPr>
                <w:i/>
              </w:rPr>
              <w:t>Сведения</w:t>
            </w:r>
            <w:r w:rsidRPr="00D760BF">
              <w:t xml:space="preserve"> о соответствии педагогического работника принципам и нормам профессиональной этики, отраженным в Кодексе профессиональной этики педагога</w:t>
            </w:r>
          </w:p>
        </w:tc>
        <w:tc>
          <w:tcPr>
            <w:tcW w:w="5528" w:type="dxa"/>
          </w:tcPr>
          <w:p w:rsidR="00D760BF" w:rsidRDefault="00D760BF" w:rsidP="00D760BF">
            <w:pPr>
              <w:pStyle w:val="Default"/>
              <w:jc w:val="both"/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  <w:r>
              <w:t xml:space="preserve"> </w:t>
            </w:r>
          </w:p>
          <w:p w:rsidR="00D760BF" w:rsidRPr="00D760BF" w:rsidRDefault="008D5A8E" w:rsidP="00D760BF">
            <w:pPr>
              <w:pStyle w:val="Default"/>
              <w:jc w:val="both"/>
            </w:pPr>
            <w:r>
              <w:t xml:space="preserve">Форма заполняется руководителем и </w:t>
            </w:r>
            <w:r w:rsidRPr="008D5A8E">
              <w:rPr>
                <w:u w:val="single"/>
              </w:rPr>
              <w:t>заверяется подписью и печатью образовательной организации</w:t>
            </w:r>
          </w:p>
        </w:tc>
      </w:tr>
      <w:tr w:rsidR="00304A80" w:rsidRPr="00914359" w:rsidTr="00A6646B">
        <w:trPr>
          <w:trHeight w:val="441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9</w:t>
            </w:r>
          </w:p>
        </w:tc>
        <w:tc>
          <w:tcPr>
            <w:tcW w:w="3714" w:type="dxa"/>
          </w:tcPr>
          <w:p w:rsidR="00304A80" w:rsidRPr="00AC3F2B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528" w:type="dxa"/>
            <w:vMerge w:val="restart"/>
          </w:tcPr>
          <w:p w:rsidR="00304A80" w:rsidRDefault="00304A80" w:rsidP="00304A80">
            <w:pPr>
              <w:pStyle w:val="Default"/>
              <w:jc w:val="both"/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  <w:r>
              <w:t xml:space="preserve"> </w:t>
            </w:r>
          </w:p>
          <w:p w:rsidR="00304A80" w:rsidRDefault="00304A80" w:rsidP="00304A80">
            <w:pPr>
              <w:pStyle w:val="Default"/>
              <w:jc w:val="both"/>
            </w:pPr>
            <w:r>
              <w:lastRenderedPageBreak/>
              <w:t xml:space="preserve">Согласие заполняется на компьютере, </w:t>
            </w:r>
            <w:r w:rsidRPr="008D5A8E">
              <w:rPr>
                <w:u w:val="single"/>
              </w:rPr>
              <w:t>подписывается претендентом лично</w:t>
            </w:r>
            <w:r>
              <w:t>. Дата проставляется в соответствии с графиком предоставления документов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3714" w:type="dxa"/>
          </w:tcPr>
          <w:p w:rsidR="00304A80" w:rsidRPr="00AC3F2B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528" w:type="dxa"/>
            <w:vMerge/>
          </w:tcPr>
          <w:p w:rsidR="00304A80" w:rsidRDefault="00304A80" w:rsidP="00304A80">
            <w:pPr>
              <w:pStyle w:val="Default"/>
              <w:jc w:val="both"/>
              <w:rPr>
                <w:b/>
              </w:rPr>
            </w:pP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714" w:type="dxa"/>
          </w:tcPr>
          <w:p w:rsidR="00304A80" w:rsidRPr="000F5ACC" w:rsidRDefault="00304A80" w:rsidP="00304A80">
            <w:pPr>
              <w:pStyle w:val="Default"/>
              <w:jc w:val="both"/>
            </w:pPr>
            <w:r>
              <w:t>Скан-к</w:t>
            </w:r>
            <w:r w:rsidRPr="000F5ACC">
              <w:t>опия документа, удостоверяющего личность (паспорт)</w:t>
            </w:r>
          </w:p>
        </w:tc>
        <w:tc>
          <w:tcPr>
            <w:tcW w:w="5528" w:type="dxa"/>
          </w:tcPr>
          <w:p w:rsidR="00304A80" w:rsidRPr="009853ED" w:rsidRDefault="00304A80" w:rsidP="00304A8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Предоставляется </w:t>
            </w:r>
            <w:r w:rsidRPr="009853ED">
              <w:rPr>
                <w:color w:val="auto"/>
              </w:rPr>
              <w:t xml:space="preserve">первый разворот </w:t>
            </w:r>
            <w:r>
              <w:rPr>
                <w:color w:val="auto"/>
              </w:rPr>
              <w:t xml:space="preserve">паспорта </w:t>
            </w:r>
            <w:r w:rsidRPr="009853ED">
              <w:rPr>
                <w:color w:val="auto"/>
              </w:rPr>
              <w:t>и страница с отметкой о регистрации</w:t>
            </w:r>
            <w:r>
              <w:rPr>
                <w:color w:val="auto"/>
              </w:rPr>
              <w:t xml:space="preserve">, </w:t>
            </w:r>
            <w:r w:rsidRPr="008D5A8E">
              <w:rPr>
                <w:color w:val="auto"/>
                <w:u w:val="single"/>
              </w:rPr>
              <w:t xml:space="preserve">заверенные подписью руководителя и печатью образовательной организации 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714" w:type="dxa"/>
          </w:tcPr>
          <w:p w:rsidR="00304A80" w:rsidRPr="009853ED" w:rsidRDefault="00304A80" w:rsidP="00304A80">
            <w:pPr>
              <w:pStyle w:val="Default"/>
              <w:jc w:val="both"/>
            </w:pPr>
            <w:r w:rsidRPr="009853ED">
              <w:t>Скан-копия трудовой книжки и/или сведения о трудовой деятельности</w:t>
            </w:r>
          </w:p>
          <w:p w:rsidR="00304A80" w:rsidRPr="00914359" w:rsidRDefault="00304A80" w:rsidP="00304A80">
            <w:pPr>
              <w:pStyle w:val="Default"/>
              <w:jc w:val="both"/>
            </w:pPr>
          </w:p>
        </w:tc>
        <w:tc>
          <w:tcPr>
            <w:tcW w:w="5528" w:type="dxa"/>
          </w:tcPr>
          <w:p w:rsidR="00304A80" w:rsidRDefault="00304A80" w:rsidP="00304A80">
            <w:pPr>
              <w:pStyle w:val="Default"/>
              <w:jc w:val="both"/>
              <w:rPr>
                <w:color w:val="auto"/>
              </w:rPr>
            </w:pPr>
            <w:r>
              <w:t>К</w:t>
            </w:r>
            <w:r w:rsidRPr="00914359">
              <w:t>аждый разворот трудовой книжки завер</w:t>
            </w:r>
            <w:r>
              <w:t>яются подписью</w:t>
            </w:r>
            <w:r>
              <w:rPr>
                <w:color w:val="auto"/>
              </w:rPr>
              <w:t xml:space="preserve"> </w:t>
            </w:r>
            <w:r w:rsidRPr="00914359">
              <w:rPr>
                <w:color w:val="auto"/>
              </w:rPr>
              <w:t>руководител</w:t>
            </w:r>
            <w:r>
              <w:rPr>
                <w:color w:val="auto"/>
              </w:rPr>
              <w:t>я</w:t>
            </w:r>
            <w:r w:rsidRPr="0091435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 w:rsidRPr="00914359">
              <w:rPr>
                <w:color w:val="auto"/>
              </w:rPr>
              <w:t>печатью образовательной организации</w:t>
            </w:r>
          </w:p>
          <w:p w:rsidR="00304A80" w:rsidRPr="00914359" w:rsidRDefault="00304A80" w:rsidP="00304A80">
            <w:pPr>
              <w:pStyle w:val="Default"/>
              <w:jc w:val="both"/>
            </w:pPr>
            <w:r>
              <w:rPr>
                <w:color w:val="auto"/>
              </w:rPr>
              <w:t xml:space="preserve">Сведения о трудовой деятельности можно получить в личном кабинете на портале Госуслуг 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714" w:type="dxa"/>
          </w:tcPr>
          <w:p w:rsidR="00304A80" w:rsidRPr="009853ED" w:rsidRDefault="00304A80" w:rsidP="00304A80">
            <w:pPr>
              <w:pStyle w:val="Default"/>
              <w:jc w:val="both"/>
            </w:pPr>
            <w:r w:rsidRPr="009853ED">
              <w:t xml:space="preserve">Скан-копия </w:t>
            </w:r>
            <w:r>
              <w:t>Устава</w:t>
            </w:r>
          </w:p>
          <w:p w:rsidR="00304A80" w:rsidRPr="00914359" w:rsidRDefault="00304A80" w:rsidP="00304A80">
            <w:pPr>
              <w:pStyle w:val="Default"/>
              <w:jc w:val="both"/>
            </w:pPr>
          </w:p>
        </w:tc>
        <w:tc>
          <w:tcPr>
            <w:tcW w:w="5528" w:type="dxa"/>
          </w:tcPr>
          <w:p w:rsidR="00304A80" w:rsidRDefault="00304A80" w:rsidP="00304A80">
            <w:pPr>
              <w:pStyle w:val="Default"/>
              <w:jc w:val="both"/>
            </w:pPr>
            <w:r>
              <w:rPr>
                <w:color w:val="auto"/>
              </w:rPr>
              <w:t>Предоставляетс</w:t>
            </w:r>
            <w:r>
              <w:rPr>
                <w:color w:val="auto"/>
              </w:rPr>
              <w:t xml:space="preserve">я титульный лист и страница с полным и сокращенным наименованием образовательной организации, где работает претендент. </w:t>
            </w:r>
            <w:r>
              <w:rPr>
                <w:color w:val="auto"/>
                <w:u w:val="single"/>
              </w:rPr>
              <w:t>Заверяется</w:t>
            </w:r>
            <w:r w:rsidRPr="008D5A8E">
              <w:rPr>
                <w:color w:val="auto"/>
                <w:u w:val="single"/>
              </w:rPr>
              <w:t xml:space="preserve"> подписью руководителя и печатью образовательной организации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714" w:type="dxa"/>
          </w:tcPr>
          <w:p w:rsidR="00304A80" w:rsidRPr="00AC3F2B" w:rsidRDefault="00304A80" w:rsidP="0030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04A80" w:rsidRPr="00914359" w:rsidRDefault="00304A80" w:rsidP="0030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04A80" w:rsidRDefault="00304A80" w:rsidP="00304A80">
            <w:pPr>
              <w:pStyle w:val="Default"/>
            </w:pPr>
            <w:r>
              <w:t>Получить выписку можно ссылке:</w:t>
            </w:r>
          </w:p>
          <w:p w:rsidR="00304A80" w:rsidRDefault="00304A80" w:rsidP="00304A80">
            <w:pPr>
              <w:pStyle w:val="Default"/>
            </w:pPr>
            <w:hyperlink r:id="rId6" w:history="1">
              <w:r w:rsidRPr="007A2AA8">
                <w:rPr>
                  <w:rStyle w:val="a6"/>
                </w:rPr>
                <w:t>https://egrul.nalog.ru/index.html</w:t>
              </w:r>
            </w:hyperlink>
            <w:r>
              <w:t xml:space="preserve"> </w:t>
            </w:r>
          </w:p>
          <w:p w:rsidR="00304A80" w:rsidRPr="00914359" w:rsidRDefault="00304A80" w:rsidP="00304A80">
            <w:pPr>
              <w:pStyle w:val="Default"/>
            </w:pPr>
            <w:r>
              <w:t xml:space="preserve">Предоставляется только </w:t>
            </w:r>
            <w:r w:rsidRPr="00AC3F2B">
              <w:t>титульный лист</w:t>
            </w:r>
            <w:r>
              <w:t xml:space="preserve"> (если претендент работает в филиале – дополнительно </w:t>
            </w:r>
            <w:r w:rsidRPr="00AC3F2B">
              <w:t>страница с наименованием образовательной организации</w:t>
            </w:r>
            <w:r>
              <w:t>, в которой работает претендент). Данный документ не заверяется, т.к. заверен электронной подписью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15</w:t>
            </w:r>
          </w:p>
        </w:tc>
        <w:tc>
          <w:tcPr>
            <w:tcW w:w="3714" w:type="dxa"/>
          </w:tcPr>
          <w:p w:rsidR="00304A80" w:rsidRPr="00AC3F2B" w:rsidRDefault="00304A80" w:rsidP="00304A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достижениях просветительской деятельности претендента</w:t>
            </w:r>
          </w:p>
        </w:tc>
        <w:tc>
          <w:tcPr>
            <w:tcW w:w="5528" w:type="dxa"/>
          </w:tcPr>
          <w:p w:rsidR="00304A80" w:rsidRPr="00ED7787" w:rsidRDefault="00304A80" w:rsidP="00304A80">
            <w:pPr>
              <w:pStyle w:val="Default"/>
              <w:jc w:val="both"/>
            </w:pPr>
            <w:r>
              <w:t xml:space="preserve">Видеоролик необходимо направить на адрес электронной почты </w:t>
            </w:r>
            <w:hyperlink r:id="rId7" w:history="1">
              <w:r w:rsidRPr="007A2AA8">
                <w:rPr>
                  <w:rStyle w:val="a6"/>
                  <w:lang w:val="en-US"/>
                </w:rPr>
                <w:t>prem</w:t>
              </w:r>
              <w:r w:rsidRPr="007A2AA8">
                <w:rPr>
                  <w:rStyle w:val="a6"/>
                </w:rPr>
                <w:t>.</w:t>
              </w:r>
              <w:r w:rsidRPr="007A2AA8">
                <w:rPr>
                  <w:rStyle w:val="a6"/>
                  <w:lang w:val="en-US"/>
                </w:rPr>
                <w:t>titov</w:t>
              </w:r>
              <w:r w:rsidRPr="007A2AA8">
                <w:rPr>
                  <w:rStyle w:val="a6"/>
                </w:rPr>
                <w:t>@</w:t>
              </w:r>
              <w:r w:rsidRPr="007A2AA8">
                <w:rPr>
                  <w:rStyle w:val="a6"/>
                  <w:lang w:val="en-US"/>
                </w:rPr>
                <w:t>iro</w:t>
              </w:r>
              <w:r w:rsidRPr="007A2AA8">
                <w:rPr>
                  <w:rStyle w:val="a6"/>
                </w:rPr>
                <w:t>22.</w:t>
              </w:r>
              <w:r w:rsidRPr="007A2AA8">
                <w:rPr>
                  <w:rStyle w:val="a6"/>
                  <w:lang w:val="en-US"/>
                </w:rPr>
                <w:t>ru</w:t>
              </w:r>
            </w:hyperlink>
            <w:r>
              <w:rPr>
                <w:u w:val="single"/>
              </w:rPr>
              <w:t xml:space="preserve">, </w:t>
            </w:r>
            <w:r w:rsidRPr="00ED7787">
              <w:t>указав в теме письма ФИО, район</w:t>
            </w:r>
          </w:p>
          <w:p w:rsidR="00304A80" w:rsidRDefault="00304A80" w:rsidP="00304A80">
            <w:pPr>
              <w:pStyle w:val="Default"/>
              <w:jc w:val="both"/>
            </w:pPr>
            <w:r>
              <w:t>Продолжительность ролика не более 5 минут</w:t>
            </w:r>
          </w:p>
          <w:p w:rsidR="00304A80" w:rsidRPr="009C738D" w:rsidRDefault="00304A80" w:rsidP="00304A80">
            <w:pPr>
              <w:pStyle w:val="Default"/>
              <w:jc w:val="both"/>
            </w:pPr>
            <w:r>
              <w:t>Видеоролик может быть размещен в</w:t>
            </w:r>
            <w:r>
              <w:rPr>
                <w:sz w:val="28"/>
                <w:szCs w:val="28"/>
              </w:rPr>
              <w:t xml:space="preserve"> </w:t>
            </w:r>
            <w:r w:rsidRPr="009C738D">
              <w:t>социальных сетях в информационно-телекоммуникационной сети Интернет</w:t>
            </w:r>
            <w:r>
              <w:t>. Для этого необходимо направить активную ссылку на данный адрес электронной почты</w:t>
            </w:r>
          </w:p>
        </w:tc>
      </w:tr>
      <w:tr w:rsidR="00304A80" w:rsidRPr="00914359" w:rsidTr="00A6646B">
        <w:trPr>
          <w:trHeight w:val="898"/>
        </w:trPr>
        <w:tc>
          <w:tcPr>
            <w:tcW w:w="534" w:type="dxa"/>
          </w:tcPr>
          <w:p w:rsidR="00304A80" w:rsidRDefault="00304A80" w:rsidP="00304A80">
            <w:pPr>
              <w:pStyle w:val="Default"/>
              <w:jc w:val="center"/>
            </w:pPr>
            <w:r>
              <w:t>16</w:t>
            </w:r>
          </w:p>
        </w:tc>
        <w:tc>
          <w:tcPr>
            <w:tcW w:w="3714" w:type="dxa"/>
          </w:tcPr>
          <w:p w:rsidR="00304A80" w:rsidRPr="00F47AB8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5528" w:type="dxa"/>
          </w:tcPr>
          <w:p w:rsidR="00304A80" w:rsidRPr="00906646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F47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портрет на белом фоне предоставляется </w:t>
            </w:r>
            <w:r w:rsidRPr="00383FBF">
              <w:rPr>
                <w:rFonts w:ascii="Times New Roman" w:hAnsi="Times New Roman" w:cs="Times New Roman"/>
                <w:b/>
                <w:sz w:val="24"/>
                <w:szCs w:val="24"/>
              </w:rPr>
              <w:t>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адрес электронной почты </w:t>
            </w:r>
            <w:hyperlink r:id="rId8" w:history="1">
              <w:r w:rsidRPr="007A2AA8">
                <w:rPr>
                  <w:rStyle w:val="a6"/>
                  <w:lang w:val="en-US"/>
                </w:rPr>
                <w:t>prem</w:t>
              </w:r>
              <w:r w:rsidRPr="007A2AA8">
                <w:rPr>
                  <w:rStyle w:val="a6"/>
                </w:rPr>
                <w:t>.</w:t>
              </w:r>
              <w:r w:rsidRPr="007A2AA8">
                <w:rPr>
                  <w:rStyle w:val="a6"/>
                  <w:lang w:val="en-US"/>
                </w:rPr>
                <w:t>titov</w:t>
              </w:r>
              <w:r w:rsidRPr="007A2AA8">
                <w:rPr>
                  <w:rStyle w:val="a6"/>
                </w:rPr>
                <w:t>@</w:t>
              </w:r>
              <w:r w:rsidRPr="007A2AA8">
                <w:rPr>
                  <w:rStyle w:val="a6"/>
                  <w:lang w:val="en-US"/>
                </w:rPr>
                <w:t>iro</w:t>
              </w:r>
              <w:r w:rsidRPr="007A2AA8">
                <w:rPr>
                  <w:rStyle w:val="a6"/>
                </w:rPr>
                <w:t>22.</w:t>
              </w:r>
              <w:r w:rsidRPr="007A2AA8">
                <w:rPr>
                  <w:rStyle w:val="a6"/>
                  <w:lang w:val="en-US"/>
                </w:rPr>
                <w:t>ru</w:t>
              </w:r>
            </w:hyperlink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787">
              <w:rPr>
                <w:rFonts w:ascii="Times New Roman" w:hAnsi="Times New Roman" w:cs="Times New Roman"/>
                <w:sz w:val="24"/>
                <w:szCs w:val="24"/>
              </w:rPr>
              <w:t xml:space="preserve">3-4 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ED7787">
              <w:rPr>
                <w:rFonts w:ascii="Times New Roman" w:hAnsi="Times New Roman" w:cs="Times New Roman"/>
                <w:sz w:val="24"/>
                <w:szCs w:val="24"/>
              </w:rPr>
              <w:t>, иллюстрирующие просветительскую деятельность</w:t>
            </w:r>
          </w:p>
        </w:tc>
      </w:tr>
      <w:tr w:rsidR="00304A80" w:rsidRPr="00914359" w:rsidTr="00A6646B">
        <w:trPr>
          <w:trHeight w:val="683"/>
        </w:trPr>
        <w:tc>
          <w:tcPr>
            <w:tcW w:w="9776" w:type="dxa"/>
            <w:gridSpan w:val="3"/>
          </w:tcPr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b/>
                <w:sz w:val="26"/>
                <w:szCs w:val="26"/>
              </w:rPr>
              <w:t>Форматирование текста: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редактор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Microsoft</w:t>
            </w: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Office</w:t>
            </w: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шрифт -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Times</w:t>
            </w: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77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Roman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основной текст – кегль 14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интервал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верхнее и нижнее поля –2 см; левое поле –3 см, правое поле –1,5 см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отступ (абзац) –1,25 см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выравнивание - по ширине.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информации –до 30 страниц с учетом подтверждающих документов. 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 xml:space="preserve">Текст информации подразделяется в соответствии с критериями и показателями. 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К тексту прикладываются подтверждающие приложения.</w:t>
            </w:r>
          </w:p>
          <w:p w:rsidR="00304A80" w:rsidRPr="00ED7787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Таблицы, </w:t>
            </w:r>
            <w:r w:rsidRPr="00ED7787">
              <w:rPr>
                <w:rFonts w:ascii="Times New Roman" w:hAnsi="Times New Roman" w:cs="Times New Roman"/>
                <w:sz w:val="26"/>
                <w:szCs w:val="26"/>
              </w:rPr>
              <w:t>графики, схемы, рисунки подписываются. В таблицах кегль – 12, выравнивание по левому краю</w:t>
            </w:r>
          </w:p>
          <w:p w:rsidR="00304A80" w:rsidRDefault="00304A80" w:rsidP="00304A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80" w:rsidRPr="00ED7787" w:rsidRDefault="00304A80" w:rsidP="00304A80">
            <w:pPr>
              <w:pStyle w:val="a5"/>
              <w:ind w:left="0" w:firstLine="539"/>
              <w:rPr>
                <w:b/>
                <w:sz w:val="26"/>
                <w:szCs w:val="26"/>
              </w:rPr>
            </w:pPr>
            <w:r w:rsidRPr="00ED7787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Конкурсные документы и материалы должны быт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ь сложены в папку без мультифор, используя </w:t>
            </w:r>
            <w:r w:rsidRPr="00ED7787">
              <w:rPr>
                <w:rFonts w:ascii="Times New Roman" w:hAnsi="Times New Roman" w:cs="Times New Roman"/>
                <w:b/>
                <w:sz w:val="26"/>
                <w:szCs w:val="26"/>
              </w:rPr>
              <w:t>дырокол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скрепления листов. </w:t>
            </w:r>
          </w:p>
        </w:tc>
      </w:tr>
    </w:tbl>
    <w:p w:rsidR="00A6646B" w:rsidRDefault="00A6646B" w:rsidP="005F333A">
      <w:pPr>
        <w:pStyle w:val="a3"/>
        <w:spacing w:after="0"/>
        <w:ind w:right="265" w:firstLine="709"/>
        <w:jc w:val="both"/>
        <w:rPr>
          <w:sz w:val="26"/>
          <w:szCs w:val="26"/>
        </w:rPr>
      </w:pPr>
    </w:p>
    <w:p w:rsidR="00A6646B" w:rsidRDefault="005F333A" w:rsidP="005F333A">
      <w:pPr>
        <w:pStyle w:val="a3"/>
        <w:spacing w:after="0"/>
        <w:ind w:right="265"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 xml:space="preserve">педагогов: четкое представление результатов </w:t>
      </w:r>
      <w:r w:rsidR="00ED7787">
        <w:rPr>
          <w:sz w:val="26"/>
          <w:szCs w:val="26"/>
        </w:rPr>
        <w:t>просветительской</w:t>
      </w:r>
      <w:r w:rsidRPr="009C6545">
        <w:rPr>
          <w:sz w:val="26"/>
          <w:szCs w:val="26"/>
        </w:rPr>
        <w:t xml:space="preserve">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опыта. Рекомендации призваны упорядочить представлен</w:t>
      </w:r>
      <w:r w:rsidR="00304A80">
        <w:rPr>
          <w:sz w:val="26"/>
          <w:szCs w:val="26"/>
        </w:rPr>
        <w:t>ные</w:t>
      </w:r>
      <w:r w:rsidRPr="009C6545">
        <w:rPr>
          <w:spacing w:val="1"/>
          <w:sz w:val="26"/>
          <w:szCs w:val="26"/>
        </w:rPr>
        <w:t xml:space="preserve"> </w:t>
      </w:r>
      <w:r w:rsidR="00A6646B">
        <w:rPr>
          <w:spacing w:val="1"/>
          <w:sz w:val="26"/>
          <w:szCs w:val="26"/>
        </w:rPr>
        <w:t>конкурсны</w:t>
      </w:r>
      <w:r w:rsidR="00304A80">
        <w:rPr>
          <w:spacing w:val="1"/>
          <w:sz w:val="26"/>
          <w:szCs w:val="26"/>
        </w:rPr>
        <w:t>е</w:t>
      </w:r>
      <w:r w:rsidR="00A6646B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</w:t>
      </w:r>
      <w:r w:rsidR="00304A80">
        <w:rPr>
          <w:sz w:val="26"/>
          <w:szCs w:val="26"/>
        </w:rPr>
        <w:t>ы</w:t>
      </w:r>
      <w:r w:rsidR="00A6646B">
        <w:rPr>
          <w:sz w:val="26"/>
          <w:szCs w:val="26"/>
        </w:rPr>
        <w:t>.</w:t>
      </w:r>
      <w:r w:rsidRPr="009C6545">
        <w:rPr>
          <w:sz w:val="26"/>
          <w:szCs w:val="26"/>
        </w:rPr>
        <w:t xml:space="preserve"> </w:t>
      </w:r>
    </w:p>
    <w:p w:rsidR="00ED7787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1C6E44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1C6E44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ED7787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69077D" w:rsidRPr="00A6646B" w:rsidRDefault="00ED7787" w:rsidP="00A6646B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sectPr w:rsidR="0069077D" w:rsidRPr="00A6646B" w:rsidSect="00CB4254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9"/>
    <w:rsid w:val="000127F0"/>
    <w:rsid w:val="00102864"/>
    <w:rsid w:val="001C6E44"/>
    <w:rsid w:val="002810BA"/>
    <w:rsid w:val="0028392E"/>
    <w:rsid w:val="002A267F"/>
    <w:rsid w:val="002B7D23"/>
    <w:rsid w:val="002E17E8"/>
    <w:rsid w:val="00304A80"/>
    <w:rsid w:val="003476AE"/>
    <w:rsid w:val="00363C5F"/>
    <w:rsid w:val="00392CF3"/>
    <w:rsid w:val="003C5001"/>
    <w:rsid w:val="005635C7"/>
    <w:rsid w:val="005F333A"/>
    <w:rsid w:val="0069077D"/>
    <w:rsid w:val="008B1383"/>
    <w:rsid w:val="008D5A8E"/>
    <w:rsid w:val="00906646"/>
    <w:rsid w:val="00941E62"/>
    <w:rsid w:val="00974B11"/>
    <w:rsid w:val="009853ED"/>
    <w:rsid w:val="009C738D"/>
    <w:rsid w:val="00A65ED9"/>
    <w:rsid w:val="00A6646B"/>
    <w:rsid w:val="00AF3649"/>
    <w:rsid w:val="00B3605F"/>
    <w:rsid w:val="00C003CD"/>
    <w:rsid w:val="00CC1D01"/>
    <w:rsid w:val="00D431E1"/>
    <w:rsid w:val="00D760BF"/>
    <w:rsid w:val="00DA12D1"/>
    <w:rsid w:val="00DE37AE"/>
    <w:rsid w:val="00E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5FB1-8B01-4223-841C-8D728886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36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3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3605F"/>
    <w:pPr>
      <w:ind w:left="720"/>
      <w:contextualSpacing/>
    </w:pPr>
  </w:style>
  <w:style w:type="paragraph" w:customStyle="1" w:styleId="ConsPlusNormal">
    <w:name w:val="ConsPlusNormal"/>
    <w:rsid w:val="00B36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0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05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664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8B1383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A65E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.titov@iro2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m.titov@iro2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mailto:prem.titov@iro22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m.titov@iro22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19</cp:revision>
  <cp:lastPrinted>2023-12-15T09:11:00Z</cp:lastPrinted>
  <dcterms:created xsi:type="dcterms:W3CDTF">2023-04-10T12:02:00Z</dcterms:created>
  <dcterms:modified xsi:type="dcterms:W3CDTF">2023-12-15T09:13:00Z</dcterms:modified>
</cp:coreProperties>
</file>