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51" w:rsidRPr="00D115D6" w:rsidRDefault="005A4C51" w:rsidP="00247806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115D6" w:rsidRPr="00D115D6" w:rsidRDefault="00172786" w:rsidP="00247806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5D6">
        <w:rPr>
          <w:rFonts w:ascii="Times New Roman" w:hAnsi="Times New Roman"/>
          <w:b/>
          <w:sz w:val="28"/>
          <w:szCs w:val="28"/>
        </w:rPr>
        <w:t>К</w:t>
      </w:r>
      <w:r w:rsidR="00A652F0" w:rsidRPr="00D115D6">
        <w:rPr>
          <w:rFonts w:ascii="Times New Roman" w:hAnsi="Times New Roman"/>
          <w:b/>
          <w:sz w:val="28"/>
          <w:szCs w:val="28"/>
        </w:rPr>
        <w:t>онсультаци</w:t>
      </w:r>
      <w:r w:rsidR="00436F95" w:rsidRPr="00D115D6">
        <w:rPr>
          <w:rFonts w:ascii="Times New Roman" w:hAnsi="Times New Roman"/>
          <w:b/>
          <w:sz w:val="28"/>
          <w:szCs w:val="28"/>
        </w:rPr>
        <w:t>я</w:t>
      </w:r>
      <w:r w:rsidR="00A652F0" w:rsidRPr="00D115D6">
        <w:rPr>
          <w:rFonts w:ascii="Times New Roman" w:hAnsi="Times New Roman"/>
          <w:b/>
          <w:sz w:val="28"/>
          <w:szCs w:val="28"/>
        </w:rPr>
        <w:t xml:space="preserve"> с использованием </w:t>
      </w:r>
    </w:p>
    <w:p w:rsidR="001C2A67" w:rsidRPr="00D115D6" w:rsidRDefault="00FE1FE7" w:rsidP="00247806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5D6">
        <w:rPr>
          <w:rFonts w:ascii="Times New Roman" w:hAnsi="Times New Roman"/>
          <w:b/>
          <w:sz w:val="28"/>
          <w:szCs w:val="28"/>
        </w:rPr>
        <w:t>информационно-телекоммуникационных</w:t>
      </w:r>
      <w:r w:rsidR="00A652F0" w:rsidRPr="00D115D6">
        <w:rPr>
          <w:rFonts w:ascii="Times New Roman" w:hAnsi="Times New Roman"/>
          <w:b/>
          <w:sz w:val="28"/>
          <w:szCs w:val="28"/>
        </w:rPr>
        <w:t xml:space="preserve"> технологий</w:t>
      </w:r>
    </w:p>
    <w:p w:rsidR="006835AB" w:rsidRPr="00D115D6" w:rsidRDefault="006835AB" w:rsidP="00247806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</w:p>
    <w:p w:rsidR="006F57CB" w:rsidRPr="00D115D6" w:rsidRDefault="006F57CB" w:rsidP="00247806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D115D6">
        <w:rPr>
          <w:rFonts w:ascii="Times New Roman" w:hAnsi="Times New Roman"/>
          <w:b/>
          <w:sz w:val="28"/>
          <w:szCs w:val="28"/>
        </w:rPr>
        <w:t>Введение</w:t>
      </w:r>
    </w:p>
    <w:p w:rsidR="009F7B2E" w:rsidRPr="00D115D6" w:rsidRDefault="009F7B2E" w:rsidP="00247806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06"/>
      </w:tblGrid>
      <w:tr w:rsidR="006F57CB" w:rsidRPr="00D115D6" w:rsidTr="006717CA">
        <w:tc>
          <w:tcPr>
            <w:tcW w:w="1965" w:type="dxa"/>
          </w:tcPr>
          <w:p w:rsidR="006F57CB" w:rsidRPr="006717CA" w:rsidRDefault="006F57CB" w:rsidP="0046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7C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DC7829" w:rsidRPr="006717CA">
              <w:rPr>
                <w:rFonts w:ascii="Times New Roman" w:hAnsi="Times New Roman"/>
                <w:sz w:val="28"/>
                <w:szCs w:val="28"/>
              </w:rPr>
              <w:t>разработки</w:t>
            </w:r>
          </w:p>
        </w:tc>
        <w:tc>
          <w:tcPr>
            <w:tcW w:w="7606" w:type="dxa"/>
          </w:tcPr>
          <w:p w:rsidR="00DC7829" w:rsidRPr="004647DE" w:rsidRDefault="00172786" w:rsidP="004647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4E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F26F9" w:rsidRPr="004647DE">
              <w:rPr>
                <w:rFonts w:ascii="Times New Roman" w:eastAsia="Times New Roman" w:hAnsi="Times New Roman"/>
                <w:i/>
                <w:sz w:val="28"/>
                <w:szCs w:val="28"/>
              </w:rPr>
              <w:t>Как подготовиться к выполнению всероссийских проверочных работ по русскому языку</w:t>
            </w:r>
          </w:p>
        </w:tc>
      </w:tr>
      <w:tr w:rsidR="006F57CB" w:rsidRPr="00D115D6" w:rsidTr="006717CA">
        <w:tc>
          <w:tcPr>
            <w:tcW w:w="1965" w:type="dxa"/>
          </w:tcPr>
          <w:p w:rsidR="006F57CB" w:rsidRPr="006717CA" w:rsidRDefault="006F57CB" w:rsidP="0046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7CA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606" w:type="dxa"/>
          </w:tcPr>
          <w:p w:rsidR="00DC7829" w:rsidRPr="006717CA" w:rsidRDefault="00A24E6E" w:rsidP="004647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717CA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="00172786" w:rsidRPr="006717CA">
              <w:rPr>
                <w:rFonts w:ascii="Times New Roman" w:hAnsi="Times New Roman"/>
                <w:i/>
                <w:sz w:val="28"/>
                <w:szCs w:val="28"/>
              </w:rPr>
              <w:t>чителя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начальных классов</w:t>
            </w:r>
            <w:r w:rsidR="00DC7829" w:rsidRPr="006717CA">
              <w:rPr>
                <w:rFonts w:ascii="Times New Roman" w:hAnsi="Times New Roman"/>
                <w:i/>
                <w:sz w:val="28"/>
                <w:szCs w:val="28"/>
              </w:rPr>
              <w:t xml:space="preserve"> краевых государственных (муниципальных) образовательных организаций, реализующих образовательные программы начального общего образования</w:t>
            </w:r>
          </w:p>
        </w:tc>
      </w:tr>
      <w:tr w:rsidR="006F57CB" w:rsidRPr="00D115D6" w:rsidTr="006717CA">
        <w:tc>
          <w:tcPr>
            <w:tcW w:w="1965" w:type="dxa"/>
          </w:tcPr>
          <w:p w:rsidR="006F57CB" w:rsidRPr="006717CA" w:rsidRDefault="006F57CB" w:rsidP="0046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7CA">
              <w:rPr>
                <w:rFonts w:ascii="Times New Roman" w:hAnsi="Times New Roman"/>
                <w:sz w:val="28"/>
                <w:szCs w:val="28"/>
              </w:rPr>
              <w:t>Область применения</w:t>
            </w:r>
            <w:r w:rsidR="00C32A89" w:rsidRPr="006717CA">
              <w:rPr>
                <w:rFonts w:ascii="Times New Roman" w:hAnsi="Times New Roman"/>
                <w:sz w:val="28"/>
                <w:szCs w:val="28"/>
              </w:rPr>
              <w:t xml:space="preserve"> разработки</w:t>
            </w:r>
          </w:p>
        </w:tc>
        <w:tc>
          <w:tcPr>
            <w:tcW w:w="7606" w:type="dxa"/>
          </w:tcPr>
          <w:p w:rsidR="00C32A89" w:rsidRPr="004647DE" w:rsidRDefault="00C32A89" w:rsidP="004647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47DE">
              <w:rPr>
                <w:rFonts w:ascii="Times New Roman" w:hAnsi="Times New Roman"/>
                <w:i/>
                <w:sz w:val="28"/>
                <w:szCs w:val="28"/>
              </w:rPr>
              <w:t>Обеспечение реализации федеральных государственных образовательных стандартов</w:t>
            </w:r>
            <w:r w:rsidR="00172786" w:rsidRPr="004647DE">
              <w:rPr>
                <w:rFonts w:ascii="Times New Roman" w:hAnsi="Times New Roman"/>
                <w:i/>
                <w:sz w:val="28"/>
                <w:szCs w:val="28"/>
              </w:rPr>
              <w:t xml:space="preserve"> начального общего образования</w:t>
            </w:r>
          </w:p>
        </w:tc>
      </w:tr>
    </w:tbl>
    <w:p w:rsidR="006F57CB" w:rsidRPr="00D115D6" w:rsidRDefault="006F57CB" w:rsidP="00247806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6F57CB" w:rsidRPr="00D115D6" w:rsidRDefault="00F00840" w:rsidP="00247806">
      <w:pPr>
        <w:pStyle w:val="a3"/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D115D6">
        <w:rPr>
          <w:rFonts w:ascii="Times New Roman" w:hAnsi="Times New Roman"/>
          <w:b/>
          <w:sz w:val="28"/>
          <w:szCs w:val="28"/>
        </w:rPr>
        <w:t xml:space="preserve">Основания для </w:t>
      </w:r>
      <w:r w:rsidR="00C32A89" w:rsidRPr="00D115D6">
        <w:rPr>
          <w:rFonts w:ascii="Times New Roman" w:hAnsi="Times New Roman"/>
          <w:b/>
          <w:sz w:val="28"/>
          <w:szCs w:val="28"/>
        </w:rPr>
        <w:t>разработки</w:t>
      </w:r>
    </w:p>
    <w:p w:rsidR="00F00840" w:rsidRPr="00D115D6" w:rsidRDefault="00F00840" w:rsidP="00247806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F00840" w:rsidRPr="00D115D6" w:rsidTr="00751DEE">
        <w:tc>
          <w:tcPr>
            <w:tcW w:w="1951" w:type="dxa"/>
          </w:tcPr>
          <w:p w:rsidR="00F00840" w:rsidRPr="00D115D6" w:rsidRDefault="0095602D" w:rsidP="0046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D6">
              <w:rPr>
                <w:rFonts w:ascii="Times New Roman" w:hAnsi="Times New Roman"/>
                <w:sz w:val="28"/>
                <w:szCs w:val="28"/>
              </w:rPr>
              <w:t>Д</w:t>
            </w:r>
            <w:r w:rsidR="00F00840" w:rsidRPr="00D115D6">
              <w:rPr>
                <w:rFonts w:ascii="Times New Roman" w:hAnsi="Times New Roman"/>
                <w:sz w:val="28"/>
                <w:szCs w:val="28"/>
              </w:rPr>
              <w:t>окумент</w:t>
            </w:r>
            <w:r w:rsidRPr="00D115D6">
              <w:rPr>
                <w:rFonts w:ascii="Times New Roman" w:hAnsi="Times New Roman"/>
                <w:sz w:val="28"/>
                <w:szCs w:val="28"/>
              </w:rPr>
              <w:t xml:space="preserve"> (документы), на основании которых выполняется работа</w:t>
            </w:r>
          </w:p>
        </w:tc>
        <w:tc>
          <w:tcPr>
            <w:tcW w:w="7620" w:type="dxa"/>
          </w:tcPr>
          <w:p w:rsidR="004647DE" w:rsidRPr="004647DE" w:rsidRDefault="004647DE" w:rsidP="004647DE">
            <w:pPr>
              <w:pStyle w:val="33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4647DE">
              <w:rPr>
                <w:rFonts w:ascii="Times New Roman" w:hAnsi="Times New Roman"/>
                <w:b w:val="0"/>
                <w:i/>
                <w:sz w:val="28"/>
                <w:szCs w:val="28"/>
              </w:rPr>
              <w:t>Приказ Главного управления образования и молодёжной политики Алтайского края №227 от 01.02.2016 «Об утверждении плана-графика подготовки к проведению всероссийских проверочных работ в 4 классах общеобразовательных организаций в 2016 году»</w:t>
            </w:r>
          </w:p>
          <w:p w:rsidR="00A24E6E" w:rsidRPr="004647DE" w:rsidRDefault="00A24E6E" w:rsidP="004647DE">
            <w:pPr>
              <w:pStyle w:val="a9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</w:tr>
    </w:tbl>
    <w:p w:rsidR="00F00840" w:rsidRPr="00D115D6" w:rsidRDefault="00F00840" w:rsidP="00247806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7D54DC" w:rsidRPr="00D115D6" w:rsidRDefault="007D54DC" w:rsidP="00247806">
      <w:pPr>
        <w:pStyle w:val="a3"/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D115D6">
        <w:rPr>
          <w:rFonts w:ascii="Times New Roman" w:hAnsi="Times New Roman"/>
          <w:b/>
          <w:sz w:val="28"/>
          <w:szCs w:val="28"/>
        </w:rPr>
        <w:t>Назначение</w:t>
      </w:r>
      <w:r w:rsidR="00C32A89" w:rsidRPr="00D115D6">
        <w:rPr>
          <w:rFonts w:ascii="Times New Roman" w:hAnsi="Times New Roman"/>
          <w:b/>
          <w:sz w:val="28"/>
          <w:szCs w:val="28"/>
        </w:rPr>
        <w:t xml:space="preserve"> разработки</w:t>
      </w:r>
    </w:p>
    <w:p w:rsidR="007D54DC" w:rsidRPr="00D115D6" w:rsidRDefault="007D54DC" w:rsidP="00247806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7D54DC" w:rsidRPr="004647DE" w:rsidTr="00301842">
        <w:tc>
          <w:tcPr>
            <w:tcW w:w="1951" w:type="dxa"/>
          </w:tcPr>
          <w:p w:rsidR="007D54DC" w:rsidRPr="004647DE" w:rsidRDefault="007D54DC" w:rsidP="00247806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7D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620" w:type="dxa"/>
          </w:tcPr>
          <w:p w:rsidR="00D32628" w:rsidRPr="004647DE" w:rsidRDefault="00E6381C" w:rsidP="00E6381C">
            <w:pPr>
              <w:spacing w:before="20" w:after="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47DE">
              <w:rPr>
                <w:rFonts w:ascii="Times New Roman" w:hAnsi="Times New Roman"/>
                <w:i/>
                <w:sz w:val="28"/>
                <w:szCs w:val="28"/>
              </w:rPr>
              <w:t>Оказание методической помощи учителям</w:t>
            </w:r>
            <w:r w:rsidR="006F26F9" w:rsidRPr="004647DE">
              <w:rPr>
                <w:rFonts w:ascii="Times New Roman" w:hAnsi="Times New Roman"/>
                <w:i/>
                <w:sz w:val="28"/>
                <w:szCs w:val="28"/>
              </w:rPr>
              <w:t xml:space="preserve"> начальных классов </w:t>
            </w:r>
            <w:r w:rsidRPr="004647DE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6F26F9" w:rsidRPr="004647DE">
              <w:rPr>
                <w:rFonts w:ascii="Times New Roman" w:hAnsi="Times New Roman"/>
                <w:i/>
                <w:sz w:val="28"/>
                <w:szCs w:val="28"/>
              </w:rPr>
              <w:t xml:space="preserve"> подготовке младших школьников к </w:t>
            </w:r>
            <w:r w:rsidR="006F26F9" w:rsidRPr="004647DE">
              <w:rPr>
                <w:rFonts w:ascii="Times New Roman" w:eastAsia="Times New Roman" w:hAnsi="Times New Roman"/>
                <w:i/>
                <w:sz w:val="28"/>
                <w:szCs w:val="28"/>
              </w:rPr>
              <w:t>всероссийским проверочным работам по русскому языку</w:t>
            </w:r>
          </w:p>
        </w:tc>
      </w:tr>
    </w:tbl>
    <w:p w:rsidR="007D54DC" w:rsidRPr="00D115D6" w:rsidRDefault="007D54DC" w:rsidP="00247806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436F95" w:rsidRPr="00D115D6" w:rsidRDefault="00436F95" w:rsidP="00247806">
      <w:pPr>
        <w:spacing w:line="240" w:lineRule="auto"/>
        <w:rPr>
          <w:rStyle w:val="hidden-text"/>
          <w:rFonts w:ascii="Times New Roman" w:hAnsi="Times New Roman"/>
          <w:sz w:val="28"/>
          <w:szCs w:val="28"/>
        </w:rPr>
      </w:pPr>
    </w:p>
    <w:p w:rsidR="00853929" w:rsidRPr="00D115D6" w:rsidRDefault="00853929" w:rsidP="00247806">
      <w:pPr>
        <w:spacing w:line="240" w:lineRule="auto"/>
        <w:rPr>
          <w:rStyle w:val="hidden-text"/>
          <w:rFonts w:ascii="Times New Roman" w:hAnsi="Times New Roman"/>
          <w:sz w:val="28"/>
          <w:szCs w:val="28"/>
        </w:rPr>
      </w:pPr>
    </w:p>
    <w:p w:rsidR="00853929" w:rsidRPr="00D115D6" w:rsidRDefault="00853929" w:rsidP="00247806">
      <w:pPr>
        <w:spacing w:line="240" w:lineRule="auto"/>
        <w:rPr>
          <w:rStyle w:val="hidden-text"/>
          <w:rFonts w:ascii="Times New Roman" w:hAnsi="Times New Roman"/>
          <w:sz w:val="28"/>
          <w:szCs w:val="28"/>
        </w:rPr>
      </w:pPr>
    </w:p>
    <w:p w:rsidR="00853929" w:rsidRPr="00D115D6" w:rsidRDefault="00853929" w:rsidP="00247806">
      <w:pPr>
        <w:spacing w:line="240" w:lineRule="auto"/>
        <w:rPr>
          <w:rStyle w:val="hidden-text"/>
          <w:rFonts w:ascii="Times New Roman" w:hAnsi="Times New Roman"/>
          <w:sz w:val="28"/>
          <w:szCs w:val="28"/>
        </w:rPr>
      </w:pPr>
    </w:p>
    <w:p w:rsidR="00853929" w:rsidRPr="004647DE" w:rsidRDefault="00BC0E0B" w:rsidP="00BC0E0B">
      <w:pPr>
        <w:spacing w:line="240" w:lineRule="auto"/>
        <w:jc w:val="center"/>
        <w:rPr>
          <w:rStyle w:val="hidden-text"/>
          <w:rFonts w:ascii="Times New Roman" w:hAnsi="Times New Roman"/>
          <w:b/>
          <w:sz w:val="32"/>
          <w:szCs w:val="32"/>
        </w:rPr>
      </w:pPr>
      <w:r>
        <w:rPr>
          <w:rStyle w:val="hidden-text"/>
          <w:rFonts w:ascii="Times New Roman" w:hAnsi="Times New Roman"/>
          <w:sz w:val="28"/>
          <w:szCs w:val="28"/>
        </w:rPr>
        <w:br w:type="page"/>
      </w:r>
      <w:r w:rsidR="006F26F9" w:rsidRPr="004647DE">
        <w:rPr>
          <w:rFonts w:ascii="Times New Roman" w:eastAsia="Times New Roman" w:hAnsi="Times New Roman"/>
          <w:b/>
          <w:sz w:val="32"/>
          <w:szCs w:val="32"/>
        </w:rPr>
        <w:lastRenderedPageBreak/>
        <w:t>Как подготовиться к выполнению всероссийских проверочных работ по русскому языку</w:t>
      </w:r>
    </w:p>
    <w:tbl>
      <w:tblPr>
        <w:tblW w:w="501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0"/>
        <w:gridCol w:w="403"/>
        <w:gridCol w:w="3685"/>
        <w:gridCol w:w="5104"/>
      </w:tblGrid>
      <w:tr w:rsidR="00436F95" w:rsidRPr="00D115D6" w:rsidTr="004647DE">
        <w:trPr>
          <w:trHeight w:val="990"/>
        </w:trPr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D115D6" w:rsidRDefault="00436F95" w:rsidP="00247806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D115D6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D115D6" w:rsidRDefault="00436F95" w:rsidP="004647DE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D115D6">
              <w:rPr>
                <w:rStyle w:val="aa"/>
                <w:color w:val="000000"/>
                <w:sz w:val="28"/>
                <w:szCs w:val="28"/>
              </w:rPr>
              <w:t>СТРУКТУРНЫЕ КОМПОНЕНТЫ КОНСУЛЬТИРОВАНИЯ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D115D6" w:rsidRDefault="00436F95" w:rsidP="004647DE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D115D6">
              <w:rPr>
                <w:rStyle w:val="aa"/>
                <w:color w:val="000000"/>
                <w:sz w:val="28"/>
                <w:szCs w:val="28"/>
              </w:rPr>
              <w:t>СОДЕРЖАНИЕ</w:t>
            </w:r>
          </w:p>
        </w:tc>
      </w:tr>
      <w:tr w:rsidR="00436F95" w:rsidRPr="00D115D6" w:rsidTr="004647DE">
        <w:trPr>
          <w:trHeight w:val="1330"/>
        </w:trPr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4647DE" w:rsidRDefault="00436F95" w:rsidP="004647DE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D115D6" w:rsidRDefault="00436F95" w:rsidP="00247806">
            <w:pPr>
              <w:pStyle w:val="a9"/>
              <w:rPr>
                <w:color w:val="000000"/>
                <w:sz w:val="28"/>
                <w:szCs w:val="28"/>
              </w:rPr>
            </w:pPr>
            <w:r w:rsidRPr="00D115D6">
              <w:rPr>
                <w:rStyle w:val="aa"/>
                <w:color w:val="000000"/>
                <w:sz w:val="28"/>
                <w:szCs w:val="28"/>
              </w:rPr>
              <w:t>Ключевые слова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D115D6" w:rsidRDefault="006F26F9" w:rsidP="009D3CAF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проверочная рабо</w:t>
            </w:r>
            <w:r w:rsidR="00323C10">
              <w:rPr>
                <w:color w:val="000000"/>
                <w:sz w:val="28"/>
                <w:szCs w:val="28"/>
              </w:rPr>
              <w:t>та</w:t>
            </w:r>
            <w:r>
              <w:rPr>
                <w:color w:val="000000"/>
                <w:sz w:val="28"/>
                <w:szCs w:val="28"/>
              </w:rPr>
              <w:t>; структура работы и типы заданий по русскому языку; затруднения младших школьников; причины затруднений; пути решения проблем</w:t>
            </w:r>
          </w:p>
        </w:tc>
      </w:tr>
      <w:tr w:rsidR="00436F95" w:rsidRPr="00D115D6" w:rsidTr="004647DE">
        <w:trPr>
          <w:trHeight w:val="1127"/>
        </w:trPr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4647DE" w:rsidRDefault="00436F95" w:rsidP="004647DE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D115D6" w:rsidRDefault="00436F95" w:rsidP="00247806">
            <w:pPr>
              <w:pStyle w:val="a9"/>
              <w:rPr>
                <w:color w:val="000000"/>
                <w:sz w:val="28"/>
                <w:szCs w:val="28"/>
              </w:rPr>
            </w:pPr>
            <w:r w:rsidRPr="00D115D6">
              <w:rPr>
                <w:rStyle w:val="aa"/>
                <w:color w:val="000000"/>
                <w:sz w:val="28"/>
                <w:szCs w:val="28"/>
              </w:rPr>
              <w:t>Аннотация к содержанию консультации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D115D6" w:rsidRDefault="00436F95" w:rsidP="006F26F9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D115D6">
              <w:rPr>
                <w:color w:val="000000"/>
                <w:sz w:val="28"/>
                <w:szCs w:val="28"/>
              </w:rPr>
              <w:t xml:space="preserve">В консультации рассматриваются </w:t>
            </w:r>
            <w:r w:rsidR="006F26F9">
              <w:rPr>
                <w:color w:val="000000"/>
                <w:sz w:val="28"/>
                <w:szCs w:val="28"/>
              </w:rPr>
              <w:t>проблемы выполнения всероссийских проверочных работ по русскому языку и возможные пути их решения</w:t>
            </w:r>
            <w:r w:rsidR="0051774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36F95" w:rsidRPr="00D115D6" w:rsidTr="004647DE">
        <w:trPr>
          <w:trHeight w:val="4360"/>
        </w:trPr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4647DE" w:rsidRDefault="00436F95" w:rsidP="004647DE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D115D6" w:rsidRDefault="00436F95" w:rsidP="00247806">
            <w:pPr>
              <w:pStyle w:val="a9"/>
              <w:rPr>
                <w:color w:val="000000"/>
                <w:sz w:val="28"/>
                <w:szCs w:val="28"/>
              </w:rPr>
            </w:pPr>
            <w:r w:rsidRPr="00D115D6">
              <w:rPr>
                <w:rStyle w:val="aa"/>
                <w:color w:val="000000"/>
                <w:sz w:val="28"/>
                <w:szCs w:val="28"/>
              </w:rPr>
              <w:t>Запрос на консультирование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6F9" w:rsidRDefault="008B51FB" w:rsidP="003A24B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Каковы</w:t>
            </w:r>
            <w:r w:rsidR="003A24BC">
              <w:rPr>
                <w:color w:val="000000"/>
                <w:sz w:val="28"/>
                <w:szCs w:val="28"/>
              </w:rPr>
              <w:t xml:space="preserve"> структура всероссийской проверочной работы (ВПР)  и типы заданий по русскому языку?</w:t>
            </w:r>
          </w:p>
          <w:p w:rsidR="00555AD5" w:rsidRDefault="00555AD5" w:rsidP="003A24B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Какова система перевода баллов в отметки?</w:t>
            </w:r>
          </w:p>
          <w:p w:rsidR="003A24BC" w:rsidRDefault="003A24BC" w:rsidP="003A24B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трудности испытывали младшие школьники края при выполнении проверочных работ по русскому языку?</w:t>
            </w:r>
          </w:p>
          <w:p w:rsidR="003A24BC" w:rsidRDefault="003A24BC" w:rsidP="003A24B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Каковы причины затруднений младших школьников при выполнении заданий ВПР по русскому языку?</w:t>
            </w:r>
          </w:p>
          <w:p w:rsidR="003A24BC" w:rsidRPr="00D115D6" w:rsidRDefault="003A24BC" w:rsidP="003A24B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типовые задания следует включать в работу для подготовки к ВПР по русскому языку?</w:t>
            </w:r>
          </w:p>
        </w:tc>
      </w:tr>
      <w:tr w:rsidR="006B3E3D" w:rsidRPr="00D115D6" w:rsidTr="004647DE">
        <w:trPr>
          <w:trHeight w:val="8735"/>
        </w:trPr>
        <w:tc>
          <w:tcPr>
            <w:tcW w:w="961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3E3D" w:rsidRDefault="006B3E3D" w:rsidP="004647DE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B3E3D" w:rsidRDefault="006B3E3D" w:rsidP="004647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1191">
              <w:rPr>
                <w:rStyle w:val="aa"/>
                <w:rFonts w:ascii="Times New Roman" w:hAnsi="Times New Roman"/>
                <w:sz w:val="28"/>
                <w:szCs w:val="28"/>
              </w:rPr>
              <w:t>Текст консультации</w:t>
            </w:r>
            <w:r w:rsidRPr="00A911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B3E3D" w:rsidRPr="00555AD5" w:rsidRDefault="006B3E3D" w:rsidP="004647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Приказом Министерства образования и науки Российской Федерации №1381 от 26.11.2015 г. "О проведении мониторинга качества образования" в общеобразовательных организациях проводится мониторинг качества подготовки обучающихся 4 классов по учебному предмету "русский язык" в форме проверочных работ в декабре 2015 года и в мае 2016 года. 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1FB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Всероссийских проверочных работ (</w:t>
            </w:r>
            <w:r w:rsidRPr="00E750D2">
              <w:rPr>
                <w:rFonts w:ascii="Times New Roman" w:hAnsi="Times New Roman"/>
                <w:b/>
                <w:sz w:val="28"/>
                <w:szCs w:val="28"/>
              </w:rPr>
              <w:t>ВПР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D11FB">
              <w:rPr>
                <w:rFonts w:ascii="Times New Roman" w:hAnsi="Times New Roman"/>
                <w:sz w:val="28"/>
                <w:szCs w:val="28"/>
              </w:rPr>
              <w:t xml:space="preserve"> 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      </w:r>
          </w:p>
          <w:p w:rsidR="006B3E3D" w:rsidRPr="00777BA1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A1">
              <w:rPr>
                <w:rFonts w:ascii="Times New Roman" w:hAnsi="Times New Roman"/>
                <w:sz w:val="28"/>
                <w:szCs w:val="28"/>
              </w:rPr>
              <w:t xml:space="preserve">Назначение ВПР по русскому языку – </w:t>
            </w:r>
            <w:r w:rsidRPr="00D340C8">
              <w:rPr>
                <w:rFonts w:ascii="Times New Roman" w:hAnsi="Times New Roman"/>
                <w:b/>
                <w:sz w:val="28"/>
                <w:szCs w:val="28"/>
              </w:rPr>
              <w:t>оценить уровень общеобразовательной подготовки обучающихся 4 класса в соответствии с требованиями ФГОС</w:t>
            </w:r>
            <w:r>
              <w:rPr>
                <w:rFonts w:ascii="Times New Roman" w:hAnsi="Times New Roman"/>
                <w:sz w:val="28"/>
                <w:szCs w:val="28"/>
              </w:rPr>
              <w:t>. ВПР позволяе</w:t>
            </w:r>
            <w:r w:rsidRPr="00777BA1">
              <w:rPr>
                <w:rFonts w:ascii="Times New Roman" w:hAnsi="Times New Roman"/>
                <w:sz w:val="28"/>
                <w:szCs w:val="28"/>
              </w:rPr>
              <w:t>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      </w:r>
          </w:p>
          <w:p w:rsidR="006B3E3D" w:rsidRPr="00777BA1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A1">
              <w:rPr>
                <w:rFonts w:ascii="Times New Roman" w:hAnsi="Times New Roman"/>
                <w:sz w:val="28"/>
                <w:szCs w:val="28"/>
              </w:rPr>
              <w:t>Результаты ВПР могут быть использованы образовательными организациями для совершенствования методики преподавания русского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BA1">
              <w:rPr>
                <w:rFonts w:ascii="Times New Roman" w:hAnsi="Times New Roman"/>
                <w:sz w:val="28"/>
                <w:szCs w:val="28"/>
              </w:rPr>
              <w:t>в на</w:t>
            </w:r>
            <w:r>
              <w:rPr>
                <w:rFonts w:ascii="Times New Roman" w:hAnsi="Times New Roman"/>
                <w:sz w:val="28"/>
                <w:szCs w:val="28"/>
              </w:rPr>
              <w:t>чальной школе.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этой целью обратимся к результатам ВПР по русскому языку, проведённой в декабре 2015 года среди четвероклассников Алтайского края; попытаемся проанализировать проблемы выполнения ВПР и обозначить возможные пути их решения. </w:t>
            </w:r>
          </w:p>
          <w:p w:rsidR="006B3E3D" w:rsidRPr="00AE2E12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Какова с</w:t>
            </w:r>
            <w:r w:rsidRPr="00AE2E12">
              <w:rPr>
                <w:rFonts w:ascii="Times New Roman" w:hAnsi="Times New Roman"/>
                <w:b/>
                <w:sz w:val="28"/>
                <w:szCs w:val="28"/>
              </w:rPr>
              <w:t>труктура варианта проверочной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проверочная работа по русскому языку состоит из </w:t>
            </w:r>
            <w:r w:rsidRPr="00F02823">
              <w:rPr>
                <w:rFonts w:ascii="Times New Roman" w:hAnsi="Times New Roman"/>
                <w:b/>
                <w:sz w:val="28"/>
                <w:szCs w:val="28"/>
              </w:rPr>
              <w:t>двух частей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включающих 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>16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выполняемых в </w:t>
            </w: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разные дни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823">
              <w:rPr>
                <w:rFonts w:ascii="Times New Roman" w:hAnsi="Times New Roman"/>
                <w:b/>
                <w:sz w:val="28"/>
                <w:szCs w:val="28"/>
              </w:rPr>
              <w:t>Первая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представляет собой </w:t>
            </w:r>
            <w:r w:rsidRPr="00F02823">
              <w:rPr>
                <w:rFonts w:ascii="Times New Roman" w:hAnsi="Times New Roman"/>
                <w:b/>
                <w:sz w:val="28"/>
                <w:szCs w:val="28"/>
              </w:rPr>
              <w:t>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02823">
              <w:rPr>
                <w:rFonts w:ascii="Times New Roman" w:hAnsi="Times New Roman"/>
                <w:b/>
                <w:sz w:val="28"/>
                <w:szCs w:val="28"/>
              </w:rPr>
              <w:t xml:space="preserve">два грамматических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(одно направлено на поиск предложения с однородными членами; другое - на определение главных членов предложения и морфологической принадлежности всех слов в данном предложении). На работу отводится </w:t>
            </w:r>
            <w:r w:rsidRPr="00414300">
              <w:rPr>
                <w:rFonts w:ascii="Times New Roman" w:hAnsi="Times New Roman"/>
                <w:b/>
                <w:sz w:val="28"/>
                <w:szCs w:val="28"/>
              </w:rPr>
              <w:t>45 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B3E3D" w:rsidRPr="00F02823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823">
              <w:rPr>
                <w:rFonts w:ascii="Times New Roman" w:hAnsi="Times New Roman"/>
                <w:b/>
                <w:sz w:val="28"/>
                <w:szCs w:val="28"/>
              </w:rPr>
              <w:t>Первое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 xml:space="preserve">проверяет традиционное </w:t>
            </w:r>
            <w:r w:rsidRPr="00F02823">
              <w:rPr>
                <w:rFonts w:ascii="Times New Roman" w:hAnsi="Times New Roman"/>
                <w:b/>
                <w:sz w:val="28"/>
                <w:szCs w:val="28"/>
              </w:rPr>
              <w:t>базовое правописное умение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 xml:space="preserve"> обучающихся правильно писать текст под диктовку, соблюдая при письме изученные </w:t>
            </w:r>
            <w:r w:rsidRPr="00F02823">
              <w:rPr>
                <w:rFonts w:ascii="Times New Roman" w:hAnsi="Times New Roman"/>
                <w:b/>
                <w:sz w:val="28"/>
                <w:szCs w:val="28"/>
              </w:rPr>
              <w:t>орфографические и пунктуационные нормы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 xml:space="preserve">. Успешное выполнение задания предусматривает сформированный </w:t>
            </w:r>
            <w:r w:rsidRPr="00F02823">
              <w:rPr>
                <w:rFonts w:ascii="Times New Roman" w:hAnsi="Times New Roman"/>
                <w:b/>
                <w:sz w:val="28"/>
                <w:szCs w:val="28"/>
              </w:rPr>
              <w:t>навык аудирования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 xml:space="preserve"> (адекватное восприятие звучащей речи, понимание на слух информации, содержаще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йся в 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>предъявляемом тексте) как одного из видов речевой деятельности.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8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Задания 2 и 3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 xml:space="preserve"> предполагают знание основных </w:t>
            </w:r>
            <w:r w:rsidRPr="00F02823">
              <w:rPr>
                <w:rFonts w:ascii="Times New Roman" w:hAnsi="Times New Roman"/>
                <w:b/>
                <w:sz w:val="28"/>
                <w:szCs w:val="28"/>
              </w:rPr>
              <w:t>языковых единиц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>. Эти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 xml:space="preserve">задания нацелены на выявление уровня владения обучающимися </w:t>
            </w:r>
            <w:r w:rsidRPr="00414300">
              <w:rPr>
                <w:rFonts w:ascii="Times New Roman" w:hAnsi="Times New Roman"/>
                <w:b/>
                <w:sz w:val="28"/>
                <w:szCs w:val="28"/>
              </w:rPr>
              <w:t>базовыми учебно-языковыми опознавательными умениями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823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 xml:space="preserve"> проверяет умение распознавать и подчеркивать </w:t>
            </w:r>
            <w:r w:rsidRPr="00414300">
              <w:rPr>
                <w:rFonts w:ascii="Times New Roman" w:hAnsi="Times New Roman"/>
                <w:b/>
                <w:sz w:val="28"/>
                <w:szCs w:val="28"/>
              </w:rPr>
              <w:t>однородные члены в предложении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 xml:space="preserve"> (учебно-языковое синтаксическое опознавательное умение); </w:t>
            </w:r>
            <w:r w:rsidRPr="00F02823">
              <w:rPr>
                <w:rFonts w:ascii="Times New Roman" w:hAnsi="Times New Roman"/>
                <w:b/>
                <w:sz w:val="28"/>
                <w:szCs w:val="28"/>
              </w:rPr>
              <w:t>задание 3 п. 1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>) – 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 xml:space="preserve">распознавать и графически обозначать </w:t>
            </w:r>
            <w:r w:rsidRPr="00414300">
              <w:rPr>
                <w:rFonts w:ascii="Times New Roman" w:hAnsi="Times New Roman"/>
                <w:b/>
                <w:sz w:val="28"/>
                <w:szCs w:val="28"/>
              </w:rPr>
              <w:t>главные члены предложения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02823">
              <w:rPr>
                <w:rFonts w:ascii="Times New Roman" w:hAnsi="Times New Roman"/>
                <w:b/>
                <w:sz w:val="28"/>
                <w:szCs w:val="28"/>
              </w:rPr>
              <w:t>задание 3 п. 2)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 xml:space="preserve"> – умение распознавать изученные </w:t>
            </w:r>
            <w:r w:rsidRPr="00414300">
              <w:rPr>
                <w:rFonts w:ascii="Times New Roman" w:hAnsi="Times New Roman"/>
                <w:b/>
                <w:sz w:val="28"/>
                <w:szCs w:val="28"/>
              </w:rPr>
              <w:t xml:space="preserve">части речи </w:t>
            </w:r>
            <w:r w:rsidRPr="00F02823">
              <w:rPr>
                <w:rFonts w:ascii="Times New Roman" w:hAnsi="Times New Roman"/>
                <w:sz w:val="28"/>
                <w:szCs w:val="28"/>
              </w:rPr>
              <w:t>в предложении (учебно-языковое морфологическое опознавательное умение).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Во второй части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предлагается выполнение </w:t>
            </w: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13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  <w:r w:rsidRPr="00414300">
              <w:rPr>
                <w:rFonts w:ascii="Times New Roman" w:hAnsi="Times New Roman"/>
                <w:b/>
                <w:sz w:val="28"/>
                <w:szCs w:val="28"/>
              </w:rPr>
              <w:t>45 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Здесь учащиеся демонстрируют свои знания по </w:t>
            </w:r>
            <w:r w:rsidRPr="00414300">
              <w:rPr>
                <w:rFonts w:ascii="Times New Roman" w:hAnsi="Times New Roman"/>
                <w:b/>
                <w:sz w:val="28"/>
                <w:szCs w:val="28"/>
              </w:rPr>
              <w:t>орфоэпии, фонетике, лексике, морфологии; развитие речи (в том числе - умение работать с текстом)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Так, </w:t>
            </w: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задание 4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направлено на проверку умения распознавать правильную </w:t>
            </w:r>
            <w:r w:rsidRPr="00414300">
              <w:rPr>
                <w:rFonts w:ascii="Times New Roman" w:hAnsi="Times New Roman"/>
                <w:b/>
                <w:sz w:val="28"/>
                <w:szCs w:val="28"/>
              </w:rPr>
              <w:t>орфоэпическую норму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задание 5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– на проверку умения </w:t>
            </w:r>
            <w:r w:rsidRPr="00414300">
              <w:rPr>
                <w:rFonts w:ascii="Times New Roman" w:hAnsi="Times New Roman"/>
                <w:b/>
                <w:sz w:val="28"/>
                <w:szCs w:val="28"/>
              </w:rPr>
              <w:t xml:space="preserve">классифицировать согласные звуки 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>в результате частичного фонетического анализа (</w:t>
            </w:r>
            <w:r w:rsidRPr="00414300">
              <w:rPr>
                <w:rFonts w:ascii="Times New Roman" w:hAnsi="Times New Roman"/>
                <w:sz w:val="28"/>
                <w:szCs w:val="28"/>
              </w:rPr>
              <w:t>учебно-языковые опознавательные и классификационные умения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, вместе с тем – </w:t>
            </w: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4 задание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способствует и проверке </w:t>
            </w:r>
            <w:r w:rsidRPr="00414300">
              <w:rPr>
                <w:rFonts w:ascii="Times New Roman" w:hAnsi="Times New Roman"/>
                <w:sz w:val="28"/>
                <w:szCs w:val="28"/>
              </w:rPr>
              <w:t>коммуникативных универсальных учебных действий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1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задании 6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на основании адекватного понимания обучающимися письменно предъявляемой текстовой информации и владения изучающим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видом чтения (общеучебные и коммуникативные универсальные учебные действия) проверяются </w:t>
            </w:r>
            <w:r w:rsidRPr="00D340C8">
              <w:rPr>
                <w:rFonts w:ascii="Times New Roman" w:hAnsi="Times New Roman"/>
                <w:sz w:val="28"/>
                <w:szCs w:val="28"/>
              </w:rPr>
              <w:t>предметные коммуникативные умения</w:t>
            </w:r>
            <w:r w:rsidRPr="00D340C8">
              <w:rPr>
                <w:rFonts w:ascii="Times New Roman" w:hAnsi="Times New Roman"/>
                <w:b/>
                <w:sz w:val="28"/>
                <w:szCs w:val="28"/>
              </w:rPr>
              <w:t xml:space="preserve"> распознавать и адекватно формулировать основную мысль текста в письменной форме, соблюдая нормы построения предложения и словоупотребления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Задание 7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проверяет предметное коммуникативное </w:t>
            </w:r>
            <w:r w:rsidRPr="00D340C8">
              <w:rPr>
                <w:rFonts w:ascii="Times New Roman" w:hAnsi="Times New Roman"/>
                <w:b/>
                <w:sz w:val="28"/>
                <w:szCs w:val="28"/>
              </w:rPr>
              <w:t>умение составлять план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общеучебными универсальными учебными действиями: </w:t>
            </w:r>
            <w:r w:rsidRPr="00D340C8">
              <w:rPr>
                <w:rFonts w:ascii="Times New Roman" w:hAnsi="Times New Roman"/>
                <w:b/>
                <w:sz w:val="28"/>
                <w:szCs w:val="28"/>
              </w:rPr>
              <w:t>адекватно воспроизводить прочитанный текст с заданной степенью свернутости и соблюдать в плане последовательность содержания текста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3E3D" w:rsidRPr="008A5A1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Задание 8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предполагает адекватное понимание и анализ обучающимися письменно предъявляемой текстовой информации (общеучебные и логические универсальные учебные действия), на основе которых выявляется способность </w:t>
            </w:r>
            <w:r w:rsidRPr="00D340C8">
              <w:rPr>
                <w:rFonts w:ascii="Times New Roman" w:hAnsi="Times New Roman"/>
                <w:b/>
                <w:sz w:val="28"/>
                <w:szCs w:val="28"/>
              </w:rPr>
              <w:t>строить речевое высказывание заданной структуры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(вопросительное предложение) </w:t>
            </w:r>
            <w:r w:rsidRPr="00D340C8">
              <w:rPr>
                <w:rFonts w:ascii="Times New Roman" w:hAnsi="Times New Roman"/>
                <w:b/>
                <w:sz w:val="28"/>
                <w:szCs w:val="28"/>
              </w:rPr>
              <w:t>в письменной форме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(правописные умения); одновременно с этим </w:t>
            </w:r>
            <w:r w:rsidRPr="00D340C8">
              <w:rPr>
                <w:rFonts w:ascii="Times New Roman" w:hAnsi="Times New Roman"/>
                <w:b/>
                <w:sz w:val="28"/>
                <w:szCs w:val="28"/>
              </w:rPr>
              <w:t>умение задавать вопрос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общеучебными универсальными действиями.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Задание 9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выявляет и уровень учебно-языкового опознавательного умения обучающихся распознавать </w:t>
            </w:r>
            <w:r w:rsidRPr="00D340C8">
              <w:rPr>
                <w:rFonts w:ascii="Times New Roman" w:hAnsi="Times New Roman"/>
                <w:b/>
                <w:sz w:val="28"/>
                <w:szCs w:val="28"/>
              </w:rPr>
              <w:t>значение конкретного слова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, используя указанный в задании контекст, и уровень предметного коммуникативного </w:t>
            </w:r>
            <w:r w:rsidRPr="00D340C8">
              <w:rPr>
                <w:rFonts w:ascii="Times New Roman" w:hAnsi="Times New Roman"/>
                <w:b/>
                <w:sz w:val="28"/>
                <w:szCs w:val="28"/>
              </w:rPr>
              <w:t>умения адекватно формулировать значение слова в письменной форме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>, соблюдая нормы построения предложения и словоупотребления.</w:t>
            </w:r>
          </w:p>
          <w:p w:rsidR="006B3E3D" w:rsidRPr="008A5A1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В задании 10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одновременно проверяется и учебно-языковое умение </w:t>
            </w:r>
            <w:r w:rsidRPr="00D340C8">
              <w:rPr>
                <w:rFonts w:ascii="Times New Roman" w:hAnsi="Times New Roman"/>
                <w:b/>
                <w:sz w:val="28"/>
                <w:szCs w:val="28"/>
              </w:rPr>
              <w:t>подбирать к слову близкие по значению слова (синонимы)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>, и предметное коммуникативное умение, заключающееся в понимании обучающимися уместного употребления близких по значению слов в собственной речи, и коммуникативное универсальное учебное действие, связанное с возможной эквивалентной заменой слов с целью эффективного речевого общения.</w:t>
            </w:r>
          </w:p>
          <w:p w:rsidR="006B3E3D" w:rsidRPr="008A5A1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Задания 11–15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проверяют знание обучающимися основных языковых единиц. </w:t>
            </w: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Задание 11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позволяет выявить уровень учебно-языкового умения </w:t>
            </w:r>
            <w:r w:rsidRPr="00D340C8">
              <w:rPr>
                <w:rFonts w:ascii="Times New Roman" w:hAnsi="Times New Roman"/>
                <w:b/>
                <w:sz w:val="28"/>
                <w:szCs w:val="28"/>
              </w:rPr>
              <w:t>классифицировать слова по составу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задания 12–15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– уровень учебно-языкового умения </w:t>
            </w:r>
            <w:r w:rsidRPr="00D340C8">
              <w:rPr>
                <w:rFonts w:ascii="Times New Roman" w:hAnsi="Times New Roman"/>
                <w:b/>
                <w:sz w:val="28"/>
                <w:szCs w:val="28"/>
              </w:rPr>
              <w:t>классифицировать части речи и распознавать их грамматические признаки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. Задания 11–15 направлены на выявление уровня владения </w:t>
            </w:r>
            <w:r w:rsidRPr="008A0C98">
              <w:rPr>
                <w:rFonts w:ascii="Times New Roman" w:hAnsi="Times New Roman"/>
                <w:b/>
                <w:sz w:val="28"/>
                <w:szCs w:val="28"/>
              </w:rPr>
              <w:t>логическими универсальными учебными действиями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>: анализ структуры слова,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>преобразование структурной схемы слова в слово; анализ грамматических признаков имен существительных, имен прилагательных, глаголов, личных местоимений; установление причинно-следственных связей при выявлении этих признаков; построение логической цепи рассуждений.</w:t>
            </w:r>
          </w:p>
          <w:p w:rsidR="006B3E3D" w:rsidRPr="008A5A1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Задание 16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предполагает знание обучающимися </w:t>
            </w:r>
            <w:r w:rsidRPr="00D340C8">
              <w:rPr>
                <w:rFonts w:ascii="Times New Roman" w:hAnsi="Times New Roman"/>
                <w:b/>
                <w:sz w:val="28"/>
                <w:szCs w:val="28"/>
              </w:rPr>
              <w:t>норм речевого этикета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, умение выражать просьбу, благодарность или отказ, исходя из анализа заданной речевой ситуации (предметное коммуникативное умение, логические универсальные учебные действия) в письменной форме (правописные умения), задание также нацелено на выявление уровня владения обучающимися национально-культурными </w:t>
            </w:r>
            <w:r w:rsidRPr="008A0C98">
              <w:rPr>
                <w:rFonts w:ascii="Times New Roman" w:hAnsi="Times New Roman"/>
                <w:sz w:val="28"/>
                <w:szCs w:val="28"/>
              </w:rPr>
              <w:t>нормами речевого поведения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 xml:space="preserve"> (коммуникативные универсальные учебные действия).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16">
              <w:rPr>
                <w:rFonts w:ascii="Times New Roman" w:hAnsi="Times New Roman"/>
                <w:sz w:val="28"/>
                <w:szCs w:val="28"/>
              </w:rPr>
              <w:t xml:space="preserve">Необходимо отметить, что проверяемые в заданиях 4, 6–10 и 16 умения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A5A16">
              <w:rPr>
                <w:rFonts w:ascii="Times New Roman" w:hAnsi="Times New Roman"/>
                <w:sz w:val="28"/>
                <w:szCs w:val="28"/>
              </w:rPr>
              <w:t>остребованы в жизненных ситуациях межличностного устного и письменного общения.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Какова с</w:t>
            </w: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истема оценивания выполнения отдельных заданий и проверочной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5A16">
              <w:rPr>
                <w:rFonts w:ascii="Times New Roman" w:hAnsi="Times New Roman"/>
                <w:b/>
                <w:sz w:val="28"/>
                <w:szCs w:val="28"/>
              </w:rPr>
              <w:t>работы в целом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6B3E3D" w:rsidRPr="008A5A1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3E3D" w:rsidRPr="008A5A1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16">
              <w:rPr>
                <w:rFonts w:ascii="Times New Roman" w:hAnsi="Times New Roman"/>
                <w:sz w:val="28"/>
                <w:szCs w:val="28"/>
              </w:rPr>
              <w:t>Правильно выполненная работа оценивается 42 баллами.</w:t>
            </w:r>
          </w:p>
          <w:p w:rsidR="006B3E3D" w:rsidRPr="008A5A1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16">
              <w:rPr>
                <w:rFonts w:ascii="Times New Roman" w:hAnsi="Times New Roman"/>
                <w:sz w:val="28"/>
                <w:szCs w:val="28"/>
              </w:rPr>
              <w:t>Выполнение задания 1 оценивается по критериям от 0 до 7 баллов. Ответ на каждое из заданий 2, 7, 12, 13, 14, 15 оценивается от 0 до 3 баллов. Ответы на задание 3 оцениваются от 0 до 1 балла по пункту 1), от 0 до 3 баллов по пункту 2). Ответ на каждое из заданий 4, 6, 8, 11, 16 оценивается от 0 до 2 баллов. Правильный ответ на каждое из заданий 5, 9, 10 оценивается 1 баллом.</w:t>
            </w:r>
          </w:p>
          <w:p w:rsidR="006B3E3D" w:rsidRPr="00555AD5" w:rsidRDefault="006B3E3D" w:rsidP="004647D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55AD5">
              <w:rPr>
                <w:rFonts w:ascii="Times New Roman" w:hAnsi="Times New Roman"/>
                <w:i/>
                <w:sz w:val="28"/>
                <w:szCs w:val="28"/>
              </w:rPr>
              <w:t>Таблица 1. Рекомендации по переводу первичных баллов в отметки по пятибалльной шкале</w:t>
            </w:r>
          </w:p>
          <w:tbl>
            <w:tblPr>
              <w:tblW w:w="9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1891"/>
              <w:gridCol w:w="1892"/>
              <w:gridCol w:w="1892"/>
              <w:gridCol w:w="1892"/>
            </w:tblGrid>
            <w:tr w:rsidR="006B3E3D" w:rsidRPr="007B5EA0" w:rsidTr="004647DE">
              <w:trPr>
                <w:trHeight w:val="891"/>
              </w:trPr>
              <w:tc>
                <w:tcPr>
                  <w:tcW w:w="2068" w:type="dxa"/>
                </w:tcPr>
                <w:p w:rsidR="006B3E3D" w:rsidRPr="007B5EA0" w:rsidRDefault="006B3E3D" w:rsidP="004647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5E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Отметка по</w:t>
                  </w:r>
                </w:p>
                <w:p w:rsidR="006B3E3D" w:rsidRPr="007B5EA0" w:rsidRDefault="006B3E3D" w:rsidP="004647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E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пятибалльной шкале</w:t>
                  </w:r>
                </w:p>
              </w:tc>
              <w:tc>
                <w:tcPr>
                  <w:tcW w:w="1891" w:type="dxa"/>
                </w:tcPr>
                <w:p w:rsidR="006B3E3D" w:rsidRPr="007B5EA0" w:rsidRDefault="006B3E3D" w:rsidP="0046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E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1892" w:type="dxa"/>
                </w:tcPr>
                <w:p w:rsidR="006B3E3D" w:rsidRPr="007B5EA0" w:rsidRDefault="006B3E3D" w:rsidP="0046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E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1892" w:type="dxa"/>
                </w:tcPr>
                <w:p w:rsidR="006B3E3D" w:rsidRPr="007B5EA0" w:rsidRDefault="006B3E3D" w:rsidP="0046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E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1892" w:type="dxa"/>
                </w:tcPr>
                <w:p w:rsidR="006B3E3D" w:rsidRPr="007B5EA0" w:rsidRDefault="006B3E3D" w:rsidP="004647D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E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«5»</w:t>
                  </w:r>
                </w:p>
                <w:p w:rsidR="006B3E3D" w:rsidRPr="007B5EA0" w:rsidRDefault="006B3E3D" w:rsidP="0046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B3E3D" w:rsidRPr="007B5EA0" w:rsidTr="004647DE">
              <w:trPr>
                <w:trHeight w:val="500"/>
              </w:trPr>
              <w:tc>
                <w:tcPr>
                  <w:tcW w:w="2068" w:type="dxa"/>
                </w:tcPr>
                <w:p w:rsidR="006B3E3D" w:rsidRPr="007B5EA0" w:rsidRDefault="006B3E3D" w:rsidP="004647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EA0">
                    <w:rPr>
                      <w:rFonts w:ascii="Times New Roman" w:hAnsi="Times New Roman"/>
                      <w:sz w:val="24"/>
                      <w:szCs w:val="24"/>
                    </w:rPr>
                    <w:t>Первичные баллы</w:t>
                  </w:r>
                </w:p>
              </w:tc>
              <w:tc>
                <w:tcPr>
                  <w:tcW w:w="1891" w:type="dxa"/>
                </w:tcPr>
                <w:p w:rsidR="006B3E3D" w:rsidRPr="007B5EA0" w:rsidRDefault="006B3E3D" w:rsidP="0046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EA0">
                    <w:rPr>
                      <w:rFonts w:ascii="Times New Roman" w:hAnsi="Times New Roman"/>
                      <w:sz w:val="28"/>
                      <w:szCs w:val="28"/>
                    </w:rPr>
                    <w:t>0–12</w:t>
                  </w:r>
                </w:p>
              </w:tc>
              <w:tc>
                <w:tcPr>
                  <w:tcW w:w="1892" w:type="dxa"/>
                </w:tcPr>
                <w:p w:rsidR="006B3E3D" w:rsidRPr="007B5EA0" w:rsidRDefault="006B3E3D" w:rsidP="0046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EA0">
                    <w:rPr>
                      <w:rFonts w:ascii="Times New Roman" w:hAnsi="Times New Roman"/>
                      <w:sz w:val="28"/>
                      <w:szCs w:val="28"/>
                    </w:rPr>
                    <w:t>13–23</w:t>
                  </w:r>
                </w:p>
              </w:tc>
              <w:tc>
                <w:tcPr>
                  <w:tcW w:w="1892" w:type="dxa"/>
                </w:tcPr>
                <w:p w:rsidR="006B3E3D" w:rsidRPr="007B5EA0" w:rsidRDefault="006B3E3D" w:rsidP="0046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EA0">
                    <w:rPr>
                      <w:rFonts w:ascii="Times New Roman" w:hAnsi="Times New Roman"/>
                      <w:sz w:val="28"/>
                      <w:szCs w:val="28"/>
                    </w:rPr>
                    <w:t>24–33</w:t>
                  </w:r>
                </w:p>
              </w:tc>
              <w:tc>
                <w:tcPr>
                  <w:tcW w:w="1892" w:type="dxa"/>
                </w:tcPr>
                <w:p w:rsidR="006B3E3D" w:rsidRPr="007B5EA0" w:rsidRDefault="006B3E3D" w:rsidP="004647D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EA0">
                    <w:rPr>
                      <w:rFonts w:ascii="Times New Roman" w:hAnsi="Times New Roman"/>
                      <w:sz w:val="28"/>
                      <w:szCs w:val="28"/>
                    </w:rPr>
                    <w:t>34–42</w:t>
                  </w:r>
                </w:p>
              </w:tc>
            </w:tr>
          </w:tbl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E3D" w:rsidRPr="00E6381C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Какие трудности испытывали младшие школьники края при выполнении проверочных работ по русскому языку?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показали р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>езультаты проверочной работы по русскому языку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наибольшее затруднение у учащих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вызвали задания, связанные </w:t>
            </w:r>
            <w:r w:rsidRPr="00E6381C">
              <w:rPr>
                <w:rFonts w:ascii="Times New Roman" w:hAnsi="Times New Roman"/>
                <w:b/>
                <w:sz w:val="28"/>
                <w:szCs w:val="28"/>
              </w:rPr>
              <w:t>с классификацией частей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(имя существительное; имя прилагательное; местоимение; глагол) и определением их </w:t>
            </w:r>
            <w:r w:rsidRPr="00041630">
              <w:rPr>
                <w:rFonts w:ascii="Times New Roman" w:hAnsi="Times New Roman"/>
                <w:b/>
                <w:sz w:val="28"/>
                <w:szCs w:val="28"/>
              </w:rPr>
              <w:t>морфологических признаков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B3E3D" w:rsidRPr="00041630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630">
              <w:rPr>
                <w:rFonts w:ascii="Times New Roman" w:hAnsi="Times New Roman"/>
                <w:b/>
                <w:sz w:val="28"/>
                <w:szCs w:val="28"/>
              </w:rPr>
              <w:t>Каковы же причины этих затруднений?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связано с низким (недостаточным) уровнем (к сожалению, иногда и вовсе отсутствием) владения общим способом определения частей речи. Более того, среди причин данных затруднений важно отметить низкий уровень сформированности (либо отсутствие) необходимых универсальных учебных действий, которые включают 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морфологических признаков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 xml:space="preserve">; установление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>причинно-следственных связей; построение логической цепи рассуждений</w:t>
            </w:r>
            <w:r>
              <w:rPr>
                <w:rFonts w:ascii="Times New Roman" w:hAnsi="Times New Roman"/>
                <w:sz w:val="28"/>
                <w:szCs w:val="28"/>
              </w:rPr>
              <w:t>, приводящей к верному выбору и т.д.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Определённые 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 xml:space="preserve">трудности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испытывали младшие школьники при </w:t>
            </w:r>
            <w:r w:rsidRPr="00041630">
              <w:rPr>
                <w:rFonts w:ascii="Times New Roman" w:hAnsi="Times New Roman"/>
                <w:b/>
                <w:sz w:val="28"/>
                <w:szCs w:val="28"/>
              </w:rPr>
              <w:t>работе с текстом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где требовалось определить его тему и главную мысль; 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разделить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 на смысловые части;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/>
                <w:sz w:val="28"/>
                <w:szCs w:val="28"/>
              </w:rPr>
              <w:t>ить план;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сформулировать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одноклассников 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 xml:space="preserve"> по содержанию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приведённого 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>текста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F2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есть перечисленные  </w:t>
            </w:r>
            <w:r w:rsidRPr="00803DEF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B2F0F">
              <w:rPr>
                <w:rFonts w:ascii="Times New Roman" w:hAnsi="Times New Roman"/>
                <w:sz w:val="28"/>
                <w:szCs w:val="28"/>
              </w:rPr>
              <w:t xml:space="preserve"> направле</w:t>
            </w:r>
            <w:r>
              <w:rPr>
                <w:rFonts w:ascii="Times New Roman" w:hAnsi="Times New Roman"/>
                <w:sz w:val="28"/>
                <w:szCs w:val="28"/>
              </w:rPr>
              <w:t>нн</w:t>
            </w:r>
            <w:r w:rsidRPr="004B2F0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B2F0F">
              <w:rPr>
                <w:rFonts w:ascii="Times New Roman" w:hAnsi="Times New Roman"/>
                <w:sz w:val="28"/>
                <w:szCs w:val="28"/>
              </w:rPr>
              <w:t xml:space="preserve"> на проверку адекватного понимания обучающимися письменно предъявляемой текстовой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B2F0F">
              <w:rPr>
                <w:rFonts w:ascii="Times New Roman" w:hAnsi="Times New Roman"/>
                <w:sz w:val="28"/>
                <w:szCs w:val="28"/>
              </w:rPr>
              <w:t xml:space="preserve"> умения распознавать основную мысль текста, в кото</w:t>
            </w:r>
            <w:r>
              <w:rPr>
                <w:rFonts w:ascii="Times New Roman" w:hAnsi="Times New Roman"/>
                <w:sz w:val="28"/>
                <w:szCs w:val="28"/>
              </w:rPr>
              <w:t>ром она прямо не сформулирована;</w:t>
            </w:r>
            <w:r w:rsidRPr="004B2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верно</w:t>
            </w:r>
            <w:r w:rsidRPr="004B2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определять и фиксировать основную мысль в письменной </w:t>
            </w:r>
            <w:r w:rsidRPr="004B2F0F">
              <w:rPr>
                <w:rFonts w:ascii="Times New Roman" w:hAnsi="Times New Roman"/>
                <w:sz w:val="28"/>
                <w:szCs w:val="28"/>
              </w:rPr>
              <w:t xml:space="preserve">форме, соблюдая нормы построения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и словоупотребления, </w:t>
            </w:r>
            <w:r w:rsidRPr="006669C6">
              <w:rPr>
                <w:rFonts w:ascii="Times New Roman" w:hAnsi="Times New Roman"/>
                <w:b/>
                <w:sz w:val="28"/>
                <w:szCs w:val="28"/>
              </w:rPr>
              <w:t>требуют</w:t>
            </w:r>
            <w:r w:rsidRPr="00A95FBF">
              <w:rPr>
                <w:rFonts w:ascii="Times New Roman" w:hAnsi="Times New Roman"/>
                <w:sz w:val="28"/>
                <w:szCs w:val="28"/>
              </w:rPr>
              <w:t xml:space="preserve"> определённого уровня  владения познавательными универсальными учебными действиями и коммуникативными,  как например,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5FBF">
              <w:rPr>
                <w:rFonts w:ascii="Times New Roman" w:hAnsi="Times New Roman"/>
                <w:sz w:val="28"/>
                <w:szCs w:val="28"/>
              </w:rPr>
              <w:t>формулирование вопроса для одноклассника.</w:t>
            </w:r>
            <w:r w:rsidRPr="004B2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Чего, к сожалению, не удалось продемонстрировать многим.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E3D" w:rsidRPr="00803DEF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Какие</w:t>
            </w:r>
            <w:r w:rsidRPr="00803DEF">
              <w:rPr>
                <w:rFonts w:ascii="Times New Roman" w:hAnsi="Times New Roman"/>
                <w:b/>
                <w:sz w:val="28"/>
                <w:szCs w:val="28"/>
              </w:rPr>
              <w:t xml:space="preserve"> типовые задания следует включать в работу для подготовки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младших школьников </w:t>
            </w:r>
            <w:r w:rsidRPr="00803DEF">
              <w:rPr>
                <w:rFonts w:ascii="Times New Roman" w:hAnsi="Times New Roman"/>
                <w:b/>
                <w:sz w:val="28"/>
                <w:szCs w:val="28"/>
              </w:rPr>
              <w:t xml:space="preserve">к ВПР? 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первую очередь, на каждом уроке должна быть организована работа с текстом. Например, проектируя урок, учитель в качестве языкового материала использует предложения не разрозненные, а связанные между собой одной темой, которые в конце урока обучающиеся «собирают» в текст. Далее определяют тему, основную мысль текста, придумывают заглавие и т.д.  При этом необходима грамотная аргументация всех ответов. Можно усложнить задание, устроив ловушку: в одном из предложений нарушить грамматическую связь по отношению к остальным. Такая работа поможет в дальнейшем избегать грамматических ошибок при составлении собственных текстов. 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есть речь идёт о том, что работа с текстом организуется не только на уроках развития речи – необходимо использовать  потенциал любого урока русского языка.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Важное значение для достижения планируемых предметных и метапредметных результатов имеет коммуникативное умение – задавать вопросы. Старайтесь предоставлять такую возможность своим ученикам. Это могут быть вопросы, адресованные и учителю, и однокласснику, и появившейся вдруг на уроке какой-нибудь части речи, и т.п. 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Большую ценность имеют языковые разминки: орфографические, морфологические, лексические, морфемные и т.д. – служащие своеобразным прологом к уроку, включающим младших школьников в активную деятельность. Они могут проходить в форме игр: "Узнай слово" (основания для узнавания слова разные: и его лексическое значение, и признаки искомого слова как члена предложения или части речи; они могут быть даны сразу  или можно  предложить ребятам сформулировать вопросы на узнавание);  "Найди по признакам" (ищем и звук, и слово, и предложение); "Третий лишний" (огромное количество вариантов для основания поиска); " Диктант-кроссворд" (позволяет оценить и орфографическую, и лексическую грамотность); "Собери слово" (например: </w:t>
            </w:r>
            <w:r w:rsidRPr="0053096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озьми</w:t>
            </w:r>
            <w:r w:rsidRPr="00530964">
              <w:rPr>
                <w:rFonts w:ascii="Times New Roman" w:hAnsi="Times New Roman"/>
                <w:sz w:val="28"/>
                <w:szCs w:val="28"/>
              </w:rPr>
              <w:t xml:space="preserve"> приставку от слова </w:t>
            </w:r>
            <w:r>
              <w:rPr>
                <w:rFonts w:ascii="Times New Roman" w:hAnsi="Times New Roman"/>
                <w:sz w:val="28"/>
                <w:szCs w:val="28"/>
              </w:rPr>
              <w:t>«безоблачный»</w:t>
            </w:r>
            <w:r w:rsidRPr="00530964">
              <w:rPr>
                <w:rFonts w:ascii="Times New Roman" w:hAnsi="Times New Roman"/>
                <w:sz w:val="28"/>
                <w:szCs w:val="28"/>
              </w:rPr>
              <w:t xml:space="preserve">, корень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30964">
              <w:rPr>
                <w:rFonts w:ascii="Times New Roman" w:hAnsi="Times New Roman"/>
                <w:sz w:val="28"/>
                <w:szCs w:val="28"/>
              </w:rPr>
              <w:t xml:space="preserve"> слова </w:t>
            </w:r>
            <w:r>
              <w:rPr>
                <w:rFonts w:ascii="Times New Roman" w:hAnsi="Times New Roman"/>
                <w:sz w:val="28"/>
                <w:szCs w:val="28"/>
              </w:rPr>
              <w:t>«бережок»</w:t>
            </w:r>
            <w:r w:rsidRPr="005309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добавь </w:t>
            </w:r>
            <w:r w:rsidRPr="00530964">
              <w:rPr>
                <w:rFonts w:ascii="Times New Roman" w:hAnsi="Times New Roman"/>
                <w:sz w:val="28"/>
                <w:szCs w:val="28"/>
              </w:rPr>
              <w:t xml:space="preserve">суффикс от слова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30964">
              <w:rPr>
                <w:rFonts w:ascii="Times New Roman" w:hAnsi="Times New Roman"/>
                <w:sz w:val="28"/>
                <w:szCs w:val="28"/>
              </w:rPr>
              <w:t>соседний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30964">
              <w:rPr>
                <w:rFonts w:ascii="Times New Roman" w:hAnsi="Times New Roman"/>
                <w:sz w:val="28"/>
                <w:szCs w:val="28"/>
              </w:rPr>
              <w:t xml:space="preserve"> и окончание от слова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30964">
              <w:rPr>
                <w:rFonts w:ascii="Times New Roman" w:hAnsi="Times New Roman"/>
                <w:sz w:val="28"/>
                <w:szCs w:val="28"/>
              </w:rPr>
              <w:t>прекрасн</w:t>
            </w:r>
            <w:r>
              <w:rPr>
                <w:rFonts w:ascii="Times New Roman" w:hAnsi="Times New Roman"/>
                <w:sz w:val="28"/>
                <w:szCs w:val="28"/>
              </w:rPr>
              <w:t>ое»)</w:t>
            </w:r>
            <w:r w:rsidRPr="00530964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"Собери предложение" (можно предложить по аналогии с предыдущим заданием, только заимствовать члены предложения;  можно задать другой контекст);  "Восстанови  …" (работа и со звуком, и с буквой, и со словом, и с предложением, и с текстом, и с алгоритмом, и т. д.). За этими незамысловатыми играми скрыта колоссальная возможность для развития предметных и метапредметных умений младших школьников. 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Подготовку таких разминок лучше доверить самим учащимся. Однако важное условие для любого ответа: чёткая, последовательная аргументация выбора (решения), которая позволила бы другим осваивать определённый способ действия. 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ещё один важный аспект в подготовке к ВПР - работа над ошибками: не формальная, а  содержательная работа, направленная на исследование ошибки, на поиски её причины. Результат возможен только тогда, когда ученик проанализирует, как действовал он, и сопоставит с тем, как надо было действовать (с определённым способом действия). То есть  найдёт причину допущенной</w:t>
            </w:r>
            <w:r w:rsidR="00464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ошибки и попытается ответить на вопрос: как избежать ошибки. Организованная таким образом работа помогает младшему школьнику вспомнить нужное правило, необходимую последовательность действий (алгоритм); учит задумываться над причинами ошибок, что помогает избегать их в будущем. Эта работа выполняется дома, самостоятельно, взамен подчас бессмысленной традиционной домашней работе, когда ученик вынужден выполнять  заданное учителем упражнение, точь-в-точь повторяющее те, с которыми он успешно справлялся на уроке, и не помогающее в продвижении в отличие от исследования собственных ошибок. 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Предложите ребятам работать над ошибками, используя следующую таблицу</w:t>
            </w:r>
            <w:r>
              <w:rPr>
                <w:rStyle w:val="ae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1358"/>
              <w:gridCol w:w="1452"/>
              <w:gridCol w:w="1097"/>
              <w:gridCol w:w="1546"/>
              <w:gridCol w:w="2233"/>
            </w:tblGrid>
            <w:tr w:rsidR="006B3E3D" w:rsidTr="004647DE">
              <w:tc>
                <w:tcPr>
                  <w:tcW w:w="1885" w:type="dxa"/>
                  <w:vMerge w:val="restart"/>
                </w:tcPr>
                <w:p w:rsidR="006B3E3D" w:rsidRPr="0088580C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58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Слово, словосочетание, предложение, в котором сделана ошибка</w:t>
                  </w:r>
                </w:p>
              </w:tc>
              <w:tc>
                <w:tcPr>
                  <w:tcW w:w="3907" w:type="dxa"/>
                  <w:gridSpan w:val="3"/>
                </w:tcPr>
                <w:p w:rsidR="006B3E3D" w:rsidRPr="0088580C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58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Причина ошибки</w:t>
                  </w:r>
                </w:p>
              </w:tc>
              <w:tc>
                <w:tcPr>
                  <w:tcW w:w="1546" w:type="dxa"/>
                  <w:vMerge w:val="restart"/>
                </w:tcPr>
                <w:p w:rsidR="006B3E3D" w:rsidRPr="0088580C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58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Как избежать ошибки</w:t>
                  </w:r>
                </w:p>
              </w:tc>
              <w:tc>
                <w:tcPr>
                  <w:tcW w:w="2233" w:type="dxa"/>
                  <w:vMerge w:val="restart"/>
                </w:tcPr>
                <w:p w:rsidR="006B3E3D" w:rsidRPr="0088580C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58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Решение похожей орфографической, пунктуационной задачи</w:t>
                  </w:r>
                </w:p>
              </w:tc>
            </w:tr>
            <w:tr w:rsidR="006B3E3D" w:rsidTr="004647DE">
              <w:tc>
                <w:tcPr>
                  <w:tcW w:w="1885" w:type="dxa"/>
                  <w:vMerge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8" w:type="dxa"/>
                </w:tcPr>
                <w:p w:rsidR="006B3E3D" w:rsidRPr="0088580C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58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Как действовал я (ученик)</w:t>
                  </w:r>
                </w:p>
              </w:tc>
              <w:tc>
                <w:tcPr>
                  <w:tcW w:w="1452" w:type="dxa"/>
                </w:tcPr>
                <w:p w:rsidR="006B3E3D" w:rsidRPr="0088580C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58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Как надо было действовать</w:t>
                  </w:r>
                </w:p>
              </w:tc>
              <w:tc>
                <w:tcPr>
                  <w:tcW w:w="1097" w:type="dxa"/>
                </w:tcPr>
                <w:p w:rsidR="006B3E3D" w:rsidRPr="0088580C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58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Почему я (ученик) ошибся</w:t>
                  </w:r>
                </w:p>
              </w:tc>
              <w:tc>
                <w:tcPr>
                  <w:tcW w:w="1546" w:type="dxa"/>
                  <w:vMerge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33" w:type="dxa"/>
                  <w:vMerge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B3E3D" w:rsidRDefault="006B3E3D" w:rsidP="004647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E3D" w:rsidRDefault="006B3E3D" w:rsidP="004647DE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Сначала ребята осваивают способ заполнения таблицы в совместной деятельности, впоследствии проводят индивидуальное исследование своих ошибок.</w:t>
            </w:r>
          </w:p>
          <w:p w:rsidR="006B3E3D" w:rsidRDefault="006B3E3D" w:rsidP="004647DE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Рассмотрим  на конкретном примере возможный вариант анализа ошибки.</w:t>
            </w:r>
          </w:p>
          <w:p w:rsidR="006B3E3D" w:rsidRDefault="006B3E3D" w:rsidP="004647DE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1358"/>
              <w:gridCol w:w="1452"/>
              <w:gridCol w:w="1097"/>
              <w:gridCol w:w="1404"/>
              <w:gridCol w:w="2126"/>
            </w:tblGrid>
            <w:tr w:rsidR="006B3E3D" w:rsidRPr="00A1272C" w:rsidTr="004647DE">
              <w:tc>
                <w:tcPr>
                  <w:tcW w:w="1885" w:type="dxa"/>
                  <w:vMerge w:val="restart"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Слово, словосочетание, предложение, в котором сделана ошибка</w:t>
                  </w:r>
                </w:p>
              </w:tc>
              <w:tc>
                <w:tcPr>
                  <w:tcW w:w="3907" w:type="dxa"/>
                  <w:gridSpan w:val="3"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Причина ошибки</w:t>
                  </w:r>
                </w:p>
              </w:tc>
              <w:tc>
                <w:tcPr>
                  <w:tcW w:w="1404" w:type="dxa"/>
                  <w:vMerge w:val="restart"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Как избежать ошибки</w:t>
                  </w:r>
                </w:p>
              </w:tc>
              <w:tc>
                <w:tcPr>
                  <w:tcW w:w="2126" w:type="dxa"/>
                  <w:vMerge w:val="restart"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Решение похожей орфографической, пунктуационной задачи</w:t>
                  </w:r>
                </w:p>
              </w:tc>
            </w:tr>
            <w:tr w:rsidR="006B3E3D" w:rsidRPr="00A1272C" w:rsidTr="004647DE">
              <w:tc>
                <w:tcPr>
                  <w:tcW w:w="1885" w:type="dxa"/>
                  <w:vMerge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8" w:type="dxa"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Как действовал я (ученик)</w:t>
                  </w:r>
                </w:p>
              </w:tc>
              <w:tc>
                <w:tcPr>
                  <w:tcW w:w="1452" w:type="dxa"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Как надо было действовать</w:t>
                  </w:r>
                </w:p>
              </w:tc>
              <w:tc>
                <w:tcPr>
                  <w:tcW w:w="1097" w:type="dxa"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Почему я (ученик) ошибся</w:t>
                  </w:r>
                </w:p>
              </w:tc>
              <w:tc>
                <w:tcPr>
                  <w:tcW w:w="1404" w:type="dxa"/>
                  <w:vMerge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B3E3D" w:rsidRPr="00A1272C" w:rsidTr="004647DE">
              <w:tc>
                <w:tcPr>
                  <w:tcW w:w="1885" w:type="dxa"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ответешь</w:t>
                  </w:r>
                </w:p>
              </w:tc>
              <w:tc>
                <w:tcPr>
                  <w:tcW w:w="1358" w:type="dxa"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1. н.ф. - отвечать</w:t>
                  </w:r>
                </w:p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2. на -ать</w:t>
                  </w:r>
                </w:p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3. не искл. (гнать, дышать, слышать, держать)</w:t>
                  </w:r>
                </w:p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4. 1 спр.</w:t>
                  </w:r>
                </w:p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5. -ешь</w:t>
                  </w:r>
                </w:p>
              </w:tc>
              <w:tc>
                <w:tcPr>
                  <w:tcW w:w="1452" w:type="dxa"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1. н.ф.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(что сделать?)</w:t>
                  </w: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-ответить</w:t>
                  </w:r>
                </w:p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2. на -ить</w:t>
                  </w:r>
                </w:p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3. не искл. (брить, стелить)</w:t>
                  </w:r>
                </w:p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4. 2 спр.</w:t>
                  </w:r>
                </w:p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5. -ишь</w:t>
                  </w:r>
                </w:p>
              </w:tc>
              <w:tc>
                <w:tcPr>
                  <w:tcW w:w="1097" w:type="dxa"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Не задал вопрос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04" w:type="dxa"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Учиться задавать вопрос к начальной (неопределённой) форме глагола </w:t>
                  </w:r>
                </w:p>
              </w:tc>
              <w:tc>
                <w:tcPr>
                  <w:tcW w:w="2126" w:type="dxa"/>
                </w:tcPr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Прибав..шь - что сделаешь?</w:t>
                  </w:r>
                </w:p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1. н.ф. - что сделать? - прибавить</w:t>
                  </w:r>
                </w:p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2. на -ить</w:t>
                  </w:r>
                </w:p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3. не искл. (брить, стелить)</w:t>
                  </w:r>
                </w:p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4. 2 спр.</w:t>
                  </w:r>
                </w:p>
                <w:p w:rsidR="006B3E3D" w:rsidRPr="00936DF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DF6">
                    <w:rPr>
                      <w:rFonts w:ascii="Times New Roman" w:hAnsi="Times New Roman"/>
                      <w:sz w:val="24"/>
                      <w:szCs w:val="24"/>
                    </w:rPr>
                    <w:t>5. - ишь</w:t>
                  </w:r>
                </w:p>
              </w:tc>
            </w:tr>
          </w:tbl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E3D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Представленный способ работы над ошибками обеспечивает и овладение учащимися диагностико-коррекционными действиями, и позитивным личностным отношением к ним.</w:t>
            </w:r>
          </w:p>
          <w:p w:rsidR="006B3E3D" w:rsidRDefault="006B3E3D" w:rsidP="004647DE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Таковы проблемы выполнения Всероссийских проверочных работ и возможные пути их решения.</w:t>
            </w:r>
          </w:p>
          <w:p w:rsidR="006B3E3D" w:rsidRDefault="006B3E3D" w:rsidP="004647DE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6F95" w:rsidRPr="00D115D6" w:rsidTr="004647DE">
        <w:trPr>
          <w:trHeight w:val="148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D115D6" w:rsidRDefault="00436F95" w:rsidP="004647DE">
            <w:pPr>
              <w:numPr>
                <w:ilvl w:val="0"/>
                <w:numId w:val="5"/>
              </w:numPr>
              <w:spacing w:after="0" w:line="240" w:lineRule="auto"/>
              <w:ind w:left="900" w:righ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D115D6" w:rsidRDefault="00436F95" w:rsidP="004647DE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5D6">
              <w:rPr>
                <w:rStyle w:val="aa"/>
                <w:color w:val="000000"/>
                <w:sz w:val="28"/>
                <w:szCs w:val="28"/>
              </w:rPr>
              <w:t>Список литературы и других источников по теме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DF6" w:rsidRDefault="004647DE" w:rsidP="004647D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> </w:t>
            </w:r>
            <w:r w:rsidR="00936DF6" w:rsidRPr="00936DF6">
              <w:rPr>
                <w:sz w:val="28"/>
                <w:szCs w:val="28"/>
              </w:rPr>
              <w:t>Беседы с учителем (методика обучения): Четвёртый класс четырёхлетней начальной школы/ Под ред. Л.Е. Журовой. - М.: Вентана-Графф, 2001. С. 104-111.</w:t>
            </w:r>
          </w:p>
          <w:p w:rsidR="00843F4F" w:rsidRPr="009A57AD" w:rsidRDefault="004647DE" w:rsidP="004647D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936DF6" w:rsidRPr="00936DF6">
              <w:rPr>
                <w:sz w:val="28"/>
                <w:szCs w:val="28"/>
              </w:rPr>
              <w:t xml:space="preserve">http://vpr.statgrad.org/  </w:t>
            </w:r>
          </w:p>
        </w:tc>
      </w:tr>
      <w:tr w:rsidR="00436F95" w:rsidRPr="00D115D6" w:rsidTr="004647DE">
        <w:trPr>
          <w:trHeight w:val="148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D115D6" w:rsidRDefault="00436F95" w:rsidP="004647DE">
            <w:pPr>
              <w:numPr>
                <w:ilvl w:val="0"/>
                <w:numId w:val="5"/>
              </w:numPr>
              <w:spacing w:after="0" w:line="240" w:lineRule="auto"/>
              <w:ind w:left="900" w:righ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5" w:rsidRPr="00D115D6" w:rsidRDefault="00436F95" w:rsidP="004647DE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5D6">
              <w:rPr>
                <w:rStyle w:val="aa"/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ED6" w:rsidRPr="0024227F" w:rsidRDefault="00843F4F" w:rsidP="004647DE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 Доровских, старший преподаватель кафедры начального общего образования АКИПКРО</w:t>
            </w:r>
          </w:p>
        </w:tc>
      </w:tr>
    </w:tbl>
    <w:p w:rsidR="002565C1" w:rsidRDefault="002565C1" w:rsidP="004B7020">
      <w:pPr>
        <w:jc w:val="both"/>
        <w:rPr>
          <w:sz w:val="28"/>
          <w:szCs w:val="28"/>
        </w:rPr>
      </w:pPr>
    </w:p>
    <w:sectPr w:rsidR="002565C1" w:rsidSect="006835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15" w:rsidRDefault="00560315" w:rsidP="006835AB">
      <w:pPr>
        <w:spacing w:after="0" w:line="240" w:lineRule="auto"/>
      </w:pPr>
      <w:r>
        <w:separator/>
      </w:r>
    </w:p>
  </w:endnote>
  <w:endnote w:type="continuationSeparator" w:id="0">
    <w:p w:rsidR="00560315" w:rsidRDefault="00560315" w:rsidP="0068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arterCTT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15" w:rsidRDefault="00560315" w:rsidP="006835AB">
      <w:pPr>
        <w:spacing w:after="0" w:line="240" w:lineRule="auto"/>
      </w:pPr>
      <w:r>
        <w:separator/>
      </w:r>
    </w:p>
  </w:footnote>
  <w:footnote w:type="continuationSeparator" w:id="0">
    <w:p w:rsidR="00560315" w:rsidRDefault="00560315" w:rsidP="006835AB">
      <w:pPr>
        <w:spacing w:after="0" w:line="240" w:lineRule="auto"/>
      </w:pPr>
      <w:r>
        <w:continuationSeparator/>
      </w:r>
    </w:p>
  </w:footnote>
  <w:footnote w:id="1">
    <w:p w:rsidR="006B3E3D" w:rsidRDefault="006B3E3D" w:rsidP="006B3E3D">
      <w:pPr>
        <w:pStyle w:val="af"/>
      </w:pPr>
      <w:r>
        <w:rPr>
          <w:rStyle w:val="ae"/>
        </w:rPr>
        <w:footnoteRef/>
      </w:r>
      <w:r>
        <w:t xml:space="preserve"> Беседы с учителем (методика обучения): Четвёртый класс четырёхлетней начальной школы/ Под ред. Л.Е. Журовой. - М.: Вентана-Графф, 2001. С. 104-111.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91" w:rsidRDefault="00326C51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51B91" w:rsidRDefault="00E51B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A47"/>
    <w:multiLevelType w:val="hybridMultilevel"/>
    <w:tmpl w:val="8B14FBD6"/>
    <w:lvl w:ilvl="0" w:tplc="9CA4E8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2954"/>
    <w:multiLevelType w:val="hybridMultilevel"/>
    <w:tmpl w:val="AB268376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5E7FD4"/>
    <w:multiLevelType w:val="hybridMultilevel"/>
    <w:tmpl w:val="60F4D91E"/>
    <w:lvl w:ilvl="0" w:tplc="9CA4E8AA">
      <w:start w:val="1"/>
      <w:numFmt w:val="bullet"/>
      <w:lvlText w:val="–"/>
      <w:lvlJc w:val="left"/>
      <w:pPr>
        <w:ind w:left="-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3" w15:restartNumberingAfterBreak="0">
    <w:nsid w:val="20797CA2"/>
    <w:multiLevelType w:val="hybridMultilevel"/>
    <w:tmpl w:val="4C501608"/>
    <w:lvl w:ilvl="0" w:tplc="9CA4E8A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2E1150"/>
    <w:multiLevelType w:val="hybridMultilevel"/>
    <w:tmpl w:val="C65687C8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967856"/>
    <w:multiLevelType w:val="multilevel"/>
    <w:tmpl w:val="AF48E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957D7"/>
    <w:multiLevelType w:val="hybridMultilevel"/>
    <w:tmpl w:val="6B54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63A"/>
    <w:multiLevelType w:val="hybridMultilevel"/>
    <w:tmpl w:val="E4B222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8B3B2C"/>
    <w:multiLevelType w:val="hybridMultilevel"/>
    <w:tmpl w:val="8A9AD00E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7F0DE3"/>
    <w:multiLevelType w:val="hybridMultilevel"/>
    <w:tmpl w:val="3F0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63896"/>
    <w:multiLevelType w:val="hybridMultilevel"/>
    <w:tmpl w:val="FF728050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CD5730"/>
    <w:multiLevelType w:val="multilevel"/>
    <w:tmpl w:val="04941EC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 w15:restartNumberingAfterBreak="0">
    <w:nsid w:val="58E4625D"/>
    <w:multiLevelType w:val="hybridMultilevel"/>
    <w:tmpl w:val="A44A1CAC"/>
    <w:lvl w:ilvl="0" w:tplc="9CA4E8A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D251EE5"/>
    <w:multiLevelType w:val="hybridMultilevel"/>
    <w:tmpl w:val="F0D01384"/>
    <w:lvl w:ilvl="0" w:tplc="9CA4E8A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AC2246"/>
    <w:multiLevelType w:val="multilevel"/>
    <w:tmpl w:val="42288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60767F"/>
    <w:multiLevelType w:val="hybridMultilevel"/>
    <w:tmpl w:val="7C066B14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CC0FCC"/>
    <w:multiLevelType w:val="hybridMultilevel"/>
    <w:tmpl w:val="3F0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37F6B"/>
    <w:multiLevelType w:val="hybridMultilevel"/>
    <w:tmpl w:val="F672F836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2D797E"/>
    <w:multiLevelType w:val="multilevel"/>
    <w:tmpl w:val="4BB4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43309A"/>
    <w:multiLevelType w:val="hybridMultilevel"/>
    <w:tmpl w:val="71F43582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7234F1B"/>
    <w:multiLevelType w:val="hybridMultilevel"/>
    <w:tmpl w:val="193A4FC2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AC66362"/>
    <w:multiLevelType w:val="hybridMultilevel"/>
    <w:tmpl w:val="6C8CA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C53D7"/>
    <w:multiLevelType w:val="hybridMultilevel"/>
    <w:tmpl w:val="5170907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8"/>
  </w:num>
  <w:num w:numId="5">
    <w:abstractNumId w:val="5"/>
  </w:num>
  <w:num w:numId="6">
    <w:abstractNumId w:val="21"/>
  </w:num>
  <w:num w:numId="7">
    <w:abstractNumId w:val="22"/>
  </w:num>
  <w:num w:numId="8">
    <w:abstractNumId w:val="10"/>
  </w:num>
  <w:num w:numId="9">
    <w:abstractNumId w:val="3"/>
  </w:num>
  <w:num w:numId="10">
    <w:abstractNumId w:val="13"/>
  </w:num>
  <w:num w:numId="11">
    <w:abstractNumId w:val="17"/>
  </w:num>
  <w:num w:numId="12">
    <w:abstractNumId w:val="12"/>
  </w:num>
  <w:num w:numId="13">
    <w:abstractNumId w:val="8"/>
  </w:num>
  <w:num w:numId="14">
    <w:abstractNumId w:val="0"/>
  </w:num>
  <w:num w:numId="15">
    <w:abstractNumId w:val="20"/>
  </w:num>
  <w:num w:numId="16">
    <w:abstractNumId w:val="2"/>
  </w:num>
  <w:num w:numId="17">
    <w:abstractNumId w:val="19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6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formsDesign/>
  <w:revisionView w:inkAnnotation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8D"/>
    <w:rsid w:val="000002BB"/>
    <w:rsid w:val="00000A0C"/>
    <w:rsid w:val="00002E06"/>
    <w:rsid w:val="0000325B"/>
    <w:rsid w:val="00003996"/>
    <w:rsid w:val="00003CD3"/>
    <w:rsid w:val="000041AB"/>
    <w:rsid w:val="00026156"/>
    <w:rsid w:val="00041630"/>
    <w:rsid w:val="000479A7"/>
    <w:rsid w:val="00087AC3"/>
    <w:rsid w:val="00094C91"/>
    <w:rsid w:val="000B1F43"/>
    <w:rsid w:val="000C3963"/>
    <w:rsid w:val="000D7CE9"/>
    <w:rsid w:val="000E0C83"/>
    <w:rsid w:val="00103F19"/>
    <w:rsid w:val="00113C17"/>
    <w:rsid w:val="00137CCF"/>
    <w:rsid w:val="00140A75"/>
    <w:rsid w:val="00151284"/>
    <w:rsid w:val="00157F38"/>
    <w:rsid w:val="0016189A"/>
    <w:rsid w:val="0016308A"/>
    <w:rsid w:val="00164AA8"/>
    <w:rsid w:val="00167191"/>
    <w:rsid w:val="00172786"/>
    <w:rsid w:val="0017297D"/>
    <w:rsid w:val="00176A6E"/>
    <w:rsid w:val="001939E5"/>
    <w:rsid w:val="001A1947"/>
    <w:rsid w:val="001A7CB1"/>
    <w:rsid w:val="001B4301"/>
    <w:rsid w:val="001B6B69"/>
    <w:rsid w:val="001B72F8"/>
    <w:rsid w:val="001C2A67"/>
    <w:rsid w:val="001C7719"/>
    <w:rsid w:val="001D05B6"/>
    <w:rsid w:val="001E13DD"/>
    <w:rsid w:val="001E3938"/>
    <w:rsid w:val="001F5F6E"/>
    <w:rsid w:val="002119FF"/>
    <w:rsid w:val="00211DDB"/>
    <w:rsid w:val="00214E50"/>
    <w:rsid w:val="0023084E"/>
    <w:rsid w:val="00241310"/>
    <w:rsid w:val="00241F98"/>
    <w:rsid w:val="0024227F"/>
    <w:rsid w:val="00247806"/>
    <w:rsid w:val="002565C1"/>
    <w:rsid w:val="00257ABE"/>
    <w:rsid w:val="002A38B4"/>
    <w:rsid w:val="002A5681"/>
    <w:rsid w:val="002B7FFE"/>
    <w:rsid w:val="002E0C70"/>
    <w:rsid w:val="002E5E0E"/>
    <w:rsid w:val="002F075B"/>
    <w:rsid w:val="002F3B5E"/>
    <w:rsid w:val="00301842"/>
    <w:rsid w:val="00310260"/>
    <w:rsid w:val="00323C10"/>
    <w:rsid w:val="00326C51"/>
    <w:rsid w:val="003277FF"/>
    <w:rsid w:val="00341B2A"/>
    <w:rsid w:val="00343856"/>
    <w:rsid w:val="003555B9"/>
    <w:rsid w:val="00381324"/>
    <w:rsid w:val="003826B3"/>
    <w:rsid w:val="003A0FE0"/>
    <w:rsid w:val="003A1846"/>
    <w:rsid w:val="003A24BC"/>
    <w:rsid w:val="003A2677"/>
    <w:rsid w:val="003B0BD0"/>
    <w:rsid w:val="003C5A9E"/>
    <w:rsid w:val="003D1A1D"/>
    <w:rsid w:val="003D28E6"/>
    <w:rsid w:val="003E0715"/>
    <w:rsid w:val="004038DD"/>
    <w:rsid w:val="00403DFA"/>
    <w:rsid w:val="00411184"/>
    <w:rsid w:val="00414300"/>
    <w:rsid w:val="0042447C"/>
    <w:rsid w:val="004247B4"/>
    <w:rsid w:val="00436ADD"/>
    <w:rsid w:val="00436F95"/>
    <w:rsid w:val="004647DE"/>
    <w:rsid w:val="004670EC"/>
    <w:rsid w:val="00476C0A"/>
    <w:rsid w:val="004B7020"/>
    <w:rsid w:val="004C141B"/>
    <w:rsid w:val="004C1EA3"/>
    <w:rsid w:val="004C51F9"/>
    <w:rsid w:val="004E0FBD"/>
    <w:rsid w:val="004E4231"/>
    <w:rsid w:val="004F4858"/>
    <w:rsid w:val="004F4C7B"/>
    <w:rsid w:val="004F62CF"/>
    <w:rsid w:val="004F6D92"/>
    <w:rsid w:val="00502B55"/>
    <w:rsid w:val="005071A9"/>
    <w:rsid w:val="00517740"/>
    <w:rsid w:val="00530964"/>
    <w:rsid w:val="00532960"/>
    <w:rsid w:val="00554234"/>
    <w:rsid w:val="00555AD5"/>
    <w:rsid w:val="00560315"/>
    <w:rsid w:val="00561A99"/>
    <w:rsid w:val="00564B07"/>
    <w:rsid w:val="00594020"/>
    <w:rsid w:val="00594101"/>
    <w:rsid w:val="005A07DB"/>
    <w:rsid w:val="005A4C51"/>
    <w:rsid w:val="005B3681"/>
    <w:rsid w:val="005C5BD9"/>
    <w:rsid w:val="005F1A7A"/>
    <w:rsid w:val="00602C1C"/>
    <w:rsid w:val="006056AA"/>
    <w:rsid w:val="006233AF"/>
    <w:rsid w:val="0062609E"/>
    <w:rsid w:val="0063523C"/>
    <w:rsid w:val="0064106C"/>
    <w:rsid w:val="00650C53"/>
    <w:rsid w:val="00657967"/>
    <w:rsid w:val="006669C6"/>
    <w:rsid w:val="006717CA"/>
    <w:rsid w:val="0067251D"/>
    <w:rsid w:val="00676D2A"/>
    <w:rsid w:val="006835AB"/>
    <w:rsid w:val="00692685"/>
    <w:rsid w:val="006B3E3D"/>
    <w:rsid w:val="006C4092"/>
    <w:rsid w:val="006D05F3"/>
    <w:rsid w:val="006D0961"/>
    <w:rsid w:val="006D0C08"/>
    <w:rsid w:val="006E0783"/>
    <w:rsid w:val="006F26F9"/>
    <w:rsid w:val="006F57CB"/>
    <w:rsid w:val="007110B9"/>
    <w:rsid w:val="00714240"/>
    <w:rsid w:val="00744CA3"/>
    <w:rsid w:val="00751DEE"/>
    <w:rsid w:val="00754B79"/>
    <w:rsid w:val="00762537"/>
    <w:rsid w:val="0076711C"/>
    <w:rsid w:val="00772890"/>
    <w:rsid w:val="00777BA1"/>
    <w:rsid w:val="00790372"/>
    <w:rsid w:val="00791A57"/>
    <w:rsid w:val="007B5EA0"/>
    <w:rsid w:val="007C0B07"/>
    <w:rsid w:val="007C7E64"/>
    <w:rsid w:val="007D54DC"/>
    <w:rsid w:val="007F1F87"/>
    <w:rsid w:val="00803DEF"/>
    <w:rsid w:val="008047CE"/>
    <w:rsid w:val="00811A25"/>
    <w:rsid w:val="00820145"/>
    <w:rsid w:val="008232C4"/>
    <w:rsid w:val="00843F4F"/>
    <w:rsid w:val="008461AF"/>
    <w:rsid w:val="00853929"/>
    <w:rsid w:val="00870760"/>
    <w:rsid w:val="00877F2F"/>
    <w:rsid w:val="008848A0"/>
    <w:rsid w:val="0088580C"/>
    <w:rsid w:val="008A0C98"/>
    <w:rsid w:val="008A5A16"/>
    <w:rsid w:val="008B1C23"/>
    <w:rsid w:val="008B223F"/>
    <w:rsid w:val="008B51FB"/>
    <w:rsid w:val="008B7A5D"/>
    <w:rsid w:val="008C1E86"/>
    <w:rsid w:val="008F140E"/>
    <w:rsid w:val="00907611"/>
    <w:rsid w:val="0091120C"/>
    <w:rsid w:val="0091667C"/>
    <w:rsid w:val="00924854"/>
    <w:rsid w:val="00936DF6"/>
    <w:rsid w:val="009370B6"/>
    <w:rsid w:val="0095602D"/>
    <w:rsid w:val="00965B29"/>
    <w:rsid w:val="00982450"/>
    <w:rsid w:val="0099130C"/>
    <w:rsid w:val="009A3687"/>
    <w:rsid w:val="009A57AD"/>
    <w:rsid w:val="009A59D7"/>
    <w:rsid w:val="009B66CB"/>
    <w:rsid w:val="009C23B4"/>
    <w:rsid w:val="009D3CAF"/>
    <w:rsid w:val="009D5ED0"/>
    <w:rsid w:val="009E019A"/>
    <w:rsid w:val="009E610C"/>
    <w:rsid w:val="009F5C0D"/>
    <w:rsid w:val="009F7B2E"/>
    <w:rsid w:val="00A24CC1"/>
    <w:rsid w:val="00A24E6E"/>
    <w:rsid w:val="00A37326"/>
    <w:rsid w:val="00A4688C"/>
    <w:rsid w:val="00A60580"/>
    <w:rsid w:val="00A652F0"/>
    <w:rsid w:val="00A6685B"/>
    <w:rsid w:val="00A73D72"/>
    <w:rsid w:val="00A831D3"/>
    <w:rsid w:val="00A91191"/>
    <w:rsid w:val="00A92E76"/>
    <w:rsid w:val="00A95FBF"/>
    <w:rsid w:val="00AA7F15"/>
    <w:rsid w:val="00AC18A1"/>
    <w:rsid w:val="00AC200C"/>
    <w:rsid w:val="00AC302F"/>
    <w:rsid w:val="00AD09B1"/>
    <w:rsid w:val="00AD11FB"/>
    <w:rsid w:val="00AE2E12"/>
    <w:rsid w:val="00B308E9"/>
    <w:rsid w:val="00B32398"/>
    <w:rsid w:val="00B442CB"/>
    <w:rsid w:val="00B50682"/>
    <w:rsid w:val="00B700FE"/>
    <w:rsid w:val="00B71CDF"/>
    <w:rsid w:val="00BA1180"/>
    <w:rsid w:val="00BA2F17"/>
    <w:rsid w:val="00BC0E0B"/>
    <w:rsid w:val="00BC36D4"/>
    <w:rsid w:val="00BD4945"/>
    <w:rsid w:val="00BD699E"/>
    <w:rsid w:val="00BE152F"/>
    <w:rsid w:val="00C32A89"/>
    <w:rsid w:val="00C46D69"/>
    <w:rsid w:val="00C52BF9"/>
    <w:rsid w:val="00C62F32"/>
    <w:rsid w:val="00CA7786"/>
    <w:rsid w:val="00CB3AA9"/>
    <w:rsid w:val="00CB7D54"/>
    <w:rsid w:val="00CC4A07"/>
    <w:rsid w:val="00CD2081"/>
    <w:rsid w:val="00CD464A"/>
    <w:rsid w:val="00CE598E"/>
    <w:rsid w:val="00CE76C0"/>
    <w:rsid w:val="00CF2BA3"/>
    <w:rsid w:val="00D10917"/>
    <w:rsid w:val="00D114DF"/>
    <w:rsid w:val="00D115D6"/>
    <w:rsid w:val="00D11F42"/>
    <w:rsid w:val="00D27673"/>
    <w:rsid w:val="00D32628"/>
    <w:rsid w:val="00D340C8"/>
    <w:rsid w:val="00D54DC5"/>
    <w:rsid w:val="00D565EB"/>
    <w:rsid w:val="00D57FE8"/>
    <w:rsid w:val="00D65F91"/>
    <w:rsid w:val="00D7020A"/>
    <w:rsid w:val="00D70A9C"/>
    <w:rsid w:val="00D722F3"/>
    <w:rsid w:val="00D95593"/>
    <w:rsid w:val="00DC7829"/>
    <w:rsid w:val="00DE4A8A"/>
    <w:rsid w:val="00DF4F2C"/>
    <w:rsid w:val="00E16BA4"/>
    <w:rsid w:val="00E24321"/>
    <w:rsid w:val="00E441EA"/>
    <w:rsid w:val="00E51B91"/>
    <w:rsid w:val="00E5426F"/>
    <w:rsid w:val="00E573CA"/>
    <w:rsid w:val="00E6381C"/>
    <w:rsid w:val="00E73DC0"/>
    <w:rsid w:val="00E750D2"/>
    <w:rsid w:val="00E83B9D"/>
    <w:rsid w:val="00E95822"/>
    <w:rsid w:val="00EB28F4"/>
    <w:rsid w:val="00ED394B"/>
    <w:rsid w:val="00EF2A77"/>
    <w:rsid w:val="00F00840"/>
    <w:rsid w:val="00F01F2F"/>
    <w:rsid w:val="00F02823"/>
    <w:rsid w:val="00F257FD"/>
    <w:rsid w:val="00F42ED6"/>
    <w:rsid w:val="00F43262"/>
    <w:rsid w:val="00F67D8A"/>
    <w:rsid w:val="00F77906"/>
    <w:rsid w:val="00F932F6"/>
    <w:rsid w:val="00F933C7"/>
    <w:rsid w:val="00FA0175"/>
    <w:rsid w:val="00FA748D"/>
    <w:rsid w:val="00FB558C"/>
    <w:rsid w:val="00FD0B7F"/>
    <w:rsid w:val="00FE1FE7"/>
    <w:rsid w:val="00FF3BD1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C9A4E-70D2-4818-B6AE-930C521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36F95"/>
    <w:pPr>
      <w:spacing w:before="200" w:line="240" w:lineRule="auto"/>
      <w:ind w:left="200" w:right="200"/>
      <w:outlineLvl w:val="0"/>
    </w:pPr>
    <w:rPr>
      <w:rFonts w:ascii="Cambria" w:eastAsia="Times New Roman" w:hAnsi="Cambria"/>
      <w:b/>
      <w:bCs/>
      <w:spacing w:val="20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6F9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70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2A"/>
    <w:pPr>
      <w:ind w:left="720"/>
      <w:contextualSpacing/>
    </w:pPr>
  </w:style>
  <w:style w:type="table" w:styleId="a4">
    <w:name w:val="Table Grid"/>
    <w:basedOn w:val="a1"/>
    <w:uiPriority w:val="59"/>
    <w:rsid w:val="0059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5AB"/>
  </w:style>
  <w:style w:type="paragraph" w:styleId="a7">
    <w:name w:val="footer"/>
    <w:basedOn w:val="a"/>
    <w:link w:val="a8"/>
    <w:uiPriority w:val="99"/>
    <w:unhideWhenUsed/>
    <w:rsid w:val="0068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5AB"/>
  </w:style>
  <w:style w:type="paragraph" w:styleId="a9">
    <w:name w:val="Normal (Web)"/>
    <w:basedOn w:val="a"/>
    <w:uiPriority w:val="99"/>
    <w:unhideWhenUsed/>
    <w:rsid w:val="00E57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6F95"/>
    <w:rPr>
      <w:rFonts w:ascii="Cambria" w:eastAsia="Times New Roman" w:hAnsi="Cambria"/>
      <w:b/>
      <w:bCs/>
      <w:spacing w:val="20"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436F95"/>
    <w:rPr>
      <w:rFonts w:ascii="Cambria" w:eastAsia="Times New Roman" w:hAnsi="Cambria"/>
      <w:b/>
      <w:bCs/>
      <w:i/>
      <w:iCs/>
      <w:sz w:val="28"/>
      <w:szCs w:val="28"/>
    </w:rPr>
  </w:style>
  <w:style w:type="character" w:styleId="aa">
    <w:name w:val="Strong"/>
    <w:basedOn w:val="a0"/>
    <w:uiPriority w:val="22"/>
    <w:qFormat/>
    <w:rsid w:val="00436F95"/>
    <w:rPr>
      <w:b/>
      <w:bCs/>
    </w:rPr>
  </w:style>
  <w:style w:type="character" w:customStyle="1" w:styleId="hidden-text">
    <w:name w:val="hidden-text"/>
    <w:basedOn w:val="a0"/>
    <w:rsid w:val="00436F95"/>
  </w:style>
  <w:style w:type="character" w:customStyle="1" w:styleId="new">
    <w:name w:val="new"/>
    <w:basedOn w:val="a0"/>
    <w:rsid w:val="00436F95"/>
  </w:style>
  <w:style w:type="character" w:styleId="ab">
    <w:name w:val="Hyperlink"/>
    <w:basedOn w:val="a0"/>
    <w:uiPriority w:val="99"/>
    <w:unhideWhenUsed/>
    <w:rsid w:val="00436F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70B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c">
    <w:name w:val="Body Text Indent"/>
    <w:basedOn w:val="a"/>
    <w:link w:val="ad"/>
    <w:uiPriority w:val="99"/>
    <w:unhideWhenUsed/>
    <w:rsid w:val="009370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370B6"/>
    <w:rPr>
      <w:sz w:val="22"/>
      <w:szCs w:val="22"/>
      <w:lang w:eastAsia="en-US"/>
    </w:rPr>
  </w:style>
  <w:style w:type="character" w:styleId="ae">
    <w:name w:val="footnote reference"/>
    <w:basedOn w:val="a0"/>
    <w:uiPriority w:val="99"/>
    <w:semiHidden/>
    <w:rsid w:val="009370B6"/>
    <w:rPr>
      <w:vertAlign w:val="superscript"/>
    </w:rPr>
  </w:style>
  <w:style w:type="paragraph" w:styleId="af">
    <w:name w:val="footnote text"/>
    <w:basedOn w:val="a"/>
    <w:link w:val="af0"/>
    <w:uiPriority w:val="99"/>
    <w:semiHidden/>
    <w:rsid w:val="009370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370B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rsid w:val="00F257FD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57FD"/>
    <w:rPr>
      <w:rFonts w:ascii="Times New Roman" w:eastAsia="MS Mincho" w:hAnsi="Times New Roman"/>
      <w:sz w:val="24"/>
      <w:szCs w:val="24"/>
      <w:lang w:eastAsia="ja-JP"/>
    </w:rPr>
  </w:style>
  <w:style w:type="paragraph" w:styleId="af1">
    <w:name w:val="No Spacing"/>
    <w:basedOn w:val="a"/>
    <w:uiPriority w:val="1"/>
    <w:qFormat/>
    <w:rsid w:val="00F257F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F257F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/>
    </w:rPr>
  </w:style>
  <w:style w:type="character" w:styleId="af2">
    <w:name w:val="Emphasis"/>
    <w:basedOn w:val="a0"/>
    <w:uiPriority w:val="20"/>
    <w:qFormat/>
    <w:rsid w:val="00F257FD"/>
    <w:rPr>
      <w:i/>
      <w:iCs/>
    </w:rPr>
  </w:style>
  <w:style w:type="paragraph" w:customStyle="1" w:styleId="af3">
    <w:name w:val="Табл текст"/>
    <w:basedOn w:val="a"/>
    <w:uiPriority w:val="99"/>
    <w:rsid w:val="00F257FD"/>
    <w:pPr>
      <w:spacing w:after="0" w:line="240" w:lineRule="auto"/>
    </w:pPr>
    <w:rPr>
      <w:rFonts w:ascii="CharterCTT" w:eastAsia="Times New Roman" w:hAnsi="CharterCTT"/>
      <w:sz w:val="24"/>
      <w:szCs w:val="24"/>
      <w:lang w:eastAsia="ru-RU"/>
    </w:rPr>
  </w:style>
  <w:style w:type="paragraph" w:customStyle="1" w:styleId="af4">
    <w:name w:val="Основной"/>
    <w:basedOn w:val="a"/>
    <w:rsid w:val="00F257F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5">
    <w:name w:val="Буллит"/>
    <w:basedOn w:val="af4"/>
    <w:rsid w:val="00F257FD"/>
    <w:pPr>
      <w:ind w:firstLine="244"/>
    </w:pPr>
  </w:style>
  <w:style w:type="paragraph" w:customStyle="1" w:styleId="31">
    <w:name w:val="Заг 3"/>
    <w:basedOn w:val="a"/>
    <w:rsid w:val="00F257F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">
    <w:name w:val="Заг 4"/>
    <w:basedOn w:val="31"/>
    <w:rsid w:val="00F257FD"/>
    <w:rPr>
      <w:b w:val="0"/>
      <w:bCs w:val="0"/>
    </w:rPr>
  </w:style>
  <w:style w:type="paragraph" w:styleId="23">
    <w:name w:val="Body Text 2"/>
    <w:basedOn w:val="a"/>
    <w:link w:val="24"/>
    <w:uiPriority w:val="99"/>
    <w:unhideWhenUsed/>
    <w:rsid w:val="00F257FD"/>
    <w:pPr>
      <w:spacing w:after="120" w:line="480" w:lineRule="auto"/>
    </w:pPr>
    <w:rPr>
      <w:rFonts w:eastAsia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257FD"/>
    <w:rPr>
      <w:rFonts w:eastAsia="Times New Roman"/>
      <w:sz w:val="22"/>
      <w:szCs w:val="22"/>
    </w:rPr>
  </w:style>
  <w:style w:type="paragraph" w:customStyle="1" w:styleId="af6">
    <w:name w:val="Номер упражнения"/>
    <w:basedOn w:val="a"/>
    <w:rsid w:val="00F257FD"/>
    <w:pPr>
      <w:spacing w:after="0" w:line="240" w:lineRule="auto"/>
      <w:ind w:firstLine="284"/>
      <w:jc w:val="both"/>
    </w:pPr>
    <w:rPr>
      <w:rFonts w:ascii="Times New Roman" w:eastAsia="Times New Roman" w:hAnsi="Times New Roman"/>
      <w:b/>
      <w:i/>
      <w:sz w:val="20"/>
      <w:szCs w:val="20"/>
      <w:lang w:val="en-US" w:eastAsia="ru-RU"/>
    </w:rPr>
  </w:style>
  <w:style w:type="character" w:customStyle="1" w:styleId="c0">
    <w:name w:val="c0"/>
    <w:basedOn w:val="a0"/>
    <w:rsid w:val="00A73D72"/>
  </w:style>
  <w:style w:type="character" w:customStyle="1" w:styleId="apple-converted-space">
    <w:name w:val="apple-converted-space"/>
    <w:basedOn w:val="a0"/>
    <w:rsid w:val="0063523C"/>
  </w:style>
  <w:style w:type="character" w:customStyle="1" w:styleId="32">
    <w:name w:val="Основной текст (3)_"/>
    <w:link w:val="33"/>
    <w:rsid w:val="004647DE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647DE"/>
    <w:pPr>
      <w:widowControl w:val="0"/>
      <w:shd w:val="clear" w:color="auto" w:fill="FFFFFF"/>
      <w:spacing w:before="240" w:after="0" w:line="274" w:lineRule="exact"/>
      <w:jc w:val="center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F3B6-10A9-453C-AC16-8C9694EB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2492</Words>
  <Characters>14211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Баранова Ю.О.</cp:lastModifiedBy>
  <cp:revision>2</cp:revision>
  <dcterms:created xsi:type="dcterms:W3CDTF">2023-12-08T07:06:00Z</dcterms:created>
  <dcterms:modified xsi:type="dcterms:W3CDTF">2023-12-08T07:06:00Z</dcterms:modified>
</cp:coreProperties>
</file>