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B4" w:rsidRPr="008822E0" w:rsidRDefault="00D326D9" w:rsidP="00997EF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8822E0">
        <w:rPr>
          <w:b/>
          <w:bCs/>
          <w:sz w:val="24"/>
          <w:szCs w:val="24"/>
        </w:rPr>
        <w:t xml:space="preserve">ДОГОВОР № </w:t>
      </w:r>
      <w:r w:rsidR="001A52D7" w:rsidRPr="008822E0">
        <w:rPr>
          <w:b/>
          <w:bCs/>
          <w:sz w:val="24"/>
          <w:szCs w:val="24"/>
        </w:rPr>
        <w:t>___________</w:t>
      </w:r>
    </w:p>
    <w:p w:rsidR="002A5912" w:rsidRPr="008822E0" w:rsidRDefault="001A52D7" w:rsidP="00097D54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8822E0">
        <w:rPr>
          <w:bCs/>
          <w:sz w:val="24"/>
          <w:szCs w:val="24"/>
        </w:rPr>
        <w:t>возмездного оказания образовательных услуг</w:t>
      </w:r>
      <w:r w:rsidR="00097D54" w:rsidRPr="008822E0">
        <w:rPr>
          <w:bCs/>
          <w:sz w:val="24"/>
          <w:szCs w:val="24"/>
        </w:rPr>
        <w:t xml:space="preserve"> по дополнительн</w:t>
      </w:r>
      <w:r w:rsidR="00AB5A6F" w:rsidRPr="008822E0">
        <w:rPr>
          <w:bCs/>
          <w:sz w:val="24"/>
          <w:szCs w:val="24"/>
        </w:rPr>
        <w:t>ой</w:t>
      </w:r>
      <w:r w:rsidR="00097D54" w:rsidRPr="008822E0">
        <w:rPr>
          <w:bCs/>
          <w:sz w:val="24"/>
          <w:szCs w:val="24"/>
        </w:rPr>
        <w:t xml:space="preserve"> </w:t>
      </w:r>
      <w:r w:rsidR="00AB5A6F" w:rsidRPr="008822E0">
        <w:rPr>
          <w:bCs/>
          <w:sz w:val="24"/>
          <w:szCs w:val="24"/>
        </w:rPr>
        <w:br/>
      </w:r>
      <w:r w:rsidR="00097D54" w:rsidRPr="008822E0">
        <w:rPr>
          <w:bCs/>
          <w:sz w:val="24"/>
          <w:szCs w:val="24"/>
        </w:rPr>
        <w:t>профессиональн</w:t>
      </w:r>
      <w:r w:rsidR="00AB5A6F" w:rsidRPr="008822E0">
        <w:rPr>
          <w:bCs/>
          <w:sz w:val="24"/>
          <w:szCs w:val="24"/>
        </w:rPr>
        <w:t>ой</w:t>
      </w:r>
      <w:r w:rsidR="00097D54" w:rsidRPr="008822E0">
        <w:rPr>
          <w:bCs/>
          <w:sz w:val="24"/>
          <w:szCs w:val="24"/>
        </w:rPr>
        <w:t xml:space="preserve"> программ</w:t>
      </w:r>
      <w:r w:rsidR="00AB5A6F" w:rsidRPr="008822E0">
        <w:rPr>
          <w:bCs/>
          <w:sz w:val="24"/>
          <w:szCs w:val="24"/>
        </w:rPr>
        <w:t>е</w:t>
      </w:r>
      <w:r w:rsidR="00097D54" w:rsidRPr="008822E0">
        <w:rPr>
          <w:bCs/>
          <w:sz w:val="24"/>
          <w:szCs w:val="24"/>
        </w:rPr>
        <w:t xml:space="preserve"> – программ</w:t>
      </w:r>
      <w:r w:rsidR="00AB5A6F" w:rsidRPr="008822E0">
        <w:rPr>
          <w:bCs/>
          <w:sz w:val="24"/>
          <w:szCs w:val="24"/>
        </w:rPr>
        <w:t>е</w:t>
      </w:r>
      <w:r w:rsidR="00097D54" w:rsidRPr="008822E0">
        <w:rPr>
          <w:bCs/>
          <w:sz w:val="24"/>
          <w:szCs w:val="24"/>
        </w:rPr>
        <w:t xml:space="preserve"> </w:t>
      </w:r>
      <w:r w:rsidR="00F87526">
        <w:rPr>
          <w:bCs/>
          <w:sz w:val="24"/>
          <w:szCs w:val="24"/>
        </w:rPr>
        <w:t>профессиональной переподготовки</w:t>
      </w:r>
    </w:p>
    <w:p w:rsidR="001A37CB" w:rsidRPr="008822E0" w:rsidRDefault="001A37CB" w:rsidP="001A37C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326D9" w:rsidRPr="008822E0" w:rsidRDefault="00D326D9" w:rsidP="00D326D9">
      <w:pPr>
        <w:rPr>
          <w:sz w:val="24"/>
          <w:szCs w:val="24"/>
        </w:rPr>
      </w:pPr>
      <w:r w:rsidRPr="008822E0">
        <w:rPr>
          <w:sz w:val="24"/>
          <w:szCs w:val="24"/>
        </w:rPr>
        <w:t xml:space="preserve">г. Барнаул </w:t>
      </w:r>
      <w:r w:rsidRPr="008822E0">
        <w:rPr>
          <w:sz w:val="24"/>
          <w:szCs w:val="24"/>
        </w:rPr>
        <w:tab/>
      </w:r>
      <w:r w:rsidRPr="008822E0">
        <w:rPr>
          <w:sz w:val="24"/>
          <w:szCs w:val="24"/>
        </w:rPr>
        <w:tab/>
      </w:r>
      <w:r w:rsidRPr="008822E0">
        <w:rPr>
          <w:sz w:val="24"/>
          <w:szCs w:val="24"/>
        </w:rPr>
        <w:tab/>
      </w:r>
      <w:r w:rsidRPr="008822E0">
        <w:rPr>
          <w:sz w:val="24"/>
          <w:szCs w:val="24"/>
        </w:rPr>
        <w:tab/>
      </w:r>
      <w:r w:rsidRPr="008822E0">
        <w:rPr>
          <w:sz w:val="24"/>
          <w:szCs w:val="24"/>
        </w:rPr>
        <w:tab/>
      </w:r>
      <w:r w:rsidRPr="008822E0">
        <w:rPr>
          <w:sz w:val="24"/>
          <w:szCs w:val="24"/>
        </w:rPr>
        <w:tab/>
      </w:r>
      <w:r w:rsidRPr="008822E0">
        <w:rPr>
          <w:sz w:val="24"/>
          <w:szCs w:val="24"/>
        </w:rPr>
        <w:tab/>
      </w:r>
      <w:r w:rsidRPr="008822E0">
        <w:rPr>
          <w:sz w:val="24"/>
          <w:szCs w:val="24"/>
        </w:rPr>
        <w:tab/>
      </w:r>
      <w:r w:rsidR="002D11F0" w:rsidRPr="008822E0">
        <w:rPr>
          <w:sz w:val="24"/>
          <w:szCs w:val="24"/>
        </w:rPr>
        <w:tab/>
      </w:r>
      <w:r w:rsidR="00FE4B1F" w:rsidRPr="008822E0">
        <w:rPr>
          <w:sz w:val="24"/>
          <w:szCs w:val="24"/>
        </w:rPr>
        <w:t xml:space="preserve">   </w:t>
      </w:r>
      <w:proofErr w:type="gramStart"/>
      <w:r w:rsidR="00FE4B1F" w:rsidRPr="008822E0">
        <w:rPr>
          <w:sz w:val="24"/>
          <w:szCs w:val="24"/>
        </w:rPr>
        <w:t xml:space="preserve">   </w:t>
      </w:r>
      <w:r w:rsidR="00090530" w:rsidRPr="008822E0">
        <w:rPr>
          <w:sz w:val="24"/>
          <w:szCs w:val="24"/>
        </w:rPr>
        <w:t>«</w:t>
      </w:r>
      <w:proofErr w:type="gramEnd"/>
      <w:r w:rsidR="00090530" w:rsidRPr="008822E0">
        <w:rPr>
          <w:sz w:val="24"/>
          <w:szCs w:val="24"/>
        </w:rPr>
        <w:t>___</w:t>
      </w:r>
      <w:r w:rsidRPr="008822E0">
        <w:rPr>
          <w:sz w:val="24"/>
          <w:szCs w:val="24"/>
        </w:rPr>
        <w:t>»</w:t>
      </w:r>
      <w:r w:rsidR="00B822AE" w:rsidRPr="008822E0">
        <w:rPr>
          <w:sz w:val="24"/>
          <w:szCs w:val="24"/>
        </w:rPr>
        <w:t xml:space="preserve"> </w:t>
      </w:r>
      <w:r w:rsidR="00090530" w:rsidRPr="008822E0">
        <w:rPr>
          <w:sz w:val="24"/>
          <w:szCs w:val="24"/>
        </w:rPr>
        <w:t>__________</w:t>
      </w:r>
      <w:r w:rsidR="00B822AE" w:rsidRPr="008822E0">
        <w:rPr>
          <w:sz w:val="24"/>
          <w:szCs w:val="24"/>
        </w:rPr>
        <w:t xml:space="preserve"> </w:t>
      </w:r>
      <w:r w:rsidRPr="008822E0">
        <w:rPr>
          <w:sz w:val="24"/>
          <w:szCs w:val="24"/>
        </w:rPr>
        <w:t>20</w:t>
      </w:r>
      <w:r w:rsidR="00AA25AD" w:rsidRPr="008822E0">
        <w:rPr>
          <w:sz w:val="24"/>
          <w:szCs w:val="24"/>
        </w:rPr>
        <w:t>__</w:t>
      </w:r>
      <w:r w:rsidRPr="008822E0">
        <w:rPr>
          <w:sz w:val="24"/>
          <w:szCs w:val="24"/>
        </w:rPr>
        <w:t xml:space="preserve"> г.</w:t>
      </w:r>
    </w:p>
    <w:p w:rsidR="00D326D9" w:rsidRPr="008822E0" w:rsidRDefault="00D326D9" w:rsidP="00D326D9">
      <w:pPr>
        <w:jc w:val="both"/>
        <w:rPr>
          <w:sz w:val="24"/>
          <w:szCs w:val="24"/>
        </w:rPr>
      </w:pPr>
    </w:p>
    <w:p w:rsidR="00D1064F" w:rsidRPr="008822E0" w:rsidRDefault="00D326D9" w:rsidP="004D28C6">
      <w:pPr>
        <w:pStyle w:val="a5"/>
        <w:ind w:firstLine="708"/>
      </w:pPr>
      <w:r w:rsidRPr="008822E0">
        <w:t xml:space="preserve">Краевое автономное учреждение дополнительного профессионального образования «Алтайский институт развития образования имени Адриана Митрофановича Топорова», </w:t>
      </w:r>
      <w:r w:rsidR="000F34F4" w:rsidRPr="008822E0">
        <w:t>осуществляющее образовательную деятельность на основании лицензии от 12 мая 2020 года №105, выданной Министерством образования и науки Алтайского края,</w:t>
      </w:r>
      <w:r w:rsidR="00B749E4" w:rsidRPr="008822E0">
        <w:t xml:space="preserve"> </w:t>
      </w:r>
      <w:r w:rsidR="000F34F4" w:rsidRPr="008822E0">
        <w:t>имену</w:t>
      </w:r>
      <w:r w:rsidR="00060547" w:rsidRPr="008822E0">
        <w:t>емое в дальнейшем «Исполнитель» или «Институт»,</w:t>
      </w:r>
      <w:r w:rsidR="000F34F4" w:rsidRPr="008822E0">
        <w:t xml:space="preserve"> </w:t>
      </w:r>
      <w:r w:rsidRPr="008822E0">
        <w:t xml:space="preserve">в лице директора </w:t>
      </w:r>
      <w:proofErr w:type="spellStart"/>
      <w:r w:rsidRPr="008822E0">
        <w:t>Дюбенковой</w:t>
      </w:r>
      <w:proofErr w:type="spellEnd"/>
      <w:r w:rsidRPr="008822E0">
        <w:t xml:space="preserve"> Марины Владимировны, действующе</w:t>
      </w:r>
      <w:r w:rsidR="000F34F4" w:rsidRPr="008822E0">
        <w:t>го</w:t>
      </w:r>
      <w:r w:rsidRPr="008822E0">
        <w:t xml:space="preserve"> на основании Устава</w:t>
      </w:r>
      <w:r w:rsidR="005D17EF" w:rsidRPr="008822E0">
        <w:t xml:space="preserve"> и приказа Министерства образования и науки Алтайского края от </w:t>
      </w:r>
      <w:r w:rsidR="00345C11" w:rsidRPr="008822E0">
        <w:t xml:space="preserve">02.07.2021 </w:t>
      </w:r>
      <w:r w:rsidR="005D17EF" w:rsidRPr="008822E0">
        <w:t xml:space="preserve">№ </w:t>
      </w:r>
      <w:r w:rsidR="00345C11" w:rsidRPr="008822E0">
        <w:t>233-л</w:t>
      </w:r>
      <w:r w:rsidRPr="008822E0">
        <w:t xml:space="preserve">, </w:t>
      </w:r>
      <w:r w:rsidR="008E3E5C" w:rsidRPr="008822E0">
        <w:t>с одной стороны,</w:t>
      </w:r>
      <w:r w:rsidR="00731AF0" w:rsidRPr="008822E0">
        <w:t xml:space="preserve"> и</w:t>
      </w:r>
      <w:r w:rsidR="00060547" w:rsidRPr="008822E0">
        <w:t xml:space="preserve"> _</w:t>
      </w:r>
      <w:r w:rsidR="00D1064F" w:rsidRPr="008822E0">
        <w:t>______</w:t>
      </w:r>
      <w:r w:rsidR="008B14E9" w:rsidRPr="008822E0">
        <w:t>________</w:t>
      </w:r>
      <w:r w:rsidR="001F7968" w:rsidRPr="008822E0">
        <w:t>______________________________</w:t>
      </w:r>
      <w:r w:rsidR="00F80B6C" w:rsidRPr="008822E0">
        <w:t>_________</w:t>
      </w:r>
      <w:r w:rsidR="004D28C6">
        <w:t>_________________</w:t>
      </w:r>
      <w:r w:rsidR="005D2F3D" w:rsidRPr="008822E0">
        <w:t>,</w:t>
      </w:r>
      <w:r w:rsidR="001F7968" w:rsidRPr="008822E0">
        <w:t xml:space="preserve"> </w:t>
      </w:r>
    </w:p>
    <w:p w:rsidR="00D1064F" w:rsidRPr="008822E0" w:rsidRDefault="00D1064F" w:rsidP="004D28C6">
      <w:pPr>
        <w:pStyle w:val="a5"/>
        <w:rPr>
          <w:i/>
          <w:sz w:val="20"/>
          <w:szCs w:val="20"/>
        </w:rPr>
      </w:pPr>
      <w:r w:rsidRPr="008822E0">
        <w:rPr>
          <w:color w:val="FF0000"/>
        </w:rPr>
        <w:t xml:space="preserve">     </w:t>
      </w:r>
      <w:r w:rsidR="00F80B6C" w:rsidRPr="008822E0">
        <w:rPr>
          <w:color w:val="FF0000"/>
        </w:rPr>
        <w:t xml:space="preserve">                                         </w:t>
      </w:r>
      <w:r w:rsidR="004D28C6">
        <w:rPr>
          <w:color w:val="FF0000"/>
        </w:rPr>
        <w:t xml:space="preserve">                   </w:t>
      </w:r>
      <w:r w:rsidRPr="008822E0">
        <w:rPr>
          <w:i/>
          <w:sz w:val="20"/>
          <w:szCs w:val="20"/>
        </w:rPr>
        <w:t>(</w:t>
      </w:r>
      <w:r w:rsidR="003969A8">
        <w:rPr>
          <w:i/>
          <w:sz w:val="20"/>
          <w:szCs w:val="20"/>
        </w:rPr>
        <w:t>ФИО</w:t>
      </w:r>
      <w:r w:rsidR="005079F9">
        <w:rPr>
          <w:i/>
          <w:sz w:val="20"/>
          <w:szCs w:val="20"/>
        </w:rPr>
        <w:t xml:space="preserve"> лица, зачисляемого на обучение</w:t>
      </w:r>
      <w:r w:rsidRPr="008822E0">
        <w:rPr>
          <w:i/>
          <w:sz w:val="20"/>
          <w:szCs w:val="20"/>
        </w:rPr>
        <w:t>)</w:t>
      </w:r>
    </w:p>
    <w:p w:rsidR="00D326D9" w:rsidRPr="008822E0" w:rsidRDefault="005079F9" w:rsidP="004D28C6">
      <w:pPr>
        <w:pStyle w:val="a5"/>
      </w:pPr>
      <w:r>
        <w:t>и</w:t>
      </w:r>
      <w:r w:rsidR="00D1064F" w:rsidRPr="008822E0">
        <w:t>менуем</w:t>
      </w:r>
      <w:r>
        <w:t>ый (</w:t>
      </w:r>
      <w:r w:rsidR="009F2C01">
        <w:t>-</w:t>
      </w:r>
      <w:proofErr w:type="spellStart"/>
      <w:r>
        <w:t>ая</w:t>
      </w:r>
      <w:proofErr w:type="spellEnd"/>
      <w:r>
        <w:t>)</w:t>
      </w:r>
      <w:r w:rsidR="00D1064F" w:rsidRPr="008822E0">
        <w:t xml:space="preserve"> в дальнейшим «Заказчик»</w:t>
      </w:r>
      <w:r w:rsidR="00C87CE7">
        <w:t xml:space="preserve"> или «Слушатель»</w:t>
      </w:r>
      <w:r w:rsidR="00D1064F" w:rsidRPr="008822E0">
        <w:t xml:space="preserve">, </w:t>
      </w:r>
      <w:r w:rsidR="00F80B6C" w:rsidRPr="008822E0">
        <w:t xml:space="preserve">с </w:t>
      </w:r>
      <w:r w:rsidR="00731AF0" w:rsidRPr="008822E0">
        <w:t>другой стороны</w:t>
      </w:r>
      <w:r w:rsidR="004F64E8" w:rsidRPr="008822E0">
        <w:t>,</w:t>
      </w:r>
      <w:r w:rsidR="00D326D9" w:rsidRPr="008822E0">
        <w:t xml:space="preserve"> </w:t>
      </w:r>
      <w:r w:rsidR="00731AF0" w:rsidRPr="008822E0">
        <w:t xml:space="preserve">вместе именуемые «Стороны», а по отдельности- «Сторона», </w:t>
      </w:r>
      <w:r w:rsidR="00D326D9" w:rsidRPr="008822E0">
        <w:t xml:space="preserve">заключили настоящий </w:t>
      </w:r>
      <w:r w:rsidR="00731AF0" w:rsidRPr="008822E0">
        <w:t xml:space="preserve">договор возмездного оказания образовательных услуг </w:t>
      </w:r>
      <w:r w:rsidR="000E491D" w:rsidRPr="008822E0">
        <w:rPr>
          <w:bCs/>
        </w:rPr>
        <w:t>по дополнительной</w:t>
      </w:r>
      <w:r w:rsidR="001247B0">
        <w:rPr>
          <w:bCs/>
        </w:rPr>
        <w:t xml:space="preserve"> </w:t>
      </w:r>
      <w:r w:rsidR="000E491D" w:rsidRPr="008822E0">
        <w:rPr>
          <w:bCs/>
        </w:rPr>
        <w:t xml:space="preserve">профессиональной программе – программе </w:t>
      </w:r>
      <w:r w:rsidR="00F87526">
        <w:rPr>
          <w:bCs/>
        </w:rPr>
        <w:t>профессиональной переподготовки</w:t>
      </w:r>
      <w:r w:rsidR="000E491D" w:rsidRPr="008822E0">
        <w:t xml:space="preserve"> </w:t>
      </w:r>
      <w:r w:rsidR="00731AF0" w:rsidRPr="008822E0">
        <w:t>(далее- «</w:t>
      </w:r>
      <w:r w:rsidR="00D326D9" w:rsidRPr="008822E0">
        <w:t>Договор</w:t>
      </w:r>
      <w:r w:rsidR="00731AF0" w:rsidRPr="008822E0">
        <w:t>»)</w:t>
      </w:r>
      <w:r w:rsidR="00D326D9" w:rsidRPr="008822E0">
        <w:t xml:space="preserve"> о нижеследующем:</w:t>
      </w:r>
    </w:p>
    <w:p w:rsidR="00EA4A65" w:rsidRPr="008822E0" w:rsidRDefault="00EA4A65" w:rsidP="00576DAE">
      <w:pPr>
        <w:ind w:left="360"/>
        <w:jc w:val="center"/>
        <w:rPr>
          <w:bCs/>
          <w:sz w:val="24"/>
          <w:szCs w:val="24"/>
        </w:rPr>
      </w:pPr>
    </w:p>
    <w:p w:rsidR="00971196" w:rsidRPr="008822E0" w:rsidRDefault="00971196" w:rsidP="00814948">
      <w:pPr>
        <w:pStyle w:val="af"/>
        <w:numPr>
          <w:ilvl w:val="0"/>
          <w:numId w:val="8"/>
        </w:numPr>
        <w:jc w:val="center"/>
        <w:rPr>
          <w:b/>
          <w:bCs/>
          <w:sz w:val="24"/>
          <w:szCs w:val="24"/>
        </w:rPr>
      </w:pPr>
      <w:r w:rsidRPr="008822E0">
        <w:rPr>
          <w:b/>
          <w:bCs/>
          <w:sz w:val="24"/>
          <w:szCs w:val="24"/>
        </w:rPr>
        <w:t xml:space="preserve">Предмет </w:t>
      </w:r>
      <w:r w:rsidR="00692B3A" w:rsidRPr="008822E0">
        <w:rPr>
          <w:b/>
          <w:bCs/>
          <w:sz w:val="24"/>
          <w:szCs w:val="24"/>
        </w:rPr>
        <w:t>Д</w:t>
      </w:r>
      <w:r w:rsidRPr="008822E0">
        <w:rPr>
          <w:b/>
          <w:bCs/>
          <w:sz w:val="24"/>
          <w:szCs w:val="24"/>
        </w:rPr>
        <w:t>оговора</w:t>
      </w:r>
    </w:p>
    <w:p w:rsidR="00814948" w:rsidRPr="008822E0" w:rsidRDefault="00814948" w:rsidP="00814948">
      <w:pPr>
        <w:pStyle w:val="af"/>
        <w:rPr>
          <w:b/>
          <w:bCs/>
          <w:sz w:val="24"/>
          <w:szCs w:val="24"/>
        </w:rPr>
      </w:pPr>
    </w:p>
    <w:p w:rsidR="00F759BE" w:rsidRPr="008822E0" w:rsidRDefault="00B27A46" w:rsidP="00055CC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1.1.</w:t>
      </w:r>
      <w:r w:rsidR="00D65E1A" w:rsidRPr="008822E0">
        <w:rPr>
          <w:sz w:val="24"/>
          <w:szCs w:val="24"/>
        </w:rPr>
        <w:t xml:space="preserve"> </w:t>
      </w:r>
      <w:r w:rsidR="00721E17" w:rsidRPr="008822E0">
        <w:rPr>
          <w:sz w:val="24"/>
          <w:szCs w:val="24"/>
        </w:rPr>
        <w:t>Исполнитель</w:t>
      </w:r>
      <w:r w:rsidR="00D65E1A" w:rsidRPr="008822E0">
        <w:rPr>
          <w:sz w:val="24"/>
          <w:szCs w:val="24"/>
        </w:rPr>
        <w:t xml:space="preserve"> </w:t>
      </w:r>
      <w:r w:rsidR="004A1979" w:rsidRPr="008822E0">
        <w:rPr>
          <w:sz w:val="24"/>
          <w:szCs w:val="24"/>
        </w:rPr>
        <w:t>о</w:t>
      </w:r>
      <w:r w:rsidR="00D9057B" w:rsidRPr="008822E0">
        <w:rPr>
          <w:sz w:val="24"/>
          <w:szCs w:val="24"/>
        </w:rPr>
        <w:t xml:space="preserve">бязуется </w:t>
      </w:r>
      <w:r w:rsidR="00D65E1A" w:rsidRPr="008822E0">
        <w:rPr>
          <w:sz w:val="24"/>
          <w:szCs w:val="24"/>
        </w:rPr>
        <w:t>оказать</w:t>
      </w:r>
      <w:r w:rsidR="00F759BE" w:rsidRPr="008822E0">
        <w:rPr>
          <w:sz w:val="24"/>
          <w:szCs w:val="24"/>
        </w:rPr>
        <w:t xml:space="preserve"> образовательные услуги </w:t>
      </w:r>
      <w:r w:rsidR="003D7C63" w:rsidRPr="008822E0">
        <w:rPr>
          <w:sz w:val="24"/>
          <w:szCs w:val="24"/>
        </w:rPr>
        <w:t>по обучению Заказчик</w:t>
      </w:r>
      <w:r w:rsidR="001247B0">
        <w:rPr>
          <w:sz w:val="24"/>
          <w:szCs w:val="24"/>
        </w:rPr>
        <w:t>а</w:t>
      </w:r>
      <w:r w:rsidR="003D7C63" w:rsidRPr="008822E0">
        <w:rPr>
          <w:sz w:val="24"/>
          <w:szCs w:val="24"/>
        </w:rPr>
        <w:t xml:space="preserve"> </w:t>
      </w:r>
      <w:r w:rsidR="00A1717B" w:rsidRPr="008822E0">
        <w:rPr>
          <w:sz w:val="24"/>
          <w:szCs w:val="24"/>
        </w:rPr>
        <w:t>по дополнительной профессиональной программе</w:t>
      </w:r>
      <w:r w:rsidR="008B2EC5" w:rsidRPr="008822E0">
        <w:rPr>
          <w:sz w:val="24"/>
          <w:szCs w:val="24"/>
        </w:rPr>
        <w:t>-программе</w:t>
      </w:r>
      <w:r w:rsidR="00A1717B" w:rsidRPr="008822E0">
        <w:rPr>
          <w:sz w:val="24"/>
          <w:szCs w:val="24"/>
        </w:rPr>
        <w:t xml:space="preserve"> </w:t>
      </w:r>
      <w:r w:rsidR="00F87526">
        <w:rPr>
          <w:bCs/>
          <w:sz w:val="24"/>
          <w:szCs w:val="24"/>
        </w:rPr>
        <w:t>профессиональной переподготовки</w:t>
      </w:r>
      <w:r w:rsidR="003D7C63" w:rsidRPr="008822E0">
        <w:rPr>
          <w:sz w:val="24"/>
          <w:szCs w:val="24"/>
        </w:rPr>
        <w:t xml:space="preserve"> </w:t>
      </w:r>
      <w:r w:rsidR="00C3115F" w:rsidRPr="008822E0">
        <w:rPr>
          <w:sz w:val="24"/>
          <w:szCs w:val="24"/>
        </w:rPr>
        <w:t>"</w:t>
      </w:r>
      <w:r w:rsidR="00950FA3" w:rsidRPr="008822E0">
        <w:rPr>
          <w:sz w:val="24"/>
          <w:szCs w:val="24"/>
        </w:rPr>
        <w:t>__________</w:t>
      </w:r>
      <w:r w:rsidR="00C3115F" w:rsidRPr="008822E0">
        <w:rPr>
          <w:sz w:val="24"/>
          <w:szCs w:val="24"/>
        </w:rPr>
        <w:t>"</w:t>
      </w:r>
      <w:r w:rsidR="00055CC1" w:rsidRPr="008822E0">
        <w:rPr>
          <w:sz w:val="24"/>
          <w:szCs w:val="24"/>
        </w:rPr>
        <w:t xml:space="preserve"> </w:t>
      </w:r>
      <w:r w:rsidR="00CA52BC" w:rsidRPr="008822E0">
        <w:rPr>
          <w:sz w:val="24"/>
          <w:szCs w:val="24"/>
        </w:rPr>
        <w:t xml:space="preserve">в объеме </w:t>
      </w:r>
      <w:r w:rsidR="008C2461" w:rsidRPr="008822E0">
        <w:rPr>
          <w:sz w:val="24"/>
          <w:szCs w:val="24"/>
        </w:rPr>
        <w:t>___</w:t>
      </w:r>
      <w:r w:rsidR="009C75A2" w:rsidRPr="008822E0">
        <w:rPr>
          <w:sz w:val="24"/>
          <w:szCs w:val="24"/>
        </w:rPr>
        <w:t xml:space="preserve"> </w:t>
      </w:r>
      <w:r w:rsidR="00CA52BC" w:rsidRPr="008822E0">
        <w:rPr>
          <w:sz w:val="24"/>
          <w:szCs w:val="24"/>
        </w:rPr>
        <w:t>академических часов</w:t>
      </w:r>
      <w:r w:rsidR="009C75A2" w:rsidRPr="008822E0">
        <w:rPr>
          <w:sz w:val="24"/>
          <w:szCs w:val="24"/>
        </w:rPr>
        <w:t xml:space="preserve"> (далее- «программа»)</w:t>
      </w:r>
      <w:r w:rsidR="00EE5C89" w:rsidRPr="008822E0">
        <w:rPr>
          <w:sz w:val="24"/>
          <w:szCs w:val="24"/>
        </w:rPr>
        <w:t>, форма обучения- _____________</w:t>
      </w:r>
      <w:r w:rsidR="00902C2D" w:rsidRPr="008822E0">
        <w:rPr>
          <w:sz w:val="24"/>
          <w:szCs w:val="24"/>
        </w:rPr>
        <w:t xml:space="preserve"> (далее- «</w:t>
      </w:r>
      <w:r w:rsidR="00CA52BC" w:rsidRPr="008822E0">
        <w:rPr>
          <w:sz w:val="24"/>
          <w:szCs w:val="24"/>
        </w:rPr>
        <w:t>услуги»</w:t>
      </w:r>
      <w:r w:rsidR="00902C2D" w:rsidRPr="008822E0">
        <w:rPr>
          <w:sz w:val="24"/>
          <w:szCs w:val="24"/>
        </w:rPr>
        <w:t>)</w:t>
      </w:r>
      <w:r w:rsidR="00D9057B" w:rsidRPr="008822E0">
        <w:rPr>
          <w:sz w:val="24"/>
          <w:szCs w:val="24"/>
        </w:rPr>
        <w:t xml:space="preserve">, а </w:t>
      </w:r>
      <w:r w:rsidR="00D326D9" w:rsidRPr="008822E0">
        <w:rPr>
          <w:sz w:val="24"/>
          <w:szCs w:val="24"/>
        </w:rPr>
        <w:t xml:space="preserve">Заказчик обязуется </w:t>
      </w:r>
      <w:r w:rsidR="00F759BE" w:rsidRPr="008822E0">
        <w:rPr>
          <w:sz w:val="24"/>
          <w:szCs w:val="24"/>
        </w:rPr>
        <w:t>оплатить оказанные услуги в порядке и на условиях, установлен</w:t>
      </w:r>
      <w:r w:rsidR="00181C78" w:rsidRPr="008822E0">
        <w:rPr>
          <w:sz w:val="24"/>
          <w:szCs w:val="24"/>
        </w:rPr>
        <w:t>н</w:t>
      </w:r>
      <w:r w:rsidR="00F759BE" w:rsidRPr="008822E0">
        <w:rPr>
          <w:sz w:val="24"/>
          <w:szCs w:val="24"/>
        </w:rPr>
        <w:t>ы</w:t>
      </w:r>
      <w:r w:rsidR="008C2461" w:rsidRPr="008822E0">
        <w:rPr>
          <w:sz w:val="24"/>
          <w:szCs w:val="24"/>
        </w:rPr>
        <w:t>х</w:t>
      </w:r>
      <w:r w:rsidR="00F759BE" w:rsidRPr="008822E0">
        <w:rPr>
          <w:sz w:val="24"/>
          <w:szCs w:val="24"/>
        </w:rPr>
        <w:t xml:space="preserve"> настоящим Договором.</w:t>
      </w:r>
    </w:p>
    <w:p w:rsidR="007B7924" w:rsidRPr="008822E0" w:rsidRDefault="007B7924" w:rsidP="007B792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1.</w:t>
      </w:r>
      <w:r w:rsidR="00C87CE7">
        <w:rPr>
          <w:sz w:val="24"/>
          <w:szCs w:val="24"/>
        </w:rPr>
        <w:t>2</w:t>
      </w:r>
      <w:r w:rsidRPr="008822E0">
        <w:rPr>
          <w:sz w:val="24"/>
          <w:szCs w:val="24"/>
        </w:rPr>
        <w:t xml:space="preserve">. </w:t>
      </w:r>
      <w:r w:rsidR="00CA2D11" w:rsidRPr="008822E0">
        <w:rPr>
          <w:sz w:val="24"/>
          <w:szCs w:val="24"/>
        </w:rPr>
        <w:t>Срок</w:t>
      </w:r>
      <w:r w:rsidRPr="008822E0">
        <w:rPr>
          <w:sz w:val="24"/>
          <w:szCs w:val="24"/>
        </w:rPr>
        <w:t xml:space="preserve"> оказания услуг в соответствии с учебным планом и учебным графиком программы с «</w:t>
      </w:r>
      <w:r w:rsidR="00541338" w:rsidRPr="008822E0">
        <w:rPr>
          <w:sz w:val="24"/>
          <w:szCs w:val="24"/>
        </w:rPr>
        <w:t>___</w:t>
      </w:r>
      <w:r w:rsidRPr="008822E0">
        <w:rPr>
          <w:sz w:val="24"/>
          <w:szCs w:val="24"/>
        </w:rPr>
        <w:t xml:space="preserve">» </w:t>
      </w:r>
      <w:r w:rsidR="00541338" w:rsidRPr="008822E0">
        <w:rPr>
          <w:sz w:val="24"/>
          <w:szCs w:val="24"/>
        </w:rPr>
        <w:t>_________</w:t>
      </w:r>
      <w:r w:rsidRPr="008822E0">
        <w:rPr>
          <w:sz w:val="24"/>
          <w:szCs w:val="24"/>
        </w:rPr>
        <w:t xml:space="preserve"> 20</w:t>
      </w:r>
      <w:r w:rsidR="001D10D5" w:rsidRPr="008822E0">
        <w:rPr>
          <w:sz w:val="24"/>
          <w:szCs w:val="24"/>
        </w:rPr>
        <w:t>__ г.</w:t>
      </w:r>
      <w:r w:rsidRPr="008822E0">
        <w:rPr>
          <w:sz w:val="24"/>
          <w:szCs w:val="24"/>
        </w:rPr>
        <w:t xml:space="preserve"> по </w:t>
      </w:r>
      <w:r w:rsidR="00077720" w:rsidRPr="008822E0">
        <w:rPr>
          <w:sz w:val="24"/>
          <w:szCs w:val="24"/>
        </w:rPr>
        <w:t>«___» _________ 20</w:t>
      </w:r>
      <w:r w:rsidR="00447656" w:rsidRPr="008822E0">
        <w:rPr>
          <w:sz w:val="24"/>
          <w:szCs w:val="24"/>
        </w:rPr>
        <w:t xml:space="preserve">__ </w:t>
      </w:r>
      <w:r w:rsidR="002D33C6" w:rsidRPr="008822E0">
        <w:rPr>
          <w:sz w:val="24"/>
          <w:szCs w:val="24"/>
        </w:rPr>
        <w:t>г.</w:t>
      </w:r>
    </w:p>
    <w:p w:rsidR="00E2791B" w:rsidRPr="008822E0" w:rsidRDefault="00E2791B" w:rsidP="007B792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1.</w:t>
      </w:r>
      <w:r w:rsidR="00AC6713">
        <w:rPr>
          <w:sz w:val="24"/>
          <w:szCs w:val="24"/>
        </w:rPr>
        <w:t>3</w:t>
      </w:r>
      <w:r w:rsidRPr="008822E0">
        <w:rPr>
          <w:sz w:val="24"/>
          <w:szCs w:val="24"/>
        </w:rPr>
        <w:t xml:space="preserve">. </w:t>
      </w:r>
      <w:r w:rsidR="00580CD7" w:rsidRPr="008822E0">
        <w:rPr>
          <w:sz w:val="24"/>
          <w:szCs w:val="24"/>
        </w:rPr>
        <w:t>У</w:t>
      </w:r>
      <w:r w:rsidRPr="008822E0">
        <w:rPr>
          <w:sz w:val="24"/>
          <w:szCs w:val="24"/>
        </w:rPr>
        <w:t xml:space="preserve">слуги оказываются Исполнителем по адресу: </w:t>
      </w:r>
      <w:r w:rsidR="00B4628A" w:rsidRPr="008822E0">
        <w:rPr>
          <w:sz w:val="24"/>
          <w:szCs w:val="24"/>
        </w:rPr>
        <w:t xml:space="preserve">656049, </w:t>
      </w:r>
      <w:r w:rsidRPr="008822E0">
        <w:rPr>
          <w:sz w:val="24"/>
          <w:szCs w:val="24"/>
        </w:rPr>
        <w:t>г. Барнаул, пр-т Социалистический, д. 60.</w:t>
      </w:r>
    </w:p>
    <w:p w:rsidR="004A6E0F" w:rsidRPr="008822E0" w:rsidRDefault="00CA3B0B" w:rsidP="00427028">
      <w:pPr>
        <w:ind w:firstLine="709"/>
        <w:jc w:val="both"/>
        <w:rPr>
          <w:i/>
          <w:sz w:val="24"/>
          <w:szCs w:val="24"/>
        </w:rPr>
      </w:pPr>
      <w:r w:rsidRPr="008822E0">
        <w:rPr>
          <w:sz w:val="24"/>
          <w:szCs w:val="24"/>
        </w:rPr>
        <w:t>1.</w:t>
      </w:r>
      <w:r w:rsidR="00AC6713">
        <w:rPr>
          <w:sz w:val="24"/>
          <w:szCs w:val="24"/>
        </w:rPr>
        <w:t>4</w:t>
      </w:r>
      <w:r w:rsidRPr="008822E0">
        <w:rPr>
          <w:sz w:val="24"/>
          <w:szCs w:val="24"/>
        </w:rPr>
        <w:t xml:space="preserve">. </w:t>
      </w:r>
      <w:r w:rsidR="00CA2FCD" w:rsidRPr="008822E0">
        <w:rPr>
          <w:sz w:val="24"/>
          <w:szCs w:val="24"/>
        </w:rPr>
        <w:t>Заказчик</w:t>
      </w:r>
      <w:r w:rsidR="00E35FCD" w:rsidRPr="008822E0">
        <w:rPr>
          <w:sz w:val="24"/>
          <w:szCs w:val="24"/>
        </w:rPr>
        <w:t xml:space="preserve"> </w:t>
      </w:r>
      <w:r w:rsidR="00963B1B" w:rsidRPr="008822E0">
        <w:rPr>
          <w:sz w:val="24"/>
          <w:szCs w:val="24"/>
        </w:rPr>
        <w:t xml:space="preserve">ознакомлен с лицензией Исполнителя на осуществление образовательной деятельности, учебным планом и учебным графиком </w:t>
      </w:r>
      <w:r w:rsidR="00902C2D" w:rsidRPr="008822E0">
        <w:rPr>
          <w:sz w:val="24"/>
          <w:szCs w:val="24"/>
        </w:rPr>
        <w:t>программы</w:t>
      </w:r>
      <w:r w:rsidR="009F58F4" w:rsidRPr="008822E0">
        <w:rPr>
          <w:sz w:val="24"/>
          <w:szCs w:val="24"/>
        </w:rPr>
        <w:t>, информацией, содержащей сведения о предоставлении платных образовательных услуг в порядке и объеме, которые предусмотрены законодательством Российской Федерации</w:t>
      </w:r>
      <w:r w:rsidR="00D9057B" w:rsidRPr="008822E0">
        <w:rPr>
          <w:sz w:val="24"/>
          <w:szCs w:val="24"/>
        </w:rPr>
        <w:t>.</w:t>
      </w:r>
    </w:p>
    <w:p w:rsidR="00F7553C" w:rsidRPr="008822E0" w:rsidRDefault="00F7553C" w:rsidP="00F7553C">
      <w:pPr>
        <w:suppressAutoHyphens/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1.</w:t>
      </w:r>
      <w:r w:rsidR="00AC6713">
        <w:rPr>
          <w:sz w:val="24"/>
          <w:szCs w:val="24"/>
        </w:rPr>
        <w:t>5</w:t>
      </w:r>
      <w:r w:rsidR="00775DB9" w:rsidRPr="008822E0">
        <w:rPr>
          <w:sz w:val="24"/>
          <w:szCs w:val="24"/>
        </w:rPr>
        <w:t>. П</w:t>
      </w:r>
      <w:r w:rsidRPr="008822E0">
        <w:rPr>
          <w:sz w:val="24"/>
          <w:szCs w:val="24"/>
        </w:rPr>
        <w:t xml:space="preserve">осле освоения программы и успешного прохождения итоговой аттестации </w:t>
      </w:r>
      <w:r w:rsidR="00C87CE7">
        <w:rPr>
          <w:sz w:val="24"/>
          <w:szCs w:val="24"/>
        </w:rPr>
        <w:t>Слушателю</w:t>
      </w:r>
      <w:r w:rsidRPr="008822E0">
        <w:rPr>
          <w:sz w:val="24"/>
          <w:szCs w:val="24"/>
        </w:rPr>
        <w:t xml:space="preserve"> выдается </w:t>
      </w:r>
      <w:r w:rsidR="00C12715">
        <w:rPr>
          <w:sz w:val="24"/>
          <w:szCs w:val="24"/>
        </w:rPr>
        <w:t>диплом</w:t>
      </w:r>
      <w:r w:rsidRPr="008822E0">
        <w:rPr>
          <w:sz w:val="24"/>
          <w:szCs w:val="24"/>
        </w:rPr>
        <w:t xml:space="preserve"> установленного образца </w:t>
      </w:r>
      <w:r w:rsidR="00944D01" w:rsidRPr="008822E0">
        <w:rPr>
          <w:sz w:val="24"/>
          <w:szCs w:val="24"/>
        </w:rPr>
        <w:t>К</w:t>
      </w:r>
      <w:r w:rsidR="007A7303" w:rsidRPr="008822E0">
        <w:rPr>
          <w:sz w:val="24"/>
          <w:szCs w:val="24"/>
        </w:rPr>
        <w:t>А</w:t>
      </w:r>
      <w:r w:rsidR="00944D01" w:rsidRPr="008822E0">
        <w:rPr>
          <w:sz w:val="24"/>
          <w:szCs w:val="24"/>
        </w:rPr>
        <w:t>У ДПО «Алтайский институт развития образования имени Адриана Митрофановича Топорова»</w:t>
      </w:r>
      <w:r w:rsidRPr="008822E0">
        <w:rPr>
          <w:sz w:val="24"/>
          <w:szCs w:val="24"/>
        </w:rPr>
        <w:t>.</w:t>
      </w:r>
    </w:p>
    <w:p w:rsidR="00033D80" w:rsidRPr="008822E0" w:rsidRDefault="00F7553C" w:rsidP="00F7553C">
      <w:pPr>
        <w:spacing w:after="120"/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1.</w:t>
      </w:r>
      <w:r w:rsidR="00AC6713">
        <w:rPr>
          <w:sz w:val="24"/>
          <w:szCs w:val="24"/>
        </w:rPr>
        <w:t>6</w:t>
      </w:r>
      <w:r w:rsidRPr="008822E0">
        <w:rPr>
          <w:sz w:val="24"/>
          <w:szCs w:val="24"/>
        </w:rPr>
        <w:t xml:space="preserve">. </w:t>
      </w:r>
      <w:r w:rsidRPr="008822E0">
        <w:rPr>
          <w:b/>
          <w:sz w:val="24"/>
          <w:szCs w:val="24"/>
        </w:rPr>
        <w:t> </w:t>
      </w:r>
      <w:r w:rsidR="007A650F" w:rsidRPr="008822E0">
        <w:rPr>
          <w:sz w:val="24"/>
          <w:szCs w:val="24"/>
        </w:rPr>
        <w:t>Слушател</w:t>
      </w:r>
      <w:r w:rsidR="000757D7">
        <w:rPr>
          <w:sz w:val="24"/>
          <w:szCs w:val="24"/>
        </w:rPr>
        <w:t>ю</w:t>
      </w:r>
      <w:r w:rsidRPr="008822E0">
        <w:rPr>
          <w:sz w:val="24"/>
          <w:szCs w:val="24"/>
        </w:rPr>
        <w:t>, не прошедш</w:t>
      </w:r>
      <w:r w:rsidR="000757D7">
        <w:rPr>
          <w:sz w:val="24"/>
          <w:szCs w:val="24"/>
        </w:rPr>
        <w:t>ему</w:t>
      </w:r>
      <w:r w:rsidRPr="008822E0">
        <w:rPr>
          <w:sz w:val="24"/>
          <w:szCs w:val="24"/>
        </w:rPr>
        <w:t xml:space="preserve"> итоговую аттестацию или получивш</w:t>
      </w:r>
      <w:r w:rsidR="000757D7">
        <w:rPr>
          <w:sz w:val="24"/>
          <w:szCs w:val="24"/>
        </w:rPr>
        <w:t>ему</w:t>
      </w:r>
      <w:r w:rsidRPr="008822E0">
        <w:rPr>
          <w:sz w:val="24"/>
          <w:szCs w:val="24"/>
        </w:rPr>
        <w:t xml:space="preserve"> на итоговой аттестации неудовлетворительные результаты, выдается справка установленного образца об обучении.</w:t>
      </w:r>
    </w:p>
    <w:p w:rsidR="00971196" w:rsidRPr="008822E0" w:rsidRDefault="00B27A46" w:rsidP="006D7E6E">
      <w:pPr>
        <w:pStyle w:val="af"/>
        <w:numPr>
          <w:ilvl w:val="0"/>
          <w:numId w:val="8"/>
        </w:numPr>
        <w:jc w:val="center"/>
        <w:rPr>
          <w:b/>
          <w:bCs/>
          <w:sz w:val="24"/>
          <w:szCs w:val="24"/>
        </w:rPr>
      </w:pPr>
      <w:r w:rsidRPr="008822E0">
        <w:rPr>
          <w:b/>
          <w:bCs/>
          <w:sz w:val="24"/>
          <w:szCs w:val="24"/>
        </w:rPr>
        <w:t xml:space="preserve">Права </w:t>
      </w:r>
      <w:r w:rsidR="001878A8" w:rsidRPr="008822E0">
        <w:rPr>
          <w:b/>
          <w:bCs/>
          <w:sz w:val="24"/>
          <w:szCs w:val="24"/>
        </w:rPr>
        <w:t>сторон</w:t>
      </w:r>
    </w:p>
    <w:p w:rsidR="006D7E6E" w:rsidRPr="008822E0" w:rsidRDefault="006D7E6E" w:rsidP="006D7E6E">
      <w:pPr>
        <w:pStyle w:val="af"/>
        <w:rPr>
          <w:b/>
          <w:bCs/>
          <w:sz w:val="24"/>
          <w:szCs w:val="24"/>
        </w:rPr>
      </w:pPr>
    </w:p>
    <w:p w:rsidR="00971196" w:rsidRPr="008822E0" w:rsidRDefault="008A70B1" w:rsidP="00963B1B">
      <w:pPr>
        <w:ind w:firstLine="709"/>
        <w:rPr>
          <w:bCs/>
          <w:sz w:val="24"/>
          <w:szCs w:val="24"/>
          <w:u w:val="single"/>
        </w:rPr>
      </w:pPr>
      <w:r w:rsidRPr="008822E0">
        <w:rPr>
          <w:bCs/>
          <w:sz w:val="24"/>
          <w:szCs w:val="24"/>
        </w:rPr>
        <w:t>2.1.</w:t>
      </w:r>
      <w:r w:rsidR="002757FD" w:rsidRPr="008822E0">
        <w:rPr>
          <w:bCs/>
          <w:sz w:val="24"/>
          <w:szCs w:val="24"/>
        </w:rPr>
        <w:t>Исполнитель</w:t>
      </w:r>
      <w:r w:rsidR="00CA5F6B" w:rsidRPr="008822E0">
        <w:rPr>
          <w:bCs/>
          <w:sz w:val="24"/>
          <w:szCs w:val="24"/>
        </w:rPr>
        <w:t xml:space="preserve"> </w:t>
      </w:r>
      <w:r w:rsidR="009334CF" w:rsidRPr="008822E0">
        <w:rPr>
          <w:bCs/>
          <w:sz w:val="24"/>
          <w:szCs w:val="24"/>
        </w:rPr>
        <w:t>вправе</w:t>
      </w:r>
      <w:r w:rsidR="00971196" w:rsidRPr="008822E0">
        <w:rPr>
          <w:sz w:val="24"/>
          <w:szCs w:val="24"/>
        </w:rPr>
        <w:t>:</w:t>
      </w:r>
    </w:p>
    <w:p w:rsidR="001444E5" w:rsidRPr="008822E0" w:rsidRDefault="00B27A46" w:rsidP="00C115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2.</w:t>
      </w:r>
      <w:r w:rsidR="009334CF" w:rsidRPr="008822E0">
        <w:rPr>
          <w:sz w:val="24"/>
          <w:szCs w:val="24"/>
        </w:rPr>
        <w:t>1</w:t>
      </w:r>
      <w:r w:rsidR="00971196" w:rsidRPr="008822E0">
        <w:rPr>
          <w:sz w:val="24"/>
          <w:szCs w:val="24"/>
        </w:rPr>
        <w:t>.</w:t>
      </w:r>
      <w:r w:rsidRPr="008822E0">
        <w:rPr>
          <w:sz w:val="24"/>
          <w:szCs w:val="24"/>
        </w:rPr>
        <w:t>1</w:t>
      </w:r>
      <w:r w:rsidR="00E0430C" w:rsidRPr="008822E0">
        <w:rPr>
          <w:sz w:val="24"/>
          <w:szCs w:val="24"/>
        </w:rPr>
        <w:t>.</w:t>
      </w:r>
      <w:r w:rsidR="00971196" w:rsidRPr="008822E0">
        <w:rPr>
          <w:sz w:val="24"/>
          <w:szCs w:val="24"/>
        </w:rPr>
        <w:t xml:space="preserve"> Самостоятельно </w:t>
      </w:r>
      <w:r w:rsidR="00834658" w:rsidRPr="008822E0">
        <w:rPr>
          <w:sz w:val="24"/>
          <w:szCs w:val="24"/>
        </w:rPr>
        <w:t xml:space="preserve">или на основе сетевого взаимодействия </w:t>
      </w:r>
      <w:r w:rsidR="00971196" w:rsidRPr="008822E0">
        <w:rPr>
          <w:sz w:val="24"/>
          <w:szCs w:val="24"/>
        </w:rPr>
        <w:t xml:space="preserve">осуществлять образовательный процесс, </w:t>
      </w:r>
      <w:r w:rsidR="00834658" w:rsidRPr="008822E0">
        <w:rPr>
          <w:sz w:val="24"/>
          <w:szCs w:val="24"/>
        </w:rPr>
        <w:t>устанавливать</w:t>
      </w:r>
      <w:r w:rsidR="00971196" w:rsidRPr="008822E0">
        <w:rPr>
          <w:sz w:val="24"/>
          <w:szCs w:val="24"/>
        </w:rPr>
        <w:t xml:space="preserve"> системы оценок, </w:t>
      </w:r>
      <w:r w:rsidR="00F676FE" w:rsidRPr="008822E0">
        <w:rPr>
          <w:sz w:val="24"/>
          <w:szCs w:val="24"/>
        </w:rPr>
        <w:t>формы,</w:t>
      </w:r>
      <w:r w:rsidR="00C11502" w:rsidRPr="008822E0">
        <w:rPr>
          <w:sz w:val="24"/>
          <w:szCs w:val="24"/>
        </w:rPr>
        <w:t xml:space="preserve"> </w:t>
      </w:r>
      <w:r w:rsidR="00971196" w:rsidRPr="008822E0">
        <w:rPr>
          <w:sz w:val="24"/>
          <w:szCs w:val="24"/>
        </w:rPr>
        <w:t xml:space="preserve">порядок и периодичность </w:t>
      </w:r>
      <w:r w:rsidR="00C55EC3" w:rsidRPr="008822E0">
        <w:rPr>
          <w:sz w:val="24"/>
          <w:szCs w:val="24"/>
        </w:rPr>
        <w:t xml:space="preserve">проведения </w:t>
      </w:r>
      <w:r w:rsidR="00971196" w:rsidRPr="008822E0">
        <w:rPr>
          <w:sz w:val="24"/>
          <w:szCs w:val="24"/>
        </w:rPr>
        <w:t>промежуточной аттестации</w:t>
      </w:r>
      <w:r w:rsidR="00C55EC3" w:rsidRPr="008822E0">
        <w:rPr>
          <w:sz w:val="24"/>
          <w:szCs w:val="24"/>
        </w:rPr>
        <w:t xml:space="preserve">, сроки проведения сессий, порядок и форму проведения итоговой аттестации </w:t>
      </w:r>
      <w:r w:rsidR="000757D7">
        <w:rPr>
          <w:sz w:val="24"/>
          <w:szCs w:val="24"/>
        </w:rPr>
        <w:t>Слушателя</w:t>
      </w:r>
      <w:r w:rsidR="001444E5" w:rsidRPr="008822E0">
        <w:rPr>
          <w:sz w:val="24"/>
          <w:szCs w:val="24"/>
        </w:rPr>
        <w:t>.</w:t>
      </w:r>
    </w:p>
    <w:p w:rsidR="003F313F" w:rsidRPr="008822E0" w:rsidRDefault="003F313F" w:rsidP="00C115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 xml:space="preserve">2.1.2. Требовать своевременного выполнения </w:t>
      </w:r>
      <w:r w:rsidR="000757D7">
        <w:rPr>
          <w:sz w:val="24"/>
          <w:szCs w:val="24"/>
        </w:rPr>
        <w:t>Слушателем</w:t>
      </w:r>
      <w:r w:rsidRPr="008822E0">
        <w:rPr>
          <w:sz w:val="24"/>
          <w:szCs w:val="24"/>
        </w:rPr>
        <w:t xml:space="preserve"> учебного плана и программы обучения, посещения занятий.</w:t>
      </w:r>
    </w:p>
    <w:p w:rsidR="00971196" w:rsidRPr="008822E0" w:rsidRDefault="001444E5" w:rsidP="00963B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2.1.</w:t>
      </w:r>
      <w:r w:rsidR="005976E0" w:rsidRPr="008822E0">
        <w:rPr>
          <w:sz w:val="24"/>
          <w:szCs w:val="24"/>
        </w:rPr>
        <w:t>3</w:t>
      </w:r>
      <w:r w:rsidRPr="008822E0">
        <w:rPr>
          <w:sz w:val="24"/>
          <w:szCs w:val="24"/>
        </w:rPr>
        <w:t>.</w:t>
      </w:r>
      <w:r w:rsidR="00F676FE" w:rsidRPr="008822E0">
        <w:rPr>
          <w:sz w:val="24"/>
          <w:szCs w:val="24"/>
        </w:rPr>
        <w:t xml:space="preserve"> </w:t>
      </w:r>
      <w:r w:rsidRPr="008822E0">
        <w:rPr>
          <w:sz w:val="24"/>
          <w:szCs w:val="24"/>
        </w:rPr>
        <w:t>П</w:t>
      </w:r>
      <w:r w:rsidR="004A26E4" w:rsidRPr="008822E0">
        <w:rPr>
          <w:sz w:val="24"/>
          <w:szCs w:val="24"/>
        </w:rPr>
        <w:t xml:space="preserve">рименять к </w:t>
      </w:r>
      <w:r w:rsidR="000757D7">
        <w:rPr>
          <w:sz w:val="24"/>
          <w:szCs w:val="24"/>
        </w:rPr>
        <w:t>Слушателю</w:t>
      </w:r>
      <w:r w:rsidR="00D9057B" w:rsidRPr="008822E0">
        <w:rPr>
          <w:sz w:val="24"/>
          <w:szCs w:val="24"/>
        </w:rPr>
        <w:t xml:space="preserve"> </w:t>
      </w:r>
      <w:r w:rsidR="004A26E4" w:rsidRPr="008822E0">
        <w:rPr>
          <w:sz w:val="24"/>
          <w:szCs w:val="24"/>
        </w:rPr>
        <w:t xml:space="preserve">меры поощрения и </w:t>
      </w:r>
      <w:r w:rsidR="00F676FE" w:rsidRPr="008822E0">
        <w:rPr>
          <w:sz w:val="24"/>
          <w:szCs w:val="24"/>
        </w:rPr>
        <w:t>налагать</w:t>
      </w:r>
      <w:r w:rsidR="004A26E4" w:rsidRPr="008822E0">
        <w:rPr>
          <w:sz w:val="24"/>
          <w:szCs w:val="24"/>
        </w:rPr>
        <w:t xml:space="preserve"> взыскания в соответствии с законодательством Росс</w:t>
      </w:r>
      <w:r w:rsidR="00D326D9" w:rsidRPr="008822E0">
        <w:rPr>
          <w:sz w:val="24"/>
          <w:szCs w:val="24"/>
        </w:rPr>
        <w:t xml:space="preserve">ийской Федерации, </w:t>
      </w:r>
      <w:r w:rsidR="004A26E4" w:rsidRPr="008822E0">
        <w:rPr>
          <w:sz w:val="24"/>
          <w:szCs w:val="24"/>
        </w:rPr>
        <w:t>настоящим Договором, Уставом и</w:t>
      </w:r>
      <w:r w:rsidR="00971196" w:rsidRPr="008822E0">
        <w:rPr>
          <w:sz w:val="24"/>
          <w:szCs w:val="24"/>
        </w:rPr>
        <w:t xml:space="preserve"> иными </w:t>
      </w:r>
      <w:r w:rsidR="00B27A46" w:rsidRPr="008822E0">
        <w:rPr>
          <w:sz w:val="24"/>
          <w:szCs w:val="24"/>
        </w:rPr>
        <w:t>локальными</w:t>
      </w:r>
      <w:r w:rsidR="00971196" w:rsidRPr="008822E0">
        <w:rPr>
          <w:sz w:val="24"/>
          <w:szCs w:val="24"/>
        </w:rPr>
        <w:t xml:space="preserve"> </w:t>
      </w:r>
      <w:r w:rsidR="00147D0D" w:rsidRPr="008822E0">
        <w:rPr>
          <w:sz w:val="24"/>
          <w:szCs w:val="24"/>
        </w:rPr>
        <w:t xml:space="preserve">нормативными </w:t>
      </w:r>
      <w:r w:rsidR="00971196" w:rsidRPr="008822E0">
        <w:rPr>
          <w:sz w:val="24"/>
          <w:szCs w:val="24"/>
        </w:rPr>
        <w:t xml:space="preserve">актами </w:t>
      </w:r>
      <w:r w:rsidR="000757D7">
        <w:rPr>
          <w:sz w:val="24"/>
          <w:szCs w:val="24"/>
        </w:rPr>
        <w:t>Института</w:t>
      </w:r>
      <w:r w:rsidR="00971196" w:rsidRPr="008822E0">
        <w:rPr>
          <w:sz w:val="24"/>
          <w:szCs w:val="24"/>
        </w:rPr>
        <w:t>.</w:t>
      </w:r>
    </w:p>
    <w:p w:rsidR="00F16F52" w:rsidRPr="008822E0" w:rsidRDefault="00F16F52" w:rsidP="00963B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 xml:space="preserve">2.1.4. Не допускать </w:t>
      </w:r>
      <w:r w:rsidR="000757D7">
        <w:rPr>
          <w:sz w:val="24"/>
          <w:szCs w:val="24"/>
        </w:rPr>
        <w:t>Слушателя</w:t>
      </w:r>
      <w:r w:rsidRPr="008822E0">
        <w:rPr>
          <w:sz w:val="24"/>
          <w:szCs w:val="24"/>
        </w:rPr>
        <w:t xml:space="preserve"> к обучению и (или) итоговой, промежуточной аттестации при наличии задолженности по оплате.</w:t>
      </w:r>
    </w:p>
    <w:p w:rsidR="005976E0" w:rsidRPr="008822E0" w:rsidRDefault="005976E0" w:rsidP="00963B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lastRenderedPageBreak/>
        <w:t>2.1.</w:t>
      </w:r>
      <w:r w:rsidR="00F16F52" w:rsidRPr="008822E0">
        <w:rPr>
          <w:sz w:val="24"/>
          <w:szCs w:val="24"/>
        </w:rPr>
        <w:t>5</w:t>
      </w:r>
      <w:r w:rsidRPr="008822E0">
        <w:rPr>
          <w:sz w:val="24"/>
          <w:szCs w:val="24"/>
        </w:rPr>
        <w:t xml:space="preserve">. </w:t>
      </w:r>
      <w:r w:rsidR="00F54C95" w:rsidRPr="008822E0">
        <w:rPr>
          <w:sz w:val="24"/>
          <w:szCs w:val="24"/>
        </w:rPr>
        <w:t>Досрочно отказаться от исполнения Договора в порядке и случаях, предусмотренных Договором и законодательством Российской Федерации.</w:t>
      </w:r>
    </w:p>
    <w:p w:rsidR="0074510F" w:rsidRPr="008822E0" w:rsidRDefault="0074510F" w:rsidP="00963B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2.1.</w:t>
      </w:r>
      <w:r w:rsidR="00F16F52" w:rsidRPr="008822E0">
        <w:rPr>
          <w:sz w:val="24"/>
          <w:szCs w:val="24"/>
        </w:rPr>
        <w:t>6</w:t>
      </w:r>
      <w:r w:rsidRPr="008822E0">
        <w:rPr>
          <w:sz w:val="24"/>
          <w:szCs w:val="24"/>
        </w:rPr>
        <w:t>. Пользоваться иными правами, установленными законодательством Российской Федерации.</w:t>
      </w:r>
    </w:p>
    <w:p w:rsidR="00963B1B" w:rsidRPr="008822E0" w:rsidRDefault="00C86A0A" w:rsidP="00963B1B">
      <w:pPr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2.</w:t>
      </w:r>
      <w:r w:rsidR="009334CF" w:rsidRPr="008822E0">
        <w:rPr>
          <w:sz w:val="24"/>
          <w:szCs w:val="24"/>
        </w:rPr>
        <w:t>2</w:t>
      </w:r>
      <w:r w:rsidRPr="008822E0">
        <w:rPr>
          <w:sz w:val="24"/>
          <w:szCs w:val="24"/>
        </w:rPr>
        <w:t>.</w:t>
      </w:r>
      <w:r w:rsidR="00B11104" w:rsidRPr="008822E0">
        <w:rPr>
          <w:sz w:val="24"/>
          <w:szCs w:val="24"/>
        </w:rPr>
        <w:t>Заказчик</w:t>
      </w:r>
      <w:r w:rsidR="00147D0D" w:rsidRPr="008822E0">
        <w:rPr>
          <w:sz w:val="24"/>
          <w:szCs w:val="24"/>
        </w:rPr>
        <w:t xml:space="preserve"> </w:t>
      </w:r>
      <w:r w:rsidR="009334CF" w:rsidRPr="008822E0">
        <w:rPr>
          <w:sz w:val="24"/>
          <w:szCs w:val="24"/>
        </w:rPr>
        <w:t>вправе</w:t>
      </w:r>
      <w:r w:rsidR="00963B1B" w:rsidRPr="008822E0">
        <w:rPr>
          <w:sz w:val="24"/>
          <w:szCs w:val="24"/>
        </w:rPr>
        <w:t>:</w:t>
      </w:r>
    </w:p>
    <w:p w:rsidR="00971196" w:rsidRDefault="00963B1B" w:rsidP="00963B1B">
      <w:pPr>
        <w:ind w:firstLine="709"/>
        <w:jc w:val="both"/>
        <w:rPr>
          <w:sz w:val="24"/>
          <w:szCs w:val="24"/>
        </w:rPr>
      </w:pPr>
      <w:r w:rsidRPr="000272EB">
        <w:rPr>
          <w:sz w:val="24"/>
          <w:szCs w:val="24"/>
        </w:rPr>
        <w:t>2.2.1.</w:t>
      </w:r>
      <w:r w:rsidR="00147D0D" w:rsidRPr="000272EB">
        <w:rPr>
          <w:sz w:val="24"/>
          <w:szCs w:val="24"/>
        </w:rPr>
        <w:t xml:space="preserve"> </w:t>
      </w:r>
      <w:r w:rsidRPr="000272EB">
        <w:rPr>
          <w:sz w:val="24"/>
          <w:szCs w:val="24"/>
        </w:rPr>
        <w:t>По</w:t>
      </w:r>
      <w:r w:rsidR="009334CF" w:rsidRPr="008822E0">
        <w:rPr>
          <w:sz w:val="24"/>
          <w:szCs w:val="24"/>
        </w:rPr>
        <w:t>лучать информацию от Исполнителя</w:t>
      </w:r>
      <w:r w:rsidR="00971196" w:rsidRPr="008822E0">
        <w:rPr>
          <w:sz w:val="24"/>
          <w:szCs w:val="24"/>
        </w:rPr>
        <w:t xml:space="preserve"> по вопросам</w:t>
      </w:r>
      <w:r w:rsidR="00E35FCD" w:rsidRPr="008822E0">
        <w:rPr>
          <w:sz w:val="24"/>
          <w:szCs w:val="24"/>
        </w:rPr>
        <w:t xml:space="preserve"> </w:t>
      </w:r>
      <w:r w:rsidR="009334CF" w:rsidRPr="008822E0">
        <w:rPr>
          <w:sz w:val="24"/>
          <w:szCs w:val="24"/>
        </w:rPr>
        <w:t xml:space="preserve">организации и обеспечения надлежащего </w:t>
      </w:r>
      <w:r w:rsidR="00650BE5" w:rsidRPr="008822E0">
        <w:rPr>
          <w:sz w:val="24"/>
          <w:szCs w:val="24"/>
        </w:rPr>
        <w:t>оказания</w:t>
      </w:r>
      <w:r w:rsidR="009334CF" w:rsidRPr="008822E0">
        <w:rPr>
          <w:sz w:val="24"/>
          <w:szCs w:val="24"/>
        </w:rPr>
        <w:t xml:space="preserve"> услуг, предусмотренных разделом </w:t>
      </w:r>
      <w:r w:rsidR="00692B3A" w:rsidRPr="008822E0">
        <w:rPr>
          <w:sz w:val="24"/>
          <w:szCs w:val="24"/>
        </w:rPr>
        <w:t>1</w:t>
      </w:r>
      <w:r w:rsidR="009334CF" w:rsidRPr="008822E0">
        <w:rPr>
          <w:sz w:val="24"/>
          <w:szCs w:val="24"/>
        </w:rPr>
        <w:t xml:space="preserve"> настоящего Договора.</w:t>
      </w:r>
    </w:p>
    <w:p w:rsidR="00AA01C7" w:rsidRPr="008822E0" w:rsidRDefault="00AA01C7" w:rsidP="00963B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2.2.2. П</w:t>
      </w:r>
      <w:r w:rsidRPr="000272EB">
        <w:rPr>
          <w:sz w:val="24"/>
          <w:szCs w:val="24"/>
        </w:rPr>
        <w:t>ользоваться академическими правами в соответствии с частью 1 статьи 34 Федерального закона от 29 декабря 2012 года № 273-ФЗ «Об образовании в Российской Федерации».</w:t>
      </w:r>
    </w:p>
    <w:p w:rsidR="001878A8" w:rsidRPr="008822E0" w:rsidRDefault="001878A8" w:rsidP="00963B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2.2.</w:t>
      </w:r>
      <w:r w:rsidR="00AA01C7">
        <w:rPr>
          <w:sz w:val="24"/>
          <w:szCs w:val="24"/>
        </w:rPr>
        <w:t>3</w:t>
      </w:r>
      <w:r w:rsidRPr="008822E0">
        <w:rPr>
          <w:sz w:val="24"/>
          <w:szCs w:val="24"/>
        </w:rPr>
        <w:t xml:space="preserve">. </w:t>
      </w:r>
      <w:r w:rsidR="00935662" w:rsidRPr="008822E0">
        <w:rPr>
          <w:sz w:val="24"/>
          <w:szCs w:val="24"/>
        </w:rPr>
        <w:t>Обращаться к Исполнителю по вопросам, касающимся образовательного процесса.</w:t>
      </w:r>
    </w:p>
    <w:p w:rsidR="001878A8" w:rsidRPr="008822E0" w:rsidRDefault="001878A8" w:rsidP="004D0B6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2.</w:t>
      </w:r>
      <w:r w:rsidR="00E62B7B" w:rsidRPr="008822E0">
        <w:rPr>
          <w:sz w:val="24"/>
          <w:szCs w:val="24"/>
        </w:rPr>
        <w:t>2</w:t>
      </w:r>
      <w:r w:rsidRPr="008822E0">
        <w:rPr>
          <w:sz w:val="24"/>
          <w:szCs w:val="24"/>
        </w:rPr>
        <w:t>.</w:t>
      </w:r>
      <w:r w:rsidR="00AA01C7">
        <w:rPr>
          <w:sz w:val="24"/>
          <w:szCs w:val="24"/>
        </w:rPr>
        <w:t>4</w:t>
      </w:r>
      <w:r w:rsidRPr="008822E0">
        <w:rPr>
          <w:sz w:val="24"/>
          <w:szCs w:val="24"/>
        </w:rPr>
        <w:t xml:space="preserve">. </w:t>
      </w:r>
      <w:r w:rsidR="00255282" w:rsidRPr="000272EB">
        <w:rPr>
          <w:sz w:val="24"/>
          <w:szCs w:val="24"/>
        </w:rPr>
        <w:t>Пользоваться в порядке, установленном локальными нормативными актами Института, имуществом Исполнителя, необходимым для освоения программы.</w:t>
      </w:r>
    </w:p>
    <w:p w:rsidR="00EE1AE4" w:rsidRPr="008822E0" w:rsidRDefault="00EE1AE4" w:rsidP="00963B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2.2.</w:t>
      </w:r>
      <w:r w:rsidR="00207E1B">
        <w:rPr>
          <w:sz w:val="24"/>
          <w:szCs w:val="24"/>
        </w:rPr>
        <w:t>5</w:t>
      </w:r>
      <w:r w:rsidRPr="008822E0">
        <w:rPr>
          <w:sz w:val="24"/>
          <w:szCs w:val="24"/>
        </w:rPr>
        <w:t xml:space="preserve">. </w:t>
      </w:r>
      <w:r w:rsidR="00F0012B" w:rsidRPr="000272EB">
        <w:rPr>
          <w:sz w:val="24"/>
          <w:szCs w:val="24"/>
        </w:rPr>
        <w:t>Принимать в порядке, установленном локальными нормативными актами Института, участие в социально-культурных, оздоровительных и иных мероприятиях, организованных Исполнителем.</w:t>
      </w:r>
    </w:p>
    <w:p w:rsidR="001878A8" w:rsidRPr="000272EB" w:rsidRDefault="001878A8" w:rsidP="00963B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2.</w:t>
      </w:r>
      <w:r w:rsidR="00963B1B" w:rsidRPr="008822E0">
        <w:rPr>
          <w:sz w:val="24"/>
          <w:szCs w:val="24"/>
        </w:rPr>
        <w:t>2</w:t>
      </w:r>
      <w:r w:rsidRPr="008822E0">
        <w:rPr>
          <w:sz w:val="24"/>
          <w:szCs w:val="24"/>
        </w:rPr>
        <w:t>.</w:t>
      </w:r>
      <w:r w:rsidR="00207E1B">
        <w:rPr>
          <w:sz w:val="24"/>
          <w:szCs w:val="24"/>
        </w:rPr>
        <w:t>6</w:t>
      </w:r>
      <w:r w:rsidRPr="008822E0">
        <w:rPr>
          <w:sz w:val="24"/>
          <w:szCs w:val="24"/>
        </w:rPr>
        <w:t xml:space="preserve">. </w:t>
      </w:r>
      <w:r w:rsidR="00F0012B" w:rsidRPr="000272EB">
        <w:rPr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07E1B" w:rsidRPr="000272EB" w:rsidRDefault="00207E1B" w:rsidP="00963B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72EB">
        <w:rPr>
          <w:sz w:val="24"/>
          <w:szCs w:val="24"/>
        </w:rPr>
        <w:t>2.2.7. Получать дополнительные образовательные услуги, предоставляемые Исполнителем и не входящие в программу.</w:t>
      </w:r>
    </w:p>
    <w:p w:rsidR="00207E1B" w:rsidRPr="000272EB" w:rsidRDefault="00207E1B" w:rsidP="00963B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72EB">
        <w:rPr>
          <w:sz w:val="24"/>
          <w:szCs w:val="24"/>
        </w:rPr>
        <w:t>2.2.8. Пользоваться в период обучения имеющимися в наличии у Исполнителя учебными пособиями, необходимыми для освоения программы в порядке, установленном локальным нормативным актом Исполнителя</w:t>
      </w:r>
      <w:r w:rsidR="00575E4A" w:rsidRPr="000272EB">
        <w:rPr>
          <w:sz w:val="24"/>
          <w:szCs w:val="24"/>
        </w:rPr>
        <w:t>.</w:t>
      </w:r>
    </w:p>
    <w:p w:rsidR="00575E4A" w:rsidRPr="000272EB" w:rsidRDefault="00575E4A" w:rsidP="00963B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72EB">
        <w:rPr>
          <w:sz w:val="24"/>
          <w:szCs w:val="24"/>
        </w:rPr>
        <w:t>2.2.9. В случае досрочного расторжения настоящего Договора обратиться с письменным заявлением к Исполнителю о перерасчете стоимости образовательной услуги в порядке, установленном локальным нормативным актом Исполнителя.</w:t>
      </w:r>
    </w:p>
    <w:p w:rsidR="003256E6" w:rsidRPr="003256E6" w:rsidRDefault="003256E6" w:rsidP="00963B1B">
      <w:pPr>
        <w:autoSpaceDE w:val="0"/>
        <w:autoSpaceDN w:val="0"/>
        <w:adjustRightInd w:val="0"/>
        <w:ind w:firstLine="709"/>
        <w:jc w:val="both"/>
      </w:pPr>
      <w:r w:rsidRPr="000272EB">
        <w:rPr>
          <w:sz w:val="24"/>
          <w:szCs w:val="24"/>
        </w:rPr>
        <w:t>2.2.10. Пользоваться иными правами, предусмотренными законодательством Российской Федерации.</w:t>
      </w:r>
    </w:p>
    <w:p w:rsidR="00AA32E9" w:rsidRPr="008822E0" w:rsidRDefault="00AA32E9" w:rsidP="002A5912">
      <w:pPr>
        <w:tabs>
          <w:tab w:val="left" w:leader="underscore" w:pos="9356"/>
        </w:tabs>
        <w:ind w:right="525"/>
        <w:jc w:val="center"/>
        <w:rPr>
          <w:sz w:val="24"/>
          <w:szCs w:val="24"/>
        </w:rPr>
      </w:pPr>
    </w:p>
    <w:p w:rsidR="009334CF" w:rsidRPr="008822E0" w:rsidRDefault="00576DAE" w:rsidP="002A5912">
      <w:pPr>
        <w:tabs>
          <w:tab w:val="left" w:leader="underscore" w:pos="9356"/>
        </w:tabs>
        <w:ind w:right="525"/>
        <w:jc w:val="center"/>
        <w:rPr>
          <w:b/>
          <w:sz w:val="24"/>
          <w:szCs w:val="24"/>
        </w:rPr>
      </w:pPr>
      <w:r w:rsidRPr="008822E0">
        <w:rPr>
          <w:b/>
          <w:sz w:val="24"/>
          <w:szCs w:val="24"/>
        </w:rPr>
        <w:t>3.</w:t>
      </w:r>
      <w:r w:rsidR="000C2DE1" w:rsidRPr="008822E0">
        <w:rPr>
          <w:b/>
          <w:sz w:val="24"/>
          <w:szCs w:val="24"/>
        </w:rPr>
        <w:t xml:space="preserve"> Обязанности </w:t>
      </w:r>
      <w:r w:rsidR="001878A8" w:rsidRPr="008822E0">
        <w:rPr>
          <w:b/>
          <w:sz w:val="24"/>
          <w:szCs w:val="24"/>
        </w:rPr>
        <w:t>сторон</w:t>
      </w:r>
    </w:p>
    <w:p w:rsidR="00DA1E71" w:rsidRPr="008822E0" w:rsidRDefault="00DA1E71" w:rsidP="009D1525">
      <w:pPr>
        <w:tabs>
          <w:tab w:val="left" w:leader="underscore" w:pos="9356"/>
        </w:tabs>
        <w:jc w:val="center"/>
        <w:rPr>
          <w:sz w:val="24"/>
          <w:szCs w:val="24"/>
        </w:rPr>
      </w:pPr>
    </w:p>
    <w:p w:rsidR="000C2DE1" w:rsidRPr="008822E0" w:rsidRDefault="000C2DE1" w:rsidP="00C320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22E0">
        <w:rPr>
          <w:rFonts w:ascii="Times New Roman" w:hAnsi="Times New Roman" w:cs="Times New Roman"/>
          <w:b w:val="0"/>
          <w:sz w:val="24"/>
          <w:szCs w:val="24"/>
        </w:rPr>
        <w:t>3.1. </w:t>
      </w:r>
      <w:r w:rsidR="001878A8" w:rsidRPr="008822E0">
        <w:rPr>
          <w:rFonts w:ascii="Times New Roman" w:hAnsi="Times New Roman" w:cs="Times New Roman"/>
          <w:b w:val="0"/>
          <w:sz w:val="24"/>
          <w:szCs w:val="24"/>
        </w:rPr>
        <w:t>Исполнитель обязан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914983" w:rsidRPr="008822E0" w:rsidRDefault="00914983" w:rsidP="00C320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22E0">
        <w:rPr>
          <w:rFonts w:ascii="Times New Roman" w:hAnsi="Times New Roman" w:cs="Times New Roman"/>
          <w:b w:val="0"/>
          <w:sz w:val="24"/>
          <w:szCs w:val="24"/>
        </w:rPr>
        <w:t xml:space="preserve">3.1.1. Довести </w:t>
      </w:r>
      <w:r w:rsidR="000272EB">
        <w:rPr>
          <w:rFonts w:ascii="Times New Roman" w:hAnsi="Times New Roman" w:cs="Times New Roman"/>
          <w:b w:val="0"/>
          <w:sz w:val="24"/>
          <w:szCs w:val="24"/>
        </w:rPr>
        <w:t>Слушателю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 xml:space="preserve"> до заключения Договора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Федеральным законом от 27.07.2006 № 152-ФЗ «О персональных данных», ознакомить Заказчика с уставом, свидетельством о государственной регистрации </w:t>
      </w:r>
      <w:r w:rsidR="007722BB" w:rsidRPr="008822E0">
        <w:rPr>
          <w:rFonts w:ascii="Times New Roman" w:hAnsi="Times New Roman" w:cs="Times New Roman"/>
          <w:b w:val="0"/>
          <w:sz w:val="24"/>
          <w:szCs w:val="24"/>
        </w:rPr>
        <w:t>Института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 xml:space="preserve">, с лицензией на осуществление образовательной деятельности, образовательными программами, реализуемыми </w:t>
      </w:r>
      <w:r w:rsidR="007722BB" w:rsidRPr="008822E0">
        <w:rPr>
          <w:rFonts w:ascii="Times New Roman" w:hAnsi="Times New Roman" w:cs="Times New Roman"/>
          <w:b w:val="0"/>
          <w:sz w:val="24"/>
          <w:szCs w:val="24"/>
        </w:rPr>
        <w:t>Институтом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 xml:space="preserve">, Правилами внутреннего распорядка </w:t>
      </w:r>
      <w:r w:rsidR="0053736D" w:rsidRPr="008822E0">
        <w:rPr>
          <w:rFonts w:ascii="Times New Roman" w:hAnsi="Times New Roman" w:cs="Times New Roman"/>
          <w:b w:val="0"/>
          <w:sz w:val="24"/>
          <w:szCs w:val="24"/>
        </w:rPr>
        <w:t>с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 xml:space="preserve">лушателей, документами, регламентирующими организацию и осуществление образовательной деятельности в </w:t>
      </w:r>
      <w:r w:rsidR="007722BB" w:rsidRPr="008822E0">
        <w:rPr>
          <w:rFonts w:ascii="Times New Roman" w:hAnsi="Times New Roman" w:cs="Times New Roman"/>
          <w:b w:val="0"/>
          <w:sz w:val="24"/>
          <w:szCs w:val="24"/>
        </w:rPr>
        <w:t>Институте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 xml:space="preserve">, права и обязанности </w:t>
      </w:r>
      <w:r w:rsidR="0053736D" w:rsidRPr="008822E0">
        <w:rPr>
          <w:rFonts w:ascii="Times New Roman" w:hAnsi="Times New Roman" w:cs="Times New Roman"/>
          <w:b w:val="0"/>
          <w:sz w:val="24"/>
          <w:szCs w:val="24"/>
        </w:rPr>
        <w:t>с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 xml:space="preserve">лушателей, а также довести до сведения </w:t>
      </w:r>
      <w:r w:rsidR="00AB20CB">
        <w:rPr>
          <w:rFonts w:ascii="Times New Roman" w:hAnsi="Times New Roman" w:cs="Times New Roman"/>
          <w:b w:val="0"/>
          <w:sz w:val="24"/>
          <w:szCs w:val="24"/>
        </w:rPr>
        <w:t>Заказчика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 xml:space="preserve">, что вышеперечисленные документы и информация размещены в открытом доступе на официальном сайте </w:t>
      </w:r>
      <w:r w:rsidR="007028AD" w:rsidRPr="008822E0">
        <w:rPr>
          <w:rFonts w:ascii="Times New Roman" w:hAnsi="Times New Roman" w:cs="Times New Roman"/>
          <w:b w:val="0"/>
          <w:sz w:val="24"/>
          <w:szCs w:val="24"/>
        </w:rPr>
        <w:t>Исполнителя.</w:t>
      </w:r>
    </w:p>
    <w:p w:rsidR="0017538B" w:rsidRPr="008822E0" w:rsidRDefault="000C2DE1" w:rsidP="0017538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3.1.</w:t>
      </w:r>
      <w:r w:rsidR="00BA0A7A" w:rsidRPr="008822E0">
        <w:rPr>
          <w:sz w:val="24"/>
          <w:szCs w:val="24"/>
        </w:rPr>
        <w:t>2</w:t>
      </w:r>
      <w:r w:rsidRPr="008822E0">
        <w:rPr>
          <w:sz w:val="24"/>
          <w:szCs w:val="24"/>
        </w:rPr>
        <w:t>. </w:t>
      </w:r>
      <w:r w:rsidR="0017538B" w:rsidRPr="008822E0">
        <w:rPr>
          <w:sz w:val="24"/>
          <w:szCs w:val="24"/>
        </w:rPr>
        <w:t xml:space="preserve">Зачислить </w:t>
      </w:r>
      <w:r w:rsidR="000272EB" w:rsidRPr="000272EB">
        <w:rPr>
          <w:sz w:val="24"/>
          <w:szCs w:val="24"/>
        </w:rPr>
        <w:t>Слушателя</w:t>
      </w:r>
      <w:r w:rsidR="0017538B" w:rsidRPr="008822E0">
        <w:rPr>
          <w:sz w:val="24"/>
          <w:szCs w:val="24"/>
        </w:rPr>
        <w:t xml:space="preserve"> в </w:t>
      </w:r>
      <w:r w:rsidR="008D7D4E" w:rsidRPr="008822E0">
        <w:rPr>
          <w:sz w:val="24"/>
          <w:szCs w:val="24"/>
        </w:rPr>
        <w:t>КАУ ДПО «Алтайский институт развития образования имени Адриана Митрофановича Топорова»</w:t>
      </w:r>
      <w:r w:rsidR="0017538B" w:rsidRPr="008822E0">
        <w:rPr>
          <w:sz w:val="24"/>
          <w:szCs w:val="24"/>
        </w:rPr>
        <w:t xml:space="preserve"> при условии предоставления </w:t>
      </w:r>
      <w:r w:rsidR="005B5D70" w:rsidRPr="000272EB">
        <w:rPr>
          <w:sz w:val="24"/>
          <w:szCs w:val="24"/>
        </w:rPr>
        <w:t>С</w:t>
      </w:r>
      <w:r w:rsidR="005B5D70">
        <w:rPr>
          <w:sz w:val="24"/>
          <w:szCs w:val="24"/>
        </w:rPr>
        <w:t>лушателем</w:t>
      </w:r>
      <w:r w:rsidR="0017538B" w:rsidRPr="008822E0">
        <w:rPr>
          <w:sz w:val="24"/>
          <w:szCs w:val="24"/>
        </w:rPr>
        <w:t xml:space="preserve"> всех необходимых документов и соблюдения им всех установленных Исполнителем условий приема.</w:t>
      </w:r>
    </w:p>
    <w:p w:rsidR="003D0BB6" w:rsidRPr="008822E0" w:rsidRDefault="000C2DE1" w:rsidP="003D0BB6">
      <w:pPr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3.1.</w:t>
      </w:r>
      <w:r w:rsidR="00BA0A7A" w:rsidRPr="008822E0">
        <w:rPr>
          <w:sz w:val="24"/>
          <w:szCs w:val="24"/>
        </w:rPr>
        <w:t>3</w:t>
      </w:r>
      <w:r w:rsidRPr="008822E0">
        <w:rPr>
          <w:sz w:val="24"/>
          <w:szCs w:val="24"/>
        </w:rPr>
        <w:t>. </w:t>
      </w:r>
      <w:r w:rsidR="003D0BB6" w:rsidRPr="008822E0">
        <w:rPr>
          <w:sz w:val="24"/>
          <w:szCs w:val="24"/>
        </w:rPr>
        <w:t xml:space="preserve">Организовать и обеспечить надлежащее </w:t>
      </w:r>
      <w:r w:rsidR="00DE76B3" w:rsidRPr="008822E0">
        <w:rPr>
          <w:sz w:val="24"/>
          <w:szCs w:val="24"/>
        </w:rPr>
        <w:t>оказание</w:t>
      </w:r>
      <w:r w:rsidR="003D0BB6" w:rsidRPr="008822E0">
        <w:rPr>
          <w:sz w:val="24"/>
          <w:szCs w:val="24"/>
        </w:rPr>
        <w:t xml:space="preserve"> услуг, предусмотренных разделом </w:t>
      </w:r>
      <w:r w:rsidR="00DE76B3" w:rsidRPr="008822E0">
        <w:rPr>
          <w:sz w:val="24"/>
          <w:szCs w:val="24"/>
        </w:rPr>
        <w:t>1</w:t>
      </w:r>
      <w:r w:rsidR="003D0BB6" w:rsidRPr="008822E0">
        <w:rPr>
          <w:sz w:val="24"/>
          <w:szCs w:val="24"/>
        </w:rPr>
        <w:t xml:space="preserve"> настоящего Договора. </w:t>
      </w:r>
      <w:r w:rsidR="00310AC3" w:rsidRPr="008822E0">
        <w:rPr>
          <w:sz w:val="24"/>
          <w:szCs w:val="24"/>
        </w:rPr>
        <w:t>У</w:t>
      </w:r>
      <w:r w:rsidR="003D0BB6" w:rsidRPr="008822E0">
        <w:rPr>
          <w:sz w:val="24"/>
          <w:szCs w:val="24"/>
        </w:rPr>
        <w:t xml:space="preserve">слуги оказываются в соответствии </w:t>
      </w:r>
      <w:r w:rsidR="00595EE9" w:rsidRPr="008822E0">
        <w:rPr>
          <w:sz w:val="24"/>
          <w:szCs w:val="24"/>
        </w:rPr>
        <w:t>с у</w:t>
      </w:r>
      <w:r w:rsidR="003D0BB6" w:rsidRPr="008822E0">
        <w:rPr>
          <w:sz w:val="24"/>
          <w:szCs w:val="24"/>
        </w:rPr>
        <w:t>чебным планом, расписанием</w:t>
      </w:r>
      <w:r w:rsidR="00E35FCD" w:rsidRPr="008822E0">
        <w:rPr>
          <w:sz w:val="24"/>
          <w:szCs w:val="24"/>
        </w:rPr>
        <w:t xml:space="preserve"> </w:t>
      </w:r>
      <w:r w:rsidR="003D0BB6" w:rsidRPr="008822E0">
        <w:rPr>
          <w:sz w:val="24"/>
          <w:szCs w:val="24"/>
        </w:rPr>
        <w:t xml:space="preserve">занятий и другими локальными нормативными актами, разрабатываемыми Исполнителем. </w:t>
      </w:r>
    </w:p>
    <w:p w:rsidR="00DE76B3" w:rsidRPr="008822E0" w:rsidRDefault="000C2DE1" w:rsidP="00DE76B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3.1.</w:t>
      </w:r>
      <w:r w:rsidR="00BA0A7A" w:rsidRPr="008822E0">
        <w:rPr>
          <w:sz w:val="24"/>
          <w:szCs w:val="24"/>
        </w:rPr>
        <w:t>4</w:t>
      </w:r>
      <w:r w:rsidRPr="008822E0">
        <w:rPr>
          <w:sz w:val="24"/>
          <w:szCs w:val="24"/>
        </w:rPr>
        <w:t>.</w:t>
      </w:r>
      <w:r w:rsidR="00C3202A" w:rsidRPr="008822E0">
        <w:rPr>
          <w:sz w:val="24"/>
          <w:szCs w:val="24"/>
        </w:rPr>
        <w:t xml:space="preserve"> </w:t>
      </w:r>
      <w:r w:rsidR="00560E63" w:rsidRPr="008822E0">
        <w:rPr>
          <w:sz w:val="24"/>
          <w:szCs w:val="24"/>
        </w:rPr>
        <w:t>Обеспечить</w:t>
      </w:r>
      <w:r w:rsidR="00DE76B3" w:rsidRPr="008822E0">
        <w:rPr>
          <w:sz w:val="24"/>
          <w:szCs w:val="24"/>
        </w:rPr>
        <w:t xml:space="preserve"> </w:t>
      </w:r>
      <w:r w:rsidR="005B5D70" w:rsidRPr="000272EB">
        <w:rPr>
          <w:sz w:val="24"/>
          <w:szCs w:val="24"/>
        </w:rPr>
        <w:t>С</w:t>
      </w:r>
      <w:r w:rsidR="005B5D70">
        <w:rPr>
          <w:sz w:val="24"/>
          <w:szCs w:val="24"/>
        </w:rPr>
        <w:t>лушателю</w:t>
      </w:r>
      <w:r w:rsidR="00DE76B3" w:rsidRPr="008822E0">
        <w:rPr>
          <w:sz w:val="24"/>
          <w:szCs w:val="24"/>
        </w:rPr>
        <w:t xml:space="preserve"> необходимые условия для освоения выбранной образовательной программы.</w:t>
      </w:r>
    </w:p>
    <w:p w:rsidR="00595EE9" w:rsidRPr="008822E0" w:rsidRDefault="000C2DE1" w:rsidP="00D07E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22E0">
        <w:rPr>
          <w:rFonts w:ascii="Times New Roman" w:hAnsi="Times New Roman" w:cs="Times New Roman"/>
          <w:b w:val="0"/>
          <w:sz w:val="24"/>
          <w:szCs w:val="24"/>
        </w:rPr>
        <w:t>3.1.</w:t>
      </w:r>
      <w:r w:rsidR="00BA0A7A" w:rsidRPr="008822E0">
        <w:rPr>
          <w:rFonts w:ascii="Times New Roman" w:hAnsi="Times New Roman" w:cs="Times New Roman"/>
          <w:b w:val="0"/>
          <w:sz w:val="24"/>
          <w:szCs w:val="24"/>
        </w:rPr>
        <w:t>5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>.</w:t>
      </w:r>
      <w:r w:rsidR="00595EE9" w:rsidRPr="008822E0">
        <w:rPr>
          <w:rFonts w:ascii="Times New Roman" w:hAnsi="Times New Roman" w:cs="Times New Roman"/>
          <w:b w:val="0"/>
          <w:sz w:val="24"/>
          <w:szCs w:val="24"/>
        </w:rPr>
        <w:t xml:space="preserve"> Сохранить мест</w:t>
      </w:r>
      <w:r w:rsidR="005B5D70">
        <w:rPr>
          <w:rFonts w:ascii="Times New Roman" w:hAnsi="Times New Roman" w:cs="Times New Roman"/>
          <w:b w:val="0"/>
          <w:sz w:val="24"/>
          <w:szCs w:val="24"/>
        </w:rPr>
        <w:t>о</w:t>
      </w:r>
      <w:r w:rsidR="00595EE9" w:rsidRPr="008822E0">
        <w:rPr>
          <w:rFonts w:ascii="Times New Roman" w:hAnsi="Times New Roman" w:cs="Times New Roman"/>
          <w:b w:val="0"/>
          <w:sz w:val="24"/>
          <w:szCs w:val="24"/>
        </w:rPr>
        <w:t xml:space="preserve"> за </w:t>
      </w:r>
      <w:r w:rsidR="00E01193" w:rsidRPr="00E01193">
        <w:rPr>
          <w:rFonts w:ascii="Times New Roman" w:hAnsi="Times New Roman" w:cs="Times New Roman"/>
          <w:b w:val="0"/>
          <w:sz w:val="24"/>
          <w:szCs w:val="24"/>
        </w:rPr>
        <w:t>Слушателем</w:t>
      </w:r>
      <w:r w:rsidR="00595EE9" w:rsidRPr="008822E0">
        <w:rPr>
          <w:rFonts w:ascii="Times New Roman" w:hAnsi="Times New Roman" w:cs="Times New Roman"/>
          <w:b w:val="0"/>
          <w:sz w:val="24"/>
          <w:szCs w:val="24"/>
        </w:rPr>
        <w:t xml:space="preserve"> в случае пропуска занятий по уважительным причинам</w:t>
      </w:r>
      <w:r w:rsidR="00D14717" w:rsidRPr="008822E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95EE9" w:rsidRPr="008822E0" w:rsidRDefault="00595EE9" w:rsidP="00D07E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22E0">
        <w:rPr>
          <w:rFonts w:ascii="Times New Roman" w:hAnsi="Times New Roman" w:cs="Times New Roman"/>
          <w:b w:val="0"/>
          <w:sz w:val="24"/>
          <w:szCs w:val="24"/>
        </w:rPr>
        <w:t>3.1.</w:t>
      </w:r>
      <w:r w:rsidR="00BA0A7A" w:rsidRPr="008822E0">
        <w:rPr>
          <w:rFonts w:ascii="Times New Roman" w:hAnsi="Times New Roman" w:cs="Times New Roman"/>
          <w:b w:val="0"/>
          <w:sz w:val="24"/>
          <w:szCs w:val="24"/>
        </w:rPr>
        <w:t>6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 xml:space="preserve">. Принимать от </w:t>
      </w:r>
      <w:r w:rsidR="00E01193" w:rsidRPr="00E01193">
        <w:rPr>
          <w:rFonts w:ascii="Times New Roman" w:hAnsi="Times New Roman" w:cs="Times New Roman"/>
          <w:b w:val="0"/>
          <w:sz w:val="24"/>
          <w:szCs w:val="24"/>
        </w:rPr>
        <w:t>Слушателя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 xml:space="preserve"> плату за образовательные услуги.</w:t>
      </w:r>
    </w:p>
    <w:p w:rsidR="001E7B7E" w:rsidRPr="008822E0" w:rsidRDefault="001E7B7E" w:rsidP="001E7B7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22E0">
        <w:rPr>
          <w:bCs/>
          <w:sz w:val="24"/>
          <w:szCs w:val="24"/>
        </w:rPr>
        <w:lastRenderedPageBreak/>
        <w:t>3.1.</w:t>
      </w:r>
      <w:r w:rsidR="00BA0A7A" w:rsidRPr="008822E0">
        <w:rPr>
          <w:bCs/>
          <w:sz w:val="24"/>
          <w:szCs w:val="24"/>
        </w:rPr>
        <w:t>7</w:t>
      </w:r>
      <w:r w:rsidRPr="008822E0">
        <w:rPr>
          <w:bCs/>
          <w:sz w:val="24"/>
          <w:szCs w:val="24"/>
        </w:rPr>
        <w:t>.</w:t>
      </w:r>
      <w:r w:rsidRPr="008822E0">
        <w:rPr>
          <w:b/>
          <w:sz w:val="24"/>
          <w:szCs w:val="24"/>
        </w:rPr>
        <w:t xml:space="preserve"> </w:t>
      </w:r>
      <w:r w:rsidRPr="008822E0">
        <w:rPr>
          <w:sz w:val="24"/>
          <w:szCs w:val="24"/>
        </w:rPr>
        <w:t xml:space="preserve">После прохождения </w:t>
      </w:r>
      <w:r w:rsidR="00E01193" w:rsidRPr="000272EB">
        <w:rPr>
          <w:sz w:val="24"/>
          <w:szCs w:val="24"/>
        </w:rPr>
        <w:t>С</w:t>
      </w:r>
      <w:r w:rsidR="00E01193">
        <w:rPr>
          <w:sz w:val="24"/>
          <w:szCs w:val="24"/>
        </w:rPr>
        <w:t>лушателем</w:t>
      </w:r>
      <w:r w:rsidRPr="008822E0">
        <w:rPr>
          <w:sz w:val="24"/>
          <w:szCs w:val="24"/>
        </w:rPr>
        <w:t xml:space="preserve"> полного курса обучения и успешной итоговой аттестации обеспечить выдачу </w:t>
      </w:r>
      <w:r w:rsidR="004B3A2E">
        <w:rPr>
          <w:sz w:val="24"/>
          <w:szCs w:val="24"/>
        </w:rPr>
        <w:t>диплома</w:t>
      </w:r>
      <w:r w:rsidRPr="008822E0">
        <w:rPr>
          <w:sz w:val="24"/>
          <w:szCs w:val="24"/>
        </w:rPr>
        <w:t xml:space="preserve"> установленного образца КАУ ДПО «Алтайский институт развития образования имени Адриана Митрофановича Топорова».</w:t>
      </w:r>
    </w:p>
    <w:p w:rsidR="00DE62FD" w:rsidRPr="008822E0" w:rsidRDefault="001E7B7E" w:rsidP="001F7AB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3.1.</w:t>
      </w:r>
      <w:r w:rsidR="002078F7" w:rsidRPr="008822E0">
        <w:rPr>
          <w:sz w:val="24"/>
          <w:szCs w:val="24"/>
        </w:rPr>
        <w:t>8</w:t>
      </w:r>
      <w:r w:rsidRPr="008822E0">
        <w:rPr>
          <w:sz w:val="24"/>
          <w:szCs w:val="24"/>
        </w:rPr>
        <w:t>.</w:t>
      </w:r>
      <w:r w:rsidRPr="008822E0">
        <w:rPr>
          <w:b/>
          <w:sz w:val="24"/>
          <w:szCs w:val="24"/>
        </w:rPr>
        <w:t xml:space="preserve"> </w:t>
      </w:r>
      <w:r w:rsidR="00DE62FD" w:rsidRPr="008822E0">
        <w:rPr>
          <w:sz w:val="24"/>
          <w:szCs w:val="24"/>
        </w:rPr>
        <w:t xml:space="preserve">Выдать </w:t>
      </w:r>
      <w:r w:rsidR="00E01193" w:rsidRPr="000272EB">
        <w:rPr>
          <w:sz w:val="24"/>
          <w:szCs w:val="24"/>
        </w:rPr>
        <w:t>С</w:t>
      </w:r>
      <w:r w:rsidR="00E01193">
        <w:rPr>
          <w:sz w:val="24"/>
          <w:szCs w:val="24"/>
        </w:rPr>
        <w:t>лушателю</w:t>
      </w:r>
      <w:r w:rsidR="00DE62FD" w:rsidRPr="008822E0">
        <w:rPr>
          <w:sz w:val="24"/>
          <w:szCs w:val="24"/>
        </w:rPr>
        <w:t xml:space="preserve"> справку установленного образца об обучении в случае</w:t>
      </w:r>
      <w:r w:rsidR="001F7AB9" w:rsidRPr="008822E0">
        <w:rPr>
          <w:sz w:val="24"/>
          <w:szCs w:val="24"/>
        </w:rPr>
        <w:t xml:space="preserve"> </w:t>
      </w:r>
      <w:r w:rsidR="00E01193">
        <w:rPr>
          <w:sz w:val="24"/>
          <w:szCs w:val="24"/>
        </w:rPr>
        <w:t>его</w:t>
      </w:r>
      <w:r w:rsidR="00DE62FD" w:rsidRPr="008822E0">
        <w:rPr>
          <w:sz w:val="24"/>
          <w:szCs w:val="24"/>
        </w:rPr>
        <w:t xml:space="preserve"> отчисления из </w:t>
      </w:r>
      <w:r w:rsidR="001F7AB9" w:rsidRPr="008822E0">
        <w:rPr>
          <w:sz w:val="24"/>
          <w:szCs w:val="24"/>
        </w:rPr>
        <w:t>КАУ ДПО «Алтайский институт развития образования имени Адриана Митрофановича Топорова»</w:t>
      </w:r>
      <w:r w:rsidR="00DE62FD" w:rsidRPr="008822E0">
        <w:rPr>
          <w:sz w:val="24"/>
          <w:szCs w:val="24"/>
        </w:rPr>
        <w:t xml:space="preserve"> до завершения им обучения.</w:t>
      </w:r>
    </w:p>
    <w:p w:rsidR="000453E3" w:rsidRPr="008822E0" w:rsidRDefault="000453E3" w:rsidP="001F7AB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3.1.</w:t>
      </w:r>
      <w:r w:rsidR="002078F7" w:rsidRPr="008822E0">
        <w:rPr>
          <w:sz w:val="24"/>
          <w:szCs w:val="24"/>
        </w:rPr>
        <w:t>9</w:t>
      </w:r>
      <w:r w:rsidRPr="008822E0">
        <w:rPr>
          <w:sz w:val="24"/>
          <w:szCs w:val="24"/>
        </w:rPr>
        <w:t xml:space="preserve">. Обеспечить </w:t>
      </w:r>
      <w:r w:rsidR="00E01193" w:rsidRPr="000272EB">
        <w:rPr>
          <w:sz w:val="24"/>
          <w:szCs w:val="24"/>
        </w:rPr>
        <w:t>С</w:t>
      </w:r>
      <w:r w:rsidR="00E01193">
        <w:rPr>
          <w:sz w:val="24"/>
          <w:szCs w:val="24"/>
        </w:rPr>
        <w:t>лушателю</w:t>
      </w:r>
      <w:r w:rsidRPr="008822E0">
        <w:rPr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30141" w:rsidRPr="008822E0" w:rsidRDefault="00530141" w:rsidP="001F7AB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3.1.</w:t>
      </w:r>
      <w:r w:rsidR="002078F7" w:rsidRPr="008822E0">
        <w:rPr>
          <w:sz w:val="24"/>
          <w:szCs w:val="24"/>
        </w:rPr>
        <w:t>10</w:t>
      </w:r>
      <w:r w:rsidRPr="008822E0">
        <w:rPr>
          <w:sz w:val="24"/>
          <w:szCs w:val="24"/>
        </w:rPr>
        <w:t xml:space="preserve">. Информировать </w:t>
      </w:r>
      <w:r w:rsidR="00F01DD7" w:rsidRPr="000272EB">
        <w:rPr>
          <w:sz w:val="24"/>
          <w:szCs w:val="24"/>
        </w:rPr>
        <w:t>Слушателя</w:t>
      </w:r>
      <w:r w:rsidRPr="008822E0">
        <w:rPr>
          <w:sz w:val="24"/>
          <w:szCs w:val="24"/>
        </w:rPr>
        <w:t xml:space="preserve"> обо всех изменениях в расписании занятий, консультаций.</w:t>
      </w:r>
    </w:p>
    <w:p w:rsidR="001F7AB9" w:rsidRPr="008822E0" w:rsidRDefault="001F7AB9" w:rsidP="001F7AB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3.1.</w:t>
      </w:r>
      <w:r w:rsidR="002078F7" w:rsidRPr="008822E0">
        <w:rPr>
          <w:sz w:val="24"/>
          <w:szCs w:val="24"/>
        </w:rPr>
        <w:t>11</w:t>
      </w:r>
      <w:r w:rsidRPr="008822E0">
        <w:rPr>
          <w:sz w:val="24"/>
          <w:szCs w:val="24"/>
        </w:rPr>
        <w:t xml:space="preserve">. </w:t>
      </w:r>
      <w:r w:rsidR="00245616" w:rsidRPr="008822E0">
        <w:rPr>
          <w:sz w:val="24"/>
          <w:szCs w:val="24"/>
        </w:rPr>
        <w:t>После</w:t>
      </w:r>
      <w:r w:rsidR="00F36F91" w:rsidRPr="008822E0">
        <w:rPr>
          <w:sz w:val="24"/>
          <w:szCs w:val="24"/>
        </w:rPr>
        <w:t xml:space="preserve"> </w:t>
      </w:r>
      <w:r w:rsidRPr="008822E0">
        <w:rPr>
          <w:sz w:val="24"/>
          <w:szCs w:val="24"/>
        </w:rPr>
        <w:t>окончани</w:t>
      </w:r>
      <w:r w:rsidR="00F36F91" w:rsidRPr="008822E0">
        <w:rPr>
          <w:sz w:val="24"/>
          <w:szCs w:val="24"/>
        </w:rPr>
        <w:t>я</w:t>
      </w:r>
      <w:r w:rsidRPr="008822E0">
        <w:rPr>
          <w:sz w:val="24"/>
          <w:szCs w:val="24"/>
        </w:rPr>
        <w:t xml:space="preserve"> </w:t>
      </w:r>
      <w:r w:rsidR="00F36F91" w:rsidRPr="008822E0">
        <w:rPr>
          <w:sz w:val="24"/>
          <w:szCs w:val="24"/>
        </w:rPr>
        <w:t>оказания услуг</w:t>
      </w:r>
      <w:r w:rsidRPr="008822E0">
        <w:rPr>
          <w:sz w:val="24"/>
          <w:szCs w:val="24"/>
        </w:rPr>
        <w:t xml:space="preserve"> составить и </w:t>
      </w:r>
      <w:r w:rsidR="00FB7A37" w:rsidRPr="008822E0">
        <w:rPr>
          <w:sz w:val="24"/>
          <w:szCs w:val="24"/>
        </w:rPr>
        <w:t>направить</w:t>
      </w:r>
      <w:r w:rsidRPr="008822E0">
        <w:rPr>
          <w:sz w:val="24"/>
          <w:szCs w:val="24"/>
        </w:rPr>
        <w:t xml:space="preserve"> </w:t>
      </w:r>
      <w:r w:rsidR="00F01DD7" w:rsidRPr="000272EB">
        <w:rPr>
          <w:sz w:val="24"/>
          <w:szCs w:val="24"/>
        </w:rPr>
        <w:t>С</w:t>
      </w:r>
      <w:r w:rsidR="00F01DD7">
        <w:rPr>
          <w:sz w:val="24"/>
          <w:szCs w:val="24"/>
        </w:rPr>
        <w:t>лушателю</w:t>
      </w:r>
      <w:r w:rsidRPr="008822E0">
        <w:rPr>
          <w:sz w:val="24"/>
          <w:szCs w:val="24"/>
        </w:rPr>
        <w:t xml:space="preserve"> для подписания </w:t>
      </w:r>
      <w:hyperlink r:id="rId8" w:history="1">
        <w:r w:rsidRPr="008822E0">
          <w:rPr>
            <w:sz w:val="24"/>
            <w:szCs w:val="24"/>
          </w:rPr>
          <w:t>Акт</w:t>
        </w:r>
      </w:hyperlink>
      <w:r w:rsidRPr="008822E0">
        <w:rPr>
          <w:sz w:val="24"/>
          <w:szCs w:val="24"/>
        </w:rPr>
        <w:t xml:space="preserve"> оказанных услуг</w:t>
      </w:r>
      <w:r w:rsidR="00F36F91" w:rsidRPr="008822E0">
        <w:rPr>
          <w:sz w:val="24"/>
          <w:szCs w:val="24"/>
        </w:rPr>
        <w:t xml:space="preserve"> (далее- «</w:t>
      </w:r>
      <w:r w:rsidR="00181018" w:rsidRPr="008822E0">
        <w:rPr>
          <w:sz w:val="24"/>
          <w:szCs w:val="24"/>
        </w:rPr>
        <w:t>Акт»)</w:t>
      </w:r>
      <w:r w:rsidRPr="008822E0">
        <w:rPr>
          <w:sz w:val="24"/>
          <w:szCs w:val="24"/>
        </w:rPr>
        <w:t>, содержащий объем и стоимость оказанных услуг.</w:t>
      </w:r>
    </w:p>
    <w:p w:rsidR="000C2DE1" w:rsidRPr="008822E0" w:rsidRDefault="000C2DE1" w:rsidP="00C320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22E0">
        <w:rPr>
          <w:rFonts w:ascii="Times New Roman" w:hAnsi="Times New Roman" w:cs="Times New Roman"/>
          <w:b w:val="0"/>
          <w:sz w:val="24"/>
          <w:szCs w:val="24"/>
        </w:rPr>
        <w:t>3.2. Заказчик обязан:</w:t>
      </w:r>
    </w:p>
    <w:p w:rsidR="000C2DE1" w:rsidRPr="008822E0" w:rsidRDefault="000C2DE1" w:rsidP="00C320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22E0">
        <w:rPr>
          <w:rFonts w:ascii="Times New Roman" w:hAnsi="Times New Roman" w:cs="Times New Roman"/>
          <w:b w:val="0"/>
          <w:sz w:val="24"/>
          <w:szCs w:val="24"/>
        </w:rPr>
        <w:t>3.2.1. </w:t>
      </w:r>
      <w:r w:rsidR="001C52C9" w:rsidRPr="008822E0">
        <w:rPr>
          <w:rFonts w:ascii="Times New Roman" w:hAnsi="Times New Roman" w:cs="Times New Roman"/>
          <w:b w:val="0"/>
          <w:sz w:val="24"/>
          <w:szCs w:val="24"/>
        </w:rPr>
        <w:t xml:space="preserve">Своевременно вносить плату за предоставляемые образовательные услуги, указанные в </w:t>
      </w:r>
      <w:hyperlink w:anchor="Par72" w:tooltip="I. Предмет Договора" w:history="1">
        <w:r w:rsidR="001C52C9" w:rsidRPr="008822E0">
          <w:rPr>
            <w:rFonts w:ascii="Times New Roman" w:hAnsi="Times New Roman" w:cs="Times New Roman"/>
            <w:b w:val="0"/>
            <w:sz w:val="24"/>
            <w:szCs w:val="24"/>
          </w:rPr>
          <w:t xml:space="preserve">разделе </w:t>
        </w:r>
      </w:hyperlink>
      <w:r w:rsidR="001C52C9" w:rsidRPr="008822E0">
        <w:rPr>
          <w:rFonts w:ascii="Times New Roman" w:hAnsi="Times New Roman" w:cs="Times New Roman"/>
          <w:b w:val="0"/>
          <w:sz w:val="24"/>
          <w:szCs w:val="24"/>
        </w:rPr>
        <w:t>1 настоящего Договора, в размере и порядке, определенном настоящим Договором, а также предоставлять платежные документы, подтверждающие такую оплату.</w:t>
      </w:r>
    </w:p>
    <w:p w:rsidR="00595EE9" w:rsidRPr="008822E0" w:rsidRDefault="00C3202A" w:rsidP="00D07E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22E0">
        <w:rPr>
          <w:rFonts w:ascii="Times New Roman" w:hAnsi="Times New Roman" w:cs="Times New Roman"/>
          <w:b w:val="0"/>
          <w:sz w:val="24"/>
          <w:szCs w:val="24"/>
        </w:rPr>
        <w:t xml:space="preserve">3.2.2. </w:t>
      </w:r>
      <w:r w:rsidR="00F01DD7" w:rsidRPr="002F2BB4">
        <w:rPr>
          <w:rFonts w:ascii="Times New Roman" w:hAnsi="Times New Roman" w:cs="Times New Roman"/>
          <w:b w:val="0"/>
          <w:sz w:val="24"/>
          <w:szCs w:val="24"/>
        </w:rPr>
        <w:t xml:space="preserve">Соблюдать требования, установленные ст. 43 Федерального закона от 29.12.2012 № 273-ФЗ «Об образовании в Российской Федерации», </w:t>
      </w:r>
      <w:r w:rsidR="00CB1962" w:rsidRPr="008822E0">
        <w:rPr>
          <w:rFonts w:ascii="Times New Roman" w:hAnsi="Times New Roman" w:cs="Times New Roman"/>
          <w:b w:val="0"/>
          <w:sz w:val="24"/>
          <w:szCs w:val="24"/>
        </w:rPr>
        <w:t>в том числе:</w:t>
      </w:r>
    </w:p>
    <w:p w:rsidR="00CA2FCD" w:rsidRPr="008822E0" w:rsidRDefault="00FE6FE0" w:rsidP="00CB196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22E0">
        <w:rPr>
          <w:rFonts w:ascii="Times New Roman" w:hAnsi="Times New Roman" w:cs="Times New Roman"/>
          <w:b w:val="0"/>
          <w:sz w:val="24"/>
          <w:szCs w:val="24"/>
        </w:rPr>
        <w:t>3.2.2.1.</w:t>
      </w:r>
      <w:r w:rsidR="00CB1962" w:rsidRPr="008822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2BB4">
        <w:rPr>
          <w:rFonts w:ascii="Times New Roman" w:hAnsi="Times New Roman" w:cs="Times New Roman"/>
          <w:b w:val="0"/>
          <w:sz w:val="24"/>
          <w:szCs w:val="24"/>
        </w:rPr>
        <w:t>Выпол</w:t>
      </w:r>
      <w:r w:rsidR="0005585A" w:rsidRPr="008822E0">
        <w:rPr>
          <w:rFonts w:ascii="Times New Roman" w:hAnsi="Times New Roman" w:cs="Times New Roman"/>
          <w:b w:val="0"/>
          <w:sz w:val="24"/>
          <w:szCs w:val="24"/>
        </w:rPr>
        <w:t>н</w:t>
      </w:r>
      <w:r w:rsidR="002F2BB4">
        <w:rPr>
          <w:rFonts w:ascii="Times New Roman" w:hAnsi="Times New Roman" w:cs="Times New Roman"/>
          <w:b w:val="0"/>
          <w:sz w:val="24"/>
          <w:szCs w:val="24"/>
        </w:rPr>
        <w:t>ение</w:t>
      </w:r>
      <w:r w:rsidR="00C3202A" w:rsidRPr="008822E0">
        <w:rPr>
          <w:rFonts w:ascii="Times New Roman" w:hAnsi="Times New Roman" w:cs="Times New Roman"/>
          <w:b w:val="0"/>
          <w:sz w:val="24"/>
          <w:szCs w:val="24"/>
        </w:rPr>
        <w:t xml:space="preserve"> в полном объеме за</w:t>
      </w:r>
      <w:r w:rsidR="003E1199" w:rsidRPr="008822E0">
        <w:rPr>
          <w:rFonts w:ascii="Times New Roman" w:hAnsi="Times New Roman" w:cs="Times New Roman"/>
          <w:b w:val="0"/>
          <w:sz w:val="24"/>
          <w:szCs w:val="24"/>
        </w:rPr>
        <w:t>дани</w:t>
      </w:r>
      <w:r w:rsidR="0005585A" w:rsidRPr="008822E0">
        <w:rPr>
          <w:rFonts w:ascii="Times New Roman" w:hAnsi="Times New Roman" w:cs="Times New Roman"/>
          <w:b w:val="0"/>
          <w:sz w:val="24"/>
          <w:szCs w:val="24"/>
        </w:rPr>
        <w:t>й</w:t>
      </w:r>
      <w:r w:rsidR="003E1199" w:rsidRPr="008822E0">
        <w:rPr>
          <w:rFonts w:ascii="Times New Roman" w:hAnsi="Times New Roman" w:cs="Times New Roman"/>
          <w:b w:val="0"/>
          <w:sz w:val="24"/>
          <w:szCs w:val="24"/>
        </w:rPr>
        <w:t>, предусмотренны</w:t>
      </w:r>
      <w:r w:rsidR="0005585A" w:rsidRPr="008822E0">
        <w:rPr>
          <w:rFonts w:ascii="Times New Roman" w:hAnsi="Times New Roman" w:cs="Times New Roman"/>
          <w:b w:val="0"/>
          <w:sz w:val="24"/>
          <w:szCs w:val="24"/>
        </w:rPr>
        <w:t>х</w:t>
      </w:r>
      <w:r w:rsidR="003E1199" w:rsidRPr="008822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423AA" w:rsidRPr="008822E0">
        <w:rPr>
          <w:rFonts w:ascii="Times New Roman" w:hAnsi="Times New Roman" w:cs="Times New Roman"/>
          <w:b w:val="0"/>
          <w:sz w:val="24"/>
          <w:szCs w:val="24"/>
        </w:rPr>
        <w:t>учебн</w:t>
      </w:r>
      <w:r w:rsidR="00CA2FCD" w:rsidRPr="008822E0">
        <w:rPr>
          <w:rFonts w:ascii="Times New Roman" w:hAnsi="Times New Roman" w:cs="Times New Roman"/>
          <w:b w:val="0"/>
          <w:sz w:val="24"/>
          <w:szCs w:val="24"/>
        </w:rPr>
        <w:t>ым</w:t>
      </w:r>
      <w:r w:rsidR="005423AA" w:rsidRPr="008822E0">
        <w:rPr>
          <w:rFonts w:ascii="Times New Roman" w:hAnsi="Times New Roman" w:cs="Times New Roman"/>
          <w:b w:val="0"/>
          <w:sz w:val="24"/>
          <w:szCs w:val="24"/>
        </w:rPr>
        <w:t xml:space="preserve"> план</w:t>
      </w:r>
      <w:r w:rsidR="00CA2FCD" w:rsidRPr="008822E0">
        <w:rPr>
          <w:rFonts w:ascii="Times New Roman" w:hAnsi="Times New Roman" w:cs="Times New Roman"/>
          <w:b w:val="0"/>
          <w:sz w:val="24"/>
          <w:szCs w:val="24"/>
        </w:rPr>
        <w:t>ом программы.</w:t>
      </w:r>
    </w:p>
    <w:p w:rsidR="00FE6FE0" w:rsidRPr="008822E0" w:rsidRDefault="00FE6FE0" w:rsidP="00FE6FE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22E0">
        <w:rPr>
          <w:bCs/>
          <w:sz w:val="24"/>
          <w:szCs w:val="24"/>
        </w:rPr>
        <w:t>3.2.2.2.</w:t>
      </w:r>
      <w:r w:rsidRPr="008822E0">
        <w:rPr>
          <w:b/>
          <w:sz w:val="24"/>
          <w:szCs w:val="24"/>
        </w:rPr>
        <w:t xml:space="preserve"> </w:t>
      </w:r>
      <w:r w:rsidRPr="008822E0">
        <w:rPr>
          <w:sz w:val="24"/>
          <w:szCs w:val="24"/>
        </w:rPr>
        <w:t>Посещение занятий согласно учебному расписанию.</w:t>
      </w:r>
    </w:p>
    <w:p w:rsidR="005A6F34" w:rsidRPr="008822E0" w:rsidRDefault="005A6F34" w:rsidP="00BC3A2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3.2.2.3. Выполнение заданий по подготовке к занятиям, выдаваемы</w:t>
      </w:r>
      <w:r w:rsidR="00A44301" w:rsidRPr="008822E0">
        <w:rPr>
          <w:sz w:val="24"/>
          <w:szCs w:val="24"/>
        </w:rPr>
        <w:t>х</w:t>
      </w:r>
      <w:r w:rsidRPr="008822E0">
        <w:rPr>
          <w:sz w:val="24"/>
          <w:szCs w:val="24"/>
        </w:rPr>
        <w:t xml:space="preserve"> педагогическими работниками Исполнителя.</w:t>
      </w:r>
    </w:p>
    <w:p w:rsidR="00CB1962" w:rsidRPr="008822E0" w:rsidRDefault="00C3202A" w:rsidP="00380718">
      <w:pPr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3.2.</w:t>
      </w:r>
      <w:r w:rsidR="00FE6FE0" w:rsidRPr="008822E0">
        <w:rPr>
          <w:sz w:val="24"/>
          <w:szCs w:val="24"/>
        </w:rPr>
        <w:t>2</w:t>
      </w:r>
      <w:r w:rsidRPr="008822E0">
        <w:rPr>
          <w:sz w:val="24"/>
          <w:szCs w:val="24"/>
        </w:rPr>
        <w:t>.</w:t>
      </w:r>
      <w:r w:rsidR="00BC3A2B" w:rsidRPr="008822E0">
        <w:rPr>
          <w:sz w:val="24"/>
          <w:szCs w:val="24"/>
        </w:rPr>
        <w:t>4</w:t>
      </w:r>
      <w:r w:rsidR="00FE6FE0" w:rsidRPr="008822E0">
        <w:rPr>
          <w:sz w:val="24"/>
          <w:szCs w:val="24"/>
        </w:rPr>
        <w:t>.</w:t>
      </w:r>
      <w:r w:rsidR="00CB1962" w:rsidRPr="008822E0">
        <w:rPr>
          <w:sz w:val="24"/>
          <w:szCs w:val="24"/>
        </w:rPr>
        <w:t xml:space="preserve"> Извещ</w:t>
      </w:r>
      <w:r w:rsidR="004B337E" w:rsidRPr="008822E0">
        <w:rPr>
          <w:sz w:val="24"/>
          <w:szCs w:val="24"/>
        </w:rPr>
        <w:t>ение</w:t>
      </w:r>
      <w:r w:rsidR="00CB1962" w:rsidRPr="008822E0">
        <w:rPr>
          <w:sz w:val="24"/>
          <w:szCs w:val="24"/>
        </w:rPr>
        <w:t xml:space="preserve"> Исполнителя о причинах отсутствия на занятиях</w:t>
      </w:r>
      <w:r w:rsidR="00BA5104" w:rsidRPr="008822E0">
        <w:rPr>
          <w:sz w:val="24"/>
          <w:szCs w:val="24"/>
        </w:rPr>
        <w:t>.</w:t>
      </w:r>
    </w:p>
    <w:p w:rsidR="00C3202A" w:rsidRPr="008822E0" w:rsidRDefault="00BA5104" w:rsidP="00380718">
      <w:pPr>
        <w:ind w:firstLine="709"/>
        <w:jc w:val="both"/>
        <w:rPr>
          <w:b/>
          <w:sz w:val="24"/>
          <w:szCs w:val="24"/>
        </w:rPr>
      </w:pPr>
      <w:r w:rsidRPr="008822E0">
        <w:rPr>
          <w:sz w:val="24"/>
          <w:szCs w:val="24"/>
        </w:rPr>
        <w:t>3.2.</w:t>
      </w:r>
      <w:r w:rsidR="005A6F34" w:rsidRPr="008822E0">
        <w:rPr>
          <w:sz w:val="24"/>
          <w:szCs w:val="24"/>
        </w:rPr>
        <w:t>2</w:t>
      </w:r>
      <w:r w:rsidRPr="008822E0">
        <w:rPr>
          <w:sz w:val="24"/>
          <w:szCs w:val="24"/>
        </w:rPr>
        <w:t>.</w:t>
      </w:r>
      <w:r w:rsidR="00BC3A2B" w:rsidRPr="008822E0">
        <w:rPr>
          <w:sz w:val="24"/>
          <w:szCs w:val="24"/>
        </w:rPr>
        <w:t>5</w:t>
      </w:r>
      <w:r w:rsidR="005A6F34" w:rsidRPr="008822E0">
        <w:rPr>
          <w:sz w:val="24"/>
          <w:szCs w:val="24"/>
        </w:rPr>
        <w:t>.</w:t>
      </w:r>
      <w:r w:rsidRPr="008822E0">
        <w:rPr>
          <w:sz w:val="24"/>
          <w:szCs w:val="24"/>
        </w:rPr>
        <w:t xml:space="preserve"> </w:t>
      </w:r>
      <w:r w:rsidR="007A7303" w:rsidRPr="008822E0">
        <w:rPr>
          <w:sz w:val="24"/>
          <w:szCs w:val="24"/>
        </w:rPr>
        <w:t>Обуч</w:t>
      </w:r>
      <w:r w:rsidR="004B337E" w:rsidRPr="008822E0">
        <w:rPr>
          <w:sz w:val="24"/>
          <w:szCs w:val="24"/>
        </w:rPr>
        <w:t>ение</w:t>
      </w:r>
      <w:r w:rsidR="007A7303" w:rsidRPr="008822E0">
        <w:rPr>
          <w:sz w:val="24"/>
          <w:szCs w:val="24"/>
        </w:rPr>
        <w:t xml:space="preserve"> </w:t>
      </w:r>
      <w:r w:rsidR="00C3202A" w:rsidRPr="008822E0">
        <w:rPr>
          <w:sz w:val="24"/>
          <w:szCs w:val="24"/>
        </w:rPr>
        <w:t xml:space="preserve">по </w:t>
      </w:r>
      <w:r w:rsidR="003E1199" w:rsidRPr="008822E0">
        <w:rPr>
          <w:sz w:val="24"/>
          <w:szCs w:val="24"/>
        </w:rPr>
        <w:t xml:space="preserve">программе </w:t>
      </w:r>
      <w:r w:rsidR="00C3202A" w:rsidRPr="008822E0">
        <w:rPr>
          <w:sz w:val="24"/>
          <w:szCs w:val="24"/>
        </w:rPr>
        <w:t>с соблюдением требований, установленных учебным планом</w:t>
      </w:r>
      <w:r w:rsidR="00E35FCD" w:rsidRPr="008822E0">
        <w:rPr>
          <w:sz w:val="24"/>
          <w:szCs w:val="24"/>
        </w:rPr>
        <w:t xml:space="preserve"> </w:t>
      </w:r>
      <w:r w:rsidR="00C3202A" w:rsidRPr="008822E0">
        <w:rPr>
          <w:sz w:val="24"/>
          <w:szCs w:val="24"/>
        </w:rPr>
        <w:t>и учебным графиком Исполнителя.</w:t>
      </w:r>
    </w:p>
    <w:p w:rsidR="00C3202A" w:rsidRPr="008822E0" w:rsidRDefault="00C3202A" w:rsidP="0038071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22E0">
        <w:rPr>
          <w:rFonts w:ascii="Times New Roman" w:hAnsi="Times New Roman" w:cs="Times New Roman"/>
          <w:b w:val="0"/>
          <w:sz w:val="24"/>
          <w:szCs w:val="24"/>
        </w:rPr>
        <w:t>3.2.</w:t>
      </w:r>
      <w:r w:rsidR="005A6F34" w:rsidRPr="008822E0">
        <w:rPr>
          <w:rFonts w:ascii="Times New Roman" w:hAnsi="Times New Roman" w:cs="Times New Roman"/>
          <w:b w:val="0"/>
          <w:sz w:val="24"/>
          <w:szCs w:val="24"/>
        </w:rPr>
        <w:t>2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>.</w:t>
      </w:r>
      <w:r w:rsidR="00BC3A2B" w:rsidRPr="008822E0">
        <w:rPr>
          <w:rFonts w:ascii="Times New Roman" w:hAnsi="Times New Roman" w:cs="Times New Roman"/>
          <w:b w:val="0"/>
          <w:sz w:val="24"/>
          <w:szCs w:val="24"/>
        </w:rPr>
        <w:t>6</w:t>
      </w:r>
      <w:r w:rsidR="005A6F34" w:rsidRPr="008822E0">
        <w:rPr>
          <w:rFonts w:ascii="Times New Roman" w:hAnsi="Times New Roman" w:cs="Times New Roman"/>
          <w:b w:val="0"/>
          <w:sz w:val="24"/>
          <w:szCs w:val="24"/>
        </w:rPr>
        <w:t>.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> Соблюд</w:t>
      </w:r>
      <w:r w:rsidR="004B337E" w:rsidRPr="008822E0">
        <w:rPr>
          <w:rFonts w:ascii="Times New Roman" w:hAnsi="Times New Roman" w:cs="Times New Roman"/>
          <w:b w:val="0"/>
          <w:sz w:val="24"/>
          <w:szCs w:val="24"/>
        </w:rPr>
        <w:t>ение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 xml:space="preserve"> требовани</w:t>
      </w:r>
      <w:r w:rsidR="004B337E" w:rsidRPr="008822E0">
        <w:rPr>
          <w:rFonts w:ascii="Times New Roman" w:hAnsi="Times New Roman" w:cs="Times New Roman"/>
          <w:b w:val="0"/>
          <w:sz w:val="24"/>
          <w:szCs w:val="24"/>
        </w:rPr>
        <w:t>й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4D03" w:rsidRPr="008822E0">
        <w:rPr>
          <w:rFonts w:ascii="Times New Roman" w:hAnsi="Times New Roman" w:cs="Times New Roman"/>
          <w:b w:val="0"/>
          <w:sz w:val="24"/>
          <w:szCs w:val="24"/>
        </w:rPr>
        <w:t>Устава</w:t>
      </w:r>
      <w:r w:rsidR="004B337E" w:rsidRPr="008822E0">
        <w:rPr>
          <w:rFonts w:ascii="Times New Roman" w:hAnsi="Times New Roman" w:cs="Times New Roman"/>
          <w:b w:val="0"/>
          <w:sz w:val="24"/>
          <w:szCs w:val="24"/>
        </w:rPr>
        <w:t xml:space="preserve"> Исполнителя, правил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 xml:space="preserve"> внутреннего распорядка</w:t>
      </w:r>
      <w:r w:rsidR="00BA5104" w:rsidRPr="008822E0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>ины</w:t>
      </w:r>
      <w:r w:rsidR="004B337E" w:rsidRPr="008822E0">
        <w:rPr>
          <w:rFonts w:ascii="Times New Roman" w:hAnsi="Times New Roman" w:cs="Times New Roman"/>
          <w:b w:val="0"/>
          <w:sz w:val="24"/>
          <w:szCs w:val="24"/>
        </w:rPr>
        <w:t>х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 xml:space="preserve"> локальны</w:t>
      </w:r>
      <w:r w:rsidR="004B337E" w:rsidRPr="008822E0">
        <w:rPr>
          <w:rFonts w:ascii="Times New Roman" w:hAnsi="Times New Roman" w:cs="Times New Roman"/>
          <w:b w:val="0"/>
          <w:sz w:val="24"/>
          <w:szCs w:val="24"/>
        </w:rPr>
        <w:t>х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 xml:space="preserve"> нормативны</w:t>
      </w:r>
      <w:r w:rsidR="004B337E" w:rsidRPr="008822E0">
        <w:rPr>
          <w:rFonts w:ascii="Times New Roman" w:hAnsi="Times New Roman" w:cs="Times New Roman"/>
          <w:b w:val="0"/>
          <w:sz w:val="24"/>
          <w:szCs w:val="24"/>
        </w:rPr>
        <w:t>х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 xml:space="preserve"> акт</w:t>
      </w:r>
      <w:r w:rsidR="004B337E" w:rsidRPr="008822E0">
        <w:rPr>
          <w:rFonts w:ascii="Times New Roman" w:hAnsi="Times New Roman" w:cs="Times New Roman"/>
          <w:b w:val="0"/>
          <w:sz w:val="24"/>
          <w:szCs w:val="24"/>
        </w:rPr>
        <w:t>ов</w:t>
      </w:r>
      <w:r w:rsidR="00BA5104" w:rsidRPr="008822E0">
        <w:rPr>
          <w:rFonts w:ascii="Times New Roman" w:hAnsi="Times New Roman" w:cs="Times New Roman"/>
          <w:b w:val="0"/>
          <w:sz w:val="24"/>
          <w:szCs w:val="24"/>
        </w:rPr>
        <w:t xml:space="preserve"> Исполнителя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>, учебн</w:t>
      </w:r>
      <w:r w:rsidR="004B337E" w:rsidRPr="008822E0">
        <w:rPr>
          <w:rFonts w:ascii="Times New Roman" w:hAnsi="Times New Roman" w:cs="Times New Roman"/>
          <w:b w:val="0"/>
          <w:sz w:val="24"/>
          <w:szCs w:val="24"/>
        </w:rPr>
        <w:t>ой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 xml:space="preserve"> дисциплин</w:t>
      </w:r>
      <w:r w:rsidR="004B337E" w:rsidRPr="008822E0">
        <w:rPr>
          <w:rFonts w:ascii="Times New Roman" w:hAnsi="Times New Roman" w:cs="Times New Roman"/>
          <w:b w:val="0"/>
          <w:sz w:val="24"/>
          <w:szCs w:val="24"/>
        </w:rPr>
        <w:t>ы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 xml:space="preserve"> и общеприняты</w:t>
      </w:r>
      <w:r w:rsidR="004B337E" w:rsidRPr="008822E0">
        <w:rPr>
          <w:rFonts w:ascii="Times New Roman" w:hAnsi="Times New Roman" w:cs="Times New Roman"/>
          <w:b w:val="0"/>
          <w:sz w:val="24"/>
          <w:szCs w:val="24"/>
        </w:rPr>
        <w:t>х норм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 xml:space="preserve"> поведения, в том числе, проявл</w:t>
      </w:r>
      <w:r w:rsidR="00512FC3" w:rsidRPr="008822E0">
        <w:rPr>
          <w:rFonts w:ascii="Times New Roman" w:hAnsi="Times New Roman" w:cs="Times New Roman"/>
          <w:b w:val="0"/>
          <w:sz w:val="24"/>
          <w:szCs w:val="24"/>
        </w:rPr>
        <w:t>ение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 xml:space="preserve"> уважени</w:t>
      </w:r>
      <w:r w:rsidR="00512FC3" w:rsidRPr="008822E0">
        <w:rPr>
          <w:rFonts w:ascii="Times New Roman" w:hAnsi="Times New Roman" w:cs="Times New Roman"/>
          <w:b w:val="0"/>
          <w:sz w:val="24"/>
          <w:szCs w:val="24"/>
        </w:rPr>
        <w:t>я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 xml:space="preserve"> к педагогическим работникам, инженерно-техническому, административно-хозяйственному, производственному, учебно-вспомогательному и иному персоналу Исполнителя и другим </w:t>
      </w:r>
      <w:r w:rsidR="005423AA" w:rsidRPr="008822E0">
        <w:rPr>
          <w:rFonts w:ascii="Times New Roman" w:hAnsi="Times New Roman" w:cs="Times New Roman"/>
          <w:b w:val="0"/>
          <w:sz w:val="24"/>
          <w:szCs w:val="24"/>
        </w:rPr>
        <w:t>слушателям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3202A" w:rsidRPr="008822E0" w:rsidRDefault="00C3202A" w:rsidP="00BA510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22E0">
        <w:rPr>
          <w:rFonts w:ascii="Times New Roman" w:hAnsi="Times New Roman" w:cs="Times New Roman"/>
          <w:b w:val="0"/>
          <w:sz w:val="24"/>
          <w:szCs w:val="24"/>
        </w:rPr>
        <w:t>3.2.</w:t>
      </w:r>
      <w:r w:rsidR="00BC3A2B" w:rsidRPr="008822E0">
        <w:rPr>
          <w:rFonts w:ascii="Times New Roman" w:hAnsi="Times New Roman" w:cs="Times New Roman"/>
          <w:b w:val="0"/>
          <w:sz w:val="24"/>
          <w:szCs w:val="24"/>
        </w:rPr>
        <w:t>2.</w:t>
      </w:r>
      <w:r w:rsidR="00BA5104" w:rsidRPr="008822E0">
        <w:rPr>
          <w:rFonts w:ascii="Times New Roman" w:hAnsi="Times New Roman" w:cs="Times New Roman"/>
          <w:b w:val="0"/>
          <w:sz w:val="24"/>
          <w:szCs w:val="24"/>
        </w:rPr>
        <w:t>7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>. Бережно</w:t>
      </w:r>
      <w:r w:rsidR="00775684" w:rsidRPr="008822E0">
        <w:rPr>
          <w:rFonts w:ascii="Times New Roman" w:hAnsi="Times New Roman" w:cs="Times New Roman"/>
          <w:b w:val="0"/>
          <w:sz w:val="24"/>
          <w:szCs w:val="24"/>
        </w:rPr>
        <w:t>е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 xml:space="preserve"> отно</w:t>
      </w:r>
      <w:r w:rsidR="00775684" w:rsidRPr="008822E0">
        <w:rPr>
          <w:rFonts w:ascii="Times New Roman" w:hAnsi="Times New Roman" w:cs="Times New Roman"/>
          <w:b w:val="0"/>
          <w:sz w:val="24"/>
          <w:szCs w:val="24"/>
        </w:rPr>
        <w:t>шение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 xml:space="preserve"> к имуществу Исполнителя, возмещ</w:t>
      </w:r>
      <w:r w:rsidR="005A4860" w:rsidRPr="008822E0">
        <w:rPr>
          <w:rFonts w:ascii="Times New Roman" w:hAnsi="Times New Roman" w:cs="Times New Roman"/>
          <w:b w:val="0"/>
          <w:sz w:val="24"/>
          <w:szCs w:val="24"/>
        </w:rPr>
        <w:t>ение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 xml:space="preserve"> ущерб</w:t>
      </w:r>
      <w:r w:rsidR="005A4860" w:rsidRPr="008822E0">
        <w:rPr>
          <w:rFonts w:ascii="Times New Roman" w:hAnsi="Times New Roman" w:cs="Times New Roman"/>
          <w:b w:val="0"/>
          <w:sz w:val="24"/>
          <w:szCs w:val="24"/>
        </w:rPr>
        <w:t>а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>, причиненн</w:t>
      </w:r>
      <w:r w:rsidR="005A4860" w:rsidRPr="008822E0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 xml:space="preserve"> имуществу Исполнителя, в соответствии с законодательством Российской Федерации.</w:t>
      </w:r>
    </w:p>
    <w:p w:rsidR="00C721D5" w:rsidRPr="008822E0" w:rsidRDefault="0061286C" w:rsidP="00C721D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22E0">
        <w:rPr>
          <w:sz w:val="24"/>
          <w:szCs w:val="24"/>
        </w:rPr>
        <w:t xml:space="preserve">3.2.3. </w:t>
      </w:r>
      <w:r w:rsidR="00C721D5" w:rsidRPr="008822E0">
        <w:rPr>
          <w:sz w:val="24"/>
          <w:szCs w:val="24"/>
        </w:rPr>
        <w:t xml:space="preserve">В течение 5 (пяти) рабочих дней с момента получения от Исполнителя </w:t>
      </w:r>
      <w:hyperlink r:id="rId9" w:history="1">
        <w:r w:rsidR="00C721D5" w:rsidRPr="008822E0">
          <w:rPr>
            <w:sz w:val="24"/>
            <w:szCs w:val="24"/>
          </w:rPr>
          <w:t>Акта</w:t>
        </w:r>
      </w:hyperlink>
      <w:r w:rsidR="00C721D5" w:rsidRPr="008822E0">
        <w:rPr>
          <w:sz w:val="24"/>
          <w:szCs w:val="24"/>
        </w:rPr>
        <w:t xml:space="preserve"> подписать его либо представить мотивированный отказ от его подписания. В случае если в течение указанного срока от </w:t>
      </w:r>
      <w:r w:rsidR="00B40278">
        <w:rPr>
          <w:sz w:val="24"/>
          <w:szCs w:val="24"/>
        </w:rPr>
        <w:t>Заказчика</w:t>
      </w:r>
      <w:r w:rsidR="00C721D5" w:rsidRPr="008822E0">
        <w:rPr>
          <w:sz w:val="24"/>
          <w:szCs w:val="24"/>
        </w:rPr>
        <w:t xml:space="preserve"> не поступит подписанный </w:t>
      </w:r>
      <w:hyperlink r:id="rId10" w:history="1">
        <w:r w:rsidR="00C721D5" w:rsidRPr="008822E0">
          <w:rPr>
            <w:sz w:val="24"/>
            <w:szCs w:val="24"/>
          </w:rPr>
          <w:t>Акт</w:t>
        </w:r>
      </w:hyperlink>
      <w:r w:rsidR="00C721D5" w:rsidRPr="008822E0">
        <w:rPr>
          <w:sz w:val="24"/>
          <w:szCs w:val="24"/>
        </w:rPr>
        <w:t xml:space="preserve"> либо мотивированный отказ от его подписания, услуги считаются принятыми </w:t>
      </w:r>
      <w:r w:rsidR="00B40278">
        <w:rPr>
          <w:sz w:val="24"/>
          <w:szCs w:val="24"/>
        </w:rPr>
        <w:t>Заказчиком</w:t>
      </w:r>
      <w:r w:rsidR="00C721D5" w:rsidRPr="008822E0">
        <w:rPr>
          <w:sz w:val="24"/>
          <w:szCs w:val="24"/>
        </w:rPr>
        <w:t xml:space="preserve"> на следующий день </w:t>
      </w:r>
      <w:proofErr w:type="gramStart"/>
      <w:r w:rsidR="00C721D5" w:rsidRPr="008822E0">
        <w:rPr>
          <w:sz w:val="24"/>
          <w:szCs w:val="24"/>
        </w:rPr>
        <w:t>после истечения</w:t>
      </w:r>
      <w:proofErr w:type="gramEnd"/>
      <w:r w:rsidR="00C721D5" w:rsidRPr="008822E0">
        <w:rPr>
          <w:sz w:val="24"/>
          <w:szCs w:val="24"/>
        </w:rPr>
        <w:t xml:space="preserve"> указанного в настоящем пункте срока.</w:t>
      </w:r>
    </w:p>
    <w:p w:rsidR="0061286C" w:rsidRPr="008822E0" w:rsidRDefault="0061286C" w:rsidP="0061286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C2DE1" w:rsidRPr="008822E0" w:rsidRDefault="00576DAE" w:rsidP="000C2DE1">
      <w:pPr>
        <w:tabs>
          <w:tab w:val="left" w:leader="underscore" w:pos="9356"/>
        </w:tabs>
        <w:jc w:val="center"/>
        <w:rPr>
          <w:b/>
          <w:sz w:val="24"/>
          <w:szCs w:val="24"/>
        </w:rPr>
      </w:pPr>
      <w:r w:rsidRPr="008822E0">
        <w:rPr>
          <w:b/>
          <w:sz w:val="24"/>
          <w:szCs w:val="24"/>
        </w:rPr>
        <w:t>4.</w:t>
      </w:r>
      <w:r w:rsidR="000C2DE1" w:rsidRPr="008822E0">
        <w:rPr>
          <w:b/>
          <w:sz w:val="24"/>
          <w:szCs w:val="24"/>
        </w:rPr>
        <w:t xml:space="preserve"> Стоимость услуг, сроки и порядок их оплаты</w:t>
      </w:r>
    </w:p>
    <w:p w:rsidR="00380718" w:rsidRPr="008822E0" w:rsidRDefault="00380718" w:rsidP="000C2DE1">
      <w:pPr>
        <w:tabs>
          <w:tab w:val="left" w:leader="underscore" w:pos="9356"/>
        </w:tabs>
        <w:jc w:val="center"/>
        <w:rPr>
          <w:sz w:val="24"/>
          <w:szCs w:val="24"/>
        </w:rPr>
      </w:pPr>
    </w:p>
    <w:p w:rsidR="00352F4D" w:rsidRPr="008822E0" w:rsidRDefault="00352F4D" w:rsidP="00352F4D">
      <w:pPr>
        <w:suppressAutoHyphens/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4.1. Полная ст</w:t>
      </w:r>
      <w:r w:rsidR="00EF6A7B" w:rsidRPr="008822E0">
        <w:rPr>
          <w:sz w:val="24"/>
          <w:szCs w:val="24"/>
        </w:rPr>
        <w:t xml:space="preserve">оимость </w:t>
      </w:r>
      <w:r w:rsidRPr="008822E0">
        <w:rPr>
          <w:sz w:val="24"/>
          <w:szCs w:val="24"/>
        </w:rPr>
        <w:t>услуг</w:t>
      </w:r>
      <w:r w:rsidR="00551BF3" w:rsidRPr="008822E0">
        <w:rPr>
          <w:sz w:val="24"/>
          <w:szCs w:val="24"/>
        </w:rPr>
        <w:t xml:space="preserve"> Исполнителя</w:t>
      </w:r>
      <w:r w:rsidR="004E08E5" w:rsidRPr="008822E0">
        <w:rPr>
          <w:sz w:val="24"/>
          <w:szCs w:val="24"/>
        </w:rPr>
        <w:t>, указанных в разделе 1 Договора,</w:t>
      </w:r>
      <w:r w:rsidRPr="008822E0">
        <w:rPr>
          <w:sz w:val="24"/>
          <w:szCs w:val="24"/>
        </w:rPr>
        <w:t xml:space="preserve"> за весь период обучения составляет </w:t>
      </w:r>
      <w:r w:rsidR="001B5908" w:rsidRPr="008822E0">
        <w:rPr>
          <w:sz w:val="24"/>
          <w:szCs w:val="24"/>
        </w:rPr>
        <w:t>_____</w:t>
      </w:r>
      <w:r w:rsidR="00FD1FEF" w:rsidRPr="008822E0">
        <w:rPr>
          <w:sz w:val="24"/>
          <w:szCs w:val="24"/>
        </w:rPr>
        <w:t xml:space="preserve"> </w:t>
      </w:r>
      <w:r w:rsidRPr="008822E0">
        <w:rPr>
          <w:sz w:val="24"/>
          <w:szCs w:val="24"/>
        </w:rPr>
        <w:t>(</w:t>
      </w:r>
      <w:r w:rsidR="001B5908" w:rsidRPr="008822E0">
        <w:rPr>
          <w:sz w:val="24"/>
          <w:szCs w:val="24"/>
        </w:rPr>
        <w:t>_____________</w:t>
      </w:r>
      <w:r w:rsidRPr="008822E0">
        <w:rPr>
          <w:sz w:val="24"/>
          <w:szCs w:val="24"/>
        </w:rPr>
        <w:t xml:space="preserve">) рублей </w:t>
      </w:r>
      <w:r w:rsidR="001B5908" w:rsidRPr="008822E0">
        <w:rPr>
          <w:sz w:val="24"/>
          <w:szCs w:val="24"/>
        </w:rPr>
        <w:t>___</w:t>
      </w:r>
      <w:r w:rsidRPr="008822E0">
        <w:rPr>
          <w:sz w:val="24"/>
          <w:szCs w:val="24"/>
        </w:rPr>
        <w:t xml:space="preserve"> копеек.</w:t>
      </w:r>
      <w:r w:rsidR="00414810" w:rsidRPr="008822E0">
        <w:rPr>
          <w:sz w:val="24"/>
          <w:szCs w:val="24"/>
        </w:rPr>
        <w:t xml:space="preserve"> НДС</w:t>
      </w:r>
      <w:r w:rsidR="002A02DA" w:rsidRPr="008822E0">
        <w:rPr>
          <w:sz w:val="24"/>
          <w:szCs w:val="24"/>
        </w:rPr>
        <w:t xml:space="preserve"> _____</w:t>
      </w:r>
      <w:r w:rsidR="00414810" w:rsidRPr="008822E0">
        <w:rPr>
          <w:sz w:val="24"/>
          <w:szCs w:val="24"/>
        </w:rPr>
        <w:t xml:space="preserve"> </w:t>
      </w:r>
      <w:r w:rsidR="002A02DA" w:rsidRPr="008822E0">
        <w:rPr>
          <w:i/>
        </w:rPr>
        <w:t>(</w:t>
      </w:r>
      <w:r w:rsidR="005E4E22" w:rsidRPr="008822E0">
        <w:rPr>
          <w:i/>
        </w:rPr>
        <w:t>не облагается</w:t>
      </w:r>
      <w:r w:rsidR="002A02DA" w:rsidRPr="008822E0">
        <w:rPr>
          <w:i/>
        </w:rPr>
        <w:t>,</w:t>
      </w:r>
      <w:r w:rsidR="005E4E22" w:rsidRPr="008822E0">
        <w:rPr>
          <w:i/>
        </w:rPr>
        <w:t xml:space="preserve"> облагается)</w:t>
      </w:r>
      <w:r w:rsidR="00414810" w:rsidRPr="008822E0">
        <w:rPr>
          <w:sz w:val="24"/>
          <w:szCs w:val="24"/>
        </w:rPr>
        <w:t>.</w:t>
      </w:r>
    </w:p>
    <w:p w:rsidR="00352F4D" w:rsidRPr="008822E0" w:rsidRDefault="00FD1FEF" w:rsidP="00352F4D">
      <w:pPr>
        <w:suppressAutoHyphens/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 xml:space="preserve">4.2. </w:t>
      </w:r>
      <w:r w:rsidR="00D326D9" w:rsidRPr="008822E0">
        <w:rPr>
          <w:sz w:val="24"/>
          <w:szCs w:val="24"/>
        </w:rPr>
        <w:t xml:space="preserve">Увеличение стоимости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В этом случае Сторонами подписывается дополнительное соглашение к Договору. В случае отказа Заказчика от подписания дополнительного соглашения </w:t>
      </w:r>
      <w:r w:rsidR="002234A0" w:rsidRPr="008822E0">
        <w:rPr>
          <w:sz w:val="24"/>
          <w:szCs w:val="24"/>
        </w:rPr>
        <w:t xml:space="preserve">к Договору </w:t>
      </w:r>
      <w:r w:rsidR="00D326D9" w:rsidRPr="008822E0">
        <w:rPr>
          <w:sz w:val="24"/>
          <w:szCs w:val="24"/>
        </w:rPr>
        <w:t xml:space="preserve">об увеличении стоимости услуг с учетом уровня инфляции Исполнитель вправе обратиться в суд с требованием о понуждении заключить дополнительное соглашение </w:t>
      </w:r>
      <w:r w:rsidR="002234A0" w:rsidRPr="008822E0">
        <w:rPr>
          <w:sz w:val="24"/>
          <w:szCs w:val="24"/>
        </w:rPr>
        <w:t xml:space="preserve">к </w:t>
      </w:r>
      <w:r w:rsidR="00D941C7" w:rsidRPr="008822E0">
        <w:rPr>
          <w:sz w:val="24"/>
          <w:szCs w:val="24"/>
        </w:rPr>
        <w:t>Д</w:t>
      </w:r>
      <w:r w:rsidR="002234A0" w:rsidRPr="008822E0">
        <w:rPr>
          <w:sz w:val="24"/>
          <w:szCs w:val="24"/>
        </w:rPr>
        <w:t xml:space="preserve">оговору </w:t>
      </w:r>
      <w:r w:rsidR="00D326D9" w:rsidRPr="008822E0">
        <w:rPr>
          <w:sz w:val="24"/>
          <w:szCs w:val="24"/>
        </w:rPr>
        <w:t>или расторгнуть Договор.</w:t>
      </w:r>
    </w:p>
    <w:p w:rsidR="00387665" w:rsidRPr="008822E0" w:rsidRDefault="00387665" w:rsidP="00352F4D">
      <w:pPr>
        <w:suppressAutoHyphens/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lastRenderedPageBreak/>
        <w:t xml:space="preserve">4.3. Исполнителем предусмотрено снижение стоимости платных образовательных услуг по основаниям и в порядке, установленным соответствующим локальным нормативным актом </w:t>
      </w:r>
      <w:r w:rsidR="00D16E9A" w:rsidRPr="008822E0">
        <w:rPr>
          <w:sz w:val="24"/>
          <w:szCs w:val="24"/>
        </w:rPr>
        <w:t>Института</w:t>
      </w:r>
      <w:r w:rsidRPr="008822E0">
        <w:rPr>
          <w:sz w:val="24"/>
          <w:szCs w:val="24"/>
        </w:rPr>
        <w:t>.</w:t>
      </w:r>
    </w:p>
    <w:p w:rsidR="00352F4D" w:rsidRPr="008822E0" w:rsidRDefault="00352F4D" w:rsidP="00944D01">
      <w:pPr>
        <w:suppressAutoHyphens/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4.</w:t>
      </w:r>
      <w:r w:rsidR="006E4E71" w:rsidRPr="008822E0">
        <w:rPr>
          <w:sz w:val="24"/>
          <w:szCs w:val="24"/>
        </w:rPr>
        <w:t>4</w:t>
      </w:r>
      <w:r w:rsidRPr="008822E0">
        <w:rPr>
          <w:sz w:val="24"/>
          <w:szCs w:val="24"/>
        </w:rPr>
        <w:t xml:space="preserve">. </w:t>
      </w:r>
      <w:r w:rsidR="005B5CEE" w:rsidRPr="008822E0">
        <w:rPr>
          <w:sz w:val="24"/>
          <w:szCs w:val="24"/>
        </w:rPr>
        <w:t>Оплата производится Заказчиком безналичн</w:t>
      </w:r>
      <w:r w:rsidR="005B5CEE">
        <w:rPr>
          <w:sz w:val="24"/>
          <w:szCs w:val="24"/>
        </w:rPr>
        <w:t>ым</w:t>
      </w:r>
      <w:r w:rsidR="005B5CEE" w:rsidRPr="008822E0">
        <w:rPr>
          <w:sz w:val="24"/>
          <w:szCs w:val="24"/>
        </w:rPr>
        <w:t xml:space="preserve"> </w:t>
      </w:r>
      <w:r w:rsidR="005B5CEE">
        <w:rPr>
          <w:sz w:val="24"/>
          <w:szCs w:val="24"/>
        </w:rPr>
        <w:t>способом,</w:t>
      </w:r>
      <w:r w:rsidR="005B5CEE" w:rsidRPr="008822E0">
        <w:rPr>
          <w:sz w:val="24"/>
          <w:szCs w:val="24"/>
        </w:rPr>
        <w:t xml:space="preserve"> путем перечисления денежных средств на указанный в настоящем Договоре расчетный счет Исполнителя</w:t>
      </w:r>
      <w:r w:rsidR="005B5CEE">
        <w:rPr>
          <w:sz w:val="24"/>
          <w:szCs w:val="24"/>
        </w:rPr>
        <w:t>,</w:t>
      </w:r>
      <w:r w:rsidR="005B5CEE" w:rsidRPr="008822E0">
        <w:rPr>
          <w:sz w:val="24"/>
          <w:szCs w:val="24"/>
        </w:rPr>
        <w:t xml:space="preserve"> в </w:t>
      </w:r>
      <w:r w:rsidR="005B5CEE">
        <w:rPr>
          <w:sz w:val="24"/>
          <w:szCs w:val="24"/>
        </w:rPr>
        <w:t>следующем порядке:</w:t>
      </w:r>
      <w:r w:rsidR="005B5CEE" w:rsidRPr="008822E0">
        <w:rPr>
          <w:sz w:val="24"/>
          <w:szCs w:val="24"/>
        </w:rPr>
        <w:t xml:space="preserve"> </w:t>
      </w:r>
      <w:r w:rsidR="005B5CEE">
        <w:rPr>
          <w:sz w:val="24"/>
          <w:szCs w:val="24"/>
        </w:rPr>
        <w:t>____</w:t>
      </w:r>
      <w:r w:rsidR="005B5CEE" w:rsidRPr="008822E0">
        <w:rPr>
          <w:sz w:val="24"/>
          <w:szCs w:val="24"/>
        </w:rPr>
        <w:t xml:space="preserve"> % стоимости образовательных услуг</w:t>
      </w:r>
      <w:r w:rsidR="005B5CEE">
        <w:rPr>
          <w:sz w:val="24"/>
          <w:szCs w:val="24"/>
        </w:rPr>
        <w:t xml:space="preserve"> или ____ рублей (</w:t>
      </w:r>
      <w:r w:rsidR="005B5CEE" w:rsidRPr="003A3F4C">
        <w:rPr>
          <w:i/>
        </w:rPr>
        <w:t>сумма прописью</w:t>
      </w:r>
      <w:r w:rsidR="005B5CEE">
        <w:rPr>
          <w:sz w:val="24"/>
          <w:szCs w:val="24"/>
        </w:rPr>
        <w:t xml:space="preserve">) </w:t>
      </w:r>
      <w:r w:rsidR="005B5CEE" w:rsidRPr="008822E0">
        <w:rPr>
          <w:sz w:val="24"/>
          <w:szCs w:val="24"/>
        </w:rPr>
        <w:t>до «___» _________ 20__ г.</w:t>
      </w:r>
      <w:r w:rsidR="005B5CEE">
        <w:rPr>
          <w:sz w:val="24"/>
          <w:szCs w:val="24"/>
        </w:rPr>
        <w:t xml:space="preserve"> и ____</w:t>
      </w:r>
      <w:r w:rsidR="005B5CEE" w:rsidRPr="008822E0">
        <w:rPr>
          <w:sz w:val="24"/>
          <w:szCs w:val="24"/>
        </w:rPr>
        <w:t xml:space="preserve"> % стоимости образовательных услуг</w:t>
      </w:r>
      <w:r w:rsidR="005B5CEE">
        <w:rPr>
          <w:sz w:val="24"/>
          <w:szCs w:val="24"/>
        </w:rPr>
        <w:t xml:space="preserve"> или ____ рублей (</w:t>
      </w:r>
      <w:r w:rsidR="005B5CEE" w:rsidRPr="006D5BA8">
        <w:rPr>
          <w:i/>
        </w:rPr>
        <w:t>сумма прописью</w:t>
      </w:r>
      <w:r w:rsidR="005B5CEE">
        <w:rPr>
          <w:sz w:val="24"/>
          <w:szCs w:val="24"/>
        </w:rPr>
        <w:t xml:space="preserve">) </w:t>
      </w:r>
      <w:r w:rsidR="005B5CEE" w:rsidRPr="008822E0">
        <w:rPr>
          <w:sz w:val="24"/>
          <w:szCs w:val="24"/>
        </w:rPr>
        <w:t>до «___» _________ 20__ г.</w:t>
      </w:r>
    </w:p>
    <w:p w:rsidR="00352F4D" w:rsidRPr="008822E0" w:rsidRDefault="00352F4D" w:rsidP="00352F4D">
      <w:pPr>
        <w:suppressAutoHyphens/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Заказчик вправе с согласия Исполнителя возложить обязательство по оплате услуг, предусмотренных настоящим Договором, на третье лицо.</w:t>
      </w:r>
    </w:p>
    <w:p w:rsidR="00352F4D" w:rsidRPr="008822E0" w:rsidRDefault="00352F4D" w:rsidP="00352F4D">
      <w:pPr>
        <w:suppressAutoHyphens/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4.</w:t>
      </w:r>
      <w:r w:rsidR="006E4E71" w:rsidRPr="008822E0">
        <w:rPr>
          <w:sz w:val="24"/>
          <w:szCs w:val="24"/>
        </w:rPr>
        <w:t>5</w:t>
      </w:r>
      <w:r w:rsidRPr="008822E0">
        <w:rPr>
          <w:sz w:val="24"/>
          <w:szCs w:val="24"/>
        </w:rPr>
        <w:t xml:space="preserve">. Услуги считаются оказанными </w:t>
      </w:r>
      <w:r w:rsidR="00D712C3" w:rsidRPr="008822E0">
        <w:rPr>
          <w:sz w:val="24"/>
          <w:szCs w:val="24"/>
        </w:rPr>
        <w:t xml:space="preserve">Исполнителем и принятыми Заказчиком </w:t>
      </w:r>
      <w:r w:rsidRPr="008822E0">
        <w:rPr>
          <w:sz w:val="24"/>
          <w:szCs w:val="24"/>
        </w:rPr>
        <w:t xml:space="preserve">после подписания </w:t>
      </w:r>
      <w:r w:rsidR="00E41A53" w:rsidRPr="008822E0">
        <w:rPr>
          <w:sz w:val="24"/>
          <w:szCs w:val="24"/>
        </w:rPr>
        <w:t xml:space="preserve">представителями Сторон </w:t>
      </w:r>
      <w:r w:rsidRPr="008822E0">
        <w:rPr>
          <w:sz w:val="24"/>
          <w:szCs w:val="24"/>
        </w:rPr>
        <w:t>Акта сдачи-приемки оказанных услуг</w:t>
      </w:r>
      <w:r w:rsidR="00E41A53" w:rsidRPr="008822E0">
        <w:rPr>
          <w:sz w:val="24"/>
          <w:szCs w:val="24"/>
        </w:rPr>
        <w:t xml:space="preserve"> либо при наступлении условий</w:t>
      </w:r>
      <w:r w:rsidR="00D712C3" w:rsidRPr="008822E0">
        <w:rPr>
          <w:sz w:val="24"/>
          <w:szCs w:val="24"/>
        </w:rPr>
        <w:t>, указанных в п. 3.2.3 Договора</w:t>
      </w:r>
      <w:r w:rsidRPr="008822E0">
        <w:rPr>
          <w:sz w:val="24"/>
          <w:szCs w:val="24"/>
        </w:rPr>
        <w:t>.</w:t>
      </w:r>
    </w:p>
    <w:p w:rsidR="00C24082" w:rsidRPr="008822E0" w:rsidRDefault="00C24082" w:rsidP="00C24082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 w:rsidRPr="008822E0">
        <w:rPr>
          <w:sz w:val="24"/>
          <w:szCs w:val="24"/>
        </w:rPr>
        <w:t>4.</w:t>
      </w:r>
      <w:r w:rsidR="002D6006" w:rsidRPr="008822E0">
        <w:rPr>
          <w:sz w:val="24"/>
          <w:szCs w:val="24"/>
        </w:rPr>
        <w:t>6</w:t>
      </w:r>
      <w:r w:rsidRPr="008822E0">
        <w:rPr>
          <w:sz w:val="24"/>
          <w:szCs w:val="24"/>
        </w:rPr>
        <w:t>. Датой исполнения обязанности Заказчика по оплате услуг считается дата поступления денежных средств на расчетный счет Исполнителя.</w:t>
      </w:r>
    </w:p>
    <w:p w:rsidR="00414D03" w:rsidRPr="008822E0" w:rsidRDefault="00352F4D" w:rsidP="00352F4D">
      <w:pPr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4.</w:t>
      </w:r>
      <w:r w:rsidR="002D6006" w:rsidRPr="008822E0">
        <w:rPr>
          <w:sz w:val="24"/>
          <w:szCs w:val="24"/>
        </w:rPr>
        <w:t>7</w:t>
      </w:r>
      <w:r w:rsidRPr="008822E0">
        <w:rPr>
          <w:sz w:val="24"/>
          <w:szCs w:val="24"/>
        </w:rPr>
        <w:t xml:space="preserve">. В случае невозможности </w:t>
      </w:r>
      <w:r w:rsidR="008C5782" w:rsidRPr="008822E0">
        <w:rPr>
          <w:sz w:val="24"/>
          <w:szCs w:val="24"/>
        </w:rPr>
        <w:t>исполнения</w:t>
      </w:r>
      <w:r w:rsidR="00B912C4" w:rsidRPr="008822E0">
        <w:rPr>
          <w:sz w:val="24"/>
          <w:szCs w:val="24"/>
        </w:rPr>
        <w:t xml:space="preserve"> Договора</w:t>
      </w:r>
      <w:r w:rsidRPr="008822E0">
        <w:rPr>
          <w:sz w:val="24"/>
          <w:szCs w:val="24"/>
        </w:rPr>
        <w:t>, возникшей по вине Заказчика, услуги подлежат оплате в полном объеме.</w:t>
      </w:r>
    </w:p>
    <w:p w:rsidR="00622A63" w:rsidRPr="008822E0" w:rsidRDefault="00622A63" w:rsidP="00622A6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4.</w:t>
      </w:r>
      <w:r w:rsidR="002D6006" w:rsidRPr="008822E0">
        <w:rPr>
          <w:sz w:val="24"/>
          <w:szCs w:val="24"/>
        </w:rPr>
        <w:t>8</w:t>
      </w:r>
      <w:r w:rsidRPr="008822E0">
        <w:rPr>
          <w:sz w:val="24"/>
          <w:szCs w:val="24"/>
        </w:rPr>
        <w:t>. В случае</w:t>
      </w:r>
      <w:r w:rsidR="008C5782" w:rsidRPr="008822E0">
        <w:rPr>
          <w:sz w:val="24"/>
          <w:szCs w:val="24"/>
        </w:rPr>
        <w:t>,</w:t>
      </w:r>
      <w:r w:rsidRPr="008822E0">
        <w:rPr>
          <w:sz w:val="24"/>
          <w:szCs w:val="24"/>
        </w:rPr>
        <w:t xml:space="preserve"> когда невозможность исполнения </w:t>
      </w:r>
      <w:r w:rsidR="00B912C4" w:rsidRPr="008822E0">
        <w:rPr>
          <w:sz w:val="24"/>
          <w:szCs w:val="24"/>
        </w:rPr>
        <w:t xml:space="preserve">Договора </w:t>
      </w:r>
      <w:r w:rsidRPr="008822E0">
        <w:rPr>
          <w:sz w:val="24"/>
          <w:szCs w:val="24"/>
        </w:rPr>
        <w:t>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2D6006" w:rsidRPr="008822E0" w:rsidRDefault="002D6006" w:rsidP="00622A6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4.9. Возврат И</w:t>
      </w:r>
      <w:r w:rsidR="00050188" w:rsidRPr="008822E0">
        <w:rPr>
          <w:sz w:val="24"/>
          <w:szCs w:val="24"/>
        </w:rPr>
        <w:t>сполнителем З</w:t>
      </w:r>
      <w:r w:rsidRPr="008822E0">
        <w:rPr>
          <w:sz w:val="24"/>
          <w:szCs w:val="24"/>
        </w:rPr>
        <w:t xml:space="preserve">аказчику денежных средств, полученных в счет оплаты услуг, осуществляется на основании заявления (обращения) </w:t>
      </w:r>
      <w:r w:rsidR="00050188" w:rsidRPr="008822E0">
        <w:rPr>
          <w:sz w:val="24"/>
          <w:szCs w:val="24"/>
        </w:rPr>
        <w:t>З</w:t>
      </w:r>
      <w:r w:rsidRPr="008822E0">
        <w:rPr>
          <w:sz w:val="24"/>
          <w:szCs w:val="24"/>
        </w:rPr>
        <w:t>аказчика на имя директора</w:t>
      </w:r>
      <w:r w:rsidR="00050188" w:rsidRPr="008822E0">
        <w:rPr>
          <w:sz w:val="24"/>
          <w:szCs w:val="24"/>
        </w:rPr>
        <w:t xml:space="preserve"> </w:t>
      </w:r>
      <w:r w:rsidR="006B44AC" w:rsidRPr="008822E0">
        <w:rPr>
          <w:sz w:val="24"/>
          <w:szCs w:val="24"/>
        </w:rPr>
        <w:t>Института</w:t>
      </w:r>
      <w:r w:rsidRPr="008822E0">
        <w:rPr>
          <w:sz w:val="24"/>
          <w:szCs w:val="24"/>
        </w:rPr>
        <w:t xml:space="preserve"> с указанием номера и даты заключенного договора, наименования платной образовательной услуги, номера и даты документа, подтверждающего оплату, причины возврата денежных средств, способа возврата денежных средств (через кассу, путем перечисления средств по банковским реквизитам </w:t>
      </w:r>
      <w:r w:rsidR="00050188" w:rsidRPr="008822E0">
        <w:rPr>
          <w:sz w:val="24"/>
          <w:szCs w:val="24"/>
        </w:rPr>
        <w:t>З</w:t>
      </w:r>
      <w:r w:rsidRPr="008822E0">
        <w:rPr>
          <w:sz w:val="24"/>
          <w:szCs w:val="24"/>
        </w:rPr>
        <w:t>аказчика, указанным в заявлении).</w:t>
      </w:r>
    </w:p>
    <w:p w:rsidR="002D7599" w:rsidRPr="008822E0" w:rsidRDefault="002D7599" w:rsidP="00622A6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D7599" w:rsidRPr="008822E0" w:rsidRDefault="002D7599" w:rsidP="002D7599">
      <w:pPr>
        <w:ind w:left="360"/>
        <w:jc w:val="center"/>
        <w:rPr>
          <w:b/>
          <w:sz w:val="24"/>
          <w:szCs w:val="24"/>
        </w:rPr>
      </w:pPr>
      <w:r w:rsidRPr="008822E0">
        <w:rPr>
          <w:b/>
          <w:sz w:val="24"/>
          <w:szCs w:val="24"/>
        </w:rPr>
        <w:t>5. Основания изменения и расторжения Договора</w:t>
      </w:r>
    </w:p>
    <w:p w:rsidR="002D7599" w:rsidRPr="008822E0" w:rsidRDefault="002D7599" w:rsidP="002D7599">
      <w:pPr>
        <w:ind w:left="360"/>
        <w:jc w:val="center"/>
        <w:rPr>
          <w:b/>
          <w:sz w:val="24"/>
          <w:szCs w:val="24"/>
        </w:rPr>
      </w:pPr>
    </w:p>
    <w:p w:rsidR="00854489" w:rsidRPr="008822E0" w:rsidRDefault="00854489" w:rsidP="00854489">
      <w:pPr>
        <w:pStyle w:val="a5"/>
        <w:ind w:firstLine="709"/>
      </w:pPr>
      <w:r w:rsidRPr="008822E0"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54489" w:rsidRPr="008822E0" w:rsidRDefault="00854489" w:rsidP="00854489">
      <w:pPr>
        <w:pStyle w:val="a5"/>
        <w:ind w:firstLine="709"/>
      </w:pPr>
      <w:r w:rsidRPr="008822E0">
        <w:t>5.2. Настоящий Договор может быть расторгнут по соглашению Сторон, а также в случаях, установленных статьей 61 Федерального закона от 29 декабря 2012 г.</w:t>
      </w:r>
      <w:r w:rsidR="008C2C7C" w:rsidRPr="008822E0">
        <w:t xml:space="preserve"> </w:t>
      </w:r>
      <w:r w:rsidRPr="008822E0">
        <w:t>№ 273-ФЗ «Об образовании в Российской Федерации».</w:t>
      </w:r>
    </w:p>
    <w:p w:rsidR="00854489" w:rsidRPr="008822E0" w:rsidRDefault="00854489" w:rsidP="00854489">
      <w:pPr>
        <w:pStyle w:val="a5"/>
        <w:ind w:firstLine="709"/>
      </w:pPr>
      <w:r w:rsidRPr="008822E0">
        <w:t>5.3. Настоящий Договор может быть расторгнут по инициативе Исполнителя в одностороннем порядке в случаях:</w:t>
      </w:r>
    </w:p>
    <w:p w:rsidR="00854489" w:rsidRPr="008822E0" w:rsidRDefault="008C2C7C" w:rsidP="00854489">
      <w:pPr>
        <w:pStyle w:val="a5"/>
        <w:ind w:firstLine="709"/>
      </w:pPr>
      <w:r w:rsidRPr="008822E0">
        <w:t xml:space="preserve">- </w:t>
      </w:r>
      <w:r w:rsidR="00854489" w:rsidRPr="008822E0">
        <w:t>просрочки оплаты стоимости платных образовательных услуг;</w:t>
      </w:r>
    </w:p>
    <w:p w:rsidR="00854489" w:rsidRPr="008822E0" w:rsidRDefault="008C2C7C" w:rsidP="00854489">
      <w:pPr>
        <w:pStyle w:val="a5"/>
        <w:ind w:firstLine="709"/>
      </w:pPr>
      <w:r w:rsidRPr="008822E0">
        <w:t xml:space="preserve">- </w:t>
      </w:r>
      <w:r w:rsidR="00854489" w:rsidRPr="008822E0">
        <w:t>невозможности надлежащего исполнения обязательства по оказанию платных образовательных услуг вследствие дей</w:t>
      </w:r>
      <w:r w:rsidRPr="008822E0">
        <w:t>ствий (бездействия) Заказчика</w:t>
      </w:r>
      <w:r w:rsidR="00854489" w:rsidRPr="008822E0">
        <w:t>.</w:t>
      </w:r>
    </w:p>
    <w:p w:rsidR="00854489" w:rsidRPr="008822E0" w:rsidRDefault="00854489" w:rsidP="00854489">
      <w:pPr>
        <w:pStyle w:val="a5"/>
        <w:ind w:firstLine="709"/>
      </w:pPr>
      <w:r w:rsidRPr="008822E0">
        <w:t>5.4. Исполнитель вправе отказаться от исполнения обязательств по Договору при условии полного возмещения Заказчику убытков.</w:t>
      </w:r>
    </w:p>
    <w:p w:rsidR="002D7599" w:rsidRPr="008822E0" w:rsidRDefault="00854489" w:rsidP="008544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5.5.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47770" w:rsidRPr="008822E0" w:rsidRDefault="00047770" w:rsidP="00622A6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DA1E71" w:rsidRPr="008822E0" w:rsidRDefault="008C2C7C" w:rsidP="00033D80">
      <w:pPr>
        <w:pStyle w:val="ConsPlusTitle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8822E0">
        <w:rPr>
          <w:rFonts w:ascii="Times New Roman" w:hAnsi="Times New Roman" w:cs="Times New Roman"/>
          <w:sz w:val="24"/>
          <w:szCs w:val="24"/>
        </w:rPr>
        <w:t>6</w:t>
      </w:r>
      <w:r w:rsidR="00576DAE" w:rsidRPr="008822E0">
        <w:rPr>
          <w:rFonts w:ascii="Times New Roman" w:hAnsi="Times New Roman" w:cs="Times New Roman"/>
          <w:sz w:val="24"/>
          <w:szCs w:val="24"/>
        </w:rPr>
        <w:t xml:space="preserve">. </w:t>
      </w:r>
      <w:r w:rsidR="004E0239" w:rsidRPr="008822E0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3470A4" w:rsidRPr="008822E0">
        <w:rPr>
          <w:rFonts w:ascii="Times New Roman" w:hAnsi="Times New Roman" w:cs="Times New Roman"/>
          <w:sz w:val="24"/>
          <w:szCs w:val="24"/>
        </w:rPr>
        <w:t>сторон</w:t>
      </w:r>
      <w:r w:rsidR="00C96F79" w:rsidRPr="008822E0">
        <w:rPr>
          <w:rFonts w:ascii="Times New Roman" w:hAnsi="Times New Roman" w:cs="Times New Roman"/>
          <w:sz w:val="24"/>
          <w:szCs w:val="24"/>
        </w:rPr>
        <w:t xml:space="preserve"> и порядок разрешения споров</w:t>
      </w:r>
    </w:p>
    <w:p w:rsidR="004E0239" w:rsidRPr="008822E0" w:rsidRDefault="008C2C7C" w:rsidP="00077DA2">
      <w:pPr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6</w:t>
      </w:r>
      <w:r w:rsidR="004E0239" w:rsidRPr="008822E0">
        <w:rPr>
          <w:sz w:val="24"/>
          <w:szCs w:val="24"/>
        </w:rPr>
        <w:t xml:space="preserve">.1. За неисполнение или ненадлежащее исполнение своих обязательств по Договору Стороны несут ответственность, предусмотренную </w:t>
      </w:r>
      <w:r w:rsidR="00894E8A" w:rsidRPr="008822E0">
        <w:rPr>
          <w:sz w:val="24"/>
          <w:szCs w:val="24"/>
        </w:rPr>
        <w:t xml:space="preserve">Договором и </w:t>
      </w:r>
      <w:r w:rsidR="004E0239" w:rsidRPr="008822E0">
        <w:rPr>
          <w:sz w:val="24"/>
          <w:szCs w:val="24"/>
        </w:rPr>
        <w:t>законодательством Российской Федерации.</w:t>
      </w:r>
    </w:p>
    <w:p w:rsidR="004E0239" w:rsidRPr="008822E0" w:rsidRDefault="008C2C7C" w:rsidP="00077DA2">
      <w:pPr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6</w:t>
      </w:r>
      <w:r w:rsidR="004E0239" w:rsidRPr="008822E0">
        <w:rPr>
          <w:sz w:val="24"/>
          <w:szCs w:val="24"/>
        </w:rPr>
        <w:t xml:space="preserve">.2. При обнаружении </w:t>
      </w:r>
      <w:r w:rsidR="00BE6809" w:rsidRPr="008822E0">
        <w:rPr>
          <w:sz w:val="24"/>
          <w:szCs w:val="24"/>
        </w:rPr>
        <w:t xml:space="preserve">недостатка </w:t>
      </w:r>
      <w:r w:rsidR="004E0239" w:rsidRPr="008822E0">
        <w:rPr>
          <w:sz w:val="24"/>
          <w:szCs w:val="24"/>
        </w:rPr>
        <w:t xml:space="preserve">оказания </w:t>
      </w:r>
      <w:r w:rsidR="00601999" w:rsidRPr="008822E0">
        <w:rPr>
          <w:sz w:val="24"/>
          <w:szCs w:val="24"/>
        </w:rPr>
        <w:t>услуг</w:t>
      </w:r>
      <w:r w:rsidR="00BE6809" w:rsidRPr="008822E0">
        <w:rPr>
          <w:sz w:val="24"/>
          <w:szCs w:val="24"/>
        </w:rPr>
        <w:t>, в том числе оказания</w:t>
      </w:r>
      <w:r w:rsidR="004E0239" w:rsidRPr="008822E0">
        <w:rPr>
          <w:sz w:val="24"/>
          <w:szCs w:val="24"/>
        </w:rPr>
        <w:t xml:space="preserve"> </w:t>
      </w:r>
      <w:r w:rsidR="00894E8A" w:rsidRPr="008822E0">
        <w:rPr>
          <w:sz w:val="24"/>
          <w:szCs w:val="24"/>
        </w:rPr>
        <w:t xml:space="preserve">их </w:t>
      </w:r>
      <w:r w:rsidR="004E0239" w:rsidRPr="008822E0">
        <w:rPr>
          <w:sz w:val="24"/>
          <w:szCs w:val="24"/>
        </w:rPr>
        <w:t xml:space="preserve">не в полном объеме, предусмотренном </w:t>
      </w:r>
      <w:r w:rsidR="00E84AB0" w:rsidRPr="008822E0">
        <w:rPr>
          <w:sz w:val="24"/>
          <w:szCs w:val="24"/>
        </w:rPr>
        <w:t>Договором</w:t>
      </w:r>
      <w:r w:rsidR="004E0239" w:rsidRPr="008822E0">
        <w:rPr>
          <w:sz w:val="24"/>
          <w:szCs w:val="24"/>
        </w:rPr>
        <w:t>, Заказчик вправе по своему выбору потребовать:</w:t>
      </w:r>
    </w:p>
    <w:p w:rsidR="004E0239" w:rsidRPr="008822E0" w:rsidRDefault="008C2C7C" w:rsidP="00077DA2">
      <w:pPr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6</w:t>
      </w:r>
      <w:r w:rsidR="004E0239" w:rsidRPr="008822E0">
        <w:rPr>
          <w:sz w:val="24"/>
          <w:szCs w:val="24"/>
        </w:rPr>
        <w:t>.2.1. Безвозмездного оказания образовательных услуг.</w:t>
      </w:r>
    </w:p>
    <w:p w:rsidR="004E0239" w:rsidRPr="008822E0" w:rsidRDefault="008C2C7C" w:rsidP="00077DA2">
      <w:pPr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lastRenderedPageBreak/>
        <w:t>6</w:t>
      </w:r>
      <w:r w:rsidR="004E0239" w:rsidRPr="008822E0">
        <w:rPr>
          <w:sz w:val="24"/>
          <w:szCs w:val="24"/>
        </w:rPr>
        <w:t>.2.2. Соразмерного уменьшения стоимости оказанных услуг.</w:t>
      </w:r>
    </w:p>
    <w:p w:rsidR="004E0239" w:rsidRPr="008822E0" w:rsidRDefault="008C2C7C" w:rsidP="00077DA2">
      <w:pPr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6</w:t>
      </w:r>
      <w:r w:rsidR="004E0239" w:rsidRPr="008822E0">
        <w:rPr>
          <w:sz w:val="24"/>
          <w:szCs w:val="24"/>
        </w:rPr>
        <w:t>.2.3. Возмещения понесенных им расходов по устранению недостатков оказанных услуг своими силами или третьими лицами.</w:t>
      </w:r>
    </w:p>
    <w:p w:rsidR="004E0239" w:rsidRPr="008822E0" w:rsidRDefault="008C2C7C" w:rsidP="0019063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6</w:t>
      </w:r>
      <w:r w:rsidR="004E0239" w:rsidRPr="008822E0">
        <w:rPr>
          <w:sz w:val="24"/>
          <w:szCs w:val="24"/>
        </w:rPr>
        <w:t xml:space="preserve">.3. Заказчик вправе отказаться от исполнения Договора и потребовать полного возмещения убытков, если в </w:t>
      </w:r>
      <w:r w:rsidR="0012156F" w:rsidRPr="008822E0">
        <w:rPr>
          <w:sz w:val="24"/>
          <w:szCs w:val="24"/>
        </w:rPr>
        <w:t xml:space="preserve">течение </w:t>
      </w:r>
      <w:r w:rsidR="003470A4" w:rsidRPr="008822E0">
        <w:rPr>
          <w:sz w:val="24"/>
          <w:szCs w:val="24"/>
        </w:rPr>
        <w:t>30</w:t>
      </w:r>
      <w:r w:rsidR="0012156F" w:rsidRPr="008822E0">
        <w:rPr>
          <w:sz w:val="24"/>
          <w:szCs w:val="24"/>
        </w:rPr>
        <w:t xml:space="preserve"> (тридцати) </w:t>
      </w:r>
      <w:r w:rsidR="00601999" w:rsidRPr="008822E0">
        <w:rPr>
          <w:sz w:val="24"/>
          <w:szCs w:val="24"/>
        </w:rPr>
        <w:t xml:space="preserve">дней </w:t>
      </w:r>
      <w:r w:rsidR="0012156F" w:rsidRPr="008822E0">
        <w:rPr>
          <w:sz w:val="24"/>
          <w:szCs w:val="24"/>
        </w:rPr>
        <w:t xml:space="preserve">с момента предъявления требования Заказчика об устранении недостатков оказанных услуг, </w:t>
      </w:r>
      <w:r w:rsidR="004E0239" w:rsidRPr="008822E0">
        <w:rPr>
          <w:sz w:val="24"/>
          <w:szCs w:val="24"/>
        </w:rPr>
        <w:t>недостатки услуг не устранены Исполнителем. Заказчик также вправе отказаться от исполнения Договора, если им обнаружен</w:t>
      </w:r>
      <w:r w:rsidR="00601999" w:rsidRPr="008822E0">
        <w:rPr>
          <w:sz w:val="24"/>
          <w:szCs w:val="24"/>
        </w:rPr>
        <w:t>ы</w:t>
      </w:r>
      <w:r w:rsidR="00E35FCD" w:rsidRPr="008822E0">
        <w:rPr>
          <w:sz w:val="24"/>
          <w:szCs w:val="24"/>
        </w:rPr>
        <w:t xml:space="preserve"> </w:t>
      </w:r>
      <w:r w:rsidR="0019063E" w:rsidRPr="008822E0">
        <w:rPr>
          <w:sz w:val="24"/>
          <w:szCs w:val="24"/>
        </w:rPr>
        <w:t xml:space="preserve">существенные недостатки оказанных услуг или </w:t>
      </w:r>
      <w:r w:rsidR="00601999" w:rsidRPr="008822E0">
        <w:rPr>
          <w:sz w:val="24"/>
          <w:szCs w:val="24"/>
        </w:rPr>
        <w:t>иные</w:t>
      </w:r>
      <w:r w:rsidR="00E35FCD" w:rsidRPr="008822E0">
        <w:rPr>
          <w:sz w:val="24"/>
          <w:szCs w:val="24"/>
        </w:rPr>
        <w:t xml:space="preserve"> </w:t>
      </w:r>
      <w:r w:rsidR="004E0239" w:rsidRPr="008822E0">
        <w:rPr>
          <w:sz w:val="24"/>
          <w:szCs w:val="24"/>
        </w:rPr>
        <w:t>существенные отступления от условий Договора.</w:t>
      </w:r>
    </w:p>
    <w:p w:rsidR="004E0239" w:rsidRPr="008822E0" w:rsidRDefault="008C2C7C" w:rsidP="00077DA2">
      <w:pPr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6</w:t>
      </w:r>
      <w:r w:rsidR="004E0239" w:rsidRPr="008822E0">
        <w:rPr>
          <w:sz w:val="24"/>
          <w:szCs w:val="24"/>
        </w:rPr>
        <w:t>.4. Если Исполнитель нарушил сроки оказания услуг либо</w:t>
      </w:r>
      <w:r w:rsidR="00AD49B2" w:rsidRPr="008822E0">
        <w:rPr>
          <w:sz w:val="24"/>
          <w:szCs w:val="24"/>
        </w:rPr>
        <w:t>,</w:t>
      </w:r>
      <w:r w:rsidR="004E0239" w:rsidRPr="008822E0">
        <w:rPr>
          <w:sz w:val="24"/>
          <w:szCs w:val="24"/>
        </w:rPr>
        <w:t xml:space="preserve"> если во время оказания услуг стало очевидным, что они не будут осуществлены в срок, Заказчик вправе по своему выбору:</w:t>
      </w:r>
    </w:p>
    <w:p w:rsidR="004E0239" w:rsidRPr="008822E0" w:rsidRDefault="008C2C7C" w:rsidP="005225D4">
      <w:pPr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6</w:t>
      </w:r>
      <w:r w:rsidR="004E0239" w:rsidRPr="008822E0">
        <w:rPr>
          <w:sz w:val="24"/>
          <w:szCs w:val="24"/>
        </w:rPr>
        <w:t xml:space="preserve">.4.1. Назначить Исполнителю новый срок, в течение которого Исполнитель должен приступить к оказанию услуг и (или) закончить оказание </w:t>
      </w:r>
      <w:r w:rsidR="00D21893" w:rsidRPr="008822E0">
        <w:rPr>
          <w:sz w:val="24"/>
          <w:szCs w:val="24"/>
        </w:rPr>
        <w:t>услуг.</w:t>
      </w:r>
    </w:p>
    <w:p w:rsidR="00651269" w:rsidRPr="008822E0" w:rsidRDefault="008C2C7C" w:rsidP="00077DA2">
      <w:pPr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6</w:t>
      </w:r>
      <w:r w:rsidR="00651269" w:rsidRPr="008822E0">
        <w:rPr>
          <w:sz w:val="24"/>
          <w:szCs w:val="24"/>
        </w:rPr>
        <w:t>.4.2. Поручить оказать услуг</w:t>
      </w:r>
      <w:r w:rsidR="00D21893" w:rsidRPr="008822E0">
        <w:rPr>
          <w:sz w:val="24"/>
          <w:szCs w:val="24"/>
        </w:rPr>
        <w:t>и</w:t>
      </w:r>
      <w:r w:rsidR="00651269" w:rsidRPr="008822E0">
        <w:rPr>
          <w:sz w:val="24"/>
          <w:szCs w:val="24"/>
        </w:rPr>
        <w:t xml:space="preserve"> третьим лицам за разумную цену и потребовать от Исполнителя</w:t>
      </w:r>
      <w:r w:rsidR="00D21893" w:rsidRPr="008822E0">
        <w:rPr>
          <w:sz w:val="24"/>
          <w:szCs w:val="24"/>
        </w:rPr>
        <w:t xml:space="preserve"> возмещения понесённых расходов.</w:t>
      </w:r>
    </w:p>
    <w:p w:rsidR="004E0239" w:rsidRPr="008822E0" w:rsidRDefault="008C2C7C" w:rsidP="00077DA2">
      <w:pPr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6</w:t>
      </w:r>
      <w:r w:rsidR="004E0239" w:rsidRPr="008822E0">
        <w:rPr>
          <w:sz w:val="24"/>
          <w:szCs w:val="24"/>
        </w:rPr>
        <w:t>.4.</w:t>
      </w:r>
      <w:r w:rsidR="00651269" w:rsidRPr="008822E0">
        <w:rPr>
          <w:sz w:val="24"/>
          <w:szCs w:val="24"/>
        </w:rPr>
        <w:t>3</w:t>
      </w:r>
      <w:r w:rsidR="004E0239" w:rsidRPr="008822E0">
        <w:rPr>
          <w:sz w:val="24"/>
          <w:szCs w:val="24"/>
        </w:rPr>
        <w:t>.</w:t>
      </w:r>
      <w:r w:rsidR="00D21893" w:rsidRPr="008822E0">
        <w:rPr>
          <w:sz w:val="24"/>
          <w:szCs w:val="24"/>
        </w:rPr>
        <w:t xml:space="preserve"> </w:t>
      </w:r>
      <w:r w:rsidR="004E0239" w:rsidRPr="008822E0">
        <w:rPr>
          <w:sz w:val="24"/>
          <w:szCs w:val="24"/>
        </w:rPr>
        <w:t xml:space="preserve">Потребовать уменьшения стоимости </w:t>
      </w:r>
      <w:r w:rsidR="00D21893" w:rsidRPr="008822E0">
        <w:rPr>
          <w:sz w:val="24"/>
          <w:szCs w:val="24"/>
        </w:rPr>
        <w:t>услуг.</w:t>
      </w:r>
    </w:p>
    <w:p w:rsidR="004E0239" w:rsidRPr="008822E0" w:rsidRDefault="008C2C7C" w:rsidP="00077DA2">
      <w:pPr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6</w:t>
      </w:r>
      <w:r w:rsidR="004E0239" w:rsidRPr="008822E0">
        <w:rPr>
          <w:sz w:val="24"/>
          <w:szCs w:val="24"/>
        </w:rPr>
        <w:t>.4</w:t>
      </w:r>
      <w:r w:rsidR="003F77E3" w:rsidRPr="008822E0">
        <w:rPr>
          <w:sz w:val="24"/>
          <w:szCs w:val="24"/>
        </w:rPr>
        <w:t>.</w:t>
      </w:r>
      <w:r w:rsidR="00651269" w:rsidRPr="008822E0">
        <w:rPr>
          <w:sz w:val="24"/>
          <w:szCs w:val="24"/>
        </w:rPr>
        <w:t>4</w:t>
      </w:r>
      <w:r w:rsidR="004E0239" w:rsidRPr="008822E0">
        <w:rPr>
          <w:sz w:val="24"/>
          <w:szCs w:val="24"/>
        </w:rPr>
        <w:t xml:space="preserve">. Расторгнуть </w:t>
      </w:r>
      <w:r w:rsidR="00692B3A" w:rsidRPr="008822E0">
        <w:rPr>
          <w:sz w:val="24"/>
          <w:szCs w:val="24"/>
        </w:rPr>
        <w:t>Д</w:t>
      </w:r>
      <w:r w:rsidR="004E0239" w:rsidRPr="008822E0">
        <w:rPr>
          <w:sz w:val="24"/>
          <w:szCs w:val="24"/>
        </w:rPr>
        <w:t>оговор.</w:t>
      </w:r>
    </w:p>
    <w:p w:rsidR="004E0239" w:rsidRPr="008822E0" w:rsidRDefault="008C2C7C" w:rsidP="00077DA2">
      <w:pPr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6</w:t>
      </w:r>
      <w:r w:rsidR="004E0239" w:rsidRPr="008822E0">
        <w:rPr>
          <w:sz w:val="24"/>
          <w:szCs w:val="24"/>
        </w:rPr>
        <w:t>.5. Заказчик вправе потребовать полного возмещения убытков, причиненных ему в связи с нарушением сроков оказания услуг, а также в связи с недостатками услуг.</w:t>
      </w:r>
    </w:p>
    <w:p w:rsidR="003F77E3" w:rsidRPr="008822E0" w:rsidRDefault="008C2C7C" w:rsidP="00077DA2">
      <w:pPr>
        <w:tabs>
          <w:tab w:val="left" w:leader="underscore" w:pos="9356"/>
        </w:tabs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6</w:t>
      </w:r>
      <w:r w:rsidR="00E829F6" w:rsidRPr="008822E0">
        <w:rPr>
          <w:sz w:val="24"/>
          <w:szCs w:val="24"/>
        </w:rPr>
        <w:t>.6.</w:t>
      </w:r>
      <w:r w:rsidR="00705F9B" w:rsidRPr="008822E0">
        <w:rPr>
          <w:sz w:val="24"/>
          <w:szCs w:val="24"/>
        </w:rPr>
        <w:t xml:space="preserve"> </w:t>
      </w:r>
      <w:r w:rsidR="003F77E3" w:rsidRPr="008822E0">
        <w:rPr>
          <w:sz w:val="24"/>
          <w:szCs w:val="24"/>
        </w:rPr>
        <w:t xml:space="preserve">Исполнитель не несет ответственности за успеваемость </w:t>
      </w:r>
      <w:r w:rsidR="0080571F">
        <w:rPr>
          <w:sz w:val="24"/>
          <w:szCs w:val="24"/>
        </w:rPr>
        <w:t>Слушателя</w:t>
      </w:r>
      <w:r w:rsidR="00275D56" w:rsidRPr="008822E0">
        <w:rPr>
          <w:sz w:val="24"/>
          <w:szCs w:val="24"/>
        </w:rPr>
        <w:t xml:space="preserve">, </w:t>
      </w:r>
      <w:r w:rsidR="003F77E3" w:rsidRPr="008822E0">
        <w:rPr>
          <w:sz w:val="24"/>
          <w:szCs w:val="24"/>
        </w:rPr>
        <w:t xml:space="preserve">если </w:t>
      </w:r>
      <w:r w:rsidR="0080571F">
        <w:rPr>
          <w:sz w:val="24"/>
          <w:szCs w:val="24"/>
        </w:rPr>
        <w:t>он</w:t>
      </w:r>
      <w:r w:rsidR="003F77E3" w:rsidRPr="008822E0">
        <w:rPr>
          <w:sz w:val="24"/>
          <w:szCs w:val="24"/>
        </w:rPr>
        <w:t xml:space="preserve"> ненадлежащим образом относ</w:t>
      </w:r>
      <w:r w:rsidR="008E23F5" w:rsidRPr="008822E0">
        <w:rPr>
          <w:sz w:val="24"/>
          <w:szCs w:val="24"/>
        </w:rPr>
        <w:t>я</w:t>
      </w:r>
      <w:r w:rsidR="003F77E3" w:rsidRPr="008822E0">
        <w:rPr>
          <w:sz w:val="24"/>
          <w:szCs w:val="24"/>
        </w:rPr>
        <w:t>тся к учебному процессу.</w:t>
      </w:r>
    </w:p>
    <w:p w:rsidR="003F77E3" w:rsidRPr="008822E0" w:rsidRDefault="008C2C7C" w:rsidP="00077DA2">
      <w:pPr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6</w:t>
      </w:r>
      <w:r w:rsidR="00E829F6" w:rsidRPr="008822E0">
        <w:rPr>
          <w:sz w:val="24"/>
          <w:szCs w:val="24"/>
        </w:rPr>
        <w:t>.7</w:t>
      </w:r>
      <w:r w:rsidR="003F77E3" w:rsidRPr="008822E0">
        <w:rPr>
          <w:sz w:val="24"/>
          <w:szCs w:val="24"/>
        </w:rPr>
        <w:t xml:space="preserve">. </w:t>
      </w:r>
      <w:r w:rsidR="006244BC">
        <w:rPr>
          <w:sz w:val="24"/>
          <w:szCs w:val="24"/>
        </w:rPr>
        <w:t>Слушатель</w:t>
      </w:r>
      <w:r w:rsidR="00FF6B24" w:rsidRPr="008822E0">
        <w:rPr>
          <w:sz w:val="24"/>
          <w:szCs w:val="24"/>
        </w:rPr>
        <w:t xml:space="preserve"> </w:t>
      </w:r>
      <w:r w:rsidR="003F77E3" w:rsidRPr="008822E0">
        <w:rPr>
          <w:sz w:val="24"/>
          <w:szCs w:val="24"/>
        </w:rPr>
        <w:t>несет отв</w:t>
      </w:r>
      <w:r w:rsidR="00B50841" w:rsidRPr="008822E0">
        <w:rPr>
          <w:sz w:val="24"/>
          <w:szCs w:val="24"/>
        </w:rPr>
        <w:t>етственность в случае утери</w:t>
      </w:r>
      <w:r w:rsidR="003F77E3" w:rsidRPr="008822E0">
        <w:rPr>
          <w:sz w:val="24"/>
          <w:szCs w:val="24"/>
        </w:rPr>
        <w:t xml:space="preserve"> или </w:t>
      </w:r>
      <w:r w:rsidR="009C0FCC" w:rsidRPr="008822E0">
        <w:rPr>
          <w:sz w:val="24"/>
          <w:szCs w:val="24"/>
        </w:rPr>
        <w:t>порчи,</w:t>
      </w:r>
      <w:r w:rsidR="003F77E3" w:rsidRPr="008822E0">
        <w:rPr>
          <w:sz w:val="24"/>
          <w:szCs w:val="24"/>
        </w:rPr>
        <w:t xml:space="preserve"> выдан</w:t>
      </w:r>
      <w:r w:rsidR="00B822AE" w:rsidRPr="008822E0">
        <w:rPr>
          <w:sz w:val="24"/>
          <w:szCs w:val="24"/>
        </w:rPr>
        <w:t xml:space="preserve">ных </w:t>
      </w:r>
      <w:r w:rsidR="00447AAB">
        <w:rPr>
          <w:sz w:val="24"/>
          <w:szCs w:val="24"/>
        </w:rPr>
        <w:t>ему</w:t>
      </w:r>
      <w:r w:rsidR="009C0FCC" w:rsidRPr="008822E0">
        <w:rPr>
          <w:sz w:val="24"/>
          <w:szCs w:val="24"/>
        </w:rPr>
        <w:t xml:space="preserve"> </w:t>
      </w:r>
      <w:r w:rsidR="00B822AE" w:rsidRPr="008822E0">
        <w:rPr>
          <w:sz w:val="24"/>
          <w:szCs w:val="24"/>
        </w:rPr>
        <w:t xml:space="preserve">учебных пособий (книг, </w:t>
      </w:r>
      <w:r w:rsidR="003F77E3" w:rsidRPr="008822E0">
        <w:rPr>
          <w:sz w:val="24"/>
          <w:szCs w:val="24"/>
        </w:rPr>
        <w:t>тех. средств и др.) в размере их стоимости, указанной при получении.</w:t>
      </w:r>
    </w:p>
    <w:p w:rsidR="00DA1E71" w:rsidRPr="008822E0" w:rsidRDefault="008C2C7C" w:rsidP="00077DA2">
      <w:pPr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6</w:t>
      </w:r>
      <w:r w:rsidR="00E829F6" w:rsidRPr="008822E0">
        <w:rPr>
          <w:sz w:val="24"/>
          <w:szCs w:val="24"/>
        </w:rPr>
        <w:t>.8.</w:t>
      </w:r>
      <w:r w:rsidR="003F77E3" w:rsidRPr="008822E0">
        <w:rPr>
          <w:sz w:val="24"/>
          <w:szCs w:val="24"/>
        </w:rPr>
        <w:t xml:space="preserve"> При наступлении обстоятельств непреодолимой силы для одной из </w:t>
      </w:r>
      <w:r w:rsidR="009C0FCC" w:rsidRPr="008822E0">
        <w:rPr>
          <w:sz w:val="24"/>
          <w:szCs w:val="24"/>
        </w:rPr>
        <w:t>С</w:t>
      </w:r>
      <w:r w:rsidR="003F77E3" w:rsidRPr="008822E0">
        <w:rPr>
          <w:sz w:val="24"/>
          <w:szCs w:val="24"/>
        </w:rPr>
        <w:t xml:space="preserve">торон, возникших после заключения настоящего </w:t>
      </w:r>
      <w:r w:rsidR="00692B3A" w:rsidRPr="008822E0">
        <w:rPr>
          <w:sz w:val="24"/>
          <w:szCs w:val="24"/>
        </w:rPr>
        <w:t>Д</w:t>
      </w:r>
      <w:r w:rsidR="003F77E3" w:rsidRPr="008822E0">
        <w:rPr>
          <w:sz w:val="24"/>
          <w:szCs w:val="24"/>
        </w:rPr>
        <w:t xml:space="preserve">оговора и препятствующих выполнению </w:t>
      </w:r>
      <w:r w:rsidR="00C96F79" w:rsidRPr="008822E0">
        <w:rPr>
          <w:sz w:val="24"/>
          <w:szCs w:val="24"/>
        </w:rPr>
        <w:t>С</w:t>
      </w:r>
      <w:r w:rsidR="003F77E3" w:rsidRPr="008822E0">
        <w:rPr>
          <w:sz w:val="24"/>
          <w:szCs w:val="24"/>
        </w:rPr>
        <w:t xml:space="preserve">торонами своих обязательств по настоящему </w:t>
      </w:r>
      <w:r w:rsidR="00692B3A" w:rsidRPr="008822E0">
        <w:rPr>
          <w:sz w:val="24"/>
          <w:szCs w:val="24"/>
        </w:rPr>
        <w:t>Д</w:t>
      </w:r>
      <w:r w:rsidR="003F77E3" w:rsidRPr="008822E0">
        <w:rPr>
          <w:sz w:val="24"/>
          <w:szCs w:val="24"/>
        </w:rPr>
        <w:t>оговору, его действие приостанавливается до окончания этих обстоятельств.</w:t>
      </w:r>
    </w:p>
    <w:p w:rsidR="00DC06A6" w:rsidRPr="008822E0" w:rsidRDefault="00DC06A6" w:rsidP="00DC06A6">
      <w:pPr>
        <w:pStyle w:val="a5"/>
        <w:ind w:firstLine="709"/>
      </w:pPr>
      <w:r w:rsidRPr="008822E0">
        <w:t>6.9. В случае расторжения Договора в связи с односторонним отказом Стороны от исполнения Договора другая Сторона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C96F79" w:rsidRPr="008822E0" w:rsidRDefault="008C2C7C" w:rsidP="00DE38F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6</w:t>
      </w:r>
      <w:r w:rsidR="00C96F79" w:rsidRPr="008822E0">
        <w:rPr>
          <w:sz w:val="24"/>
          <w:szCs w:val="24"/>
        </w:rPr>
        <w:t>.</w:t>
      </w:r>
      <w:r w:rsidR="00DC06A6" w:rsidRPr="008822E0">
        <w:rPr>
          <w:sz w:val="24"/>
          <w:szCs w:val="24"/>
        </w:rPr>
        <w:t>10</w:t>
      </w:r>
      <w:r w:rsidR="00C96F79" w:rsidRPr="008822E0">
        <w:rPr>
          <w:sz w:val="24"/>
          <w:szCs w:val="24"/>
        </w:rPr>
        <w:t>. Все споры и разногласия, которые могут возникнуть между Сторонами, будут разрешаться путем переговоров.</w:t>
      </w:r>
    </w:p>
    <w:p w:rsidR="00443042" w:rsidRPr="008822E0" w:rsidRDefault="008C2C7C" w:rsidP="00DE38F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6</w:t>
      </w:r>
      <w:r w:rsidR="00443042" w:rsidRPr="008822E0">
        <w:rPr>
          <w:sz w:val="24"/>
          <w:szCs w:val="24"/>
        </w:rPr>
        <w:t>.1</w:t>
      </w:r>
      <w:r w:rsidR="00DC06A6" w:rsidRPr="008822E0">
        <w:rPr>
          <w:sz w:val="24"/>
          <w:szCs w:val="24"/>
        </w:rPr>
        <w:t>1</w:t>
      </w:r>
      <w:r w:rsidR="00443042" w:rsidRPr="008822E0">
        <w:rPr>
          <w:sz w:val="24"/>
          <w:szCs w:val="24"/>
        </w:rPr>
        <w:t>. При невозможности урегулирования спорных вопросов в процессе переговоров Стороны передают споры для разрешения в суд</w:t>
      </w:r>
      <w:r w:rsidR="00447AAB">
        <w:rPr>
          <w:sz w:val="24"/>
          <w:szCs w:val="24"/>
        </w:rPr>
        <w:t xml:space="preserve"> в соответствии с законодательством Российской Федерации</w:t>
      </w:r>
      <w:r w:rsidR="00443042" w:rsidRPr="008822E0">
        <w:rPr>
          <w:sz w:val="24"/>
          <w:szCs w:val="24"/>
        </w:rPr>
        <w:t>.</w:t>
      </w:r>
    </w:p>
    <w:p w:rsidR="002078F7" w:rsidRPr="008822E0" w:rsidRDefault="002078F7" w:rsidP="00DE38F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2107E" w:rsidRPr="008822E0" w:rsidRDefault="00414D03" w:rsidP="00576DAE">
      <w:pPr>
        <w:ind w:left="360"/>
        <w:jc w:val="center"/>
        <w:rPr>
          <w:b/>
          <w:sz w:val="24"/>
          <w:szCs w:val="24"/>
        </w:rPr>
      </w:pPr>
      <w:r w:rsidRPr="008822E0">
        <w:rPr>
          <w:b/>
          <w:sz w:val="24"/>
          <w:szCs w:val="24"/>
        </w:rPr>
        <w:t>7</w:t>
      </w:r>
      <w:r w:rsidR="00576DAE" w:rsidRPr="008822E0">
        <w:rPr>
          <w:b/>
          <w:sz w:val="24"/>
          <w:szCs w:val="24"/>
        </w:rPr>
        <w:t xml:space="preserve">. </w:t>
      </w:r>
      <w:r w:rsidR="0092107E" w:rsidRPr="008822E0">
        <w:rPr>
          <w:b/>
          <w:sz w:val="24"/>
          <w:szCs w:val="24"/>
        </w:rPr>
        <w:t>Срок действия Договора</w:t>
      </w:r>
    </w:p>
    <w:p w:rsidR="0092107E" w:rsidRPr="008822E0" w:rsidRDefault="0092107E" w:rsidP="009D1525">
      <w:pPr>
        <w:ind w:left="491"/>
        <w:jc w:val="center"/>
        <w:rPr>
          <w:sz w:val="24"/>
          <w:szCs w:val="24"/>
        </w:rPr>
      </w:pPr>
    </w:p>
    <w:p w:rsidR="0092107E" w:rsidRPr="008822E0" w:rsidRDefault="00414D03" w:rsidP="0092107E">
      <w:pPr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7</w:t>
      </w:r>
      <w:r w:rsidR="0092107E" w:rsidRPr="008822E0">
        <w:rPr>
          <w:sz w:val="24"/>
          <w:szCs w:val="24"/>
        </w:rPr>
        <w:t xml:space="preserve">.1. Настоящий Договор вступает в силу с </w:t>
      </w:r>
      <w:r w:rsidR="00274EED" w:rsidRPr="008822E0">
        <w:rPr>
          <w:sz w:val="24"/>
          <w:szCs w:val="24"/>
        </w:rPr>
        <w:t>момента</w:t>
      </w:r>
      <w:r w:rsidR="0092107E" w:rsidRPr="008822E0">
        <w:rPr>
          <w:sz w:val="24"/>
          <w:szCs w:val="24"/>
        </w:rPr>
        <w:t xml:space="preserve"> его </w:t>
      </w:r>
      <w:r w:rsidR="00274EED" w:rsidRPr="008822E0">
        <w:rPr>
          <w:sz w:val="24"/>
          <w:szCs w:val="24"/>
        </w:rPr>
        <w:t>подписания</w:t>
      </w:r>
      <w:r w:rsidR="0092107E" w:rsidRPr="008822E0">
        <w:rPr>
          <w:sz w:val="24"/>
          <w:szCs w:val="24"/>
        </w:rPr>
        <w:t xml:space="preserve"> </w:t>
      </w:r>
      <w:r w:rsidR="00274EED" w:rsidRPr="008822E0">
        <w:rPr>
          <w:sz w:val="24"/>
          <w:szCs w:val="24"/>
        </w:rPr>
        <w:t xml:space="preserve">представителями </w:t>
      </w:r>
      <w:r w:rsidR="0092107E" w:rsidRPr="008822E0">
        <w:rPr>
          <w:sz w:val="24"/>
          <w:szCs w:val="24"/>
        </w:rPr>
        <w:t>Сторон и действует до полного исполнения Сторонами обязательств</w:t>
      </w:r>
      <w:r w:rsidR="00274EED" w:rsidRPr="008822E0">
        <w:rPr>
          <w:sz w:val="24"/>
          <w:szCs w:val="24"/>
        </w:rPr>
        <w:t xml:space="preserve"> по нему</w:t>
      </w:r>
      <w:r w:rsidR="0092107E" w:rsidRPr="008822E0">
        <w:rPr>
          <w:sz w:val="24"/>
          <w:szCs w:val="24"/>
        </w:rPr>
        <w:t>.</w:t>
      </w:r>
    </w:p>
    <w:p w:rsidR="0092107E" w:rsidRPr="008822E0" w:rsidRDefault="0092107E" w:rsidP="0092107E">
      <w:pPr>
        <w:jc w:val="both"/>
        <w:rPr>
          <w:sz w:val="24"/>
          <w:szCs w:val="24"/>
        </w:rPr>
      </w:pPr>
    </w:p>
    <w:p w:rsidR="0092107E" w:rsidRPr="008822E0" w:rsidRDefault="00414D03" w:rsidP="0092107E">
      <w:pPr>
        <w:jc w:val="center"/>
        <w:rPr>
          <w:b/>
          <w:sz w:val="24"/>
          <w:szCs w:val="24"/>
        </w:rPr>
      </w:pPr>
      <w:r w:rsidRPr="008822E0">
        <w:rPr>
          <w:b/>
          <w:sz w:val="24"/>
          <w:szCs w:val="24"/>
        </w:rPr>
        <w:t>8</w:t>
      </w:r>
      <w:r w:rsidR="00576DAE" w:rsidRPr="008822E0">
        <w:rPr>
          <w:b/>
          <w:sz w:val="24"/>
          <w:szCs w:val="24"/>
        </w:rPr>
        <w:t>.</w:t>
      </w:r>
      <w:r w:rsidR="0092107E" w:rsidRPr="008822E0">
        <w:rPr>
          <w:b/>
          <w:sz w:val="24"/>
          <w:szCs w:val="24"/>
        </w:rPr>
        <w:t xml:space="preserve">  Заключительные положения</w:t>
      </w:r>
    </w:p>
    <w:p w:rsidR="0092107E" w:rsidRPr="008822E0" w:rsidRDefault="0092107E" w:rsidP="009D1525">
      <w:pPr>
        <w:pStyle w:val="ConsPlusTitle"/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107E" w:rsidRPr="008822E0" w:rsidRDefault="00414D03" w:rsidP="004C0256">
      <w:pPr>
        <w:pStyle w:val="ConsPlusTitle"/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22E0">
        <w:rPr>
          <w:rFonts w:ascii="Times New Roman" w:hAnsi="Times New Roman" w:cs="Times New Roman"/>
          <w:b w:val="0"/>
          <w:sz w:val="24"/>
          <w:szCs w:val="24"/>
        </w:rPr>
        <w:t>8</w:t>
      </w:r>
      <w:r w:rsidR="004C0256" w:rsidRPr="008822E0">
        <w:rPr>
          <w:rFonts w:ascii="Times New Roman" w:hAnsi="Times New Roman" w:cs="Times New Roman"/>
          <w:b w:val="0"/>
          <w:sz w:val="24"/>
          <w:szCs w:val="24"/>
        </w:rPr>
        <w:t>.1.</w:t>
      </w:r>
      <w:r w:rsidR="0092107E" w:rsidRPr="008822E0">
        <w:rPr>
          <w:rFonts w:ascii="Times New Roman" w:hAnsi="Times New Roman" w:cs="Times New Roman"/>
          <w:b w:val="0"/>
          <w:sz w:val="24"/>
          <w:szCs w:val="24"/>
        </w:rPr>
        <w:t>Стороны обязуются извещать друг друга об изменении адресов, банковских реквизитов, телефонов</w:t>
      </w:r>
      <w:r w:rsidR="00E35FCD" w:rsidRPr="008822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A7568" w:rsidRPr="008822E0">
        <w:rPr>
          <w:rFonts w:ascii="Times New Roman" w:hAnsi="Times New Roman" w:cs="Times New Roman"/>
          <w:b w:val="0"/>
          <w:sz w:val="24"/>
          <w:szCs w:val="24"/>
        </w:rPr>
        <w:t>и иных реквизитов</w:t>
      </w:r>
      <w:r w:rsidR="00274EED" w:rsidRPr="008822E0">
        <w:rPr>
          <w:rFonts w:ascii="Times New Roman" w:hAnsi="Times New Roman" w:cs="Times New Roman"/>
          <w:b w:val="0"/>
          <w:sz w:val="24"/>
          <w:szCs w:val="24"/>
        </w:rPr>
        <w:t xml:space="preserve"> в течение 5 (пяти) рабочих дней с момента </w:t>
      </w:r>
      <w:r w:rsidR="002B3DD9" w:rsidRPr="008822E0">
        <w:rPr>
          <w:rFonts w:ascii="Times New Roman" w:hAnsi="Times New Roman" w:cs="Times New Roman"/>
          <w:b w:val="0"/>
          <w:sz w:val="24"/>
          <w:szCs w:val="24"/>
        </w:rPr>
        <w:t>вступления в силу таких изменений</w:t>
      </w:r>
      <w:r w:rsidR="0092107E" w:rsidRPr="008822E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15C07" w:rsidRPr="008822E0" w:rsidRDefault="00915C07" w:rsidP="004C0256">
      <w:pPr>
        <w:pStyle w:val="ConsPlusTitle"/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22E0">
        <w:rPr>
          <w:rFonts w:ascii="Times New Roman" w:hAnsi="Times New Roman" w:cs="Times New Roman"/>
          <w:b w:val="0"/>
          <w:sz w:val="24"/>
          <w:szCs w:val="24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E1124" w:rsidRPr="008822E0" w:rsidRDefault="000E1124" w:rsidP="004C0256">
      <w:pPr>
        <w:pStyle w:val="ConsPlusTitle"/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22E0">
        <w:rPr>
          <w:rFonts w:ascii="Times New Roman" w:hAnsi="Times New Roman" w:cs="Times New Roman"/>
          <w:b w:val="0"/>
          <w:sz w:val="24"/>
          <w:szCs w:val="24"/>
        </w:rPr>
        <w:t>8.3. Под периодом предоставления образовательной услуги (периодом обучения)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отчисления слушателя из образовательной организации.</w:t>
      </w:r>
    </w:p>
    <w:p w:rsidR="002B315F" w:rsidRPr="008822E0" w:rsidRDefault="002B315F" w:rsidP="003A5CEC">
      <w:pPr>
        <w:pStyle w:val="af5"/>
        <w:ind w:firstLine="720"/>
        <w:contextualSpacing/>
        <w:jc w:val="both"/>
        <w:rPr>
          <w:bCs/>
        </w:rPr>
      </w:pPr>
      <w:r w:rsidRPr="008822E0">
        <w:rPr>
          <w:rFonts w:ascii="Times New Roman" w:hAnsi="Times New Roman" w:cs="Times New Roman"/>
          <w:bCs/>
        </w:rPr>
        <w:t xml:space="preserve">8.4. Любые уведомления, извещения, запросы и иная корреспонденция по Договору должны </w:t>
      </w:r>
      <w:r w:rsidRPr="008822E0">
        <w:rPr>
          <w:rFonts w:ascii="Times New Roman" w:hAnsi="Times New Roman" w:cs="Times New Roman"/>
          <w:bCs/>
        </w:rPr>
        <w:lastRenderedPageBreak/>
        <w:t xml:space="preserve">быть </w:t>
      </w:r>
      <w:r w:rsidR="00304BE9" w:rsidRPr="008822E0">
        <w:rPr>
          <w:rFonts w:ascii="Times New Roman" w:hAnsi="Times New Roman" w:cs="Times New Roman"/>
          <w:bCs/>
        </w:rPr>
        <w:t>подготовлены</w:t>
      </w:r>
      <w:r w:rsidRPr="008822E0">
        <w:rPr>
          <w:rFonts w:ascii="Times New Roman" w:hAnsi="Times New Roman" w:cs="Times New Roman"/>
          <w:bCs/>
        </w:rPr>
        <w:t xml:space="preserve"> в письменной форме (далее – «корреспонденция»). Корреспонденция отправляется по почте заказным письмом с уведомлением/извещением о вручении, курьерской службой, а также с использованием факсимильной связи, электронной почты по адресу Стороны, указанному в Договоре. Любая корреспонденция, связанная с Договором, будет считаться надлежащим образом доставленной другой Стороне и полученной ею, если она передана нарочно лично уполномоченному представителю другой Стороны под подпись, либо направлена другой Стороне письмом заказным с уведомлением о его вручении на адрес соответствующей Стороны (указанный в Договоре), или на другой адрес, который будет заблаговременно письменно сообщен другой Стороне.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отправки.</w:t>
      </w:r>
      <w:r w:rsidRPr="008822E0">
        <w:rPr>
          <w:bCs/>
        </w:rPr>
        <w:t xml:space="preserve"> </w:t>
      </w:r>
    </w:p>
    <w:p w:rsidR="005F03E3" w:rsidRPr="008822E0" w:rsidRDefault="00F943AF" w:rsidP="005F03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22E0">
        <w:rPr>
          <w:bCs/>
          <w:sz w:val="24"/>
          <w:szCs w:val="24"/>
        </w:rPr>
        <w:t>8.</w:t>
      </w:r>
      <w:r w:rsidR="00304BE9" w:rsidRPr="008822E0">
        <w:rPr>
          <w:bCs/>
          <w:sz w:val="24"/>
          <w:szCs w:val="24"/>
        </w:rPr>
        <w:t>5</w:t>
      </w:r>
      <w:r w:rsidRPr="008822E0">
        <w:rPr>
          <w:bCs/>
          <w:sz w:val="24"/>
          <w:szCs w:val="24"/>
        </w:rPr>
        <w:t>.</w:t>
      </w:r>
      <w:r w:rsidRPr="008822E0">
        <w:rPr>
          <w:b/>
          <w:sz w:val="24"/>
          <w:szCs w:val="24"/>
        </w:rPr>
        <w:t xml:space="preserve"> </w:t>
      </w:r>
      <w:r w:rsidR="005F03E3" w:rsidRPr="008822E0">
        <w:rPr>
          <w:sz w:val="24"/>
          <w:szCs w:val="24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4E0239" w:rsidRPr="008822E0" w:rsidRDefault="00414D03" w:rsidP="004C0256">
      <w:pPr>
        <w:pStyle w:val="ConsPlusTitle"/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22E0">
        <w:rPr>
          <w:rFonts w:ascii="Times New Roman" w:hAnsi="Times New Roman" w:cs="Times New Roman"/>
          <w:b w:val="0"/>
          <w:sz w:val="24"/>
          <w:szCs w:val="24"/>
        </w:rPr>
        <w:t>8</w:t>
      </w:r>
      <w:r w:rsidR="004C0256" w:rsidRPr="008822E0">
        <w:rPr>
          <w:rFonts w:ascii="Times New Roman" w:hAnsi="Times New Roman" w:cs="Times New Roman"/>
          <w:b w:val="0"/>
          <w:sz w:val="24"/>
          <w:szCs w:val="24"/>
        </w:rPr>
        <w:t>.</w:t>
      </w:r>
      <w:r w:rsidR="00304BE9" w:rsidRPr="008822E0">
        <w:rPr>
          <w:rFonts w:ascii="Times New Roman" w:hAnsi="Times New Roman" w:cs="Times New Roman"/>
          <w:b w:val="0"/>
          <w:sz w:val="24"/>
          <w:szCs w:val="24"/>
        </w:rPr>
        <w:t>6</w:t>
      </w:r>
      <w:r w:rsidR="004C0256" w:rsidRPr="008822E0">
        <w:rPr>
          <w:rFonts w:ascii="Times New Roman" w:hAnsi="Times New Roman" w:cs="Times New Roman"/>
          <w:b w:val="0"/>
          <w:sz w:val="24"/>
          <w:szCs w:val="24"/>
        </w:rPr>
        <w:t>.</w:t>
      </w:r>
      <w:r w:rsidR="00AD16FB" w:rsidRPr="008822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E0239" w:rsidRPr="008822E0">
        <w:rPr>
          <w:rFonts w:ascii="Times New Roman" w:hAnsi="Times New Roman" w:cs="Times New Roman"/>
          <w:b w:val="0"/>
          <w:sz w:val="24"/>
          <w:szCs w:val="24"/>
        </w:rPr>
        <w:t xml:space="preserve">Настоящий </w:t>
      </w:r>
      <w:r w:rsidR="00692B3A" w:rsidRPr="008822E0">
        <w:rPr>
          <w:rFonts w:ascii="Times New Roman" w:hAnsi="Times New Roman" w:cs="Times New Roman"/>
          <w:b w:val="0"/>
          <w:sz w:val="24"/>
          <w:szCs w:val="24"/>
        </w:rPr>
        <w:t>Д</w:t>
      </w:r>
      <w:r w:rsidR="004E0239" w:rsidRPr="008822E0">
        <w:rPr>
          <w:rFonts w:ascii="Times New Roman" w:hAnsi="Times New Roman" w:cs="Times New Roman"/>
          <w:b w:val="0"/>
          <w:sz w:val="24"/>
          <w:szCs w:val="24"/>
        </w:rPr>
        <w:t>оговор составлен в</w:t>
      </w:r>
      <w:r w:rsidR="006D3363" w:rsidRPr="008822E0">
        <w:rPr>
          <w:rFonts w:ascii="Times New Roman" w:hAnsi="Times New Roman" w:cs="Times New Roman"/>
          <w:b w:val="0"/>
          <w:sz w:val="24"/>
          <w:szCs w:val="24"/>
        </w:rPr>
        <w:t xml:space="preserve"> двух идентичных друг другу</w:t>
      </w:r>
      <w:r w:rsidR="004E0239" w:rsidRPr="008822E0">
        <w:rPr>
          <w:rFonts w:ascii="Times New Roman" w:hAnsi="Times New Roman" w:cs="Times New Roman"/>
          <w:b w:val="0"/>
          <w:sz w:val="24"/>
          <w:szCs w:val="24"/>
        </w:rPr>
        <w:t xml:space="preserve"> экземплярах, </w:t>
      </w:r>
      <w:r w:rsidR="006D3363" w:rsidRPr="008822E0">
        <w:rPr>
          <w:rFonts w:ascii="Times New Roman" w:hAnsi="Times New Roman" w:cs="Times New Roman"/>
          <w:b w:val="0"/>
          <w:sz w:val="24"/>
          <w:szCs w:val="24"/>
        </w:rPr>
        <w:t xml:space="preserve">имеющих равную юридическую силу, </w:t>
      </w:r>
      <w:r w:rsidR="004E0239" w:rsidRPr="008822E0">
        <w:rPr>
          <w:rFonts w:ascii="Times New Roman" w:hAnsi="Times New Roman" w:cs="Times New Roman"/>
          <w:b w:val="0"/>
          <w:sz w:val="24"/>
          <w:szCs w:val="24"/>
        </w:rPr>
        <w:t xml:space="preserve">по одному для каждой из </w:t>
      </w:r>
      <w:r w:rsidR="006D3363" w:rsidRPr="008822E0">
        <w:rPr>
          <w:rFonts w:ascii="Times New Roman" w:hAnsi="Times New Roman" w:cs="Times New Roman"/>
          <w:b w:val="0"/>
          <w:sz w:val="24"/>
          <w:szCs w:val="24"/>
        </w:rPr>
        <w:t>Сторон.</w:t>
      </w:r>
    </w:p>
    <w:p w:rsidR="007D773B" w:rsidRPr="008822E0" w:rsidRDefault="007D773B" w:rsidP="004C0256">
      <w:pPr>
        <w:pStyle w:val="ConsPlusTitle"/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22E0">
        <w:rPr>
          <w:rFonts w:ascii="Times New Roman" w:hAnsi="Times New Roman" w:cs="Times New Roman"/>
          <w:b w:val="0"/>
          <w:sz w:val="24"/>
          <w:szCs w:val="24"/>
        </w:rPr>
        <w:t>8.</w:t>
      </w:r>
      <w:r w:rsidR="00304BE9" w:rsidRPr="008822E0">
        <w:rPr>
          <w:rFonts w:ascii="Times New Roman" w:hAnsi="Times New Roman" w:cs="Times New Roman"/>
          <w:b w:val="0"/>
          <w:sz w:val="24"/>
          <w:szCs w:val="24"/>
        </w:rPr>
        <w:t>7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>. Приложение к Договору: форма акта оказанных услуг.</w:t>
      </w:r>
    </w:p>
    <w:p w:rsidR="006B44AC" w:rsidRPr="008822E0" w:rsidRDefault="006B44AC" w:rsidP="004C0256">
      <w:pPr>
        <w:pStyle w:val="ConsPlusTitle"/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C0256" w:rsidRPr="008822E0" w:rsidRDefault="00733733" w:rsidP="00271663">
      <w:pPr>
        <w:jc w:val="center"/>
        <w:rPr>
          <w:b/>
          <w:bCs/>
          <w:sz w:val="24"/>
          <w:szCs w:val="24"/>
        </w:rPr>
      </w:pPr>
      <w:r w:rsidRPr="008822E0">
        <w:rPr>
          <w:b/>
          <w:bCs/>
          <w:sz w:val="24"/>
          <w:szCs w:val="24"/>
        </w:rPr>
        <w:t>9</w:t>
      </w:r>
      <w:r w:rsidR="00DE21AB" w:rsidRPr="008822E0">
        <w:rPr>
          <w:b/>
          <w:bCs/>
          <w:sz w:val="24"/>
          <w:szCs w:val="24"/>
        </w:rPr>
        <w:t xml:space="preserve">. </w:t>
      </w:r>
      <w:r w:rsidR="00AD16FB" w:rsidRPr="008822E0">
        <w:rPr>
          <w:b/>
          <w:bCs/>
          <w:sz w:val="24"/>
          <w:szCs w:val="24"/>
        </w:rPr>
        <w:t>Р</w:t>
      </w:r>
      <w:r w:rsidR="00971196" w:rsidRPr="008822E0">
        <w:rPr>
          <w:b/>
          <w:bCs/>
          <w:sz w:val="24"/>
          <w:szCs w:val="24"/>
        </w:rPr>
        <w:t xml:space="preserve">еквизиты </w:t>
      </w:r>
      <w:r w:rsidR="00AD16FB" w:rsidRPr="008822E0">
        <w:rPr>
          <w:b/>
          <w:bCs/>
          <w:sz w:val="24"/>
          <w:szCs w:val="24"/>
        </w:rPr>
        <w:t xml:space="preserve">и подписи </w:t>
      </w:r>
      <w:r w:rsidR="00971196" w:rsidRPr="008822E0">
        <w:rPr>
          <w:b/>
          <w:bCs/>
          <w:sz w:val="24"/>
          <w:szCs w:val="24"/>
        </w:rPr>
        <w:t>сторон</w:t>
      </w:r>
    </w:p>
    <w:p w:rsidR="003862F7" w:rsidRPr="008822E0" w:rsidRDefault="003862F7" w:rsidP="00271663">
      <w:pPr>
        <w:jc w:val="center"/>
        <w:rPr>
          <w:b/>
          <w:bCs/>
          <w:sz w:val="24"/>
          <w:szCs w:val="24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211"/>
        <w:gridCol w:w="5245"/>
      </w:tblGrid>
      <w:tr w:rsidR="00997EF1" w:rsidRPr="008822E0" w:rsidTr="00997EF1">
        <w:tc>
          <w:tcPr>
            <w:tcW w:w="5211" w:type="dxa"/>
          </w:tcPr>
          <w:p w:rsidR="00997EF1" w:rsidRPr="008822E0" w:rsidRDefault="00997EF1" w:rsidP="00397F8C">
            <w:pPr>
              <w:suppressAutoHyphens/>
              <w:rPr>
                <w:b/>
                <w:sz w:val="24"/>
                <w:szCs w:val="24"/>
              </w:rPr>
            </w:pPr>
            <w:r w:rsidRPr="008822E0">
              <w:rPr>
                <w:b/>
                <w:sz w:val="24"/>
                <w:szCs w:val="24"/>
              </w:rPr>
              <w:t>Исполнитель</w:t>
            </w:r>
            <w:r w:rsidR="00397F8C" w:rsidRPr="008822E0">
              <w:rPr>
                <w:b/>
                <w:sz w:val="24"/>
                <w:szCs w:val="24"/>
              </w:rPr>
              <w:t>:</w:t>
            </w:r>
            <w:r w:rsidRPr="008822E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997EF1" w:rsidRPr="008822E0" w:rsidRDefault="00997EF1" w:rsidP="00397F8C">
            <w:pPr>
              <w:suppressAutoHyphens/>
              <w:rPr>
                <w:b/>
                <w:sz w:val="24"/>
                <w:szCs w:val="24"/>
              </w:rPr>
            </w:pPr>
            <w:r w:rsidRPr="008822E0">
              <w:rPr>
                <w:b/>
                <w:sz w:val="24"/>
                <w:szCs w:val="24"/>
              </w:rPr>
              <w:t>Заказчик</w:t>
            </w:r>
            <w:r w:rsidR="00397F8C" w:rsidRPr="008822E0">
              <w:rPr>
                <w:b/>
                <w:sz w:val="24"/>
                <w:szCs w:val="24"/>
              </w:rPr>
              <w:t>:</w:t>
            </w:r>
          </w:p>
        </w:tc>
      </w:tr>
      <w:tr w:rsidR="00997EF1" w:rsidRPr="008822E0" w:rsidTr="00997EF1">
        <w:trPr>
          <w:trHeight w:val="4682"/>
        </w:trPr>
        <w:tc>
          <w:tcPr>
            <w:tcW w:w="5211" w:type="dxa"/>
          </w:tcPr>
          <w:p w:rsidR="00997EF1" w:rsidRPr="008822E0" w:rsidRDefault="00997EF1" w:rsidP="00AD16FB">
            <w:pPr>
              <w:suppressAutoHyphens/>
              <w:rPr>
                <w:sz w:val="24"/>
                <w:szCs w:val="24"/>
                <w:highlight w:val="yellow"/>
              </w:rPr>
            </w:pPr>
            <w:r w:rsidRPr="008822E0">
              <w:rPr>
                <w:sz w:val="24"/>
                <w:szCs w:val="24"/>
              </w:rPr>
              <w:t>КАУ ДПО «АИРО имени А.М. Топорова»</w:t>
            </w:r>
          </w:p>
          <w:p w:rsidR="00997EF1" w:rsidRPr="008822E0" w:rsidRDefault="00997EF1" w:rsidP="00AD16FB">
            <w:pPr>
              <w:suppressAutoHyphens/>
              <w:rPr>
                <w:sz w:val="24"/>
                <w:szCs w:val="24"/>
              </w:rPr>
            </w:pPr>
            <w:r w:rsidRPr="008822E0">
              <w:rPr>
                <w:sz w:val="24"/>
                <w:szCs w:val="24"/>
              </w:rPr>
              <w:t xml:space="preserve">656049, Алтайский край, г. Барнаул, </w:t>
            </w:r>
            <w:r w:rsidR="00AD16FB" w:rsidRPr="008822E0">
              <w:rPr>
                <w:sz w:val="24"/>
                <w:szCs w:val="24"/>
              </w:rPr>
              <w:br/>
            </w:r>
            <w:proofErr w:type="spellStart"/>
            <w:r w:rsidRPr="008822E0">
              <w:rPr>
                <w:sz w:val="24"/>
                <w:szCs w:val="24"/>
              </w:rPr>
              <w:t>пр-</w:t>
            </w:r>
            <w:r w:rsidR="00AD16FB" w:rsidRPr="008822E0">
              <w:rPr>
                <w:sz w:val="24"/>
                <w:szCs w:val="24"/>
              </w:rPr>
              <w:t>к</w:t>
            </w:r>
            <w:r w:rsidRPr="008822E0">
              <w:rPr>
                <w:sz w:val="24"/>
                <w:szCs w:val="24"/>
              </w:rPr>
              <w:t>т</w:t>
            </w:r>
            <w:proofErr w:type="spellEnd"/>
            <w:r w:rsidRPr="008822E0">
              <w:rPr>
                <w:sz w:val="24"/>
                <w:szCs w:val="24"/>
              </w:rPr>
              <w:t xml:space="preserve"> Социалистический, д. 60</w:t>
            </w:r>
          </w:p>
          <w:p w:rsidR="00997EF1" w:rsidRPr="008822E0" w:rsidRDefault="00997EF1" w:rsidP="00AD16FB">
            <w:pPr>
              <w:suppressAutoHyphens/>
              <w:rPr>
                <w:sz w:val="24"/>
                <w:szCs w:val="24"/>
              </w:rPr>
            </w:pPr>
            <w:r w:rsidRPr="008822E0">
              <w:rPr>
                <w:sz w:val="24"/>
                <w:szCs w:val="24"/>
              </w:rPr>
              <w:t>(3852) 555-887 (приемная)</w:t>
            </w:r>
          </w:p>
          <w:p w:rsidR="00997EF1" w:rsidRPr="008822E0" w:rsidRDefault="00997EF1" w:rsidP="00AD16FB">
            <w:pPr>
              <w:suppressAutoHyphens/>
              <w:rPr>
                <w:sz w:val="24"/>
                <w:szCs w:val="24"/>
              </w:rPr>
            </w:pPr>
            <w:r w:rsidRPr="008822E0">
              <w:rPr>
                <w:sz w:val="24"/>
                <w:szCs w:val="24"/>
                <w:lang w:val="en-US"/>
              </w:rPr>
              <w:t>E</w:t>
            </w:r>
            <w:r w:rsidRPr="008822E0">
              <w:rPr>
                <w:sz w:val="24"/>
                <w:szCs w:val="24"/>
              </w:rPr>
              <w:t>-</w:t>
            </w:r>
            <w:r w:rsidRPr="008822E0">
              <w:rPr>
                <w:sz w:val="24"/>
                <w:szCs w:val="24"/>
                <w:lang w:val="en-US"/>
              </w:rPr>
              <w:t>mail</w:t>
            </w:r>
            <w:r w:rsidRPr="008822E0">
              <w:rPr>
                <w:sz w:val="24"/>
                <w:szCs w:val="24"/>
              </w:rPr>
              <w:t xml:space="preserve">: </w:t>
            </w:r>
            <w:hyperlink r:id="rId11" w:history="1">
              <w:r w:rsidR="00397F8C" w:rsidRPr="008822E0">
                <w:rPr>
                  <w:rStyle w:val="af1"/>
                  <w:sz w:val="24"/>
                  <w:szCs w:val="24"/>
                  <w:lang w:val="en-US"/>
                </w:rPr>
                <w:t>info</w:t>
              </w:r>
              <w:r w:rsidR="00397F8C" w:rsidRPr="008822E0">
                <w:rPr>
                  <w:rStyle w:val="af1"/>
                  <w:sz w:val="24"/>
                  <w:szCs w:val="24"/>
                </w:rPr>
                <w:t>@</w:t>
              </w:r>
              <w:proofErr w:type="spellStart"/>
              <w:r w:rsidR="00397F8C" w:rsidRPr="008822E0">
                <w:rPr>
                  <w:rStyle w:val="af1"/>
                  <w:sz w:val="24"/>
                  <w:szCs w:val="24"/>
                  <w:lang w:val="en-US"/>
                </w:rPr>
                <w:t>iro</w:t>
              </w:r>
              <w:proofErr w:type="spellEnd"/>
              <w:r w:rsidR="00397F8C" w:rsidRPr="008822E0">
                <w:rPr>
                  <w:rStyle w:val="af1"/>
                  <w:sz w:val="24"/>
                  <w:szCs w:val="24"/>
                </w:rPr>
                <w:t>22.</w:t>
              </w:r>
              <w:proofErr w:type="spellStart"/>
              <w:r w:rsidR="00397F8C" w:rsidRPr="008822E0">
                <w:rPr>
                  <w:rStyle w:val="af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97F8C" w:rsidRPr="008822E0" w:rsidRDefault="00397F8C" w:rsidP="00397F8C">
            <w:pPr>
              <w:suppressAutoHyphens/>
              <w:rPr>
                <w:sz w:val="24"/>
                <w:szCs w:val="24"/>
              </w:rPr>
            </w:pPr>
            <w:r w:rsidRPr="008822E0">
              <w:rPr>
                <w:sz w:val="24"/>
                <w:szCs w:val="24"/>
              </w:rPr>
              <w:t>ИНН 2225016395</w:t>
            </w:r>
          </w:p>
          <w:p w:rsidR="00397F8C" w:rsidRPr="008822E0" w:rsidRDefault="00397F8C" w:rsidP="00397F8C">
            <w:pPr>
              <w:suppressAutoHyphens/>
              <w:rPr>
                <w:sz w:val="24"/>
                <w:szCs w:val="24"/>
              </w:rPr>
            </w:pPr>
            <w:r w:rsidRPr="008822E0">
              <w:rPr>
                <w:sz w:val="24"/>
                <w:szCs w:val="24"/>
              </w:rPr>
              <w:t>ОГРН: 1022201774803</w:t>
            </w:r>
          </w:p>
          <w:p w:rsidR="00C2378B" w:rsidRPr="008822E0" w:rsidRDefault="00C2378B" w:rsidP="00C2378B">
            <w:pPr>
              <w:suppressAutoHyphens/>
              <w:rPr>
                <w:sz w:val="24"/>
                <w:szCs w:val="24"/>
              </w:rPr>
            </w:pPr>
            <w:r w:rsidRPr="008822E0">
              <w:rPr>
                <w:sz w:val="24"/>
                <w:szCs w:val="24"/>
              </w:rPr>
              <w:t>КПП 222501001</w:t>
            </w:r>
          </w:p>
          <w:p w:rsidR="00997EF1" w:rsidRPr="008822E0" w:rsidRDefault="00997EF1" w:rsidP="00AD16FB">
            <w:pPr>
              <w:suppressAutoHyphens/>
              <w:ind w:right="-108"/>
              <w:rPr>
                <w:sz w:val="24"/>
                <w:szCs w:val="24"/>
              </w:rPr>
            </w:pPr>
            <w:r w:rsidRPr="008822E0">
              <w:rPr>
                <w:sz w:val="24"/>
                <w:szCs w:val="24"/>
              </w:rPr>
              <w:t xml:space="preserve">УФК по Алтайскому краю (КАУ ДПО "АИРО имени </w:t>
            </w:r>
            <w:r w:rsidR="00AD16FB" w:rsidRPr="008822E0">
              <w:rPr>
                <w:sz w:val="24"/>
                <w:szCs w:val="24"/>
              </w:rPr>
              <w:br/>
            </w:r>
            <w:r w:rsidRPr="008822E0">
              <w:rPr>
                <w:sz w:val="24"/>
                <w:szCs w:val="24"/>
              </w:rPr>
              <w:t>А.М. Топорова", л/с 30176Ё06510)</w:t>
            </w:r>
          </w:p>
          <w:p w:rsidR="00997EF1" w:rsidRPr="008822E0" w:rsidRDefault="00997EF1" w:rsidP="00AD16FB">
            <w:pPr>
              <w:suppressAutoHyphens/>
              <w:rPr>
                <w:sz w:val="24"/>
                <w:szCs w:val="24"/>
              </w:rPr>
            </w:pPr>
            <w:r w:rsidRPr="008822E0">
              <w:rPr>
                <w:sz w:val="24"/>
                <w:szCs w:val="24"/>
              </w:rPr>
              <w:t>ОТДЕЛЕНИЕ БАРНАУЛ БАНКА РОССИИ//УФК по Алтайскому краю г. Барнаул</w:t>
            </w:r>
          </w:p>
          <w:p w:rsidR="00997EF1" w:rsidRPr="008822E0" w:rsidRDefault="00997EF1" w:rsidP="00AD16FB">
            <w:pPr>
              <w:suppressAutoHyphens/>
              <w:rPr>
                <w:sz w:val="24"/>
                <w:szCs w:val="24"/>
              </w:rPr>
            </w:pPr>
            <w:r w:rsidRPr="008822E0">
              <w:rPr>
                <w:sz w:val="24"/>
                <w:szCs w:val="24"/>
              </w:rPr>
              <w:t>Казначейский счет учреждения: 03224643010000001700</w:t>
            </w:r>
          </w:p>
          <w:p w:rsidR="00997EF1" w:rsidRPr="008822E0" w:rsidRDefault="00997EF1" w:rsidP="00AD16FB">
            <w:pPr>
              <w:suppressAutoHyphens/>
              <w:rPr>
                <w:sz w:val="24"/>
                <w:szCs w:val="24"/>
              </w:rPr>
            </w:pPr>
            <w:r w:rsidRPr="008822E0">
              <w:rPr>
                <w:sz w:val="24"/>
                <w:szCs w:val="24"/>
              </w:rPr>
              <w:t>Единый казначейский счет: 40102810045370000009</w:t>
            </w:r>
          </w:p>
          <w:p w:rsidR="00997EF1" w:rsidRPr="008822E0" w:rsidRDefault="00997EF1" w:rsidP="00AD16FB">
            <w:pPr>
              <w:suppressAutoHyphens/>
              <w:rPr>
                <w:sz w:val="24"/>
                <w:szCs w:val="24"/>
                <w:highlight w:val="yellow"/>
              </w:rPr>
            </w:pPr>
            <w:r w:rsidRPr="008822E0">
              <w:rPr>
                <w:sz w:val="24"/>
                <w:szCs w:val="24"/>
              </w:rPr>
              <w:t>БИК 010173001</w:t>
            </w:r>
          </w:p>
          <w:p w:rsidR="00997EF1" w:rsidRPr="008822E0" w:rsidRDefault="00997EF1" w:rsidP="00AD16FB">
            <w:pPr>
              <w:suppressAutoHyphens/>
              <w:rPr>
                <w:bCs/>
                <w:sz w:val="24"/>
                <w:szCs w:val="24"/>
              </w:rPr>
            </w:pPr>
            <w:r w:rsidRPr="008822E0">
              <w:rPr>
                <w:bCs/>
                <w:sz w:val="24"/>
                <w:szCs w:val="24"/>
              </w:rPr>
              <w:t>Директор</w:t>
            </w:r>
          </w:p>
          <w:p w:rsidR="00997EF1" w:rsidRPr="008822E0" w:rsidRDefault="00997EF1" w:rsidP="00AD16FB">
            <w:pPr>
              <w:suppressAutoHyphens/>
              <w:rPr>
                <w:sz w:val="24"/>
                <w:szCs w:val="24"/>
              </w:rPr>
            </w:pPr>
          </w:p>
          <w:p w:rsidR="00997EF1" w:rsidRPr="008822E0" w:rsidRDefault="00997EF1" w:rsidP="00AD16FB">
            <w:pPr>
              <w:suppressAutoHyphens/>
              <w:rPr>
                <w:sz w:val="24"/>
                <w:szCs w:val="24"/>
              </w:rPr>
            </w:pPr>
            <w:r w:rsidRPr="008822E0">
              <w:rPr>
                <w:sz w:val="24"/>
                <w:szCs w:val="24"/>
              </w:rPr>
              <w:t xml:space="preserve">__________________ </w:t>
            </w:r>
            <w:r w:rsidR="00397F8C" w:rsidRPr="008822E0">
              <w:rPr>
                <w:sz w:val="24"/>
                <w:szCs w:val="24"/>
              </w:rPr>
              <w:t>/</w:t>
            </w:r>
            <w:r w:rsidRPr="008822E0">
              <w:rPr>
                <w:sz w:val="24"/>
                <w:szCs w:val="24"/>
              </w:rPr>
              <w:t xml:space="preserve">М.В. </w:t>
            </w:r>
            <w:proofErr w:type="spellStart"/>
            <w:r w:rsidRPr="008822E0">
              <w:rPr>
                <w:sz w:val="24"/>
                <w:szCs w:val="24"/>
              </w:rPr>
              <w:t>Дюбенкова</w:t>
            </w:r>
            <w:proofErr w:type="spellEnd"/>
            <w:r w:rsidR="00397F8C" w:rsidRPr="008822E0">
              <w:rPr>
                <w:sz w:val="24"/>
                <w:szCs w:val="24"/>
              </w:rPr>
              <w:t>/</w:t>
            </w:r>
          </w:p>
          <w:p w:rsidR="00997EF1" w:rsidRPr="008822E0" w:rsidRDefault="00997EF1" w:rsidP="00AD16FB">
            <w:pPr>
              <w:suppressAutoHyphens/>
              <w:rPr>
                <w:bCs/>
                <w:sz w:val="24"/>
                <w:szCs w:val="24"/>
              </w:rPr>
            </w:pPr>
            <w:proofErr w:type="spellStart"/>
            <w:r w:rsidRPr="008822E0">
              <w:rPr>
                <w:sz w:val="24"/>
                <w:szCs w:val="24"/>
              </w:rPr>
              <w:t>м.п</w:t>
            </w:r>
            <w:proofErr w:type="spellEnd"/>
            <w:r w:rsidRPr="008822E0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997EF1" w:rsidRPr="008822E0" w:rsidRDefault="006875D9" w:rsidP="00FA7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  <w:r w:rsidR="00FF5073" w:rsidRPr="008822E0">
              <w:rPr>
                <w:sz w:val="24"/>
                <w:szCs w:val="24"/>
              </w:rPr>
              <w:t>:</w:t>
            </w:r>
            <w:r w:rsidR="00126821" w:rsidRPr="008822E0">
              <w:rPr>
                <w:sz w:val="24"/>
                <w:szCs w:val="24"/>
              </w:rPr>
              <w:t xml:space="preserve"> </w:t>
            </w:r>
            <w:r w:rsidR="00FA7868" w:rsidRPr="008822E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А</w:t>
            </w:r>
            <w:r w:rsidR="00C2378B" w:rsidRPr="008822E0">
              <w:rPr>
                <w:sz w:val="24"/>
                <w:szCs w:val="24"/>
              </w:rPr>
              <w:t>дрес</w:t>
            </w:r>
            <w:r>
              <w:rPr>
                <w:sz w:val="24"/>
                <w:szCs w:val="24"/>
              </w:rPr>
              <w:t xml:space="preserve"> регистрации</w:t>
            </w:r>
            <w:r w:rsidR="00C2378B" w:rsidRPr="008822E0">
              <w:rPr>
                <w:sz w:val="24"/>
                <w:szCs w:val="24"/>
              </w:rPr>
              <w:t>:</w:t>
            </w:r>
          </w:p>
          <w:p w:rsidR="00997EF1" w:rsidRPr="008822E0" w:rsidRDefault="006875D9" w:rsidP="00FA7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gramStart"/>
            <w:r>
              <w:rPr>
                <w:sz w:val="24"/>
                <w:szCs w:val="24"/>
              </w:rPr>
              <w:t>факт.</w:t>
            </w:r>
            <w:r w:rsidR="00C2378B" w:rsidRPr="008822E0">
              <w:rPr>
                <w:sz w:val="24"/>
                <w:szCs w:val="24"/>
              </w:rPr>
              <w:t>:</w:t>
            </w:r>
            <w:proofErr w:type="gramEnd"/>
          </w:p>
          <w:p w:rsidR="00211303" w:rsidRPr="008822E0" w:rsidRDefault="00211303" w:rsidP="00FA7868">
            <w:pPr>
              <w:rPr>
                <w:sz w:val="24"/>
                <w:szCs w:val="24"/>
              </w:rPr>
            </w:pPr>
            <w:r w:rsidRPr="008822E0">
              <w:rPr>
                <w:sz w:val="24"/>
                <w:szCs w:val="24"/>
              </w:rPr>
              <w:t>Тел.:</w:t>
            </w:r>
          </w:p>
          <w:p w:rsidR="00211303" w:rsidRPr="008822E0" w:rsidRDefault="00211303" w:rsidP="00FA7868">
            <w:pPr>
              <w:rPr>
                <w:sz w:val="24"/>
                <w:szCs w:val="24"/>
              </w:rPr>
            </w:pPr>
            <w:r w:rsidRPr="008822E0">
              <w:rPr>
                <w:sz w:val="24"/>
                <w:szCs w:val="24"/>
                <w:lang w:val="en-US"/>
              </w:rPr>
              <w:t>E</w:t>
            </w:r>
            <w:r w:rsidRPr="008822E0">
              <w:rPr>
                <w:sz w:val="24"/>
                <w:szCs w:val="24"/>
              </w:rPr>
              <w:t>-</w:t>
            </w:r>
            <w:r w:rsidRPr="008822E0">
              <w:rPr>
                <w:sz w:val="24"/>
                <w:szCs w:val="24"/>
                <w:lang w:val="en-US"/>
              </w:rPr>
              <w:t>mail</w:t>
            </w:r>
            <w:r w:rsidRPr="008822E0">
              <w:rPr>
                <w:sz w:val="24"/>
                <w:szCs w:val="24"/>
              </w:rPr>
              <w:t>:</w:t>
            </w:r>
          </w:p>
          <w:p w:rsidR="00C2378B" w:rsidRPr="008822E0" w:rsidRDefault="00887221" w:rsidP="00FA7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гражданина РФ</w:t>
            </w:r>
            <w:r w:rsidR="00C2378B" w:rsidRPr="008822E0">
              <w:rPr>
                <w:sz w:val="24"/>
                <w:szCs w:val="24"/>
              </w:rPr>
              <w:t>:</w:t>
            </w:r>
          </w:p>
          <w:p w:rsidR="00997EF1" w:rsidRPr="008822E0" w:rsidRDefault="00887221" w:rsidP="00FA786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Серия</w:t>
            </w:r>
            <w:r w:rsidR="00C2378B" w:rsidRPr="008822E0">
              <w:rPr>
                <w:sz w:val="24"/>
                <w:szCs w:val="24"/>
              </w:rPr>
              <w:t>:</w:t>
            </w:r>
            <w:r w:rsidR="00C2378B" w:rsidRPr="008822E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Номер</w:t>
            </w:r>
            <w:proofErr w:type="gramEnd"/>
            <w:r w:rsidR="00BA23B0" w:rsidRPr="008822E0">
              <w:rPr>
                <w:sz w:val="24"/>
                <w:szCs w:val="24"/>
              </w:rPr>
              <w:t xml:space="preserve">: </w:t>
            </w:r>
          </w:p>
          <w:p w:rsidR="003954D1" w:rsidRPr="008822E0" w:rsidRDefault="00887221" w:rsidP="00FA7868">
            <w:pPr>
              <w:suppressAutoHyphens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  <w:r w:rsidR="00AA77A2" w:rsidRPr="008822E0">
              <w:rPr>
                <w:sz w:val="24"/>
                <w:szCs w:val="24"/>
              </w:rPr>
              <w:t>:</w:t>
            </w:r>
          </w:p>
          <w:p w:rsidR="00AA77A2" w:rsidRPr="008822E0" w:rsidRDefault="00887221" w:rsidP="00AA77A2">
            <w:pPr>
              <w:suppressAutoHyphens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подразделения:</w:t>
            </w:r>
            <w:r w:rsidR="00AA77A2" w:rsidRPr="008822E0">
              <w:rPr>
                <w:sz w:val="24"/>
                <w:szCs w:val="24"/>
              </w:rPr>
              <w:t xml:space="preserve"> </w:t>
            </w:r>
          </w:p>
          <w:p w:rsidR="00AA77A2" w:rsidRPr="008822E0" w:rsidRDefault="00887221" w:rsidP="00FA7868">
            <w:pPr>
              <w:suppressAutoHyphens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  <w:r w:rsidR="00AA77A2" w:rsidRPr="008822E0">
              <w:rPr>
                <w:sz w:val="24"/>
                <w:szCs w:val="24"/>
              </w:rPr>
              <w:t>:</w:t>
            </w:r>
          </w:p>
          <w:p w:rsidR="00E764F1" w:rsidRPr="008822E0" w:rsidRDefault="00887221" w:rsidP="00FA7868">
            <w:pPr>
              <w:suppressAutoHyphens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</w:t>
            </w:r>
            <w:r w:rsidR="00AA77A2" w:rsidRPr="008822E0">
              <w:rPr>
                <w:sz w:val="24"/>
                <w:szCs w:val="24"/>
              </w:rPr>
              <w:t>:</w:t>
            </w:r>
          </w:p>
          <w:p w:rsidR="00397F8C" w:rsidRPr="008822E0" w:rsidRDefault="00397F8C" w:rsidP="00FA7868">
            <w:pPr>
              <w:suppressAutoHyphens/>
              <w:ind w:right="-108"/>
              <w:rPr>
                <w:sz w:val="24"/>
                <w:szCs w:val="24"/>
              </w:rPr>
            </w:pPr>
          </w:p>
          <w:p w:rsidR="00397F8C" w:rsidRPr="008822E0" w:rsidRDefault="00397F8C" w:rsidP="00FA7868">
            <w:pPr>
              <w:suppressAutoHyphens/>
              <w:ind w:right="-108"/>
              <w:rPr>
                <w:sz w:val="24"/>
                <w:szCs w:val="24"/>
              </w:rPr>
            </w:pPr>
          </w:p>
          <w:p w:rsidR="00397F8C" w:rsidRPr="008822E0" w:rsidRDefault="00397F8C" w:rsidP="00FA7868">
            <w:pPr>
              <w:suppressAutoHyphens/>
              <w:ind w:right="-108"/>
              <w:rPr>
                <w:sz w:val="24"/>
                <w:szCs w:val="24"/>
              </w:rPr>
            </w:pPr>
          </w:p>
          <w:p w:rsidR="00397F8C" w:rsidRPr="008822E0" w:rsidRDefault="00397F8C" w:rsidP="00FA7868">
            <w:pPr>
              <w:suppressAutoHyphens/>
              <w:ind w:right="-108"/>
              <w:rPr>
                <w:sz w:val="24"/>
                <w:szCs w:val="24"/>
              </w:rPr>
            </w:pPr>
          </w:p>
          <w:p w:rsidR="00397F8C" w:rsidRPr="008822E0" w:rsidRDefault="00397F8C" w:rsidP="00FA7868">
            <w:pPr>
              <w:suppressAutoHyphens/>
              <w:ind w:right="-108"/>
              <w:rPr>
                <w:sz w:val="24"/>
                <w:szCs w:val="24"/>
              </w:rPr>
            </w:pPr>
          </w:p>
          <w:p w:rsidR="005323FA" w:rsidRPr="008822E0" w:rsidRDefault="005323FA" w:rsidP="00FA7868">
            <w:pPr>
              <w:suppressAutoHyphens/>
              <w:ind w:right="-108"/>
              <w:rPr>
                <w:sz w:val="24"/>
                <w:szCs w:val="24"/>
              </w:rPr>
            </w:pPr>
          </w:p>
          <w:p w:rsidR="00997EF1" w:rsidRDefault="00997EF1" w:rsidP="00FA7868">
            <w:pPr>
              <w:suppressAutoHyphens/>
              <w:ind w:right="-108"/>
              <w:rPr>
                <w:sz w:val="24"/>
                <w:szCs w:val="24"/>
              </w:rPr>
            </w:pPr>
          </w:p>
          <w:p w:rsidR="00887221" w:rsidRPr="008822E0" w:rsidRDefault="00887221" w:rsidP="00FA7868">
            <w:pPr>
              <w:suppressAutoHyphens/>
              <w:ind w:right="-108"/>
              <w:rPr>
                <w:sz w:val="24"/>
                <w:szCs w:val="24"/>
              </w:rPr>
            </w:pPr>
          </w:p>
          <w:p w:rsidR="00997EF1" w:rsidRPr="008822E0" w:rsidRDefault="00997EF1" w:rsidP="00FA7868">
            <w:pPr>
              <w:suppressAutoHyphens/>
              <w:ind w:right="-108"/>
              <w:rPr>
                <w:sz w:val="24"/>
                <w:szCs w:val="24"/>
              </w:rPr>
            </w:pPr>
            <w:r w:rsidRPr="008822E0">
              <w:rPr>
                <w:sz w:val="24"/>
                <w:szCs w:val="24"/>
              </w:rPr>
              <w:t>_____________</w:t>
            </w:r>
            <w:r w:rsidR="00D62686" w:rsidRPr="008822E0">
              <w:rPr>
                <w:sz w:val="24"/>
                <w:szCs w:val="24"/>
              </w:rPr>
              <w:t>____</w:t>
            </w:r>
            <w:r w:rsidR="00397F8C" w:rsidRPr="008822E0">
              <w:rPr>
                <w:sz w:val="24"/>
                <w:szCs w:val="24"/>
              </w:rPr>
              <w:t xml:space="preserve"> /</w:t>
            </w:r>
            <w:r w:rsidR="00FF5073" w:rsidRPr="008822E0">
              <w:rPr>
                <w:sz w:val="24"/>
                <w:szCs w:val="24"/>
              </w:rPr>
              <w:t>________________</w:t>
            </w:r>
            <w:r w:rsidR="00397F8C" w:rsidRPr="008822E0">
              <w:rPr>
                <w:sz w:val="24"/>
                <w:szCs w:val="24"/>
              </w:rPr>
              <w:t>/</w:t>
            </w:r>
            <w:r w:rsidR="00D62686" w:rsidRPr="008822E0">
              <w:rPr>
                <w:sz w:val="24"/>
                <w:szCs w:val="24"/>
              </w:rPr>
              <w:t xml:space="preserve"> </w:t>
            </w:r>
          </w:p>
          <w:p w:rsidR="00923FBF" w:rsidRPr="008822E0" w:rsidRDefault="00997EF1" w:rsidP="00923FBF">
            <w:pPr>
              <w:rPr>
                <w:sz w:val="24"/>
                <w:szCs w:val="24"/>
              </w:rPr>
            </w:pPr>
            <w:r w:rsidRPr="008822E0">
              <w:rPr>
                <w:sz w:val="24"/>
                <w:szCs w:val="24"/>
              </w:rPr>
              <w:t xml:space="preserve">    </w:t>
            </w:r>
          </w:p>
        </w:tc>
      </w:tr>
    </w:tbl>
    <w:p w:rsidR="00FF5073" w:rsidRPr="008822E0" w:rsidRDefault="00FF5073">
      <w:pPr>
        <w:rPr>
          <w:sz w:val="24"/>
          <w:szCs w:val="24"/>
        </w:rPr>
      </w:pPr>
      <w:r w:rsidRPr="008822E0">
        <w:rPr>
          <w:sz w:val="24"/>
          <w:szCs w:val="24"/>
        </w:rPr>
        <w:br w:type="page"/>
      </w:r>
    </w:p>
    <w:p w:rsidR="00AF3D14" w:rsidRPr="008822E0" w:rsidRDefault="00AF3D14" w:rsidP="00236983">
      <w:pPr>
        <w:autoSpaceDE w:val="0"/>
        <w:autoSpaceDN w:val="0"/>
        <w:adjustRightInd w:val="0"/>
        <w:ind w:left="6379"/>
        <w:rPr>
          <w:sz w:val="24"/>
          <w:szCs w:val="24"/>
        </w:rPr>
      </w:pPr>
      <w:r w:rsidRPr="008822E0">
        <w:rPr>
          <w:sz w:val="24"/>
          <w:szCs w:val="24"/>
        </w:rPr>
        <w:lastRenderedPageBreak/>
        <w:t xml:space="preserve">Приложение </w:t>
      </w:r>
    </w:p>
    <w:p w:rsidR="00AF3D14" w:rsidRPr="008822E0" w:rsidRDefault="00AF3D14" w:rsidP="00236983">
      <w:pPr>
        <w:autoSpaceDE w:val="0"/>
        <w:autoSpaceDN w:val="0"/>
        <w:adjustRightInd w:val="0"/>
        <w:ind w:left="6379"/>
        <w:rPr>
          <w:sz w:val="24"/>
          <w:szCs w:val="24"/>
        </w:rPr>
      </w:pPr>
      <w:r w:rsidRPr="008822E0">
        <w:rPr>
          <w:sz w:val="24"/>
          <w:szCs w:val="24"/>
        </w:rPr>
        <w:t xml:space="preserve">к </w:t>
      </w:r>
      <w:hyperlink r:id="rId12" w:history="1">
        <w:r w:rsidRPr="008822E0">
          <w:rPr>
            <w:sz w:val="24"/>
            <w:szCs w:val="24"/>
          </w:rPr>
          <w:t>Договору</w:t>
        </w:r>
      </w:hyperlink>
      <w:r w:rsidRPr="008822E0">
        <w:rPr>
          <w:sz w:val="24"/>
          <w:szCs w:val="24"/>
        </w:rPr>
        <w:t xml:space="preserve"> возмездного оказания</w:t>
      </w:r>
    </w:p>
    <w:p w:rsidR="00AF3D14" w:rsidRPr="008822E0" w:rsidRDefault="00AF3D14" w:rsidP="00236983">
      <w:pPr>
        <w:autoSpaceDE w:val="0"/>
        <w:autoSpaceDN w:val="0"/>
        <w:adjustRightInd w:val="0"/>
        <w:ind w:left="6379"/>
        <w:rPr>
          <w:sz w:val="24"/>
          <w:szCs w:val="24"/>
        </w:rPr>
      </w:pPr>
      <w:r w:rsidRPr="008822E0">
        <w:rPr>
          <w:sz w:val="24"/>
          <w:szCs w:val="24"/>
        </w:rPr>
        <w:t>образовательных услуг</w:t>
      </w:r>
    </w:p>
    <w:p w:rsidR="00AF3D14" w:rsidRPr="008822E0" w:rsidRDefault="00AF3D14" w:rsidP="00236983">
      <w:pPr>
        <w:autoSpaceDE w:val="0"/>
        <w:autoSpaceDN w:val="0"/>
        <w:adjustRightInd w:val="0"/>
        <w:ind w:left="6379"/>
        <w:rPr>
          <w:sz w:val="24"/>
          <w:szCs w:val="24"/>
        </w:rPr>
      </w:pPr>
      <w:r w:rsidRPr="008822E0">
        <w:rPr>
          <w:sz w:val="24"/>
          <w:szCs w:val="24"/>
        </w:rPr>
        <w:t xml:space="preserve">от "___"________ </w:t>
      </w:r>
      <w:r w:rsidR="00AA25AD" w:rsidRPr="008822E0">
        <w:rPr>
          <w:sz w:val="24"/>
          <w:szCs w:val="24"/>
        </w:rPr>
        <w:t>20__</w:t>
      </w:r>
      <w:r w:rsidRPr="008822E0">
        <w:rPr>
          <w:sz w:val="24"/>
          <w:szCs w:val="24"/>
        </w:rPr>
        <w:t xml:space="preserve"> г. </w:t>
      </w:r>
      <w:r w:rsidR="00236983" w:rsidRPr="008822E0">
        <w:rPr>
          <w:sz w:val="24"/>
          <w:szCs w:val="24"/>
        </w:rPr>
        <w:t>№</w:t>
      </w:r>
      <w:r w:rsidRPr="008822E0">
        <w:rPr>
          <w:sz w:val="24"/>
          <w:szCs w:val="24"/>
        </w:rPr>
        <w:t xml:space="preserve"> _______</w:t>
      </w:r>
    </w:p>
    <w:p w:rsidR="00AF3D14" w:rsidRPr="008822E0" w:rsidRDefault="00AF3D14" w:rsidP="00AF3D1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F3D14" w:rsidRPr="008822E0" w:rsidRDefault="00AF3D14" w:rsidP="00AF3D1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822E0">
        <w:rPr>
          <w:b/>
          <w:bCs/>
          <w:sz w:val="24"/>
          <w:szCs w:val="24"/>
        </w:rPr>
        <w:t>Акт</w:t>
      </w:r>
      <w:r w:rsidR="00236983" w:rsidRPr="008822E0">
        <w:rPr>
          <w:b/>
          <w:bCs/>
          <w:sz w:val="24"/>
          <w:szCs w:val="24"/>
        </w:rPr>
        <w:t xml:space="preserve"> </w:t>
      </w:r>
    </w:p>
    <w:p w:rsidR="00AF3D14" w:rsidRPr="008822E0" w:rsidRDefault="00AF3D14" w:rsidP="00AF3D1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822E0">
        <w:rPr>
          <w:b/>
          <w:bCs/>
          <w:sz w:val="24"/>
          <w:szCs w:val="24"/>
        </w:rPr>
        <w:t>оказанных услуг</w:t>
      </w:r>
      <w:r w:rsidR="00236983" w:rsidRPr="008822E0">
        <w:rPr>
          <w:b/>
          <w:bCs/>
          <w:sz w:val="24"/>
          <w:szCs w:val="24"/>
        </w:rPr>
        <w:t xml:space="preserve"> (Форма)</w:t>
      </w:r>
    </w:p>
    <w:p w:rsidR="00AF3D14" w:rsidRPr="008822E0" w:rsidRDefault="00AF3D14" w:rsidP="00AF3D1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AF3D14" w:rsidRPr="008822E0">
        <w:tc>
          <w:tcPr>
            <w:tcW w:w="5102" w:type="dxa"/>
          </w:tcPr>
          <w:p w:rsidR="00AF3D14" w:rsidRPr="008822E0" w:rsidRDefault="00AF3D14" w:rsidP="002369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22E0">
              <w:rPr>
                <w:sz w:val="24"/>
                <w:szCs w:val="24"/>
              </w:rPr>
              <w:t>г. </w:t>
            </w:r>
            <w:r w:rsidR="00236983" w:rsidRPr="008822E0">
              <w:rPr>
                <w:sz w:val="24"/>
                <w:szCs w:val="24"/>
              </w:rPr>
              <w:t>Барнаул</w:t>
            </w:r>
          </w:p>
        </w:tc>
        <w:tc>
          <w:tcPr>
            <w:tcW w:w="5102" w:type="dxa"/>
          </w:tcPr>
          <w:p w:rsidR="00AF3D14" w:rsidRPr="008822E0" w:rsidRDefault="00AF3D14" w:rsidP="0023698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822E0">
              <w:rPr>
                <w:sz w:val="24"/>
                <w:szCs w:val="24"/>
              </w:rPr>
              <w:t>"___"_________ </w:t>
            </w:r>
            <w:r w:rsidR="00AA25AD" w:rsidRPr="008822E0">
              <w:rPr>
                <w:sz w:val="24"/>
                <w:szCs w:val="24"/>
              </w:rPr>
              <w:t>20__</w:t>
            </w:r>
            <w:r w:rsidRPr="008822E0">
              <w:rPr>
                <w:sz w:val="24"/>
                <w:szCs w:val="24"/>
              </w:rPr>
              <w:t> г.</w:t>
            </w:r>
          </w:p>
        </w:tc>
      </w:tr>
      <w:tr w:rsidR="00AA25AD" w:rsidRPr="008822E0">
        <w:tc>
          <w:tcPr>
            <w:tcW w:w="5102" w:type="dxa"/>
          </w:tcPr>
          <w:p w:rsidR="00AA25AD" w:rsidRPr="008822E0" w:rsidRDefault="00AA25AD" w:rsidP="002369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AA25AD" w:rsidRPr="008822E0" w:rsidRDefault="00AA25AD" w:rsidP="0023698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546870" w:rsidRPr="008822E0" w:rsidRDefault="00546870" w:rsidP="00546870">
      <w:pPr>
        <w:pStyle w:val="a5"/>
        <w:ind w:firstLine="708"/>
      </w:pPr>
      <w:r w:rsidRPr="008822E0">
        <w:t xml:space="preserve">Краевое автономное учреждение дополнительного профессионального образования «Алтайский институт развития образования имени Адриана Митрофановича Топорова», осуществляющее образовательную деятельность на основании лицензии от 12 мая 2020 года №105, выданной Министерством образования и науки Алтайского края, именуемое в дальнейшем «Исполнитель» или «Институт», в лице директора </w:t>
      </w:r>
      <w:proofErr w:type="spellStart"/>
      <w:r w:rsidRPr="008822E0">
        <w:t>Дюбенковой</w:t>
      </w:r>
      <w:proofErr w:type="spellEnd"/>
      <w:r w:rsidRPr="008822E0">
        <w:t xml:space="preserve"> Марины Владимировны, действующего на основании Устава и приказа Министерства образования и науки Алтайского края от 02.07.2021 № 233-л, с одной стороны, и ______________________________________________________</w:t>
      </w:r>
      <w:r>
        <w:t>_________________</w:t>
      </w:r>
      <w:r w:rsidRPr="008822E0">
        <w:t xml:space="preserve">, </w:t>
      </w:r>
    </w:p>
    <w:p w:rsidR="00546870" w:rsidRPr="008822E0" w:rsidRDefault="00546870" w:rsidP="00546870">
      <w:pPr>
        <w:pStyle w:val="a5"/>
        <w:rPr>
          <w:i/>
          <w:sz w:val="20"/>
          <w:szCs w:val="20"/>
        </w:rPr>
      </w:pPr>
      <w:r w:rsidRPr="008822E0">
        <w:rPr>
          <w:color w:val="FF0000"/>
        </w:rPr>
        <w:t xml:space="preserve">                                              </w:t>
      </w:r>
      <w:r>
        <w:rPr>
          <w:color w:val="FF0000"/>
        </w:rPr>
        <w:t xml:space="preserve">                   </w:t>
      </w:r>
      <w:r w:rsidRPr="008822E0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ФИО лица, зачисляемого на обучение</w:t>
      </w:r>
      <w:r w:rsidRPr="008822E0">
        <w:rPr>
          <w:i/>
          <w:sz w:val="20"/>
          <w:szCs w:val="20"/>
        </w:rPr>
        <w:t>)</w:t>
      </w:r>
    </w:p>
    <w:p w:rsidR="00AF3D14" w:rsidRPr="008822E0" w:rsidRDefault="00546870" w:rsidP="00546870">
      <w:pPr>
        <w:pStyle w:val="a5"/>
      </w:pPr>
      <w:r>
        <w:t>и</w:t>
      </w:r>
      <w:r w:rsidRPr="008822E0">
        <w:t>менуем</w:t>
      </w:r>
      <w:r>
        <w:t>ый (</w:t>
      </w:r>
      <w:r w:rsidR="00626E39">
        <w:t>-</w:t>
      </w:r>
      <w:proofErr w:type="spellStart"/>
      <w:r>
        <w:t>ая</w:t>
      </w:r>
      <w:proofErr w:type="spellEnd"/>
      <w:r>
        <w:t>)</w:t>
      </w:r>
      <w:r w:rsidRPr="008822E0">
        <w:t xml:space="preserve"> в дальнейшим «Заказчик»</w:t>
      </w:r>
      <w:r>
        <w:t xml:space="preserve"> или «Слушатель»</w:t>
      </w:r>
      <w:r w:rsidRPr="008822E0">
        <w:t>, с другой стороны, вместе именуемые «Стороны», а по отдельности- «Сторона»,</w:t>
      </w:r>
      <w:r w:rsidR="00AF3D14" w:rsidRPr="008822E0">
        <w:t xml:space="preserve"> составили настоящий </w:t>
      </w:r>
      <w:r w:rsidR="00375EFC" w:rsidRPr="008822E0">
        <w:t>акт оказанных услуг (далее- «</w:t>
      </w:r>
      <w:r w:rsidR="00AF3D14" w:rsidRPr="008822E0">
        <w:t>Акт</w:t>
      </w:r>
      <w:r w:rsidR="00375EFC" w:rsidRPr="008822E0">
        <w:t>»)</w:t>
      </w:r>
      <w:r w:rsidR="00AF3D14" w:rsidRPr="008822E0">
        <w:t xml:space="preserve"> о нижеследующем:</w:t>
      </w:r>
    </w:p>
    <w:p w:rsidR="00AF3D14" w:rsidRPr="008822E0" w:rsidRDefault="00AF3D14" w:rsidP="00AF3D1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3D14" w:rsidRPr="008822E0" w:rsidRDefault="00AF3D14" w:rsidP="004B0742">
      <w:pPr>
        <w:pStyle w:val="af4"/>
        <w:ind w:firstLine="540"/>
        <w:jc w:val="both"/>
        <w:rPr>
          <w:sz w:val="24"/>
          <w:szCs w:val="24"/>
        </w:rPr>
      </w:pPr>
      <w:r w:rsidRPr="008822E0">
        <w:rPr>
          <w:sz w:val="24"/>
          <w:szCs w:val="24"/>
        </w:rPr>
        <w:t xml:space="preserve">1. </w:t>
      </w:r>
      <w:r w:rsidR="00307FF4" w:rsidRPr="008822E0">
        <w:rPr>
          <w:sz w:val="24"/>
          <w:szCs w:val="24"/>
        </w:rPr>
        <w:t>В</w:t>
      </w:r>
      <w:r w:rsidRPr="008822E0">
        <w:rPr>
          <w:sz w:val="24"/>
          <w:szCs w:val="24"/>
        </w:rPr>
        <w:t xml:space="preserve"> период</w:t>
      </w:r>
      <w:r w:rsidR="00307FF4" w:rsidRPr="008822E0">
        <w:rPr>
          <w:sz w:val="24"/>
          <w:szCs w:val="24"/>
        </w:rPr>
        <w:t xml:space="preserve"> с «___» __________ 20</w:t>
      </w:r>
      <w:r w:rsidR="00AA25AD" w:rsidRPr="008822E0">
        <w:rPr>
          <w:sz w:val="24"/>
          <w:szCs w:val="24"/>
        </w:rPr>
        <w:t>__</w:t>
      </w:r>
      <w:r w:rsidR="00307FF4" w:rsidRPr="008822E0">
        <w:rPr>
          <w:sz w:val="24"/>
          <w:szCs w:val="24"/>
        </w:rPr>
        <w:t xml:space="preserve"> г. по «___» __________ 20</w:t>
      </w:r>
      <w:r w:rsidR="00AA25AD" w:rsidRPr="008822E0">
        <w:rPr>
          <w:sz w:val="24"/>
          <w:szCs w:val="24"/>
        </w:rPr>
        <w:t>__</w:t>
      </w:r>
      <w:r w:rsidR="00307FF4" w:rsidRPr="008822E0">
        <w:rPr>
          <w:sz w:val="24"/>
          <w:szCs w:val="24"/>
        </w:rPr>
        <w:t xml:space="preserve"> г. </w:t>
      </w:r>
      <w:r w:rsidRPr="008822E0">
        <w:rPr>
          <w:sz w:val="24"/>
          <w:szCs w:val="24"/>
        </w:rPr>
        <w:t>Исполнитель оказал Заказчику образовательные услуги по программе _________________________________.</w:t>
      </w:r>
    </w:p>
    <w:p w:rsidR="00AF3D14" w:rsidRPr="008822E0" w:rsidRDefault="00AF3D14" w:rsidP="004B0742">
      <w:pPr>
        <w:pStyle w:val="af4"/>
        <w:ind w:firstLine="540"/>
        <w:jc w:val="both"/>
        <w:rPr>
          <w:sz w:val="24"/>
          <w:szCs w:val="24"/>
        </w:rPr>
      </w:pPr>
      <w:r w:rsidRPr="008822E0">
        <w:rPr>
          <w:sz w:val="24"/>
          <w:szCs w:val="24"/>
        </w:rPr>
        <w:t xml:space="preserve">2. Срок обучения в соответствии с учебным </w:t>
      </w:r>
      <w:r w:rsidR="00C622F1" w:rsidRPr="008822E0">
        <w:rPr>
          <w:sz w:val="24"/>
          <w:szCs w:val="24"/>
        </w:rPr>
        <w:t>планом составил</w:t>
      </w:r>
      <w:r w:rsidR="000969EC" w:rsidRPr="008822E0">
        <w:rPr>
          <w:sz w:val="24"/>
          <w:szCs w:val="24"/>
        </w:rPr>
        <w:t xml:space="preserve"> ______</w:t>
      </w:r>
      <w:r w:rsidR="000944C0">
        <w:rPr>
          <w:sz w:val="24"/>
          <w:szCs w:val="24"/>
        </w:rPr>
        <w:t xml:space="preserve"> академических часов с </w:t>
      </w:r>
      <w:r w:rsidR="000944C0" w:rsidRPr="00AD6D20">
        <w:rPr>
          <w:sz w:val="25"/>
          <w:szCs w:val="25"/>
        </w:rPr>
        <w:t>«___» _________ 20__ г. по «___» _________ 20</w:t>
      </w:r>
      <w:r w:rsidR="000944C0">
        <w:rPr>
          <w:sz w:val="25"/>
          <w:szCs w:val="25"/>
        </w:rPr>
        <w:t xml:space="preserve"> __ </w:t>
      </w:r>
      <w:r w:rsidR="000944C0" w:rsidRPr="00AD6D20">
        <w:rPr>
          <w:sz w:val="25"/>
          <w:szCs w:val="25"/>
        </w:rPr>
        <w:t>г.</w:t>
      </w:r>
    </w:p>
    <w:p w:rsidR="00AF3D14" w:rsidRPr="008822E0" w:rsidRDefault="00AF3D14" w:rsidP="004B0742">
      <w:pPr>
        <w:pStyle w:val="af4"/>
        <w:ind w:firstLine="540"/>
        <w:jc w:val="both"/>
        <w:rPr>
          <w:sz w:val="24"/>
          <w:szCs w:val="24"/>
        </w:rPr>
      </w:pPr>
      <w:r w:rsidRPr="008822E0">
        <w:rPr>
          <w:sz w:val="24"/>
          <w:szCs w:val="24"/>
        </w:rPr>
        <w:t xml:space="preserve">3. Образовательные услуги оказывались Исполнителем по адресу: </w:t>
      </w:r>
      <w:r w:rsidR="00A16694" w:rsidRPr="008822E0">
        <w:rPr>
          <w:sz w:val="24"/>
          <w:szCs w:val="24"/>
        </w:rPr>
        <w:t xml:space="preserve">656049, </w:t>
      </w:r>
      <w:r w:rsidR="000969EC" w:rsidRPr="008822E0">
        <w:rPr>
          <w:sz w:val="24"/>
          <w:szCs w:val="24"/>
        </w:rPr>
        <w:t xml:space="preserve">г. Барнаул, </w:t>
      </w:r>
      <w:r w:rsidR="00A16694" w:rsidRPr="008822E0">
        <w:rPr>
          <w:sz w:val="24"/>
          <w:szCs w:val="24"/>
        </w:rPr>
        <w:br/>
      </w:r>
      <w:r w:rsidR="000969EC" w:rsidRPr="008822E0">
        <w:rPr>
          <w:sz w:val="24"/>
          <w:szCs w:val="24"/>
        </w:rPr>
        <w:t>пр-т Социалистический, д. 60</w:t>
      </w:r>
      <w:r w:rsidRPr="008822E0">
        <w:rPr>
          <w:sz w:val="24"/>
          <w:szCs w:val="24"/>
        </w:rPr>
        <w:t>.</w:t>
      </w:r>
    </w:p>
    <w:p w:rsidR="00AF3D14" w:rsidRPr="008822E0" w:rsidRDefault="00AF3D14" w:rsidP="004B0742">
      <w:pPr>
        <w:pStyle w:val="af4"/>
        <w:ind w:firstLine="540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4. Замечания Заказчика по оказанным услугам (при наличии): ________________</w:t>
      </w:r>
      <w:r w:rsidR="004804AF" w:rsidRPr="008822E0">
        <w:rPr>
          <w:sz w:val="24"/>
          <w:szCs w:val="24"/>
        </w:rPr>
        <w:t>________</w:t>
      </w:r>
      <w:r w:rsidRPr="008822E0">
        <w:rPr>
          <w:sz w:val="24"/>
          <w:szCs w:val="24"/>
        </w:rPr>
        <w:t>.</w:t>
      </w:r>
    </w:p>
    <w:p w:rsidR="00AF3D14" w:rsidRPr="008822E0" w:rsidRDefault="00C622F1" w:rsidP="004B0742">
      <w:pPr>
        <w:pStyle w:val="af4"/>
        <w:ind w:firstLine="540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5</w:t>
      </w:r>
      <w:r w:rsidR="00AF3D14" w:rsidRPr="008822E0">
        <w:rPr>
          <w:sz w:val="24"/>
          <w:szCs w:val="24"/>
        </w:rPr>
        <w:t xml:space="preserve">. Настоящий Акт составлен в двух </w:t>
      </w:r>
      <w:r w:rsidRPr="008822E0">
        <w:rPr>
          <w:sz w:val="24"/>
          <w:szCs w:val="24"/>
        </w:rPr>
        <w:t>идентичных друг другу экземплярах</w:t>
      </w:r>
      <w:r w:rsidR="00AF3D14" w:rsidRPr="008822E0">
        <w:rPr>
          <w:sz w:val="24"/>
          <w:szCs w:val="24"/>
        </w:rPr>
        <w:t xml:space="preserve">, имеющих </w:t>
      </w:r>
      <w:r w:rsidRPr="008822E0">
        <w:rPr>
          <w:sz w:val="24"/>
          <w:szCs w:val="24"/>
        </w:rPr>
        <w:t>равную</w:t>
      </w:r>
      <w:r w:rsidR="00AF3D14" w:rsidRPr="008822E0">
        <w:rPr>
          <w:sz w:val="24"/>
          <w:szCs w:val="24"/>
        </w:rPr>
        <w:t xml:space="preserve"> юридическую силу, по одному для каждой </w:t>
      </w:r>
      <w:r w:rsidRPr="008822E0">
        <w:rPr>
          <w:sz w:val="24"/>
          <w:szCs w:val="24"/>
        </w:rPr>
        <w:t xml:space="preserve">из </w:t>
      </w:r>
      <w:r w:rsidR="00AF3D14" w:rsidRPr="008822E0">
        <w:rPr>
          <w:sz w:val="24"/>
          <w:szCs w:val="24"/>
        </w:rPr>
        <w:t>Сторон.</w:t>
      </w:r>
    </w:p>
    <w:p w:rsidR="00AF3D14" w:rsidRPr="008822E0" w:rsidRDefault="00AF3D14" w:rsidP="00AF3D1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3D14" w:rsidRPr="008822E0" w:rsidRDefault="00AF3D14" w:rsidP="00AF3D1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822E0">
        <w:rPr>
          <w:sz w:val="24"/>
          <w:szCs w:val="24"/>
        </w:rPr>
        <w:t>Подписи Сторон</w:t>
      </w:r>
    </w:p>
    <w:p w:rsidR="00AF3D14" w:rsidRPr="008822E0" w:rsidRDefault="00AF3D14" w:rsidP="00AF3D1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AF3D14" w:rsidRPr="008822E0">
        <w:tc>
          <w:tcPr>
            <w:tcW w:w="4365" w:type="dxa"/>
          </w:tcPr>
          <w:p w:rsidR="00AF3D14" w:rsidRPr="008822E0" w:rsidRDefault="00AF3D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22E0">
              <w:rPr>
                <w:sz w:val="24"/>
                <w:szCs w:val="24"/>
              </w:rPr>
              <w:t>Исполнитель:</w:t>
            </w:r>
          </w:p>
        </w:tc>
        <w:tc>
          <w:tcPr>
            <w:tcW w:w="340" w:type="dxa"/>
          </w:tcPr>
          <w:p w:rsidR="00AF3D14" w:rsidRPr="008822E0" w:rsidRDefault="00AF3D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:rsidR="00AF3D14" w:rsidRPr="008822E0" w:rsidRDefault="00AF3D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22E0">
              <w:rPr>
                <w:sz w:val="24"/>
                <w:szCs w:val="24"/>
              </w:rPr>
              <w:t>Заказчик:</w:t>
            </w:r>
          </w:p>
        </w:tc>
      </w:tr>
      <w:tr w:rsidR="00AF3D14" w:rsidRPr="008822E0">
        <w:tc>
          <w:tcPr>
            <w:tcW w:w="4365" w:type="dxa"/>
          </w:tcPr>
          <w:p w:rsidR="00AF3D14" w:rsidRPr="008822E0" w:rsidRDefault="00AF3D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22E0">
              <w:rPr>
                <w:sz w:val="24"/>
                <w:szCs w:val="24"/>
              </w:rPr>
              <w:t xml:space="preserve">________/________ </w:t>
            </w:r>
            <w:r w:rsidRPr="008822E0">
              <w:rPr>
                <w:i/>
                <w:iCs/>
                <w:sz w:val="24"/>
                <w:szCs w:val="24"/>
              </w:rPr>
              <w:t>(подпись/Ф.И.О.)</w:t>
            </w:r>
          </w:p>
        </w:tc>
        <w:tc>
          <w:tcPr>
            <w:tcW w:w="340" w:type="dxa"/>
          </w:tcPr>
          <w:p w:rsidR="00AF3D14" w:rsidRPr="008822E0" w:rsidRDefault="00AF3D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:rsidR="00AF3D14" w:rsidRPr="008822E0" w:rsidRDefault="00AF3D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22E0">
              <w:rPr>
                <w:sz w:val="24"/>
                <w:szCs w:val="24"/>
              </w:rPr>
              <w:t xml:space="preserve">________/________ </w:t>
            </w:r>
            <w:r w:rsidRPr="008822E0">
              <w:rPr>
                <w:i/>
                <w:iCs/>
                <w:sz w:val="24"/>
                <w:szCs w:val="24"/>
              </w:rPr>
              <w:t>(подпись/Ф.И.О.)</w:t>
            </w:r>
          </w:p>
        </w:tc>
      </w:tr>
    </w:tbl>
    <w:p w:rsidR="00AF3D14" w:rsidRPr="008822E0" w:rsidRDefault="00AF3D14" w:rsidP="00AF3D14">
      <w:pPr>
        <w:jc w:val="both"/>
        <w:rPr>
          <w:sz w:val="24"/>
          <w:szCs w:val="24"/>
        </w:rPr>
      </w:pPr>
    </w:p>
    <w:p w:rsidR="00062170" w:rsidRPr="008822E0" w:rsidRDefault="00062170" w:rsidP="00062170">
      <w:pPr>
        <w:jc w:val="center"/>
        <w:rPr>
          <w:sz w:val="24"/>
          <w:szCs w:val="24"/>
        </w:rPr>
      </w:pPr>
      <w:r w:rsidRPr="008822E0">
        <w:rPr>
          <w:sz w:val="24"/>
          <w:szCs w:val="24"/>
        </w:rPr>
        <w:t>Форма согласована</w:t>
      </w:r>
    </w:p>
    <w:p w:rsidR="00062170" w:rsidRPr="008822E0" w:rsidRDefault="00062170" w:rsidP="00062170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062170" w:rsidRPr="008822E0" w:rsidTr="002A02DA">
        <w:tc>
          <w:tcPr>
            <w:tcW w:w="4365" w:type="dxa"/>
          </w:tcPr>
          <w:p w:rsidR="00062170" w:rsidRPr="008822E0" w:rsidRDefault="00062170" w:rsidP="002A02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22E0">
              <w:rPr>
                <w:sz w:val="24"/>
                <w:szCs w:val="24"/>
              </w:rPr>
              <w:t>Исполнитель:</w:t>
            </w:r>
          </w:p>
        </w:tc>
        <w:tc>
          <w:tcPr>
            <w:tcW w:w="340" w:type="dxa"/>
          </w:tcPr>
          <w:p w:rsidR="00062170" w:rsidRPr="008822E0" w:rsidRDefault="00062170" w:rsidP="002A02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:rsidR="00062170" w:rsidRPr="008822E0" w:rsidRDefault="00062170" w:rsidP="002A02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22E0">
              <w:rPr>
                <w:sz w:val="24"/>
                <w:szCs w:val="24"/>
              </w:rPr>
              <w:t>Заказчик:</w:t>
            </w:r>
          </w:p>
        </w:tc>
      </w:tr>
      <w:tr w:rsidR="00062170" w:rsidRPr="008822E0" w:rsidTr="002A02DA">
        <w:tc>
          <w:tcPr>
            <w:tcW w:w="4365" w:type="dxa"/>
          </w:tcPr>
          <w:p w:rsidR="00062170" w:rsidRPr="008822E0" w:rsidRDefault="00062170" w:rsidP="004804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22E0">
              <w:rPr>
                <w:sz w:val="24"/>
                <w:szCs w:val="24"/>
              </w:rPr>
              <w:t>________</w:t>
            </w:r>
            <w:r w:rsidR="004804AF" w:rsidRPr="008822E0">
              <w:rPr>
                <w:sz w:val="24"/>
                <w:szCs w:val="24"/>
              </w:rPr>
              <w:t>___</w:t>
            </w:r>
            <w:r w:rsidRPr="008822E0">
              <w:rPr>
                <w:sz w:val="24"/>
                <w:szCs w:val="24"/>
              </w:rPr>
              <w:t>/</w:t>
            </w:r>
            <w:r w:rsidR="004804AF" w:rsidRPr="008822E0">
              <w:rPr>
                <w:sz w:val="24"/>
                <w:szCs w:val="24"/>
              </w:rPr>
              <w:t xml:space="preserve">М.В. </w:t>
            </w:r>
            <w:proofErr w:type="spellStart"/>
            <w:r w:rsidR="004804AF" w:rsidRPr="008822E0">
              <w:rPr>
                <w:sz w:val="24"/>
                <w:szCs w:val="24"/>
              </w:rPr>
              <w:t>Дюбенкова</w:t>
            </w:r>
            <w:proofErr w:type="spellEnd"/>
          </w:p>
          <w:p w:rsidR="004804AF" w:rsidRPr="008822E0" w:rsidRDefault="004804AF" w:rsidP="004804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822E0">
              <w:rPr>
                <w:sz w:val="24"/>
                <w:szCs w:val="24"/>
              </w:rPr>
              <w:t>м.п</w:t>
            </w:r>
            <w:proofErr w:type="spellEnd"/>
            <w:r w:rsidRPr="008822E0">
              <w:rPr>
                <w:sz w:val="24"/>
                <w:szCs w:val="24"/>
              </w:rPr>
              <w:t>.</w:t>
            </w:r>
          </w:p>
        </w:tc>
        <w:tc>
          <w:tcPr>
            <w:tcW w:w="340" w:type="dxa"/>
          </w:tcPr>
          <w:p w:rsidR="00062170" w:rsidRPr="008822E0" w:rsidRDefault="00062170" w:rsidP="002A02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:rsidR="00062170" w:rsidRPr="008822E0" w:rsidRDefault="004804AF" w:rsidP="002A02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22E0">
              <w:rPr>
                <w:sz w:val="24"/>
                <w:szCs w:val="24"/>
              </w:rPr>
              <w:t>_________________ /</w:t>
            </w:r>
            <w:r w:rsidR="00A16694" w:rsidRPr="008822E0">
              <w:rPr>
                <w:sz w:val="24"/>
                <w:szCs w:val="24"/>
              </w:rPr>
              <w:t>_______________</w:t>
            </w:r>
            <w:r w:rsidRPr="008822E0">
              <w:rPr>
                <w:sz w:val="24"/>
                <w:szCs w:val="24"/>
              </w:rPr>
              <w:t>/</w:t>
            </w:r>
          </w:p>
          <w:p w:rsidR="004804AF" w:rsidRPr="008822E0" w:rsidRDefault="004804AF" w:rsidP="002A02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62170" w:rsidRPr="008822E0" w:rsidRDefault="00062170" w:rsidP="00062170">
      <w:pPr>
        <w:rPr>
          <w:sz w:val="24"/>
          <w:szCs w:val="24"/>
        </w:rPr>
      </w:pPr>
    </w:p>
    <w:sectPr w:rsidR="00062170" w:rsidRPr="008822E0" w:rsidSect="005B4433"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851" w:right="851" w:bottom="851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6F1" w:rsidRDefault="009846F1">
      <w:r>
        <w:separator/>
      </w:r>
    </w:p>
  </w:endnote>
  <w:endnote w:type="continuationSeparator" w:id="0">
    <w:p w:rsidR="009846F1" w:rsidRDefault="0098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2DA" w:rsidRDefault="002A02DA" w:rsidP="00EA02A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A02DA" w:rsidRDefault="002A02DA" w:rsidP="002A591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2DA" w:rsidRPr="00574A47" w:rsidRDefault="002A02DA" w:rsidP="00574A47">
    <w:pPr>
      <w:pStyle w:val="a9"/>
    </w:pPr>
    <w:r>
      <w:t>Исполнитель _______________</w:t>
    </w:r>
    <w:r>
      <w:tab/>
      <w:t xml:space="preserve">                                                                                                        Заказчик 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2DA" w:rsidRPr="00574A47" w:rsidRDefault="002A02DA" w:rsidP="00574A47">
    <w:pPr>
      <w:pStyle w:val="a9"/>
    </w:pPr>
    <w:r>
      <w:t>Исполнитель _______________</w:t>
    </w:r>
    <w:r>
      <w:tab/>
      <w:t xml:space="preserve">                                                                                                        Заказчик _______________</w:t>
    </w:r>
  </w:p>
  <w:p w:rsidR="002A02DA" w:rsidRPr="00574A47" w:rsidRDefault="002A02DA" w:rsidP="00574A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6F1" w:rsidRDefault="009846F1">
      <w:r>
        <w:separator/>
      </w:r>
    </w:p>
  </w:footnote>
  <w:footnote w:type="continuationSeparator" w:id="0">
    <w:p w:rsidR="009846F1" w:rsidRDefault="00984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9576852"/>
      <w:docPartObj>
        <w:docPartGallery w:val="Page Numbers (Top of Page)"/>
        <w:docPartUnique/>
      </w:docPartObj>
    </w:sdtPr>
    <w:sdtEndPr/>
    <w:sdtContent>
      <w:p w:rsidR="002A02DA" w:rsidRDefault="002A02D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9EC">
          <w:rPr>
            <w:noProof/>
          </w:rPr>
          <w:t>7</w:t>
        </w:r>
        <w:r>
          <w:fldChar w:fldCharType="end"/>
        </w:r>
      </w:p>
    </w:sdtContent>
  </w:sdt>
  <w:p w:rsidR="002A02DA" w:rsidRDefault="002A02D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A69D5"/>
    <w:multiLevelType w:val="hybridMultilevel"/>
    <w:tmpl w:val="D63A2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F2861"/>
    <w:multiLevelType w:val="hybridMultilevel"/>
    <w:tmpl w:val="E5629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010D9"/>
    <w:multiLevelType w:val="hybridMultilevel"/>
    <w:tmpl w:val="224622C4"/>
    <w:lvl w:ilvl="0" w:tplc="AE9073F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2226A"/>
    <w:multiLevelType w:val="hybridMultilevel"/>
    <w:tmpl w:val="CE6CA8DE"/>
    <w:lvl w:ilvl="0" w:tplc="9EF0CF5E">
      <w:start w:val="1"/>
      <w:numFmt w:val="decimal"/>
      <w:lvlText w:val="7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D4D2DA1"/>
    <w:multiLevelType w:val="hybridMultilevel"/>
    <w:tmpl w:val="DA3A6A6A"/>
    <w:lvl w:ilvl="0" w:tplc="A77A6922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25D43E4"/>
    <w:multiLevelType w:val="hybridMultilevel"/>
    <w:tmpl w:val="3FD4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47C57"/>
    <w:multiLevelType w:val="hybridMultilevel"/>
    <w:tmpl w:val="C69E1054"/>
    <w:lvl w:ilvl="0" w:tplc="294EF958">
      <w:start w:val="1"/>
      <w:numFmt w:val="decimal"/>
      <w:lvlText w:val="8.%1."/>
      <w:lvlJc w:val="left"/>
      <w:pPr>
        <w:ind w:left="47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7" w15:restartNumberingAfterBreak="0">
    <w:nsid w:val="7B042D94"/>
    <w:multiLevelType w:val="hybridMultilevel"/>
    <w:tmpl w:val="3B848FF8"/>
    <w:lvl w:ilvl="0" w:tplc="01BAA13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C6"/>
    <w:rsid w:val="00002C3B"/>
    <w:rsid w:val="000032AE"/>
    <w:rsid w:val="000176FC"/>
    <w:rsid w:val="000209DB"/>
    <w:rsid w:val="00024C0C"/>
    <w:rsid w:val="000272EB"/>
    <w:rsid w:val="0003029D"/>
    <w:rsid w:val="00033268"/>
    <w:rsid w:val="00033D80"/>
    <w:rsid w:val="00041395"/>
    <w:rsid w:val="00041D18"/>
    <w:rsid w:val="00042E8B"/>
    <w:rsid w:val="00043962"/>
    <w:rsid w:val="000453E3"/>
    <w:rsid w:val="00045723"/>
    <w:rsid w:val="00047770"/>
    <w:rsid w:val="00050188"/>
    <w:rsid w:val="0005585A"/>
    <w:rsid w:val="00055CC1"/>
    <w:rsid w:val="000571C1"/>
    <w:rsid w:val="00057B22"/>
    <w:rsid w:val="00060547"/>
    <w:rsid w:val="00062170"/>
    <w:rsid w:val="0006796F"/>
    <w:rsid w:val="000757D7"/>
    <w:rsid w:val="00077720"/>
    <w:rsid w:val="00077DA2"/>
    <w:rsid w:val="00090530"/>
    <w:rsid w:val="00093AAC"/>
    <w:rsid w:val="000941B7"/>
    <w:rsid w:val="000944C0"/>
    <w:rsid w:val="00094C6D"/>
    <w:rsid w:val="000969EC"/>
    <w:rsid w:val="00097D54"/>
    <w:rsid w:val="000A0008"/>
    <w:rsid w:val="000A005E"/>
    <w:rsid w:val="000A2EB6"/>
    <w:rsid w:val="000A4ABA"/>
    <w:rsid w:val="000A5094"/>
    <w:rsid w:val="000A6C1E"/>
    <w:rsid w:val="000B370C"/>
    <w:rsid w:val="000B6985"/>
    <w:rsid w:val="000C2DE1"/>
    <w:rsid w:val="000C5214"/>
    <w:rsid w:val="000D7811"/>
    <w:rsid w:val="000E1124"/>
    <w:rsid w:val="000E2A18"/>
    <w:rsid w:val="000E4248"/>
    <w:rsid w:val="000E491D"/>
    <w:rsid w:val="000F34F4"/>
    <w:rsid w:val="000F7336"/>
    <w:rsid w:val="000F7F30"/>
    <w:rsid w:val="001123E4"/>
    <w:rsid w:val="001135E9"/>
    <w:rsid w:val="0011728D"/>
    <w:rsid w:val="001179CB"/>
    <w:rsid w:val="0012156F"/>
    <w:rsid w:val="001247B0"/>
    <w:rsid w:val="00125E10"/>
    <w:rsid w:val="00126821"/>
    <w:rsid w:val="001313D2"/>
    <w:rsid w:val="00135B17"/>
    <w:rsid w:val="001444E5"/>
    <w:rsid w:val="00147472"/>
    <w:rsid w:val="00147D0D"/>
    <w:rsid w:val="00151901"/>
    <w:rsid w:val="001524DB"/>
    <w:rsid w:val="001525E7"/>
    <w:rsid w:val="00161F58"/>
    <w:rsid w:val="00162E2E"/>
    <w:rsid w:val="00165533"/>
    <w:rsid w:val="001669CD"/>
    <w:rsid w:val="0017538B"/>
    <w:rsid w:val="00181018"/>
    <w:rsid w:val="00181448"/>
    <w:rsid w:val="00181C78"/>
    <w:rsid w:val="00185C15"/>
    <w:rsid w:val="001878A8"/>
    <w:rsid w:val="0019063E"/>
    <w:rsid w:val="001A0176"/>
    <w:rsid w:val="001A130C"/>
    <w:rsid w:val="001A3204"/>
    <w:rsid w:val="001A37CB"/>
    <w:rsid w:val="001A52D7"/>
    <w:rsid w:val="001A61DE"/>
    <w:rsid w:val="001B5908"/>
    <w:rsid w:val="001B799B"/>
    <w:rsid w:val="001C02A1"/>
    <w:rsid w:val="001C0EDC"/>
    <w:rsid w:val="001C188C"/>
    <w:rsid w:val="001C38E5"/>
    <w:rsid w:val="001C52C9"/>
    <w:rsid w:val="001C60FD"/>
    <w:rsid w:val="001D10D5"/>
    <w:rsid w:val="001D4A37"/>
    <w:rsid w:val="001D4B3A"/>
    <w:rsid w:val="001D4D34"/>
    <w:rsid w:val="001D6FC1"/>
    <w:rsid w:val="001D7370"/>
    <w:rsid w:val="001D7A21"/>
    <w:rsid w:val="001E270C"/>
    <w:rsid w:val="001E2B19"/>
    <w:rsid w:val="001E5C1C"/>
    <w:rsid w:val="001E7B7E"/>
    <w:rsid w:val="001F054E"/>
    <w:rsid w:val="001F1970"/>
    <w:rsid w:val="001F7968"/>
    <w:rsid w:val="001F7AB9"/>
    <w:rsid w:val="00203DEF"/>
    <w:rsid w:val="002051B6"/>
    <w:rsid w:val="002078F7"/>
    <w:rsid w:val="00207E1B"/>
    <w:rsid w:val="00211303"/>
    <w:rsid w:val="0021304D"/>
    <w:rsid w:val="00216672"/>
    <w:rsid w:val="002234A0"/>
    <w:rsid w:val="002255E0"/>
    <w:rsid w:val="002278DD"/>
    <w:rsid w:val="00230270"/>
    <w:rsid w:val="0023099B"/>
    <w:rsid w:val="00232FF2"/>
    <w:rsid w:val="00233C02"/>
    <w:rsid w:val="0023644E"/>
    <w:rsid w:val="00236983"/>
    <w:rsid w:val="00241DB8"/>
    <w:rsid w:val="00245616"/>
    <w:rsid w:val="0025418F"/>
    <w:rsid w:val="00255282"/>
    <w:rsid w:val="00255B35"/>
    <w:rsid w:val="002604A6"/>
    <w:rsid w:val="00267B48"/>
    <w:rsid w:val="00270807"/>
    <w:rsid w:val="00271663"/>
    <w:rsid w:val="00272F37"/>
    <w:rsid w:val="00273CC5"/>
    <w:rsid w:val="00274EED"/>
    <w:rsid w:val="002757FD"/>
    <w:rsid w:val="00275D56"/>
    <w:rsid w:val="00287E45"/>
    <w:rsid w:val="002A02DA"/>
    <w:rsid w:val="002A5912"/>
    <w:rsid w:val="002A72EC"/>
    <w:rsid w:val="002B315F"/>
    <w:rsid w:val="002B3DD9"/>
    <w:rsid w:val="002B6C21"/>
    <w:rsid w:val="002C57EC"/>
    <w:rsid w:val="002C6E2F"/>
    <w:rsid w:val="002C7D50"/>
    <w:rsid w:val="002D11F0"/>
    <w:rsid w:val="002D23C7"/>
    <w:rsid w:val="002D2D71"/>
    <w:rsid w:val="002D33C6"/>
    <w:rsid w:val="002D5A2E"/>
    <w:rsid w:val="002D6006"/>
    <w:rsid w:val="002D7599"/>
    <w:rsid w:val="002E2AD5"/>
    <w:rsid w:val="002E3CC4"/>
    <w:rsid w:val="002E3F75"/>
    <w:rsid w:val="002E79EE"/>
    <w:rsid w:val="002F2BB4"/>
    <w:rsid w:val="002F2F28"/>
    <w:rsid w:val="002F6F06"/>
    <w:rsid w:val="00302A7F"/>
    <w:rsid w:val="00304740"/>
    <w:rsid w:val="00304BE9"/>
    <w:rsid w:val="00305E12"/>
    <w:rsid w:val="00307FC8"/>
    <w:rsid w:val="00307FF4"/>
    <w:rsid w:val="00310AC3"/>
    <w:rsid w:val="00313118"/>
    <w:rsid w:val="0031325C"/>
    <w:rsid w:val="00315734"/>
    <w:rsid w:val="00321F77"/>
    <w:rsid w:val="00323791"/>
    <w:rsid w:val="003256E6"/>
    <w:rsid w:val="00325EAA"/>
    <w:rsid w:val="00333402"/>
    <w:rsid w:val="003379D8"/>
    <w:rsid w:val="00345C11"/>
    <w:rsid w:val="003470A4"/>
    <w:rsid w:val="00351DB7"/>
    <w:rsid w:val="00352F4D"/>
    <w:rsid w:val="00353D77"/>
    <w:rsid w:val="0035466B"/>
    <w:rsid w:val="00355219"/>
    <w:rsid w:val="00364F85"/>
    <w:rsid w:val="00366E27"/>
    <w:rsid w:val="0037498E"/>
    <w:rsid w:val="0037557A"/>
    <w:rsid w:val="00375EFC"/>
    <w:rsid w:val="0037692B"/>
    <w:rsid w:val="00377198"/>
    <w:rsid w:val="00380718"/>
    <w:rsid w:val="00385924"/>
    <w:rsid w:val="003862F7"/>
    <w:rsid w:val="00387665"/>
    <w:rsid w:val="0039316B"/>
    <w:rsid w:val="003954D1"/>
    <w:rsid w:val="0039564E"/>
    <w:rsid w:val="003969A8"/>
    <w:rsid w:val="00397F8C"/>
    <w:rsid w:val="003A3F4C"/>
    <w:rsid w:val="003A4252"/>
    <w:rsid w:val="003A5CEC"/>
    <w:rsid w:val="003A6F46"/>
    <w:rsid w:val="003B25EC"/>
    <w:rsid w:val="003B3C85"/>
    <w:rsid w:val="003B42CD"/>
    <w:rsid w:val="003B5513"/>
    <w:rsid w:val="003B5AD0"/>
    <w:rsid w:val="003B6B13"/>
    <w:rsid w:val="003C0B60"/>
    <w:rsid w:val="003C395F"/>
    <w:rsid w:val="003D0BB6"/>
    <w:rsid w:val="003D0C94"/>
    <w:rsid w:val="003D16B8"/>
    <w:rsid w:val="003D7C63"/>
    <w:rsid w:val="003E0C40"/>
    <w:rsid w:val="003E1199"/>
    <w:rsid w:val="003E7770"/>
    <w:rsid w:val="003F2643"/>
    <w:rsid w:val="003F313F"/>
    <w:rsid w:val="003F747C"/>
    <w:rsid w:val="003F77E3"/>
    <w:rsid w:val="00402079"/>
    <w:rsid w:val="00406D72"/>
    <w:rsid w:val="00410EC6"/>
    <w:rsid w:val="00411370"/>
    <w:rsid w:val="00413830"/>
    <w:rsid w:val="00414810"/>
    <w:rsid w:val="00414D03"/>
    <w:rsid w:val="004207EA"/>
    <w:rsid w:val="00421FBB"/>
    <w:rsid w:val="00425327"/>
    <w:rsid w:val="00427028"/>
    <w:rsid w:val="00430E95"/>
    <w:rsid w:val="004404DA"/>
    <w:rsid w:val="00443042"/>
    <w:rsid w:val="0044364C"/>
    <w:rsid w:val="0044443F"/>
    <w:rsid w:val="00446925"/>
    <w:rsid w:val="00446F04"/>
    <w:rsid w:val="00447656"/>
    <w:rsid w:val="00447AAB"/>
    <w:rsid w:val="004508ED"/>
    <w:rsid w:val="0045129F"/>
    <w:rsid w:val="004515EA"/>
    <w:rsid w:val="00451AA6"/>
    <w:rsid w:val="004569A1"/>
    <w:rsid w:val="00456E09"/>
    <w:rsid w:val="004610F0"/>
    <w:rsid w:val="00463689"/>
    <w:rsid w:val="00464B7A"/>
    <w:rsid w:val="00464CE7"/>
    <w:rsid w:val="00464D23"/>
    <w:rsid w:val="0046548D"/>
    <w:rsid w:val="00467C3D"/>
    <w:rsid w:val="0047372C"/>
    <w:rsid w:val="00474AD1"/>
    <w:rsid w:val="004804AF"/>
    <w:rsid w:val="00486F79"/>
    <w:rsid w:val="004871D9"/>
    <w:rsid w:val="00490C21"/>
    <w:rsid w:val="0049374D"/>
    <w:rsid w:val="00493A8D"/>
    <w:rsid w:val="00493BA2"/>
    <w:rsid w:val="004949AC"/>
    <w:rsid w:val="00494E77"/>
    <w:rsid w:val="00495C50"/>
    <w:rsid w:val="00495DE7"/>
    <w:rsid w:val="004A1979"/>
    <w:rsid w:val="004A26E4"/>
    <w:rsid w:val="004A2E51"/>
    <w:rsid w:val="004A5B0D"/>
    <w:rsid w:val="004A6E0F"/>
    <w:rsid w:val="004B0742"/>
    <w:rsid w:val="004B337E"/>
    <w:rsid w:val="004B3A2E"/>
    <w:rsid w:val="004B48A0"/>
    <w:rsid w:val="004C0256"/>
    <w:rsid w:val="004C39A8"/>
    <w:rsid w:val="004C404D"/>
    <w:rsid w:val="004D0B6C"/>
    <w:rsid w:val="004D28C6"/>
    <w:rsid w:val="004E0239"/>
    <w:rsid w:val="004E08E5"/>
    <w:rsid w:val="004F128A"/>
    <w:rsid w:val="004F64E8"/>
    <w:rsid w:val="00502B28"/>
    <w:rsid w:val="005079F9"/>
    <w:rsid w:val="00510B50"/>
    <w:rsid w:val="005112F8"/>
    <w:rsid w:val="00512FC3"/>
    <w:rsid w:val="0051393F"/>
    <w:rsid w:val="0051601C"/>
    <w:rsid w:val="005220E0"/>
    <w:rsid w:val="005225D4"/>
    <w:rsid w:val="005231D5"/>
    <w:rsid w:val="00523A63"/>
    <w:rsid w:val="00524878"/>
    <w:rsid w:val="00524E1A"/>
    <w:rsid w:val="005266DF"/>
    <w:rsid w:val="00530141"/>
    <w:rsid w:val="005323FA"/>
    <w:rsid w:val="00535B7E"/>
    <w:rsid w:val="0053736D"/>
    <w:rsid w:val="00541338"/>
    <w:rsid w:val="00541443"/>
    <w:rsid w:val="005423AA"/>
    <w:rsid w:val="00542AA2"/>
    <w:rsid w:val="00544987"/>
    <w:rsid w:val="005459FA"/>
    <w:rsid w:val="00546710"/>
    <w:rsid w:val="00546870"/>
    <w:rsid w:val="00551BF3"/>
    <w:rsid w:val="00560E63"/>
    <w:rsid w:val="00563B2E"/>
    <w:rsid w:val="005721B0"/>
    <w:rsid w:val="005736F8"/>
    <w:rsid w:val="00574A47"/>
    <w:rsid w:val="00575E4A"/>
    <w:rsid w:val="00576A63"/>
    <w:rsid w:val="00576DAE"/>
    <w:rsid w:val="00580213"/>
    <w:rsid w:val="00580CD7"/>
    <w:rsid w:val="005812E8"/>
    <w:rsid w:val="00583BDE"/>
    <w:rsid w:val="00584C0A"/>
    <w:rsid w:val="0058639A"/>
    <w:rsid w:val="00590973"/>
    <w:rsid w:val="00590A0A"/>
    <w:rsid w:val="00595EE9"/>
    <w:rsid w:val="005976E0"/>
    <w:rsid w:val="00597C8D"/>
    <w:rsid w:val="005A06E4"/>
    <w:rsid w:val="005A3B45"/>
    <w:rsid w:val="005A4860"/>
    <w:rsid w:val="005A6F34"/>
    <w:rsid w:val="005B0200"/>
    <w:rsid w:val="005B0C35"/>
    <w:rsid w:val="005B1EEC"/>
    <w:rsid w:val="005B4433"/>
    <w:rsid w:val="005B5051"/>
    <w:rsid w:val="005B5CEE"/>
    <w:rsid w:val="005B5D70"/>
    <w:rsid w:val="005C0EAF"/>
    <w:rsid w:val="005C3C69"/>
    <w:rsid w:val="005D0CF8"/>
    <w:rsid w:val="005D107C"/>
    <w:rsid w:val="005D1165"/>
    <w:rsid w:val="005D17EF"/>
    <w:rsid w:val="005D2F3D"/>
    <w:rsid w:val="005D2F4A"/>
    <w:rsid w:val="005D3940"/>
    <w:rsid w:val="005D4E90"/>
    <w:rsid w:val="005D5BB6"/>
    <w:rsid w:val="005E13A0"/>
    <w:rsid w:val="005E4E22"/>
    <w:rsid w:val="005F03E3"/>
    <w:rsid w:val="005F37AD"/>
    <w:rsid w:val="00601335"/>
    <w:rsid w:val="00601999"/>
    <w:rsid w:val="00601C58"/>
    <w:rsid w:val="00606BFD"/>
    <w:rsid w:val="00607A9B"/>
    <w:rsid w:val="0061286C"/>
    <w:rsid w:val="00614870"/>
    <w:rsid w:val="0061653D"/>
    <w:rsid w:val="00616E0E"/>
    <w:rsid w:val="006205A1"/>
    <w:rsid w:val="00621AD8"/>
    <w:rsid w:val="00622A63"/>
    <w:rsid w:val="006244BC"/>
    <w:rsid w:val="00625F7B"/>
    <w:rsid w:val="006269A3"/>
    <w:rsid w:val="00626CD4"/>
    <w:rsid w:val="00626E39"/>
    <w:rsid w:val="00627B7C"/>
    <w:rsid w:val="00630142"/>
    <w:rsid w:val="006314A2"/>
    <w:rsid w:val="00633252"/>
    <w:rsid w:val="00633EB8"/>
    <w:rsid w:val="00635958"/>
    <w:rsid w:val="0063721A"/>
    <w:rsid w:val="00640BD3"/>
    <w:rsid w:val="00642033"/>
    <w:rsid w:val="00650A30"/>
    <w:rsid w:val="00650BE5"/>
    <w:rsid w:val="00651269"/>
    <w:rsid w:val="00651994"/>
    <w:rsid w:val="00653D34"/>
    <w:rsid w:val="006555BE"/>
    <w:rsid w:val="006555D9"/>
    <w:rsid w:val="006675D5"/>
    <w:rsid w:val="0067006B"/>
    <w:rsid w:val="0067075F"/>
    <w:rsid w:val="00671E1C"/>
    <w:rsid w:val="00673A59"/>
    <w:rsid w:val="00676593"/>
    <w:rsid w:val="00681F2D"/>
    <w:rsid w:val="006875D9"/>
    <w:rsid w:val="00690D29"/>
    <w:rsid w:val="006927CF"/>
    <w:rsid w:val="00692B3A"/>
    <w:rsid w:val="006A2EA4"/>
    <w:rsid w:val="006A35AA"/>
    <w:rsid w:val="006A7568"/>
    <w:rsid w:val="006B286A"/>
    <w:rsid w:val="006B44AC"/>
    <w:rsid w:val="006B48DC"/>
    <w:rsid w:val="006B6B63"/>
    <w:rsid w:val="006C113B"/>
    <w:rsid w:val="006C5EAD"/>
    <w:rsid w:val="006C7BB1"/>
    <w:rsid w:val="006D3363"/>
    <w:rsid w:val="006D50EF"/>
    <w:rsid w:val="006D5BA8"/>
    <w:rsid w:val="006D6441"/>
    <w:rsid w:val="006D7E6E"/>
    <w:rsid w:val="006E4E13"/>
    <w:rsid w:val="006E4E71"/>
    <w:rsid w:val="006E6DF6"/>
    <w:rsid w:val="006F16A2"/>
    <w:rsid w:val="006F2077"/>
    <w:rsid w:val="006F4822"/>
    <w:rsid w:val="006F593B"/>
    <w:rsid w:val="006F75C5"/>
    <w:rsid w:val="006F7BAD"/>
    <w:rsid w:val="00701C9F"/>
    <w:rsid w:val="007028AD"/>
    <w:rsid w:val="0070433F"/>
    <w:rsid w:val="00704A5E"/>
    <w:rsid w:val="00705F9B"/>
    <w:rsid w:val="007130FD"/>
    <w:rsid w:val="00714812"/>
    <w:rsid w:val="00714E47"/>
    <w:rsid w:val="0071616D"/>
    <w:rsid w:val="0072179A"/>
    <w:rsid w:val="00721E17"/>
    <w:rsid w:val="00731AF0"/>
    <w:rsid w:val="007335E1"/>
    <w:rsid w:val="00733733"/>
    <w:rsid w:val="0073679A"/>
    <w:rsid w:val="00737137"/>
    <w:rsid w:val="0073732F"/>
    <w:rsid w:val="00737E83"/>
    <w:rsid w:val="007402AD"/>
    <w:rsid w:val="007409F2"/>
    <w:rsid w:val="00740F32"/>
    <w:rsid w:val="00741625"/>
    <w:rsid w:val="0074510F"/>
    <w:rsid w:val="00753206"/>
    <w:rsid w:val="007651D0"/>
    <w:rsid w:val="00767D82"/>
    <w:rsid w:val="007722BB"/>
    <w:rsid w:val="00775684"/>
    <w:rsid w:val="00775DB9"/>
    <w:rsid w:val="00782AA9"/>
    <w:rsid w:val="00787182"/>
    <w:rsid w:val="00787FFC"/>
    <w:rsid w:val="0079137E"/>
    <w:rsid w:val="0079505A"/>
    <w:rsid w:val="00796E5A"/>
    <w:rsid w:val="00797518"/>
    <w:rsid w:val="007A02BC"/>
    <w:rsid w:val="007A183B"/>
    <w:rsid w:val="007A19A9"/>
    <w:rsid w:val="007A650F"/>
    <w:rsid w:val="007A7303"/>
    <w:rsid w:val="007B04AD"/>
    <w:rsid w:val="007B3A31"/>
    <w:rsid w:val="007B4F53"/>
    <w:rsid w:val="007B708A"/>
    <w:rsid w:val="007B7924"/>
    <w:rsid w:val="007C1C9D"/>
    <w:rsid w:val="007C3A3D"/>
    <w:rsid w:val="007D4592"/>
    <w:rsid w:val="007D773B"/>
    <w:rsid w:val="007E1BA4"/>
    <w:rsid w:val="007E454B"/>
    <w:rsid w:val="007F1251"/>
    <w:rsid w:val="007F14BC"/>
    <w:rsid w:val="007F6ECE"/>
    <w:rsid w:val="007F7A09"/>
    <w:rsid w:val="0080571F"/>
    <w:rsid w:val="008118A5"/>
    <w:rsid w:val="00814948"/>
    <w:rsid w:val="00816DAF"/>
    <w:rsid w:val="00826C0D"/>
    <w:rsid w:val="00830388"/>
    <w:rsid w:val="00833609"/>
    <w:rsid w:val="00834658"/>
    <w:rsid w:val="008347ED"/>
    <w:rsid w:val="00835C75"/>
    <w:rsid w:val="00836462"/>
    <w:rsid w:val="00840111"/>
    <w:rsid w:val="00841F0B"/>
    <w:rsid w:val="008500AA"/>
    <w:rsid w:val="00854489"/>
    <w:rsid w:val="008567BB"/>
    <w:rsid w:val="00857E5A"/>
    <w:rsid w:val="0086051A"/>
    <w:rsid w:val="00863B20"/>
    <w:rsid w:val="00863E9A"/>
    <w:rsid w:val="00871D12"/>
    <w:rsid w:val="008756A2"/>
    <w:rsid w:val="008816B3"/>
    <w:rsid w:val="008822E0"/>
    <w:rsid w:val="008843B7"/>
    <w:rsid w:val="008846F8"/>
    <w:rsid w:val="00887221"/>
    <w:rsid w:val="00893C89"/>
    <w:rsid w:val="00894E8A"/>
    <w:rsid w:val="008A0099"/>
    <w:rsid w:val="008A51AA"/>
    <w:rsid w:val="008A6DD7"/>
    <w:rsid w:val="008A70B1"/>
    <w:rsid w:val="008B14E9"/>
    <w:rsid w:val="008B21CF"/>
    <w:rsid w:val="008B2EC5"/>
    <w:rsid w:val="008B330E"/>
    <w:rsid w:val="008B39FB"/>
    <w:rsid w:val="008B7F71"/>
    <w:rsid w:val="008C2461"/>
    <w:rsid w:val="008C2C7C"/>
    <w:rsid w:val="008C4A1B"/>
    <w:rsid w:val="008C5672"/>
    <w:rsid w:val="008C5782"/>
    <w:rsid w:val="008D1827"/>
    <w:rsid w:val="008D1E91"/>
    <w:rsid w:val="008D296A"/>
    <w:rsid w:val="008D2D2D"/>
    <w:rsid w:val="008D3756"/>
    <w:rsid w:val="008D54B4"/>
    <w:rsid w:val="008D6735"/>
    <w:rsid w:val="008D7D4E"/>
    <w:rsid w:val="008E23F5"/>
    <w:rsid w:val="008E3E5C"/>
    <w:rsid w:val="008E6AC1"/>
    <w:rsid w:val="008F3B1D"/>
    <w:rsid w:val="008F42D0"/>
    <w:rsid w:val="00900463"/>
    <w:rsid w:val="00902C2D"/>
    <w:rsid w:val="009079DD"/>
    <w:rsid w:val="00907E42"/>
    <w:rsid w:val="009111DF"/>
    <w:rsid w:val="0091266D"/>
    <w:rsid w:val="0091285F"/>
    <w:rsid w:val="00912BFA"/>
    <w:rsid w:val="0091451F"/>
    <w:rsid w:val="00914983"/>
    <w:rsid w:val="00915C07"/>
    <w:rsid w:val="00916DD0"/>
    <w:rsid w:val="00917E87"/>
    <w:rsid w:val="0092107E"/>
    <w:rsid w:val="00921838"/>
    <w:rsid w:val="00923FBF"/>
    <w:rsid w:val="009321B7"/>
    <w:rsid w:val="009334CF"/>
    <w:rsid w:val="00935662"/>
    <w:rsid w:val="009401ED"/>
    <w:rsid w:val="0094348E"/>
    <w:rsid w:val="0094413C"/>
    <w:rsid w:val="00944AA0"/>
    <w:rsid w:val="00944D01"/>
    <w:rsid w:val="009456B9"/>
    <w:rsid w:val="00950FA3"/>
    <w:rsid w:val="0095513D"/>
    <w:rsid w:val="00956F17"/>
    <w:rsid w:val="00960ED0"/>
    <w:rsid w:val="009623CE"/>
    <w:rsid w:val="00963B1B"/>
    <w:rsid w:val="00965A3A"/>
    <w:rsid w:val="00971196"/>
    <w:rsid w:val="009757D6"/>
    <w:rsid w:val="0098166D"/>
    <w:rsid w:val="009839DB"/>
    <w:rsid w:val="009846F1"/>
    <w:rsid w:val="00994264"/>
    <w:rsid w:val="00996AC5"/>
    <w:rsid w:val="00997EF1"/>
    <w:rsid w:val="009A18BB"/>
    <w:rsid w:val="009A39F2"/>
    <w:rsid w:val="009A3DED"/>
    <w:rsid w:val="009A4DFB"/>
    <w:rsid w:val="009B31B8"/>
    <w:rsid w:val="009B4728"/>
    <w:rsid w:val="009C0FCC"/>
    <w:rsid w:val="009C4D63"/>
    <w:rsid w:val="009C5244"/>
    <w:rsid w:val="009C64C0"/>
    <w:rsid w:val="009C75A2"/>
    <w:rsid w:val="009C7C67"/>
    <w:rsid w:val="009D1525"/>
    <w:rsid w:val="009D71C4"/>
    <w:rsid w:val="009E064C"/>
    <w:rsid w:val="009E1C4E"/>
    <w:rsid w:val="009E643F"/>
    <w:rsid w:val="009F2C01"/>
    <w:rsid w:val="009F3AAD"/>
    <w:rsid w:val="009F58F4"/>
    <w:rsid w:val="00A13476"/>
    <w:rsid w:val="00A16694"/>
    <w:rsid w:val="00A1717B"/>
    <w:rsid w:val="00A20148"/>
    <w:rsid w:val="00A33975"/>
    <w:rsid w:val="00A34F9C"/>
    <w:rsid w:val="00A359B1"/>
    <w:rsid w:val="00A35F6F"/>
    <w:rsid w:val="00A371F0"/>
    <w:rsid w:val="00A37E08"/>
    <w:rsid w:val="00A44301"/>
    <w:rsid w:val="00A46854"/>
    <w:rsid w:val="00A46B33"/>
    <w:rsid w:val="00A50491"/>
    <w:rsid w:val="00A5152C"/>
    <w:rsid w:val="00A521B4"/>
    <w:rsid w:val="00A569E8"/>
    <w:rsid w:val="00A56CD4"/>
    <w:rsid w:val="00A57AE2"/>
    <w:rsid w:val="00A61667"/>
    <w:rsid w:val="00A6364C"/>
    <w:rsid w:val="00A73F85"/>
    <w:rsid w:val="00A74EBF"/>
    <w:rsid w:val="00A8546E"/>
    <w:rsid w:val="00A86041"/>
    <w:rsid w:val="00A92139"/>
    <w:rsid w:val="00A9318C"/>
    <w:rsid w:val="00A93721"/>
    <w:rsid w:val="00A94E84"/>
    <w:rsid w:val="00A95375"/>
    <w:rsid w:val="00A96758"/>
    <w:rsid w:val="00AA01C7"/>
    <w:rsid w:val="00AA0CE1"/>
    <w:rsid w:val="00AA179F"/>
    <w:rsid w:val="00AA25AD"/>
    <w:rsid w:val="00AA2CDF"/>
    <w:rsid w:val="00AA32E9"/>
    <w:rsid w:val="00AA37EF"/>
    <w:rsid w:val="00AA77A2"/>
    <w:rsid w:val="00AB02D8"/>
    <w:rsid w:val="00AB20CB"/>
    <w:rsid w:val="00AB5A6F"/>
    <w:rsid w:val="00AB7135"/>
    <w:rsid w:val="00AC0275"/>
    <w:rsid w:val="00AC2A13"/>
    <w:rsid w:val="00AC61C5"/>
    <w:rsid w:val="00AC6713"/>
    <w:rsid w:val="00AD16FB"/>
    <w:rsid w:val="00AD3D43"/>
    <w:rsid w:val="00AD3E1A"/>
    <w:rsid w:val="00AD49B2"/>
    <w:rsid w:val="00AD55B8"/>
    <w:rsid w:val="00AE002E"/>
    <w:rsid w:val="00AE1791"/>
    <w:rsid w:val="00AE36E9"/>
    <w:rsid w:val="00AE381C"/>
    <w:rsid w:val="00AE49C3"/>
    <w:rsid w:val="00AE4B6A"/>
    <w:rsid w:val="00AE74B1"/>
    <w:rsid w:val="00AF032D"/>
    <w:rsid w:val="00AF2A10"/>
    <w:rsid w:val="00AF2AD1"/>
    <w:rsid w:val="00AF2EBC"/>
    <w:rsid w:val="00AF32EC"/>
    <w:rsid w:val="00AF341C"/>
    <w:rsid w:val="00AF3D14"/>
    <w:rsid w:val="00AF4D55"/>
    <w:rsid w:val="00AF5B45"/>
    <w:rsid w:val="00AF6622"/>
    <w:rsid w:val="00B02EB2"/>
    <w:rsid w:val="00B02EBE"/>
    <w:rsid w:val="00B03CB9"/>
    <w:rsid w:val="00B06663"/>
    <w:rsid w:val="00B11104"/>
    <w:rsid w:val="00B133C2"/>
    <w:rsid w:val="00B1518F"/>
    <w:rsid w:val="00B26A23"/>
    <w:rsid w:val="00B26B18"/>
    <w:rsid w:val="00B27A46"/>
    <w:rsid w:val="00B36D0A"/>
    <w:rsid w:val="00B40278"/>
    <w:rsid w:val="00B429A1"/>
    <w:rsid w:val="00B42AA3"/>
    <w:rsid w:val="00B4628A"/>
    <w:rsid w:val="00B46E16"/>
    <w:rsid w:val="00B47271"/>
    <w:rsid w:val="00B50500"/>
    <w:rsid w:val="00B50841"/>
    <w:rsid w:val="00B51C90"/>
    <w:rsid w:val="00B55A05"/>
    <w:rsid w:val="00B63A0D"/>
    <w:rsid w:val="00B6469A"/>
    <w:rsid w:val="00B64E47"/>
    <w:rsid w:val="00B66FB7"/>
    <w:rsid w:val="00B67515"/>
    <w:rsid w:val="00B67F14"/>
    <w:rsid w:val="00B73725"/>
    <w:rsid w:val="00B749E4"/>
    <w:rsid w:val="00B81B05"/>
    <w:rsid w:val="00B822AE"/>
    <w:rsid w:val="00B84DF7"/>
    <w:rsid w:val="00B87BA0"/>
    <w:rsid w:val="00B87BD8"/>
    <w:rsid w:val="00B912C4"/>
    <w:rsid w:val="00B94705"/>
    <w:rsid w:val="00BA0A7A"/>
    <w:rsid w:val="00BA18BD"/>
    <w:rsid w:val="00BA23B0"/>
    <w:rsid w:val="00BA357E"/>
    <w:rsid w:val="00BA5104"/>
    <w:rsid w:val="00BA5CAE"/>
    <w:rsid w:val="00BA6D9A"/>
    <w:rsid w:val="00BB05E2"/>
    <w:rsid w:val="00BB501B"/>
    <w:rsid w:val="00BC26BD"/>
    <w:rsid w:val="00BC3A2B"/>
    <w:rsid w:val="00BC49BF"/>
    <w:rsid w:val="00BD20D5"/>
    <w:rsid w:val="00BD30E6"/>
    <w:rsid w:val="00BD36A8"/>
    <w:rsid w:val="00BD502F"/>
    <w:rsid w:val="00BE39A1"/>
    <w:rsid w:val="00BE6809"/>
    <w:rsid w:val="00BE684A"/>
    <w:rsid w:val="00BF160E"/>
    <w:rsid w:val="00BF3589"/>
    <w:rsid w:val="00BF47B4"/>
    <w:rsid w:val="00BF7653"/>
    <w:rsid w:val="00C03946"/>
    <w:rsid w:val="00C06406"/>
    <w:rsid w:val="00C11502"/>
    <w:rsid w:val="00C119C0"/>
    <w:rsid w:val="00C12715"/>
    <w:rsid w:val="00C12ACC"/>
    <w:rsid w:val="00C1685F"/>
    <w:rsid w:val="00C2378B"/>
    <w:rsid w:val="00C24082"/>
    <w:rsid w:val="00C268E5"/>
    <w:rsid w:val="00C26DFB"/>
    <w:rsid w:val="00C30441"/>
    <w:rsid w:val="00C3115F"/>
    <w:rsid w:val="00C31B4E"/>
    <w:rsid w:val="00C3202A"/>
    <w:rsid w:val="00C339AE"/>
    <w:rsid w:val="00C37949"/>
    <w:rsid w:val="00C40CC0"/>
    <w:rsid w:val="00C43799"/>
    <w:rsid w:val="00C50BDF"/>
    <w:rsid w:val="00C51BA8"/>
    <w:rsid w:val="00C5343B"/>
    <w:rsid w:val="00C534F2"/>
    <w:rsid w:val="00C555F4"/>
    <w:rsid w:val="00C55EC3"/>
    <w:rsid w:val="00C60815"/>
    <w:rsid w:val="00C622F1"/>
    <w:rsid w:val="00C67D26"/>
    <w:rsid w:val="00C707B8"/>
    <w:rsid w:val="00C721D5"/>
    <w:rsid w:val="00C74704"/>
    <w:rsid w:val="00C74F88"/>
    <w:rsid w:val="00C80F1D"/>
    <w:rsid w:val="00C8162A"/>
    <w:rsid w:val="00C86A0A"/>
    <w:rsid w:val="00C87CE7"/>
    <w:rsid w:val="00C96F79"/>
    <w:rsid w:val="00CA1A7B"/>
    <w:rsid w:val="00CA2D11"/>
    <w:rsid w:val="00CA2FCD"/>
    <w:rsid w:val="00CA3B0B"/>
    <w:rsid w:val="00CA479A"/>
    <w:rsid w:val="00CA5185"/>
    <w:rsid w:val="00CA52BC"/>
    <w:rsid w:val="00CA5F6B"/>
    <w:rsid w:val="00CB1962"/>
    <w:rsid w:val="00CB1DA8"/>
    <w:rsid w:val="00CB7E26"/>
    <w:rsid w:val="00CC0BD1"/>
    <w:rsid w:val="00CC4D73"/>
    <w:rsid w:val="00CC7397"/>
    <w:rsid w:val="00CD39EC"/>
    <w:rsid w:val="00CD4170"/>
    <w:rsid w:val="00CD75B1"/>
    <w:rsid w:val="00CE09EC"/>
    <w:rsid w:val="00CE75DB"/>
    <w:rsid w:val="00CE7FAE"/>
    <w:rsid w:val="00CF1568"/>
    <w:rsid w:val="00CF2CF2"/>
    <w:rsid w:val="00CF3A3B"/>
    <w:rsid w:val="00CF7399"/>
    <w:rsid w:val="00CF789F"/>
    <w:rsid w:val="00D0230A"/>
    <w:rsid w:val="00D04E17"/>
    <w:rsid w:val="00D05C15"/>
    <w:rsid w:val="00D05FEC"/>
    <w:rsid w:val="00D0785D"/>
    <w:rsid w:val="00D078E2"/>
    <w:rsid w:val="00D07E59"/>
    <w:rsid w:val="00D1064F"/>
    <w:rsid w:val="00D129D7"/>
    <w:rsid w:val="00D12EC6"/>
    <w:rsid w:val="00D14364"/>
    <w:rsid w:val="00D14717"/>
    <w:rsid w:val="00D15F7E"/>
    <w:rsid w:val="00D16C3C"/>
    <w:rsid w:val="00D16E9A"/>
    <w:rsid w:val="00D20D2F"/>
    <w:rsid w:val="00D21893"/>
    <w:rsid w:val="00D2574E"/>
    <w:rsid w:val="00D31AAF"/>
    <w:rsid w:val="00D326D9"/>
    <w:rsid w:val="00D4023C"/>
    <w:rsid w:val="00D402F1"/>
    <w:rsid w:val="00D40CDD"/>
    <w:rsid w:val="00D42C1E"/>
    <w:rsid w:val="00D44B3F"/>
    <w:rsid w:val="00D47266"/>
    <w:rsid w:val="00D47392"/>
    <w:rsid w:val="00D50F5E"/>
    <w:rsid w:val="00D52F7E"/>
    <w:rsid w:val="00D545F7"/>
    <w:rsid w:val="00D56193"/>
    <w:rsid w:val="00D56942"/>
    <w:rsid w:val="00D569CF"/>
    <w:rsid w:val="00D57DD5"/>
    <w:rsid w:val="00D62686"/>
    <w:rsid w:val="00D64B41"/>
    <w:rsid w:val="00D65C76"/>
    <w:rsid w:val="00D65E1A"/>
    <w:rsid w:val="00D70BE4"/>
    <w:rsid w:val="00D712C3"/>
    <w:rsid w:val="00D71E99"/>
    <w:rsid w:val="00D721CF"/>
    <w:rsid w:val="00D728A9"/>
    <w:rsid w:val="00D74746"/>
    <w:rsid w:val="00D75FAF"/>
    <w:rsid w:val="00D803E3"/>
    <w:rsid w:val="00D8093B"/>
    <w:rsid w:val="00D84AE3"/>
    <w:rsid w:val="00D90265"/>
    <w:rsid w:val="00D9057B"/>
    <w:rsid w:val="00D941C7"/>
    <w:rsid w:val="00DA1E71"/>
    <w:rsid w:val="00DA3463"/>
    <w:rsid w:val="00DA348C"/>
    <w:rsid w:val="00DA573D"/>
    <w:rsid w:val="00DB198B"/>
    <w:rsid w:val="00DB42BC"/>
    <w:rsid w:val="00DC06A6"/>
    <w:rsid w:val="00DC5777"/>
    <w:rsid w:val="00DD7CAE"/>
    <w:rsid w:val="00DE14BB"/>
    <w:rsid w:val="00DE17B7"/>
    <w:rsid w:val="00DE1C63"/>
    <w:rsid w:val="00DE21AB"/>
    <w:rsid w:val="00DE2D76"/>
    <w:rsid w:val="00DE38FE"/>
    <w:rsid w:val="00DE62FD"/>
    <w:rsid w:val="00DE76B3"/>
    <w:rsid w:val="00DF2AED"/>
    <w:rsid w:val="00DF7029"/>
    <w:rsid w:val="00E01193"/>
    <w:rsid w:val="00E01CF9"/>
    <w:rsid w:val="00E03603"/>
    <w:rsid w:val="00E0430C"/>
    <w:rsid w:val="00E10DF6"/>
    <w:rsid w:val="00E10F0B"/>
    <w:rsid w:val="00E1458C"/>
    <w:rsid w:val="00E15D66"/>
    <w:rsid w:val="00E17A09"/>
    <w:rsid w:val="00E2791B"/>
    <w:rsid w:val="00E32EAB"/>
    <w:rsid w:val="00E33F4B"/>
    <w:rsid w:val="00E35FCD"/>
    <w:rsid w:val="00E41A53"/>
    <w:rsid w:val="00E4232A"/>
    <w:rsid w:val="00E436D8"/>
    <w:rsid w:val="00E44AF4"/>
    <w:rsid w:val="00E547C2"/>
    <w:rsid w:val="00E54E84"/>
    <w:rsid w:val="00E55CE7"/>
    <w:rsid w:val="00E60096"/>
    <w:rsid w:val="00E62B7B"/>
    <w:rsid w:val="00E6468A"/>
    <w:rsid w:val="00E65A4B"/>
    <w:rsid w:val="00E70451"/>
    <w:rsid w:val="00E72137"/>
    <w:rsid w:val="00E73F4D"/>
    <w:rsid w:val="00E764F1"/>
    <w:rsid w:val="00E7680C"/>
    <w:rsid w:val="00E829F6"/>
    <w:rsid w:val="00E84AB0"/>
    <w:rsid w:val="00E923AB"/>
    <w:rsid w:val="00E9531B"/>
    <w:rsid w:val="00EA02A6"/>
    <w:rsid w:val="00EA3FF6"/>
    <w:rsid w:val="00EA43D2"/>
    <w:rsid w:val="00EA4A65"/>
    <w:rsid w:val="00EA62E8"/>
    <w:rsid w:val="00EA6D63"/>
    <w:rsid w:val="00EB31CD"/>
    <w:rsid w:val="00EB7156"/>
    <w:rsid w:val="00EC201D"/>
    <w:rsid w:val="00EC2E99"/>
    <w:rsid w:val="00ED2551"/>
    <w:rsid w:val="00ED69F3"/>
    <w:rsid w:val="00EE1AE4"/>
    <w:rsid w:val="00EE5C89"/>
    <w:rsid w:val="00EF1137"/>
    <w:rsid w:val="00EF161B"/>
    <w:rsid w:val="00EF1C07"/>
    <w:rsid w:val="00EF4BD7"/>
    <w:rsid w:val="00EF6A7B"/>
    <w:rsid w:val="00F0012B"/>
    <w:rsid w:val="00F01DD7"/>
    <w:rsid w:val="00F0530F"/>
    <w:rsid w:val="00F0683D"/>
    <w:rsid w:val="00F145F3"/>
    <w:rsid w:val="00F15C61"/>
    <w:rsid w:val="00F16F52"/>
    <w:rsid w:val="00F20276"/>
    <w:rsid w:val="00F23EF9"/>
    <w:rsid w:val="00F24AB0"/>
    <w:rsid w:val="00F31318"/>
    <w:rsid w:val="00F3258B"/>
    <w:rsid w:val="00F33C80"/>
    <w:rsid w:val="00F36F91"/>
    <w:rsid w:val="00F43299"/>
    <w:rsid w:val="00F4382E"/>
    <w:rsid w:val="00F46C64"/>
    <w:rsid w:val="00F51B72"/>
    <w:rsid w:val="00F542AA"/>
    <w:rsid w:val="00F54C95"/>
    <w:rsid w:val="00F600BB"/>
    <w:rsid w:val="00F61634"/>
    <w:rsid w:val="00F62135"/>
    <w:rsid w:val="00F676FE"/>
    <w:rsid w:val="00F7553C"/>
    <w:rsid w:val="00F759BE"/>
    <w:rsid w:val="00F80B6C"/>
    <w:rsid w:val="00F83AFE"/>
    <w:rsid w:val="00F87526"/>
    <w:rsid w:val="00F91101"/>
    <w:rsid w:val="00F92EFE"/>
    <w:rsid w:val="00F943AC"/>
    <w:rsid w:val="00F943AF"/>
    <w:rsid w:val="00F955EC"/>
    <w:rsid w:val="00F97A34"/>
    <w:rsid w:val="00FA183C"/>
    <w:rsid w:val="00FA1C9E"/>
    <w:rsid w:val="00FA3899"/>
    <w:rsid w:val="00FA3A56"/>
    <w:rsid w:val="00FA7868"/>
    <w:rsid w:val="00FB045E"/>
    <w:rsid w:val="00FB6476"/>
    <w:rsid w:val="00FB6E32"/>
    <w:rsid w:val="00FB7A37"/>
    <w:rsid w:val="00FC3D3C"/>
    <w:rsid w:val="00FC49B2"/>
    <w:rsid w:val="00FC5513"/>
    <w:rsid w:val="00FC66CD"/>
    <w:rsid w:val="00FD1FEF"/>
    <w:rsid w:val="00FD2A10"/>
    <w:rsid w:val="00FD38ED"/>
    <w:rsid w:val="00FD768B"/>
    <w:rsid w:val="00FE4B1F"/>
    <w:rsid w:val="00FE6472"/>
    <w:rsid w:val="00FE6FE0"/>
    <w:rsid w:val="00FE70DC"/>
    <w:rsid w:val="00FF4273"/>
    <w:rsid w:val="00FF5073"/>
    <w:rsid w:val="00FF607E"/>
    <w:rsid w:val="00FF6B24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188891-9926-4D5A-BE46-45EE9D4E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9B"/>
  </w:style>
  <w:style w:type="paragraph" w:styleId="7">
    <w:name w:val="heading 7"/>
    <w:basedOn w:val="a"/>
    <w:next w:val="a"/>
    <w:link w:val="70"/>
    <w:uiPriority w:val="99"/>
    <w:qFormat/>
    <w:rsid w:val="002B315F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5A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A35A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E064C"/>
    <w:pPr>
      <w:jc w:val="both"/>
    </w:pPr>
    <w:rPr>
      <w:sz w:val="24"/>
      <w:szCs w:val="24"/>
    </w:rPr>
  </w:style>
  <w:style w:type="character" w:customStyle="1" w:styleId="a6">
    <w:name w:val="Основной текст Знак"/>
    <w:link w:val="a5"/>
    <w:rsid w:val="009E064C"/>
    <w:rPr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721E17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rsid w:val="00721E17"/>
    <w:rPr>
      <w:sz w:val="20"/>
      <w:szCs w:val="20"/>
    </w:rPr>
  </w:style>
  <w:style w:type="paragraph" w:customStyle="1" w:styleId="ConsPlusTitle">
    <w:name w:val="ConsPlusTitle"/>
    <w:rsid w:val="000C2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"/>
    <w:rsid w:val="002A591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A5912"/>
  </w:style>
  <w:style w:type="table" w:styleId="ab">
    <w:name w:val="Table Grid"/>
    <w:basedOn w:val="a1"/>
    <w:rsid w:val="003862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673A59"/>
  </w:style>
  <w:style w:type="character" w:customStyle="1" w:styleId="ad">
    <w:name w:val="Текст сноски Знак"/>
    <w:basedOn w:val="a0"/>
    <w:link w:val="ac"/>
    <w:uiPriority w:val="99"/>
    <w:semiHidden/>
    <w:rsid w:val="00673A59"/>
  </w:style>
  <w:style w:type="character" w:styleId="ae">
    <w:name w:val="footnote reference"/>
    <w:basedOn w:val="a0"/>
    <w:uiPriority w:val="99"/>
    <w:semiHidden/>
    <w:unhideWhenUsed/>
    <w:rsid w:val="00673A59"/>
    <w:rPr>
      <w:vertAlign w:val="superscript"/>
    </w:rPr>
  </w:style>
  <w:style w:type="paragraph" w:styleId="af">
    <w:name w:val="List Paragraph"/>
    <w:basedOn w:val="a"/>
    <w:uiPriority w:val="34"/>
    <w:qFormat/>
    <w:rsid w:val="00893C89"/>
    <w:pPr>
      <w:ind w:left="720"/>
      <w:contextualSpacing/>
    </w:pPr>
  </w:style>
  <w:style w:type="character" w:styleId="af0">
    <w:name w:val="Strong"/>
    <w:basedOn w:val="a0"/>
    <w:uiPriority w:val="99"/>
    <w:qFormat/>
    <w:rsid w:val="0071616D"/>
    <w:rPr>
      <w:rFonts w:cs="Times New Roman"/>
      <w:b/>
      <w:bCs/>
    </w:rPr>
  </w:style>
  <w:style w:type="character" w:styleId="af1">
    <w:name w:val="Hyperlink"/>
    <w:uiPriority w:val="99"/>
    <w:rsid w:val="00D62686"/>
    <w:rPr>
      <w:rFonts w:cs="Times New Roman"/>
      <w:color w:val="0000FF"/>
      <w:u w:val="single"/>
    </w:rPr>
  </w:style>
  <w:style w:type="paragraph" w:styleId="af2">
    <w:name w:val="header"/>
    <w:basedOn w:val="a"/>
    <w:link w:val="af3"/>
    <w:uiPriority w:val="99"/>
    <w:unhideWhenUsed/>
    <w:rsid w:val="00161F5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61F58"/>
  </w:style>
  <w:style w:type="paragraph" w:styleId="af4">
    <w:name w:val="No Spacing"/>
    <w:uiPriority w:val="1"/>
    <w:qFormat/>
    <w:rsid w:val="004B0742"/>
  </w:style>
  <w:style w:type="character" w:customStyle="1" w:styleId="70">
    <w:name w:val="Заголовок 7 Знак"/>
    <w:basedOn w:val="a0"/>
    <w:link w:val="7"/>
    <w:uiPriority w:val="99"/>
    <w:rsid w:val="002B315F"/>
    <w:rPr>
      <w:rFonts w:ascii="Calibri" w:hAnsi="Calibri"/>
      <w:sz w:val="24"/>
      <w:szCs w:val="24"/>
      <w:lang w:val="x-none" w:eastAsia="x-none"/>
    </w:rPr>
  </w:style>
  <w:style w:type="paragraph" w:customStyle="1" w:styleId="af5">
    <w:name w:val="Таблицы (моноширинный)"/>
    <w:basedOn w:val="a"/>
    <w:next w:val="a"/>
    <w:uiPriority w:val="99"/>
    <w:rsid w:val="002B315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446C53AFC950764A4993B0F8230A4A276D2349F37C7A5235A2E22FFB8BF6D953C9A93ED4C9EB1E26AE5DADxCc9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B32D6A998884BA5CF499479AAB84ECA8126CA5964F2D50C40786B794FB9A776DACBD382CE338919883DBC8O1e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iro22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3CB32CB1B09EBEA45B2B886A3B48F029C96A2393F1DF85D44D99E737375E6AD0548272E4C64DE5462CBFA0FL1t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CB32CB1B09EBEA45B2B886A3B48F029C96A2393F1DF85D44D99E737375E6AD0548272E4C64DE5462CBFA0FL1t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BDB0E-96B9-4030-B377-0F7589C8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3224</Words>
  <Characters>18382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№___________</vt:lpstr>
    </vt:vector>
  </TitlesOfParts>
  <Company>AKIPKRO</Company>
  <LinksUpToDate>false</LinksUpToDate>
  <CharactersWithSpaces>21563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№___________</dc:title>
  <dc:creator>zaharova</dc:creator>
  <cp:lastModifiedBy>Терехов В.В.</cp:lastModifiedBy>
  <cp:revision>2</cp:revision>
  <cp:lastPrinted>2021-09-02T04:25:00Z</cp:lastPrinted>
  <dcterms:created xsi:type="dcterms:W3CDTF">2024-01-30T02:55:00Z</dcterms:created>
  <dcterms:modified xsi:type="dcterms:W3CDTF">2024-01-30T02:55:00Z</dcterms:modified>
</cp:coreProperties>
</file>