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D7" w:rsidRPr="00F56871" w:rsidRDefault="00A13DD7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871">
        <w:rPr>
          <w:rFonts w:ascii="Times New Roman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FF6D95" w:rsidRDefault="00A13DD7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Краевое учебно-методическое объединение в системе СПО края по </w:t>
      </w:r>
    </w:p>
    <w:p w:rsidR="00882EAA" w:rsidRDefault="00A13DD7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УГПС 1</w:t>
      </w:r>
      <w:r w:rsidR="003825F4" w:rsidRPr="00F56871">
        <w:rPr>
          <w:rFonts w:ascii="Times New Roman" w:hAnsi="Times New Roman" w:cs="Times New Roman"/>
          <w:sz w:val="24"/>
          <w:szCs w:val="24"/>
        </w:rPr>
        <w:t>1</w:t>
      </w:r>
      <w:r w:rsidRPr="00F56871">
        <w:rPr>
          <w:rFonts w:ascii="Times New Roman" w:hAnsi="Times New Roman" w:cs="Times New Roman"/>
          <w:sz w:val="24"/>
          <w:szCs w:val="24"/>
        </w:rPr>
        <w:t>.00.00</w:t>
      </w:r>
      <w:r w:rsidR="003825F4" w:rsidRPr="00F56871">
        <w:rPr>
          <w:rFonts w:ascii="Times New Roman" w:hAnsi="Times New Roman" w:cs="Times New Roman"/>
          <w:sz w:val="24"/>
          <w:szCs w:val="24"/>
        </w:rPr>
        <w:t xml:space="preserve"> </w:t>
      </w:r>
      <w:r w:rsidRPr="00F56871">
        <w:rPr>
          <w:rFonts w:ascii="Times New Roman" w:hAnsi="Times New Roman" w:cs="Times New Roman"/>
          <w:sz w:val="24"/>
          <w:szCs w:val="24"/>
        </w:rPr>
        <w:t>Электро</w:t>
      </w:r>
      <w:r w:rsidR="003825F4" w:rsidRPr="00F56871">
        <w:rPr>
          <w:rFonts w:ascii="Times New Roman" w:hAnsi="Times New Roman" w:cs="Times New Roman"/>
          <w:sz w:val="24"/>
          <w:szCs w:val="24"/>
        </w:rPr>
        <w:t xml:space="preserve">ника, радиотехника и системы связи, </w:t>
      </w:r>
    </w:p>
    <w:p w:rsidR="00A13DD7" w:rsidRPr="00F56871" w:rsidRDefault="00FF6D95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825F4" w:rsidRPr="00F56871">
        <w:rPr>
          <w:rFonts w:ascii="Times New Roman" w:hAnsi="Times New Roman" w:cs="Times New Roman"/>
          <w:sz w:val="24"/>
          <w:szCs w:val="24"/>
        </w:rPr>
        <w:t>ГПС 18.00.00 Химические технологии</w:t>
      </w:r>
    </w:p>
    <w:p w:rsidR="00A13DD7" w:rsidRPr="00F56871" w:rsidRDefault="00A13DD7" w:rsidP="00C81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596" w:rsidRPr="00F56871" w:rsidRDefault="00C81596" w:rsidP="00C81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596" w:rsidRPr="00F56871" w:rsidRDefault="00C81596" w:rsidP="00D8625E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УТВЕРЖДЕН</w:t>
      </w:r>
    </w:p>
    <w:p w:rsidR="00C81596" w:rsidRPr="00F56871" w:rsidRDefault="002C34C7" w:rsidP="00D8625E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81596" w:rsidRPr="00F56871">
        <w:rPr>
          <w:rFonts w:ascii="Times New Roman" w:hAnsi="Times New Roman" w:cs="Times New Roman"/>
          <w:sz w:val="24"/>
          <w:szCs w:val="24"/>
        </w:rPr>
        <w:t>а заседании краевого УМО</w:t>
      </w:r>
    </w:p>
    <w:p w:rsidR="00C81596" w:rsidRDefault="00033E39" w:rsidP="00D8625E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 </w:t>
      </w:r>
      <w:r w:rsidR="000B17FE" w:rsidRPr="00F56871">
        <w:rPr>
          <w:rFonts w:ascii="Times New Roman" w:hAnsi="Times New Roman" w:cs="Times New Roman"/>
          <w:sz w:val="24"/>
          <w:szCs w:val="24"/>
        </w:rPr>
        <w:t>«</w:t>
      </w:r>
      <w:r w:rsidR="00983E89">
        <w:rPr>
          <w:rFonts w:ascii="Times New Roman" w:hAnsi="Times New Roman" w:cs="Times New Roman"/>
          <w:sz w:val="24"/>
          <w:szCs w:val="24"/>
        </w:rPr>
        <w:t>20</w:t>
      </w:r>
      <w:r w:rsidR="00C81596" w:rsidRPr="00F56871">
        <w:rPr>
          <w:rFonts w:ascii="Times New Roman" w:hAnsi="Times New Roman" w:cs="Times New Roman"/>
          <w:sz w:val="24"/>
          <w:szCs w:val="24"/>
        </w:rPr>
        <w:t xml:space="preserve">» </w:t>
      </w:r>
      <w:r w:rsidR="00BB1571">
        <w:rPr>
          <w:rFonts w:ascii="Times New Roman" w:hAnsi="Times New Roman" w:cs="Times New Roman"/>
          <w:sz w:val="24"/>
          <w:szCs w:val="24"/>
        </w:rPr>
        <w:t xml:space="preserve">июня </w:t>
      </w:r>
      <w:r w:rsidR="00983E89">
        <w:rPr>
          <w:rFonts w:ascii="Times New Roman" w:hAnsi="Times New Roman" w:cs="Times New Roman"/>
          <w:sz w:val="24"/>
          <w:szCs w:val="24"/>
        </w:rPr>
        <w:t>2023</w:t>
      </w:r>
      <w:r w:rsidR="00C81596" w:rsidRPr="00F568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04AF" w:rsidRPr="00F56871" w:rsidRDefault="00A404AF" w:rsidP="00D8625E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81596" w:rsidRPr="00F56871" w:rsidRDefault="003825F4" w:rsidP="00D8625E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C537EF">
        <w:rPr>
          <w:rFonts w:ascii="Times New Roman" w:hAnsi="Times New Roman" w:cs="Times New Roman"/>
          <w:sz w:val="24"/>
          <w:szCs w:val="24"/>
        </w:rPr>
        <w:t>__________</w:t>
      </w:r>
      <w:r w:rsidR="00C81596" w:rsidRPr="00C537EF">
        <w:rPr>
          <w:rFonts w:ascii="Times New Roman" w:hAnsi="Times New Roman" w:cs="Times New Roman"/>
          <w:sz w:val="24"/>
          <w:szCs w:val="24"/>
        </w:rPr>
        <w:t xml:space="preserve">_ </w:t>
      </w:r>
      <w:r w:rsidR="00983E89">
        <w:rPr>
          <w:rFonts w:ascii="Times New Roman" w:hAnsi="Times New Roman" w:cs="Times New Roman"/>
          <w:sz w:val="24"/>
          <w:szCs w:val="24"/>
        </w:rPr>
        <w:t>Вейберт А.Я.</w:t>
      </w:r>
    </w:p>
    <w:p w:rsidR="003825F4" w:rsidRPr="00F56871" w:rsidRDefault="003825F4" w:rsidP="00D8625E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D8625E" w:rsidRDefault="00D8625E">
      <w:pPr>
        <w:rPr>
          <w:rFonts w:ascii="Times New Roman" w:hAnsi="Times New Roman" w:cs="Times New Roman"/>
          <w:sz w:val="24"/>
          <w:szCs w:val="24"/>
        </w:rPr>
      </w:pPr>
    </w:p>
    <w:p w:rsidR="002256A2" w:rsidRDefault="002256A2">
      <w:pPr>
        <w:rPr>
          <w:rFonts w:ascii="Times New Roman" w:hAnsi="Times New Roman" w:cs="Times New Roman"/>
          <w:sz w:val="24"/>
          <w:szCs w:val="24"/>
        </w:rPr>
      </w:pPr>
    </w:p>
    <w:p w:rsidR="00A404AF" w:rsidRDefault="00A404AF">
      <w:pPr>
        <w:rPr>
          <w:rFonts w:ascii="Times New Roman" w:hAnsi="Times New Roman" w:cs="Times New Roman"/>
          <w:sz w:val="24"/>
          <w:szCs w:val="24"/>
        </w:rPr>
      </w:pPr>
    </w:p>
    <w:p w:rsidR="00A404AF" w:rsidRDefault="00A404AF">
      <w:pPr>
        <w:rPr>
          <w:rFonts w:ascii="Times New Roman" w:hAnsi="Times New Roman" w:cs="Times New Roman"/>
          <w:sz w:val="24"/>
          <w:szCs w:val="24"/>
        </w:rPr>
      </w:pPr>
    </w:p>
    <w:p w:rsidR="00A404AF" w:rsidRPr="00F56871" w:rsidRDefault="00A404AF">
      <w:pPr>
        <w:rPr>
          <w:rFonts w:ascii="Times New Roman" w:hAnsi="Times New Roman" w:cs="Times New Roman"/>
          <w:sz w:val="24"/>
          <w:szCs w:val="24"/>
        </w:rPr>
      </w:pPr>
    </w:p>
    <w:p w:rsidR="00D8625E" w:rsidRPr="00F56871" w:rsidRDefault="00D8625E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D8625E" w:rsidP="00D86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7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625E" w:rsidRPr="00F56871" w:rsidRDefault="00D8625E" w:rsidP="00D8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по итогам деятельности</w:t>
      </w:r>
    </w:p>
    <w:p w:rsidR="00D8625E" w:rsidRPr="00F56871" w:rsidRDefault="00D8625E" w:rsidP="00D8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краевого учебно-методического объединения в системе СПО Алтайского края</w:t>
      </w:r>
    </w:p>
    <w:p w:rsidR="00F12E9B" w:rsidRDefault="00D8625E" w:rsidP="00D8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по </w:t>
      </w:r>
      <w:r w:rsidR="003825F4" w:rsidRPr="00F56871">
        <w:rPr>
          <w:rFonts w:ascii="Times New Roman" w:hAnsi="Times New Roman" w:cs="Times New Roman"/>
          <w:sz w:val="24"/>
          <w:szCs w:val="24"/>
        </w:rPr>
        <w:t xml:space="preserve">УГПС 11.00.00 Электроника, радиотехника и системы связи, </w:t>
      </w:r>
    </w:p>
    <w:p w:rsidR="00D8625E" w:rsidRPr="00F56871" w:rsidRDefault="003825F4" w:rsidP="00D8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УГПС 18.00.00 Химические технологии</w:t>
      </w:r>
    </w:p>
    <w:p w:rsidR="00D8625E" w:rsidRPr="00983E89" w:rsidRDefault="00D8625E" w:rsidP="00D8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за </w:t>
      </w:r>
      <w:r w:rsidR="00983E89">
        <w:rPr>
          <w:rFonts w:ascii="Times New Roman" w:hAnsi="Times New Roman" w:cs="Times New Roman"/>
          <w:sz w:val="24"/>
          <w:szCs w:val="24"/>
        </w:rPr>
        <w:t>2022-2023</w:t>
      </w: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404AF" w:rsidRDefault="00A404AF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A13DD7">
      <w:pPr>
        <w:rPr>
          <w:rFonts w:ascii="Times New Roman" w:hAnsi="Times New Roman" w:cs="Times New Roman"/>
          <w:sz w:val="24"/>
          <w:szCs w:val="24"/>
        </w:rPr>
      </w:pPr>
    </w:p>
    <w:p w:rsidR="00A13DD7" w:rsidRPr="00F56871" w:rsidRDefault="00983E89" w:rsidP="0038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F00B54" w:rsidRPr="00F56871" w:rsidRDefault="00205838" w:rsidP="00F12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деятельности краевого учебно-методического объединения по основным направлениям деятельности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CE6E3B" w:rsidRPr="00F56871" w:rsidTr="00CD602A">
        <w:tc>
          <w:tcPr>
            <w:tcW w:w="817" w:type="dxa"/>
          </w:tcPr>
          <w:p w:rsidR="00752EC1" w:rsidRPr="00F56871" w:rsidRDefault="00752EC1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752EC1" w:rsidRPr="00F56871" w:rsidRDefault="00205838" w:rsidP="0020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2EC1"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деятельности </w:t>
            </w:r>
          </w:p>
        </w:tc>
        <w:tc>
          <w:tcPr>
            <w:tcW w:w="5387" w:type="dxa"/>
          </w:tcPr>
          <w:p w:rsidR="00752EC1" w:rsidRPr="00F56871" w:rsidRDefault="00205838" w:rsidP="00C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Описание основных результатов /место размещения продукта (результата)</w:t>
            </w:r>
          </w:p>
        </w:tc>
      </w:tr>
      <w:tr w:rsidR="00205838" w:rsidRPr="00F56871" w:rsidTr="00CD602A">
        <w:trPr>
          <w:trHeight w:val="569"/>
        </w:trPr>
        <w:tc>
          <w:tcPr>
            <w:tcW w:w="9606" w:type="dxa"/>
            <w:gridSpan w:val="3"/>
          </w:tcPr>
          <w:p w:rsidR="00205838" w:rsidRPr="00F56871" w:rsidRDefault="00205838" w:rsidP="002058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федеральных государственных образовательных стандартов среднего профессионального образования</w:t>
            </w:r>
          </w:p>
        </w:tc>
      </w:tr>
      <w:tr w:rsidR="00CE6E3B" w:rsidRPr="00F56871" w:rsidTr="00CD602A">
        <w:tc>
          <w:tcPr>
            <w:tcW w:w="817" w:type="dxa"/>
          </w:tcPr>
          <w:p w:rsidR="00752EC1" w:rsidRPr="00F56871" w:rsidRDefault="00752EC1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838" w:rsidRPr="00F568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752EC1" w:rsidRPr="00F56871" w:rsidRDefault="00752EC1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федеральные учебно-методические объединения</w:t>
            </w:r>
            <w:r w:rsidR="00205838"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ФГОС СПО</w:t>
            </w:r>
          </w:p>
        </w:tc>
        <w:tc>
          <w:tcPr>
            <w:tcW w:w="5387" w:type="dxa"/>
          </w:tcPr>
          <w:p w:rsidR="00752EC1" w:rsidRPr="00110785" w:rsidRDefault="00CE6E3B" w:rsidP="00CE6E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5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 сравнительный анализ соответствия ФГОС и профессиональных стандартов. Со всеми материалами знакомились на сайтах ФУМО по УГС: </w:t>
            </w:r>
            <w:r w:rsidR="000B17FE" w:rsidRPr="00110785">
              <w:rPr>
                <w:rFonts w:ascii="Times New Roman" w:hAnsi="Times New Roman" w:cs="Times New Roman"/>
                <w:sz w:val="24"/>
                <w:szCs w:val="24"/>
              </w:rPr>
              <w:t xml:space="preserve">11.00.00 Электроника, радиотехника и системы связи </w:t>
            </w:r>
            <w:r w:rsidR="001F1E0F" w:rsidRPr="00110785">
              <w:rPr>
                <w:rFonts w:ascii="Times New Roman" w:hAnsi="Times New Roman" w:cs="Times New Roman"/>
                <w:sz w:val="24"/>
                <w:szCs w:val="24"/>
              </w:rPr>
              <w:t xml:space="preserve">ГБПОУ города Москвы «Колледж связи №54» имени </w:t>
            </w:r>
            <w:proofErr w:type="spellStart"/>
            <w:r w:rsidR="001F1E0F" w:rsidRPr="00110785">
              <w:rPr>
                <w:rFonts w:ascii="Times New Roman" w:hAnsi="Times New Roman" w:cs="Times New Roman"/>
                <w:sz w:val="24"/>
                <w:szCs w:val="24"/>
              </w:rPr>
              <w:t>П.М.Вострухина</w:t>
            </w:r>
            <w:proofErr w:type="spellEnd"/>
            <w:r w:rsidR="00F82030" w:rsidRPr="0011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F1E0F" w:rsidRPr="001107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http://ks54.mskobr.ru/umo</w:t>
              </w:r>
            </w:hyperlink>
            <w:r w:rsidRPr="00110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E0F" w:rsidRPr="00602F3A" w:rsidRDefault="000B17FE" w:rsidP="00F820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5">
              <w:rPr>
                <w:rFonts w:ascii="Times New Roman" w:hAnsi="Times New Roman" w:cs="Times New Roman"/>
                <w:sz w:val="24"/>
                <w:szCs w:val="24"/>
              </w:rPr>
              <w:t xml:space="preserve">18.00.00 Химические технологии </w:t>
            </w:r>
            <w:r w:rsidR="001F1E0F" w:rsidRPr="001107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</w:t>
            </w:r>
            <w:r w:rsidR="00F82030" w:rsidRPr="0011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0F" w:rsidRPr="00110785">
              <w:rPr>
                <w:rFonts w:ascii="Times New Roman" w:hAnsi="Times New Roman" w:cs="Times New Roman"/>
                <w:sz w:val="24"/>
                <w:szCs w:val="24"/>
              </w:rPr>
              <w:t>учреждение Новосибирской области Новосибирский химико-технологический колледж</w:t>
            </w:r>
            <w:r w:rsidR="00CE6E3B" w:rsidRPr="0011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0F" w:rsidRPr="00110785">
              <w:rPr>
                <w:rFonts w:ascii="Times New Roman" w:hAnsi="Times New Roman" w:cs="Times New Roman"/>
                <w:sz w:val="24"/>
                <w:szCs w:val="24"/>
              </w:rPr>
              <w:t xml:space="preserve">им. Д. И. Менделеева  </w:t>
            </w:r>
            <w:hyperlink r:id="rId6" w:history="1">
              <w:r w:rsidR="00A6196C" w:rsidRPr="001107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http://nhtk-edu.ru/ru/home/umo</w:t>
              </w:r>
            </w:hyperlink>
          </w:p>
        </w:tc>
      </w:tr>
      <w:tr w:rsidR="00CE6E3B" w:rsidRPr="00F56871" w:rsidTr="00CD602A">
        <w:trPr>
          <w:trHeight w:val="1572"/>
        </w:trPr>
        <w:tc>
          <w:tcPr>
            <w:tcW w:w="817" w:type="dxa"/>
          </w:tcPr>
          <w:p w:rsidR="00752EC1" w:rsidRPr="00F56871" w:rsidRDefault="0020583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2EC1" w:rsidRPr="00F5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2EC1" w:rsidRPr="00F56871" w:rsidRDefault="00752EC1" w:rsidP="0020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составах рабочих групп </w:t>
            </w:r>
            <w:r w:rsidR="00205838" w:rsidRPr="00F56871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проектов ФГОС СПО</w:t>
            </w:r>
          </w:p>
        </w:tc>
        <w:tc>
          <w:tcPr>
            <w:tcW w:w="5387" w:type="dxa"/>
          </w:tcPr>
          <w:p w:rsidR="00752EC1" w:rsidRPr="00602F3A" w:rsidRDefault="006706FE" w:rsidP="00CB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A">
              <w:rPr>
                <w:rFonts w:ascii="Times New Roman" w:hAnsi="Times New Roman" w:cs="Times New Roman"/>
                <w:sz w:val="24"/>
                <w:szCs w:val="24"/>
              </w:rPr>
              <w:t>Членами УМО р</w:t>
            </w:r>
            <w:r w:rsidR="00F82030" w:rsidRPr="00602F3A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ассматривался проект ФГОС СПО </w:t>
            </w:r>
            <w:r w:rsidR="002B1A33" w:rsidRPr="00602F3A">
              <w:rPr>
                <w:rFonts w:ascii="Times New Roman" w:hAnsi="Times New Roman" w:cs="Times New Roman"/>
                <w:sz w:val="24"/>
                <w:szCs w:val="24"/>
              </w:rPr>
              <w:t>по специальности 18.02.13 Технология производства изделий из полимерных композитов, проводился анализ включенных компетенций.</w:t>
            </w:r>
            <w:r w:rsidR="00CB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664" w:rsidRPr="00602F3A">
              <w:rPr>
                <w:rFonts w:ascii="Times New Roman" w:hAnsi="Times New Roman" w:cs="Times New Roman"/>
                <w:sz w:val="24"/>
                <w:szCs w:val="24"/>
              </w:rPr>
              <w:t>В рамках работы по УГС 11.</w:t>
            </w:r>
            <w:r w:rsidR="00CB3E09">
              <w:rPr>
                <w:rFonts w:ascii="Times New Roman" w:hAnsi="Times New Roman" w:cs="Times New Roman"/>
                <w:sz w:val="24"/>
                <w:szCs w:val="24"/>
              </w:rPr>
              <w:t>00.00 были рассмотрены измененные</w:t>
            </w:r>
            <w:r w:rsidR="00DD0664" w:rsidRPr="0060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A3" w:rsidRPr="00602F3A">
              <w:rPr>
                <w:rFonts w:ascii="Times New Roman" w:hAnsi="Times New Roman" w:cs="Times New Roman"/>
                <w:sz w:val="24"/>
                <w:szCs w:val="24"/>
              </w:rPr>
              <w:t xml:space="preserve">ФГОС СПО </w:t>
            </w:r>
            <w:r w:rsidR="00CB3E09">
              <w:rPr>
                <w:rFonts w:ascii="Times New Roman" w:hAnsi="Times New Roman" w:cs="Times New Roman"/>
                <w:sz w:val="24"/>
                <w:szCs w:val="24"/>
              </w:rPr>
              <w:t>по специальности 11.02.17 Разработка электронных устройств и систем. Создана рабочая группа из преподавателей КГБПОУ «Бийский государственный колледж» и КГБПОУ «Алтайский политехнический техникум». Разработаны ОПОП и сопроводительные документы, пройдена процедура лицензирования.</w:t>
            </w:r>
          </w:p>
        </w:tc>
      </w:tr>
      <w:tr w:rsidR="00CE6E3B" w:rsidRPr="00F56871" w:rsidTr="00CD602A">
        <w:tc>
          <w:tcPr>
            <w:tcW w:w="817" w:type="dxa"/>
          </w:tcPr>
          <w:p w:rsidR="00752EC1" w:rsidRPr="00F56871" w:rsidRDefault="0020583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2EC1" w:rsidRPr="00F56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2EC1" w:rsidRPr="00F56871" w:rsidRDefault="00752EC1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реализации ФГОС СПО на территории Алтайского края</w:t>
            </w:r>
          </w:p>
        </w:tc>
        <w:tc>
          <w:tcPr>
            <w:tcW w:w="5387" w:type="dxa"/>
          </w:tcPr>
          <w:p w:rsidR="00752EC1" w:rsidRPr="00F56871" w:rsidRDefault="00CB3E09" w:rsidP="00CB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F12E9B" w:rsidRPr="002B1A33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реализации ФГОС СПО</w:t>
            </w:r>
            <w:r w:rsidR="00AB5B1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83E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="00AB5B1D" w:rsidRPr="00AB5B1D">
              <w:rPr>
                <w:rFonts w:ascii="Times New Roman" w:hAnsi="Times New Roman" w:cs="Times New Roman"/>
                <w:sz w:val="24"/>
                <w:szCs w:val="24"/>
              </w:rPr>
              <w:t>систем видеоконференций (</w:t>
            </w:r>
            <w:r w:rsidR="0098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="00983E89" w:rsidRPr="00983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AB5B1D" w:rsidRPr="00AB5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2E9B" w:rsidRPr="00AB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E9B" w:rsidRPr="002B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13" w:rsidRPr="00F56871">
              <w:rPr>
                <w:rFonts w:ascii="Times New Roman" w:hAnsi="Times New Roman" w:cs="Times New Roman"/>
                <w:sz w:val="24"/>
                <w:szCs w:val="24"/>
              </w:rPr>
              <w:t>Работа осуществлялась через заседания УМО, обменом документов по электронной почте</w:t>
            </w:r>
            <w:r w:rsidR="00752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C13"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Необходимая информация размещена на официальном сайте колледжа.</w:t>
            </w:r>
            <w:r w:rsidR="0058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5DE" w:rsidRPr="002B1A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- 3 ПОО.</w:t>
            </w:r>
          </w:p>
        </w:tc>
      </w:tr>
      <w:tr w:rsidR="00CE6E3B" w:rsidRPr="00F56871" w:rsidTr="00CD602A">
        <w:tc>
          <w:tcPr>
            <w:tcW w:w="817" w:type="dxa"/>
          </w:tcPr>
          <w:p w:rsidR="00752EC1" w:rsidRPr="00F56871" w:rsidRDefault="0020583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2EC1" w:rsidRPr="00F56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52EC1" w:rsidRPr="00F56871" w:rsidRDefault="00752EC1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федеральные учебно-методические объединения по оптимизации перечня специальностей среднего профессионального образования</w:t>
            </w:r>
          </w:p>
        </w:tc>
        <w:tc>
          <w:tcPr>
            <w:tcW w:w="5387" w:type="dxa"/>
          </w:tcPr>
          <w:p w:rsidR="00752EC1" w:rsidRPr="00F56871" w:rsidRDefault="00602F3A" w:rsidP="006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 подготовки по всем специальностям и профессиям УГС 11.00.00 и 18.00.00</w:t>
            </w:r>
          </w:p>
        </w:tc>
      </w:tr>
      <w:tr w:rsidR="00205838" w:rsidRPr="00F56871" w:rsidTr="00CD602A">
        <w:tc>
          <w:tcPr>
            <w:tcW w:w="9606" w:type="dxa"/>
            <w:gridSpan w:val="3"/>
          </w:tcPr>
          <w:p w:rsidR="00205838" w:rsidRPr="00F56871" w:rsidRDefault="00205838" w:rsidP="0020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6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примерных программ</w:t>
            </w:r>
          </w:p>
        </w:tc>
      </w:tr>
      <w:tr w:rsidR="00EC33C8" w:rsidRPr="00F56871" w:rsidTr="00F33A32">
        <w:trPr>
          <w:trHeight w:val="2827"/>
        </w:trPr>
        <w:tc>
          <w:tcPr>
            <w:tcW w:w="817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</w:tcPr>
          <w:p w:rsidR="00EC33C8" w:rsidRPr="00F56871" w:rsidRDefault="00EC33C8" w:rsidP="0093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экспертизы основных профессиональных образовательных программ</w:t>
            </w:r>
          </w:p>
        </w:tc>
        <w:tc>
          <w:tcPr>
            <w:tcW w:w="5387" w:type="dxa"/>
          </w:tcPr>
          <w:p w:rsidR="00EC33C8" w:rsidRDefault="00EC33C8" w:rsidP="002B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По специальности 18.02.13 Технология производства изделий из полимерных композитов все примерные программы размещены на сайте ФУМО</w:t>
            </w:r>
          </w:p>
          <w:p w:rsidR="00DD0664" w:rsidRPr="00F56871" w:rsidRDefault="00983E89" w:rsidP="00DD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работа по</w:t>
            </w:r>
            <w:r w:rsidR="00DD066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ОПОП по специальности 18.02.07 Технология производства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ластических масс и эластомеров с целью возможной реализации демонстрационного экзамена как формы промежуточной и итоговой аттестации.</w:t>
            </w:r>
          </w:p>
        </w:tc>
      </w:tr>
      <w:tr w:rsidR="00EC33C8" w:rsidRPr="00F56871" w:rsidTr="00CD602A">
        <w:tc>
          <w:tcPr>
            <w:tcW w:w="817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 органами исполнительной власти при организации разработки и проведения экспертизы основных профессиональных образовательных программ</w:t>
            </w:r>
          </w:p>
        </w:tc>
        <w:tc>
          <w:tcPr>
            <w:tcW w:w="5387" w:type="dxa"/>
          </w:tcPr>
          <w:p w:rsidR="00EC33C8" w:rsidRPr="00F56871" w:rsidRDefault="00EC33C8" w:rsidP="0068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</w:tr>
      <w:tr w:rsidR="00EC33C8" w:rsidRPr="00F56871" w:rsidTr="00CD602A">
        <w:tc>
          <w:tcPr>
            <w:tcW w:w="9606" w:type="dxa"/>
            <w:gridSpan w:val="3"/>
          </w:tcPr>
          <w:p w:rsidR="00EC33C8" w:rsidRPr="00F56871" w:rsidRDefault="00B56871" w:rsidP="00B56871">
            <w:pPr>
              <w:pStyle w:val="a6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C33C8"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обеспечения качества и развития содержания среднего профессионального образования</w:t>
            </w:r>
          </w:p>
        </w:tc>
      </w:tr>
      <w:tr w:rsidR="00EC33C8" w:rsidRPr="00F56871" w:rsidTr="00CD602A">
        <w:tc>
          <w:tcPr>
            <w:tcW w:w="817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5387" w:type="dxa"/>
          </w:tcPr>
          <w:p w:rsidR="00EC33C8" w:rsidRPr="00F56871" w:rsidRDefault="000B17FE" w:rsidP="0068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Обеспечение членов УМО материалами заседаний на разработку рабочих программ учебных дисциплин и профессиональных модулей ОПОП</w:t>
            </w:r>
            <w:r w:rsidR="0077485A"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по УГС 18.00.00 в части включения материалов из модулей конкурсной документации п</w:t>
            </w:r>
            <w:r w:rsidR="00983E89">
              <w:rPr>
                <w:rFonts w:ascii="Times New Roman" w:hAnsi="Times New Roman" w:cs="Times New Roman"/>
                <w:sz w:val="24"/>
                <w:szCs w:val="24"/>
              </w:rPr>
              <w:t>роведения чемпионатов «П</w:t>
            </w:r>
            <w:r w:rsidR="0077485A" w:rsidRPr="00F56871">
              <w:rPr>
                <w:rFonts w:ascii="Times New Roman" w:hAnsi="Times New Roman" w:cs="Times New Roman"/>
                <w:sz w:val="24"/>
                <w:szCs w:val="24"/>
              </w:rPr>
              <w:t>рофессионалы» и КОДов для проведения демонстрационных экзаменов по компетенции «Лабораторный химический анализ», по УГС 11.00.00 компетенции «Электроника».</w:t>
            </w:r>
          </w:p>
        </w:tc>
      </w:tr>
      <w:tr w:rsidR="00EC33C8" w:rsidRPr="00F56871" w:rsidTr="00CD602A">
        <w:tc>
          <w:tcPr>
            <w:tcW w:w="817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EC33C8" w:rsidRPr="00F56871" w:rsidRDefault="00EC33C8" w:rsidP="00C0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совместно с объединениями работодателей фондов оценочных средств для оценки знаний, умений, навыков и уровня сформированности компетенций обучающихся</w:t>
            </w:r>
          </w:p>
        </w:tc>
        <w:tc>
          <w:tcPr>
            <w:tcW w:w="5387" w:type="dxa"/>
          </w:tcPr>
          <w:p w:rsidR="00EC33C8" w:rsidRPr="00F56871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Разработанные членами УМО ФОС по промежуточной аттестации подвергались экспертизе при согласовании с работодателями, по УГС 11.00.00 с ОАО «Сибприбормаш»,</w:t>
            </w:r>
            <w:r w:rsidR="00983E89">
              <w:rPr>
                <w:rFonts w:ascii="Times New Roman" w:hAnsi="Times New Roman" w:cs="Times New Roman"/>
                <w:sz w:val="24"/>
                <w:szCs w:val="24"/>
              </w:rPr>
              <w:t xml:space="preserve"> ЗАО «Спецавтоматика»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по УГС 18.00.00 с ФКП «Бийский олеумный завод».</w:t>
            </w:r>
          </w:p>
        </w:tc>
      </w:tr>
      <w:tr w:rsidR="00EC33C8" w:rsidRPr="00F56871" w:rsidTr="00CD602A">
        <w:tc>
          <w:tcPr>
            <w:tcW w:w="817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5387" w:type="dxa"/>
          </w:tcPr>
          <w:p w:rsidR="00EC33C8" w:rsidRPr="00F56871" w:rsidRDefault="00046E61" w:rsidP="009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фондов оценочных средств </w:t>
            </w:r>
            <w:r w:rsidR="00983E89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олимпиад (конкурсов)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об</w:t>
            </w:r>
            <w:r w:rsidR="00983E89">
              <w:rPr>
                <w:rFonts w:ascii="Times New Roman" w:hAnsi="Times New Roman" w:cs="Times New Roman"/>
                <w:sz w:val="24"/>
                <w:szCs w:val="24"/>
              </w:rPr>
              <w:t>учающихся по специальностям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УГС 11.00.00, подготовлены предложения по улучшению качества подготовки специалистов.</w:t>
            </w:r>
          </w:p>
        </w:tc>
      </w:tr>
      <w:tr w:rsidR="00EC33C8" w:rsidRPr="00F56871" w:rsidTr="00CD602A">
        <w:tc>
          <w:tcPr>
            <w:tcW w:w="9606" w:type="dxa"/>
            <w:gridSpan w:val="3"/>
          </w:tcPr>
          <w:p w:rsidR="00EC33C8" w:rsidRPr="00F56871" w:rsidRDefault="00EC33C8" w:rsidP="00EC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6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профессионального совершенствования деятельности научно-педагогических работников</w:t>
            </w:r>
          </w:p>
        </w:tc>
      </w:tr>
      <w:tr w:rsidR="00EC33C8" w:rsidRPr="00F56871" w:rsidTr="00CD602A">
        <w:tc>
          <w:tcPr>
            <w:tcW w:w="817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5387" w:type="dxa"/>
          </w:tcPr>
          <w:p w:rsidR="00EC33C8" w:rsidRPr="00F56871" w:rsidRDefault="00243A14" w:rsidP="0068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повышения квалификации и переподготовки не разрабатывались, 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>осуществлялось консультирование по содержанию и нормативному обеспечению ОПОП.</w:t>
            </w:r>
          </w:p>
        </w:tc>
      </w:tr>
      <w:tr w:rsidR="00EC33C8" w:rsidRPr="00F56871" w:rsidTr="00CD602A">
        <w:tc>
          <w:tcPr>
            <w:tcW w:w="817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EC33C8" w:rsidRPr="00F56871" w:rsidRDefault="00EC33C8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профессиональных стандартов</w:t>
            </w:r>
          </w:p>
        </w:tc>
        <w:tc>
          <w:tcPr>
            <w:tcW w:w="5387" w:type="dxa"/>
          </w:tcPr>
          <w:p w:rsidR="00EC33C8" w:rsidRPr="00F56871" w:rsidRDefault="00F56871" w:rsidP="0068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</w:tr>
      <w:tr w:rsidR="004A0117" w:rsidRPr="00F56871" w:rsidTr="00CD602A">
        <w:tc>
          <w:tcPr>
            <w:tcW w:w="9606" w:type="dxa"/>
            <w:gridSpan w:val="3"/>
          </w:tcPr>
          <w:p w:rsidR="004A0117" w:rsidRPr="00A61295" w:rsidRDefault="004A0117" w:rsidP="004A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3D65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Организационно-методическая деятельность</w:t>
            </w:r>
          </w:p>
        </w:tc>
      </w:tr>
      <w:tr w:rsidR="00EC33C8" w:rsidRPr="00F56871" w:rsidTr="00CD602A">
        <w:tc>
          <w:tcPr>
            <w:tcW w:w="817" w:type="dxa"/>
          </w:tcPr>
          <w:p w:rsidR="00EC33C8" w:rsidRPr="00F56871" w:rsidRDefault="004A0117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402" w:type="dxa"/>
          </w:tcPr>
          <w:p w:rsidR="00EC33C8" w:rsidRPr="00F56871" w:rsidRDefault="00C81596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специальности «код, наименование» (по количеству рабочих групп)</w:t>
            </w:r>
          </w:p>
        </w:tc>
        <w:tc>
          <w:tcPr>
            <w:tcW w:w="5387" w:type="dxa"/>
          </w:tcPr>
          <w:p w:rsidR="00EC33C8" w:rsidRPr="00F56871" w:rsidRDefault="00C81596" w:rsidP="009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преподавателей и мастеров </w:t>
            </w:r>
            <w:r w:rsidR="00977520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обучения, методистов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(обмен дидактическими и методическими материалами</w:t>
            </w:r>
            <w:r w:rsidR="00977520">
              <w:rPr>
                <w:rFonts w:ascii="Times New Roman" w:hAnsi="Times New Roman" w:cs="Times New Roman"/>
                <w:sz w:val="24"/>
                <w:szCs w:val="24"/>
              </w:rPr>
              <w:t>, круглые столы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Проведено 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УМО (</w:t>
            </w:r>
            <w:r w:rsidR="00983E89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83E89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г.) Рабочие группы: 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>УГС 11.00.00</w:t>
            </w:r>
            <w:r w:rsidR="00F5687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и профессиям 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>11.02.02 «Техническое обслуживание и ремонт радиоэлектронной техники (по отраслям)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71" w:rsidRPr="002B1A33">
              <w:rPr>
                <w:rFonts w:ascii="Times New Roman" w:hAnsi="Times New Roman" w:cs="Times New Roman"/>
                <w:sz w:val="24"/>
                <w:szCs w:val="24"/>
              </w:rPr>
              <w:t xml:space="preserve">11.01.02 «Радиомеханик», 11.02.02 «Почтовая связь». По </w:t>
            </w:r>
            <w:r w:rsidR="00F56871">
              <w:rPr>
                <w:rFonts w:ascii="Times New Roman" w:hAnsi="Times New Roman" w:cs="Times New Roman"/>
                <w:sz w:val="24"/>
                <w:szCs w:val="24"/>
              </w:rPr>
              <w:t>УГС 18.00.00 по специальности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871" w:rsidRPr="00F56871">
              <w:rPr>
                <w:rFonts w:ascii="Times New Roman" w:hAnsi="Times New Roman" w:cs="Times New Roman"/>
                <w:sz w:val="24"/>
                <w:szCs w:val="24"/>
              </w:rPr>
              <w:t>07 «Технология производства и переработки пластических масс и эластомеров»</w:t>
            </w:r>
            <w:r w:rsidR="00983E89">
              <w:rPr>
                <w:rFonts w:ascii="Times New Roman" w:hAnsi="Times New Roman" w:cs="Times New Roman"/>
                <w:sz w:val="24"/>
                <w:szCs w:val="24"/>
              </w:rPr>
              <w:t>, 11.02.17 Разработка электронных устройс</w:t>
            </w:r>
            <w:r w:rsidR="00D7333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</w:tr>
      <w:tr w:rsidR="00EC33C8" w:rsidRPr="00F56871" w:rsidTr="00CD602A">
        <w:tc>
          <w:tcPr>
            <w:tcW w:w="817" w:type="dxa"/>
          </w:tcPr>
          <w:p w:rsidR="00EC33C8" w:rsidRPr="00F56871" w:rsidRDefault="00C81596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EC33C8" w:rsidRPr="00F56871" w:rsidRDefault="00C81596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краевых методических дней:</w:t>
            </w:r>
          </w:p>
        </w:tc>
        <w:tc>
          <w:tcPr>
            <w:tcW w:w="5387" w:type="dxa"/>
          </w:tcPr>
          <w:p w:rsidR="00EC33C8" w:rsidRPr="00F56871" w:rsidRDefault="00D73334" w:rsidP="0068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402" w:type="dxa"/>
          </w:tcPr>
          <w:p w:rsidR="00C81596" w:rsidRPr="00F56871" w:rsidRDefault="00C81596" w:rsidP="0075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подготовка в ПОО</w:t>
            </w:r>
          </w:p>
        </w:tc>
        <w:tc>
          <w:tcPr>
            <w:tcW w:w="5387" w:type="dxa"/>
            <w:vMerge w:val="restart"/>
          </w:tcPr>
          <w:p w:rsidR="00C81596" w:rsidRPr="00F56871" w:rsidRDefault="00D73334" w:rsidP="0068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 новые методики преподавания общеобразовательных предметов, рекомендованных ФГБОУ ВПО «Институт развития профессионального образования»</w:t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</w:tcPr>
          <w:p w:rsidR="00C81596" w:rsidRPr="00F56871" w:rsidRDefault="00C81596" w:rsidP="00C8159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Внедрение новых ФГОС СПО в образовательный процесс</w:t>
            </w:r>
          </w:p>
        </w:tc>
        <w:tc>
          <w:tcPr>
            <w:tcW w:w="5387" w:type="dxa"/>
            <w:vMerge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практико-ориентированных семинаров:</w:t>
            </w:r>
          </w:p>
        </w:tc>
        <w:tc>
          <w:tcPr>
            <w:tcW w:w="5387" w:type="dxa"/>
          </w:tcPr>
          <w:p w:rsidR="00C81596" w:rsidRPr="00F56871" w:rsidRDefault="00D73334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на 2023-2024 год</w:t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402" w:type="dxa"/>
          </w:tcPr>
          <w:p w:rsidR="00C81596" w:rsidRPr="00F56871" w:rsidRDefault="00C81596" w:rsidP="00C815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Формирование и применение электронного обучения и дистанционных образовательных технологий для организации учебного процесса по программам среднего профессионального образования</w:t>
            </w:r>
          </w:p>
        </w:tc>
        <w:tc>
          <w:tcPr>
            <w:tcW w:w="5387" w:type="dxa"/>
          </w:tcPr>
          <w:p w:rsidR="00C81596" w:rsidRPr="00F56871" w:rsidRDefault="003B768E" w:rsidP="00CB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Для повышения качества образовательного процесса используются социальные сети (ВКонтакте) и мессенджер (</w:t>
            </w:r>
            <w:r w:rsidR="00CB3E09">
              <w:rPr>
                <w:rFonts w:ascii="Times New Roman" w:hAnsi="Times New Roman" w:cs="Times New Roman"/>
                <w:sz w:val="24"/>
                <w:szCs w:val="24"/>
              </w:rPr>
              <w:t>Серум</w:t>
            </w:r>
            <w:r w:rsidRPr="003B768E">
              <w:rPr>
                <w:rFonts w:ascii="Times New Roman" w:hAnsi="Times New Roman" w:cs="Times New Roman"/>
                <w:sz w:val="24"/>
                <w:szCs w:val="24"/>
              </w:rPr>
              <w:t>), сервисы электронной почты.</w:t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402" w:type="dxa"/>
          </w:tcPr>
          <w:p w:rsidR="00C81596" w:rsidRPr="00F56871" w:rsidRDefault="00C81596" w:rsidP="00785B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Методика распределения вариативной части образовательной программы по профессии (специальности)</w:t>
            </w:r>
          </w:p>
        </w:tc>
        <w:tc>
          <w:tcPr>
            <w:tcW w:w="5387" w:type="dxa"/>
          </w:tcPr>
          <w:p w:rsidR="00C81596" w:rsidRPr="00F56871" w:rsidRDefault="00C81596" w:rsidP="00CB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по </w:t>
            </w:r>
            <w:r w:rsidR="008A678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83" w:rsidRPr="00F56871">
              <w:rPr>
                <w:rFonts w:ascii="Times New Roman" w:hAnsi="Times New Roman" w:cs="Times New Roman"/>
                <w:sz w:val="24"/>
                <w:szCs w:val="24"/>
              </w:rPr>
              <w:t>11.02.02 «Техническое обслуживание и ремонт радиоэлектронной техники (по отраслям)»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работа по перераспределению вариативной части в связи с </w:t>
            </w:r>
            <w:r w:rsidR="008A6783">
              <w:rPr>
                <w:rFonts w:ascii="Times New Roman" w:hAnsi="Times New Roman" w:cs="Times New Roman"/>
                <w:sz w:val="24"/>
                <w:szCs w:val="24"/>
              </w:rPr>
              <w:t>включением комплектов оценочной документации демонстрационного экзамена после п</w:t>
            </w:r>
            <w:r w:rsidR="00CB3E09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редварительного согласования с </w:t>
            </w:r>
            <w:r w:rsidR="008A6783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3402" w:type="dxa"/>
          </w:tcPr>
          <w:p w:rsidR="00C81596" w:rsidRPr="00F56871" w:rsidRDefault="00C81596" w:rsidP="008A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итоговой аттестации в форме демонстрационного экзамена</w:t>
            </w:r>
          </w:p>
        </w:tc>
        <w:tc>
          <w:tcPr>
            <w:tcW w:w="5387" w:type="dxa"/>
          </w:tcPr>
          <w:p w:rsidR="00C81596" w:rsidRPr="00F56871" w:rsidRDefault="008A6783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3B768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85B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экзамены не проводились.</w:t>
            </w:r>
          </w:p>
          <w:p w:rsidR="00C81596" w:rsidRPr="00F56871" w:rsidRDefault="00C81596" w:rsidP="00C8159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заочных и краевых конкурсов:</w:t>
            </w:r>
          </w:p>
        </w:tc>
        <w:tc>
          <w:tcPr>
            <w:tcW w:w="5387" w:type="dxa"/>
          </w:tcPr>
          <w:p w:rsidR="00C81596" w:rsidRPr="00A12C4B" w:rsidRDefault="00ED4E3E" w:rsidP="00A12C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Приняли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A6129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="00CB3E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</w:t>
            </w:r>
            <w:r w:rsidR="008A6783" w:rsidRPr="00F56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олимпиады</w:t>
            </w:r>
            <w:r w:rsidR="00CB3E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(конкурса)</w:t>
            </w:r>
            <w:r w:rsidR="008A6783" w:rsidRPr="00F56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 обучающихся по укрупненной группе специальностей СПО 11.00.00 Электроника, радиотехника и системы связи</w:t>
            </w:r>
            <w:r w:rsidR="008A6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2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олимпиаде приняли участие 10 студентов. </w:t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</w:tcPr>
          <w:p w:rsidR="00C81596" w:rsidRPr="00F56871" w:rsidRDefault="00C81596" w:rsidP="00E564B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Лучшие прак</w:t>
            </w:r>
            <w:r w:rsidR="00E56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2C4B">
              <w:rPr>
                <w:rFonts w:ascii="Times New Roman" w:hAnsi="Times New Roman" w:cs="Times New Roman"/>
                <w:sz w:val="24"/>
                <w:szCs w:val="24"/>
              </w:rPr>
              <w:t>ики методических разработок 2023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системы СПО</w:t>
            </w:r>
          </w:p>
        </w:tc>
        <w:tc>
          <w:tcPr>
            <w:tcW w:w="5387" w:type="dxa"/>
          </w:tcPr>
          <w:p w:rsidR="00C81596" w:rsidRPr="00F56871" w:rsidRDefault="00A12C4B" w:rsidP="00E5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Преподавателями предложены методические материалы для формирования приложения 5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ОПОП в ходе лицензирования специальности 11.02.17 Разработка электронных устройств и систем</w:t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3402" w:type="dxa"/>
          </w:tcPr>
          <w:p w:rsidR="00C81596" w:rsidRPr="00F56871" w:rsidRDefault="00C81596" w:rsidP="00A1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Лучшие практики взаимодействия с представителями сферы труда по конкретным профессиям (специальностям) для оснащения образовательного процесса и повышения практико-ориентированности программ (</w:t>
            </w:r>
            <w:r w:rsidR="00A12C4B">
              <w:rPr>
                <w:rFonts w:ascii="Times New Roman" w:hAnsi="Times New Roman" w:cs="Times New Roman"/>
                <w:sz w:val="24"/>
                <w:szCs w:val="24"/>
              </w:rPr>
              <w:t>региональный этап краевой олимпиады (конкурса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2C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мастерства.</w:t>
            </w:r>
          </w:p>
        </w:tc>
        <w:tc>
          <w:tcPr>
            <w:tcW w:w="5387" w:type="dxa"/>
          </w:tcPr>
          <w:p w:rsidR="00C81596" w:rsidRPr="00F56871" w:rsidRDefault="00C81596" w:rsidP="00A4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404AF">
              <w:rPr>
                <w:rFonts w:ascii="Times New Roman" w:hAnsi="Times New Roman" w:cs="Times New Roman"/>
                <w:sz w:val="24"/>
                <w:szCs w:val="24"/>
              </w:rPr>
              <w:t>осуществлялось</w:t>
            </w:r>
          </w:p>
        </w:tc>
      </w:tr>
      <w:tr w:rsidR="00C81596" w:rsidRPr="00F56871" w:rsidTr="00CD602A">
        <w:tc>
          <w:tcPr>
            <w:tcW w:w="9606" w:type="dxa"/>
            <w:gridSpan w:val="3"/>
          </w:tcPr>
          <w:p w:rsidR="00C81596" w:rsidRPr="00F56871" w:rsidRDefault="00C81596" w:rsidP="00C8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Информационно-аналитическая деятельность</w:t>
            </w: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5387" w:type="dxa"/>
          </w:tcPr>
          <w:p w:rsidR="00C81596" w:rsidRPr="00F56871" w:rsidRDefault="008A5577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</w:t>
            </w:r>
            <w:r w:rsidR="007E53D4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и социальной сети ВКонтакте</w:t>
            </w:r>
          </w:p>
          <w:p w:rsidR="00C81596" w:rsidRPr="00F56871" w:rsidRDefault="00C81596" w:rsidP="00C8159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96" w:rsidRPr="00F56871" w:rsidTr="00CD602A">
        <w:tc>
          <w:tcPr>
            <w:tcW w:w="81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C81596" w:rsidRPr="00F56871" w:rsidRDefault="00C81596" w:rsidP="00E564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краевого УМО по УГПС</w:t>
            </w:r>
          </w:p>
        </w:tc>
        <w:tc>
          <w:tcPr>
            <w:tcW w:w="5387" w:type="dxa"/>
          </w:tcPr>
          <w:p w:rsidR="00C81596" w:rsidRPr="00F56871" w:rsidRDefault="00C81596" w:rsidP="00C8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Работа краевого УМО осуществлялась в соответствии с планом</w:t>
            </w:r>
            <w:r w:rsidR="00A6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2EC1" w:rsidRPr="00F56871" w:rsidRDefault="00752EC1" w:rsidP="00DB58CA">
      <w:pPr>
        <w:rPr>
          <w:rFonts w:ascii="Times New Roman" w:hAnsi="Times New Roman" w:cs="Times New Roman"/>
          <w:sz w:val="24"/>
          <w:szCs w:val="24"/>
        </w:rPr>
      </w:pPr>
    </w:p>
    <w:p w:rsidR="00A404AF" w:rsidRDefault="00C81596" w:rsidP="00A404A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Председатель УМО </w:t>
      </w:r>
      <w:r w:rsidR="00A404AF" w:rsidRPr="00F56871">
        <w:rPr>
          <w:rFonts w:ascii="Times New Roman" w:hAnsi="Times New Roman" w:cs="Times New Roman"/>
          <w:sz w:val="24"/>
          <w:szCs w:val="24"/>
        </w:rPr>
        <w:t xml:space="preserve">по УГПС 11.00.00 </w:t>
      </w:r>
    </w:p>
    <w:p w:rsidR="00A404AF" w:rsidRDefault="00A404AF" w:rsidP="00A404A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Электроника, радиотехника и системы связи, </w:t>
      </w:r>
    </w:p>
    <w:p w:rsidR="00A404AF" w:rsidRPr="001B4178" w:rsidRDefault="00A404AF" w:rsidP="00A404A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УГПС 18.00.00 Химические технологии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3D4">
        <w:rPr>
          <w:rFonts w:ascii="Times New Roman" w:hAnsi="Times New Roman" w:cs="Times New Roman"/>
          <w:sz w:val="24"/>
          <w:szCs w:val="24"/>
        </w:rPr>
        <w:t>А.Я. Вейберт</w:t>
      </w:r>
    </w:p>
    <w:p w:rsidR="00C81596" w:rsidRPr="00F56871" w:rsidRDefault="001B4178" w:rsidP="00DB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1596" w:rsidRPr="00F56871" w:rsidSect="00CD60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66EA"/>
    <w:multiLevelType w:val="multilevel"/>
    <w:tmpl w:val="E3AA7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2A045F5"/>
    <w:multiLevelType w:val="hybridMultilevel"/>
    <w:tmpl w:val="DFC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64D9"/>
    <w:multiLevelType w:val="hybridMultilevel"/>
    <w:tmpl w:val="6FD600CA"/>
    <w:lvl w:ilvl="0" w:tplc="B8A4F50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3A1F58"/>
    <w:multiLevelType w:val="hybridMultilevel"/>
    <w:tmpl w:val="8B9ECC6A"/>
    <w:lvl w:ilvl="0" w:tplc="06926D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5D"/>
    <w:rsid w:val="00011EA0"/>
    <w:rsid w:val="000200D5"/>
    <w:rsid w:val="00033E39"/>
    <w:rsid w:val="00046E61"/>
    <w:rsid w:val="00087066"/>
    <w:rsid w:val="000B17FE"/>
    <w:rsid w:val="00110785"/>
    <w:rsid w:val="001B4178"/>
    <w:rsid w:val="001F1E0F"/>
    <w:rsid w:val="00205838"/>
    <w:rsid w:val="002256A2"/>
    <w:rsid w:val="00243A14"/>
    <w:rsid w:val="002B1A33"/>
    <w:rsid w:val="002C34C7"/>
    <w:rsid w:val="0032196A"/>
    <w:rsid w:val="003825F4"/>
    <w:rsid w:val="003B768E"/>
    <w:rsid w:val="00463D65"/>
    <w:rsid w:val="004865FC"/>
    <w:rsid w:val="00496DEA"/>
    <w:rsid w:val="004A0117"/>
    <w:rsid w:val="004F5C1E"/>
    <w:rsid w:val="005805DE"/>
    <w:rsid w:val="005A3843"/>
    <w:rsid w:val="005D0B5A"/>
    <w:rsid w:val="00602F3A"/>
    <w:rsid w:val="00657178"/>
    <w:rsid w:val="006706FE"/>
    <w:rsid w:val="00680825"/>
    <w:rsid w:val="0068346F"/>
    <w:rsid w:val="00687C13"/>
    <w:rsid w:val="006B61BA"/>
    <w:rsid w:val="006C2072"/>
    <w:rsid w:val="00752C8C"/>
    <w:rsid w:val="00752EC1"/>
    <w:rsid w:val="0077485A"/>
    <w:rsid w:val="00785B00"/>
    <w:rsid w:val="00790102"/>
    <w:rsid w:val="007C3863"/>
    <w:rsid w:val="007E53D4"/>
    <w:rsid w:val="00804433"/>
    <w:rsid w:val="00827EA0"/>
    <w:rsid w:val="00882EAA"/>
    <w:rsid w:val="008A5577"/>
    <w:rsid w:val="008A6783"/>
    <w:rsid w:val="008A788E"/>
    <w:rsid w:val="00955874"/>
    <w:rsid w:val="00977520"/>
    <w:rsid w:val="00983E89"/>
    <w:rsid w:val="00A12C4B"/>
    <w:rsid w:val="00A13DD7"/>
    <w:rsid w:val="00A33E30"/>
    <w:rsid w:val="00A404AF"/>
    <w:rsid w:val="00A61295"/>
    <w:rsid w:val="00A6196C"/>
    <w:rsid w:val="00AB5B1D"/>
    <w:rsid w:val="00B001F5"/>
    <w:rsid w:val="00B11590"/>
    <w:rsid w:val="00B56871"/>
    <w:rsid w:val="00BB1571"/>
    <w:rsid w:val="00BD1AEC"/>
    <w:rsid w:val="00BE3104"/>
    <w:rsid w:val="00C36F71"/>
    <w:rsid w:val="00C537EF"/>
    <w:rsid w:val="00C77854"/>
    <w:rsid w:val="00C81596"/>
    <w:rsid w:val="00C87629"/>
    <w:rsid w:val="00CB3E09"/>
    <w:rsid w:val="00CD602A"/>
    <w:rsid w:val="00CE6E3B"/>
    <w:rsid w:val="00CF7B02"/>
    <w:rsid w:val="00D4115D"/>
    <w:rsid w:val="00D71C0C"/>
    <w:rsid w:val="00D73334"/>
    <w:rsid w:val="00D8625E"/>
    <w:rsid w:val="00DB58CA"/>
    <w:rsid w:val="00DD0664"/>
    <w:rsid w:val="00E36FA3"/>
    <w:rsid w:val="00E564B7"/>
    <w:rsid w:val="00E670FC"/>
    <w:rsid w:val="00EA6B20"/>
    <w:rsid w:val="00EC33C8"/>
    <w:rsid w:val="00ED4E3E"/>
    <w:rsid w:val="00F00B54"/>
    <w:rsid w:val="00F12E9B"/>
    <w:rsid w:val="00F33A32"/>
    <w:rsid w:val="00F56871"/>
    <w:rsid w:val="00F602BF"/>
    <w:rsid w:val="00F82030"/>
    <w:rsid w:val="00FA57A4"/>
    <w:rsid w:val="00FB60AF"/>
    <w:rsid w:val="00FD166F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8A40-46A1-4628-A2A5-0B8949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0B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11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1F1E0F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20583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B5687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6871"/>
    <w:rPr>
      <w:rFonts w:ascii="Tahoma" w:hAnsi="Tahoma" w:cs="Tahoma"/>
      <w:sz w:val="16"/>
      <w:szCs w:val="16"/>
    </w:rPr>
  </w:style>
  <w:style w:type="character" w:styleId="a9">
    <w:name w:val="FollowedHyperlink"/>
    <w:basedOn w:val="a1"/>
    <w:uiPriority w:val="99"/>
    <w:semiHidden/>
    <w:unhideWhenUsed/>
    <w:rsid w:val="00A6196C"/>
    <w:rPr>
      <w:color w:val="800080" w:themeColor="followedHyperlink"/>
      <w:u w:val="single"/>
    </w:rPr>
  </w:style>
  <w:style w:type="paragraph" w:customStyle="1" w:styleId="a">
    <w:name w:val="Пункт"/>
    <w:basedOn w:val="a0"/>
    <w:autoRedefine/>
    <w:rsid w:val="003B768E"/>
    <w:pPr>
      <w:numPr>
        <w:ilvl w:val="1"/>
        <w:numId w:val="4"/>
      </w:numPr>
      <w:tabs>
        <w:tab w:val="clear" w:pos="972"/>
      </w:tabs>
      <w:spacing w:after="0"/>
      <w:ind w:right="-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htk-edu.ru/ru/home/umo" TargetMode="External"/><Relationship Id="rId5" Type="http://schemas.openxmlformats.org/officeDocument/2006/relationships/hyperlink" Target="http://ks54.mskobr.ru/u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bgc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</dc:creator>
  <cp:lastModifiedBy>Агафонова Ирина Даниловна</cp:lastModifiedBy>
  <cp:revision>2</cp:revision>
  <cp:lastPrinted>2020-06-23T08:25:00Z</cp:lastPrinted>
  <dcterms:created xsi:type="dcterms:W3CDTF">2024-01-15T05:12:00Z</dcterms:created>
  <dcterms:modified xsi:type="dcterms:W3CDTF">2024-01-15T05:12:00Z</dcterms:modified>
</cp:coreProperties>
</file>