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5E" w:rsidRDefault="001C725E" w:rsidP="001C725E">
      <w:pPr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C3B77">
        <w:rPr>
          <w:rFonts w:ascii="Times New Roman" w:hAnsi="Times New Roman" w:cs="Times New Roman"/>
          <w:b/>
          <w:sz w:val="28"/>
        </w:rPr>
        <w:t xml:space="preserve">Отчет о деятельности </w:t>
      </w:r>
      <w:r w:rsidR="005B11EA">
        <w:rPr>
          <w:rFonts w:ascii="Times New Roman" w:hAnsi="Times New Roman" w:cs="Times New Roman"/>
          <w:b/>
          <w:sz w:val="28"/>
        </w:rPr>
        <w:t xml:space="preserve">краевого методического объединения </w:t>
      </w:r>
      <w:r w:rsidR="00D94071">
        <w:rPr>
          <w:rFonts w:ascii="Times New Roman" w:hAnsi="Times New Roman" w:cs="Times New Roman"/>
          <w:b/>
          <w:sz w:val="28"/>
        </w:rPr>
        <w:t xml:space="preserve">заместителей директоров по воспитательной работе </w:t>
      </w:r>
      <w:r w:rsidRPr="00DC3B77">
        <w:rPr>
          <w:rFonts w:ascii="Times New Roman" w:hAnsi="Times New Roman" w:cs="Times New Roman"/>
          <w:b/>
          <w:sz w:val="28"/>
        </w:rPr>
        <w:t>за 20</w:t>
      </w:r>
      <w:r w:rsidR="00A66BDF">
        <w:rPr>
          <w:rFonts w:ascii="Times New Roman" w:hAnsi="Times New Roman" w:cs="Times New Roman"/>
          <w:b/>
          <w:sz w:val="28"/>
        </w:rPr>
        <w:t>2</w:t>
      </w:r>
      <w:r w:rsidR="002D64E6">
        <w:rPr>
          <w:rFonts w:ascii="Times New Roman" w:hAnsi="Times New Roman" w:cs="Times New Roman"/>
          <w:b/>
          <w:sz w:val="28"/>
        </w:rPr>
        <w:t>2</w:t>
      </w:r>
      <w:r w:rsidRPr="00DC3B77">
        <w:rPr>
          <w:rFonts w:ascii="Times New Roman" w:hAnsi="Times New Roman" w:cs="Times New Roman"/>
          <w:b/>
          <w:sz w:val="28"/>
        </w:rPr>
        <w:t>-20</w:t>
      </w:r>
      <w:r w:rsidR="00754D50">
        <w:rPr>
          <w:rFonts w:ascii="Times New Roman" w:hAnsi="Times New Roman" w:cs="Times New Roman"/>
          <w:b/>
          <w:sz w:val="28"/>
        </w:rPr>
        <w:t>2</w:t>
      </w:r>
      <w:r w:rsidR="002D64E6">
        <w:rPr>
          <w:rFonts w:ascii="Times New Roman" w:hAnsi="Times New Roman" w:cs="Times New Roman"/>
          <w:b/>
          <w:sz w:val="28"/>
        </w:rPr>
        <w:t>3</w:t>
      </w:r>
      <w:r w:rsidR="00A66BDF">
        <w:rPr>
          <w:rFonts w:ascii="Times New Roman" w:hAnsi="Times New Roman" w:cs="Times New Roman"/>
          <w:b/>
          <w:sz w:val="28"/>
        </w:rPr>
        <w:t xml:space="preserve"> </w:t>
      </w:r>
      <w:r w:rsidRPr="00DC3B77">
        <w:rPr>
          <w:rFonts w:ascii="Times New Roman" w:hAnsi="Times New Roman" w:cs="Times New Roman"/>
          <w:b/>
          <w:sz w:val="28"/>
        </w:rPr>
        <w:t>учебный год</w:t>
      </w:r>
    </w:p>
    <w:p w:rsidR="005B11EA" w:rsidRDefault="005B11EA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5B11EA" w:rsidRDefault="005B11EA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Председатель методического объединения</w:t>
      </w:r>
      <w:r w:rsidR="00417AB2">
        <w:rPr>
          <w:rFonts w:ascii="Times New Roman" w:hAnsi="Times New Roman" w:cs="Times New Roman"/>
          <w:b/>
          <w:sz w:val="24"/>
        </w:rPr>
        <w:t>:</w:t>
      </w:r>
      <w:r w:rsidR="00D94071">
        <w:rPr>
          <w:rFonts w:ascii="Times New Roman" w:hAnsi="Times New Roman" w:cs="Times New Roman"/>
          <w:b/>
          <w:sz w:val="24"/>
        </w:rPr>
        <w:t xml:space="preserve"> </w:t>
      </w:r>
      <w:r w:rsidR="00100F1F">
        <w:rPr>
          <w:rFonts w:ascii="Times New Roman" w:hAnsi="Times New Roman" w:cs="Times New Roman"/>
          <w:sz w:val="24"/>
        </w:rPr>
        <w:t>Меркулова Оксана Николаевна</w:t>
      </w:r>
    </w:p>
    <w:p w:rsidR="0024238F" w:rsidRDefault="0024238F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3A2BC6" w:rsidRDefault="0024238F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 w:rsidR="0051364A">
        <w:rPr>
          <w:rFonts w:ascii="Times New Roman" w:hAnsi="Times New Roman" w:cs="Times New Roman"/>
          <w:b/>
          <w:sz w:val="24"/>
        </w:rPr>
        <w:t xml:space="preserve"> и задачи деятельности</w:t>
      </w:r>
      <w:r w:rsidR="005978A5">
        <w:rPr>
          <w:rFonts w:ascii="Times New Roman" w:hAnsi="Times New Roman" w:cs="Times New Roman"/>
          <w:b/>
          <w:sz w:val="24"/>
        </w:rPr>
        <w:t>:</w:t>
      </w:r>
    </w:p>
    <w:p w:rsidR="008F5F24" w:rsidRDefault="008F5F24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8F5F24" w:rsidRPr="00B47F4D" w:rsidRDefault="00B47F4D" w:rsidP="008F5F24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47F4D">
        <w:rPr>
          <w:rFonts w:ascii="Times New Roman" w:hAnsi="Times New Roman" w:cs="Times New Roman"/>
          <w:sz w:val="24"/>
        </w:rPr>
        <w:t>В 202</w:t>
      </w:r>
      <w:r w:rsidR="00133F5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-202</w:t>
      </w:r>
      <w:r w:rsidR="00133F5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учебном году </w:t>
      </w:r>
      <w:r w:rsidRPr="00B47F4D">
        <w:rPr>
          <w:rFonts w:ascii="Times New Roman" w:hAnsi="Times New Roman" w:cs="Times New Roman"/>
          <w:sz w:val="24"/>
        </w:rPr>
        <w:t xml:space="preserve">деятельность </w:t>
      </w:r>
      <w:r>
        <w:rPr>
          <w:rFonts w:ascii="Times New Roman" w:hAnsi="Times New Roman" w:cs="Times New Roman"/>
          <w:sz w:val="24"/>
        </w:rPr>
        <w:t>КУ</w:t>
      </w:r>
      <w:r w:rsidRPr="00B47F4D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О заместителей директора по ВР </w:t>
      </w:r>
      <w:r w:rsidRPr="00B47F4D">
        <w:rPr>
          <w:rFonts w:ascii="Times New Roman" w:hAnsi="Times New Roman" w:cs="Times New Roman"/>
          <w:sz w:val="24"/>
        </w:rPr>
        <w:t>была организована в соответствии с требованиями Закона об образовании, приоритетными направлениями национального проекта «Образование», нормативными докуме</w:t>
      </w:r>
      <w:r>
        <w:rPr>
          <w:rFonts w:ascii="Times New Roman" w:hAnsi="Times New Roman" w:cs="Times New Roman"/>
          <w:sz w:val="24"/>
        </w:rPr>
        <w:t>нтами Министерства образования и науки Алтайского края</w:t>
      </w:r>
      <w:r w:rsidRPr="00B47F4D">
        <w:rPr>
          <w:rFonts w:ascii="Times New Roman" w:hAnsi="Times New Roman" w:cs="Times New Roman"/>
          <w:sz w:val="24"/>
        </w:rPr>
        <w:t xml:space="preserve">, планом работы МО на год и была направлена на раскрытие методической темы: </w:t>
      </w:r>
      <w:r>
        <w:rPr>
          <w:rFonts w:ascii="Times New Roman" w:hAnsi="Times New Roman" w:cs="Times New Roman"/>
          <w:sz w:val="24"/>
        </w:rPr>
        <w:t>в</w:t>
      </w:r>
      <w:r w:rsidR="008F5F24" w:rsidRPr="00B47F4D">
        <w:rPr>
          <w:rFonts w:ascii="Times New Roman" w:hAnsi="Times New Roman" w:cs="Times New Roman"/>
          <w:sz w:val="24"/>
        </w:rPr>
        <w:t xml:space="preserve">недрение и реализация рабочих программ и календарных планов воспитательной работы в профессиональных образовательных организациях </w:t>
      </w:r>
    </w:p>
    <w:p w:rsidR="008F5F24" w:rsidRDefault="008F5F24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2D64E6" w:rsidRDefault="002D64E6" w:rsidP="002D64E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 xml:space="preserve">Цель: Повышение профессиональной компетентности заместителей директоров по воспитательной работе. </w:t>
      </w:r>
    </w:p>
    <w:p w:rsidR="002D64E6" w:rsidRPr="002D64E6" w:rsidRDefault="002D64E6" w:rsidP="002D64E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:rsidR="002D64E6" w:rsidRPr="002D64E6" w:rsidRDefault="002D64E6" w:rsidP="002D64E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Задачи: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Изучение нормативной и методической документации по вопросам организации и проведения воспитательной работы в профессиональных образовательных организациях;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Разработка и внедрение документов, регламентирующих воспитательную работу.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Методическое сопровождение роста профессиональной компетентности   заместителей директоров по воспитательной работе;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Совершенствование подходов к планированию воспитательной работы в профессиональных образовательных организациях;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Оказание консультационной помощи в работе по созданию воспитывающей среды в профессиональных образовательных организациях;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Развитие системы социального партнерства в целях совершенствования воспитательного процесса в профессиональных образовательных организациях;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Участие в подготовке и организации работы конференций, семинаров, форумов, конкурсов, фестивалей, выставок;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Подготовка справок, отчетов, аналитических материалов.</w:t>
      </w:r>
    </w:p>
    <w:p w:rsidR="002D64E6" w:rsidRPr="002D64E6" w:rsidRDefault="002D64E6" w:rsidP="002D64E6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D64E6">
        <w:rPr>
          <w:rFonts w:ascii="Times New Roman" w:hAnsi="Times New Roman" w:cs="Times New Roman"/>
          <w:sz w:val="24"/>
        </w:rPr>
        <w:t>Размещение на сайте Совета директоров профессиональных образовательных организаций информации о деятельности МО.</w:t>
      </w:r>
    </w:p>
    <w:p w:rsidR="0024238F" w:rsidRDefault="0024238F" w:rsidP="00035F80">
      <w:pPr>
        <w:spacing w:after="0"/>
        <w:rPr>
          <w:rFonts w:ascii="Times New Roman" w:hAnsi="Times New Roman" w:cs="Times New Roman"/>
          <w:b/>
          <w:sz w:val="24"/>
        </w:rPr>
      </w:pPr>
    </w:p>
    <w:p w:rsidR="00417AB2" w:rsidRDefault="0024238F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деятельности м</w:t>
      </w:r>
      <w:r w:rsidR="002D64E6">
        <w:rPr>
          <w:rFonts w:ascii="Times New Roman" w:hAnsi="Times New Roman" w:cs="Times New Roman"/>
          <w:b/>
          <w:sz w:val="24"/>
        </w:rPr>
        <w:t>етодического объединения за 2022-2023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94071" w:rsidRDefault="00D94071" w:rsidP="0024238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4745" w:type="pct"/>
        <w:tblLook w:val="04A0" w:firstRow="1" w:lastRow="0" w:firstColumn="1" w:lastColumn="0" w:noHBand="0" w:noVBand="1"/>
      </w:tblPr>
      <w:tblGrid>
        <w:gridCol w:w="540"/>
        <w:gridCol w:w="2832"/>
        <w:gridCol w:w="1401"/>
        <w:gridCol w:w="1585"/>
        <w:gridCol w:w="3779"/>
      </w:tblGrid>
      <w:tr w:rsidR="00784D1F" w:rsidRPr="00784D1F" w:rsidTr="00D05593">
        <w:tc>
          <w:tcPr>
            <w:tcW w:w="266" w:type="pct"/>
          </w:tcPr>
          <w:p w:rsidR="001972D7" w:rsidRPr="00784D1F" w:rsidRDefault="001972D7" w:rsidP="00242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4D1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397" w:type="pct"/>
          </w:tcPr>
          <w:p w:rsidR="001972D7" w:rsidRPr="00784D1F" w:rsidRDefault="001972D7" w:rsidP="00242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4D1F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691" w:type="pct"/>
          </w:tcPr>
          <w:p w:rsidR="001972D7" w:rsidRPr="00784D1F" w:rsidRDefault="001972D7" w:rsidP="00242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4D1F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782" w:type="pct"/>
          </w:tcPr>
          <w:p w:rsidR="001972D7" w:rsidRPr="00784D1F" w:rsidRDefault="001972D7" w:rsidP="00242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4D1F">
              <w:rPr>
                <w:rFonts w:ascii="Times New Roman" w:hAnsi="Times New Roman" w:cs="Times New Roman"/>
                <w:sz w:val="24"/>
              </w:rPr>
              <w:t>Участники</w:t>
            </w:r>
            <w:r w:rsidRPr="00784D1F">
              <w:rPr>
                <w:rStyle w:val="ac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1864" w:type="pct"/>
          </w:tcPr>
          <w:p w:rsidR="001972D7" w:rsidRPr="00784D1F" w:rsidRDefault="001972D7" w:rsidP="002423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4D1F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784D1F" w:rsidRPr="00784D1F" w:rsidTr="00D05593">
        <w:tc>
          <w:tcPr>
            <w:tcW w:w="266" w:type="pct"/>
          </w:tcPr>
          <w:p w:rsidR="001972D7" w:rsidRPr="00784D1F" w:rsidRDefault="00784D1F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7" w:type="pct"/>
          </w:tcPr>
          <w:p w:rsidR="002D64E6" w:rsidRPr="002D64E6" w:rsidRDefault="002D64E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64E6">
              <w:rPr>
                <w:rFonts w:ascii="Times New Roman" w:hAnsi="Times New Roman" w:cs="Times New Roman"/>
                <w:sz w:val="24"/>
              </w:rPr>
              <w:t>Совещание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64E6">
              <w:rPr>
                <w:rFonts w:ascii="Times New Roman" w:hAnsi="Times New Roman" w:cs="Times New Roman"/>
                <w:sz w:val="24"/>
              </w:rPr>
              <w:t>«Актуальные вопросы </w:t>
            </w:r>
            <w:r w:rsidRPr="002D64E6">
              <w:rPr>
                <w:rFonts w:ascii="Times New Roman" w:hAnsi="Times New Roman" w:cs="Times New Roman"/>
                <w:bCs/>
                <w:sz w:val="24"/>
              </w:rPr>
              <w:t>воспитательной</w:t>
            </w:r>
            <w:r w:rsidRPr="002D64E6">
              <w:rPr>
                <w:rFonts w:ascii="Times New Roman" w:hAnsi="Times New Roman" w:cs="Times New Roman"/>
                <w:sz w:val="24"/>
              </w:rPr>
              <w:t> </w:t>
            </w:r>
          </w:p>
          <w:p w:rsidR="002D64E6" w:rsidRPr="002D64E6" w:rsidRDefault="002D64E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64E6">
              <w:rPr>
                <w:rFonts w:ascii="Times New Roman" w:hAnsi="Times New Roman" w:cs="Times New Roman"/>
                <w:bCs/>
                <w:sz w:val="24"/>
              </w:rPr>
              <w:t>работы</w:t>
            </w:r>
            <w:r w:rsidRPr="002D64E6">
              <w:rPr>
                <w:rFonts w:ascii="Times New Roman" w:hAnsi="Times New Roman" w:cs="Times New Roman"/>
                <w:sz w:val="24"/>
              </w:rPr>
              <w:t xml:space="preserve"> в профессиональной </w:t>
            </w:r>
            <w:r w:rsidRPr="002D64E6">
              <w:rPr>
                <w:rFonts w:ascii="Times New Roman" w:hAnsi="Times New Roman" w:cs="Times New Roman"/>
                <w:sz w:val="24"/>
              </w:rPr>
              <w:lastRenderedPageBreak/>
              <w:t xml:space="preserve">образовательной организации» </w:t>
            </w:r>
          </w:p>
          <w:p w:rsidR="001972D7" w:rsidRPr="00784D1F" w:rsidRDefault="001972D7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pct"/>
          </w:tcPr>
          <w:p w:rsidR="001972D7" w:rsidRPr="00784D1F" w:rsidRDefault="00E27D66" w:rsidP="0024238F">
            <w:pPr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lastRenderedPageBreak/>
              <w:t>24 августа 2022 года</w:t>
            </w:r>
          </w:p>
        </w:tc>
        <w:tc>
          <w:tcPr>
            <w:tcW w:w="782" w:type="pct"/>
          </w:tcPr>
          <w:p w:rsidR="001972D7" w:rsidRPr="00784D1F" w:rsidRDefault="00784D1F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приняли 35 ПОО</w:t>
            </w:r>
          </w:p>
        </w:tc>
        <w:tc>
          <w:tcPr>
            <w:tcW w:w="1864" w:type="pct"/>
          </w:tcPr>
          <w:p w:rsidR="00E27D66" w:rsidRPr="00E27D66" w:rsidRDefault="008F5F24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прошло на базе КГБПОУ «Алтайский промышленно-экономический колледж» в очном и онлайн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форматах. </w:t>
            </w:r>
            <w:r w:rsidR="00150206">
              <w:rPr>
                <w:rFonts w:ascii="Times New Roman" w:hAnsi="Times New Roman" w:cs="Times New Roman"/>
                <w:sz w:val="24"/>
              </w:rPr>
              <w:t xml:space="preserve">В рамках заседания рассматривались следующие вопросы: </w:t>
            </w:r>
          </w:p>
          <w:p w:rsidR="00E27D66" w:rsidRPr="00E27D66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>- Организация и проведение занятий «Разговоры о важном»;</w:t>
            </w:r>
          </w:p>
          <w:p w:rsidR="00E27D66" w:rsidRPr="00E27D66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>- Актуализация рабочей программы воспитания;</w:t>
            </w:r>
          </w:p>
          <w:p w:rsidR="00E27D66" w:rsidRPr="00E27D66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>- Подведение итогов создания ССК в ПОО;</w:t>
            </w:r>
          </w:p>
          <w:p w:rsidR="00E27D66" w:rsidRPr="00E27D66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>- Результаты участия ПОО в конкурсе «Большая перемена»;</w:t>
            </w:r>
          </w:p>
          <w:p w:rsidR="00E27D66" w:rsidRPr="00E27D66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27D66">
              <w:rPr>
                <w:rFonts w:ascii="Times New Roman" w:hAnsi="Times New Roman" w:cs="Times New Roman"/>
                <w:sz w:val="24"/>
              </w:rPr>
              <w:t>Использование государственных символов в ПОО;</w:t>
            </w:r>
          </w:p>
          <w:p w:rsidR="00E27D66" w:rsidRPr="00E27D66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>- Порядок предоставления выплаты на образовательные нужды;</w:t>
            </w:r>
          </w:p>
          <w:p w:rsidR="001972D7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>- Участие во Всероссийской акции «Поделись своим знанием», «Диктант Победы».</w:t>
            </w:r>
          </w:p>
          <w:p w:rsidR="00E27D66" w:rsidRPr="008F5F24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заседании приняли участие </w:t>
            </w:r>
            <w:r w:rsidRPr="00E27D66">
              <w:rPr>
                <w:rFonts w:ascii="Times New Roman" w:hAnsi="Times New Roman" w:cs="Times New Roman"/>
                <w:sz w:val="24"/>
              </w:rPr>
              <w:t>Гребенникова И.С., главный специалист отдела профессионального образования Министерства образования и науки Алтайского края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27D66">
              <w:rPr>
                <w:rFonts w:ascii="Times New Roman" w:hAnsi="Times New Roman" w:cs="Times New Roman"/>
                <w:sz w:val="24"/>
              </w:rPr>
              <w:t>Агафонова И.Д., декан факультета развития профессионального образования КАУ ДПО «Алтайский институт развития образования им. А.М. Топорова»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84D1F" w:rsidRPr="00784D1F" w:rsidTr="00D05593">
        <w:tc>
          <w:tcPr>
            <w:tcW w:w="266" w:type="pct"/>
          </w:tcPr>
          <w:p w:rsidR="001972D7" w:rsidRPr="00784D1F" w:rsidRDefault="008F5F24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1397" w:type="pct"/>
          </w:tcPr>
          <w:p w:rsidR="002D64E6" w:rsidRPr="002D64E6" w:rsidRDefault="002D64E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64E6">
              <w:rPr>
                <w:rFonts w:ascii="Times New Roman" w:hAnsi="Times New Roman" w:cs="Times New Roman"/>
                <w:sz w:val="24"/>
              </w:rPr>
              <w:t>Семинар-совещание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D64E6">
              <w:rPr>
                <w:rFonts w:ascii="Times New Roman" w:hAnsi="Times New Roman" w:cs="Times New Roman"/>
                <w:sz w:val="24"/>
              </w:rPr>
              <w:t>Единый методический день для руководящих и педагогических работников профессиональных образовательных организаций «Профессиональное образование: от традиций к инновациям – новые вызовы и перспективы»</w:t>
            </w:r>
          </w:p>
          <w:p w:rsidR="002D64E6" w:rsidRPr="002D64E6" w:rsidRDefault="002D64E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64E6">
              <w:rPr>
                <w:rFonts w:ascii="Times New Roman" w:hAnsi="Times New Roman" w:cs="Times New Roman"/>
                <w:sz w:val="24"/>
              </w:rPr>
              <w:t>в рамках Дней образования и науки на Алтае.</w:t>
            </w:r>
          </w:p>
          <w:p w:rsidR="001972D7" w:rsidRPr="00784D1F" w:rsidRDefault="002D64E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64E6">
              <w:rPr>
                <w:rFonts w:ascii="Times New Roman" w:hAnsi="Times New Roman" w:cs="Times New Roman"/>
                <w:sz w:val="24"/>
              </w:rPr>
              <w:t xml:space="preserve">Объединённое заседание КУМО заместителей директоров по учебной и воспитательной работе, УГПС 44.00.00 Образование и педагогические науки, </w:t>
            </w:r>
            <w:r w:rsidRPr="002D64E6">
              <w:rPr>
                <w:rFonts w:ascii="Times New Roman" w:hAnsi="Times New Roman" w:cs="Times New Roman"/>
                <w:sz w:val="24"/>
              </w:rPr>
              <w:lastRenderedPageBreak/>
              <w:t>49.00.00 Физическая культура и спорт, 53.00.00 Музыкальное искусство, 54.00.00 Изобразительное и прикладные виды искусств профессиональных образовательных организаций Алтайского края</w:t>
            </w:r>
          </w:p>
        </w:tc>
        <w:tc>
          <w:tcPr>
            <w:tcW w:w="691" w:type="pct"/>
          </w:tcPr>
          <w:p w:rsidR="001972D7" w:rsidRPr="002D64E6" w:rsidRDefault="004E11DF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 сентября 2022</w:t>
            </w:r>
          </w:p>
        </w:tc>
        <w:tc>
          <w:tcPr>
            <w:tcW w:w="782" w:type="pct"/>
          </w:tcPr>
          <w:p w:rsidR="001972D7" w:rsidRPr="00784D1F" w:rsidRDefault="00E45303" w:rsidP="00E453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приняли 29 ПОО</w:t>
            </w:r>
          </w:p>
        </w:tc>
        <w:tc>
          <w:tcPr>
            <w:tcW w:w="1864" w:type="pct"/>
          </w:tcPr>
          <w:p w:rsidR="00E27D66" w:rsidRDefault="002E61BF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прошло в </w:t>
            </w:r>
            <w:r w:rsidR="00E27D66">
              <w:rPr>
                <w:rFonts w:ascii="Times New Roman" w:hAnsi="Times New Roman" w:cs="Times New Roman"/>
                <w:sz w:val="24"/>
              </w:rPr>
              <w:t xml:space="preserve">очно-заочной форме </w:t>
            </w:r>
            <w:r>
              <w:rPr>
                <w:rFonts w:ascii="Times New Roman" w:hAnsi="Times New Roman" w:cs="Times New Roman"/>
                <w:sz w:val="24"/>
              </w:rPr>
              <w:t>на базе КГБПОУ «Алтайский транспортный техникум».</w:t>
            </w:r>
            <w:r w:rsidR="00E27D66">
              <w:rPr>
                <w:rFonts w:ascii="Times New Roman" w:hAnsi="Times New Roman" w:cs="Times New Roman"/>
                <w:sz w:val="24"/>
              </w:rPr>
              <w:t xml:space="preserve"> Основные вопросы: </w:t>
            </w:r>
          </w:p>
          <w:p w:rsidR="001972D7" w:rsidRDefault="00E27D66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27D66">
              <w:rPr>
                <w:rFonts w:ascii="Times New Roman" w:hAnsi="Times New Roman" w:cs="Times New Roman"/>
                <w:sz w:val="24"/>
              </w:rPr>
              <w:t>Итоги работы КУМО в 2021-2022 учебном году и задачи на текущий учебный год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E27D66" w:rsidRDefault="00E27D66" w:rsidP="00E27D66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27D66">
              <w:rPr>
                <w:rFonts w:ascii="Times New Roman" w:hAnsi="Times New Roman" w:cs="Times New Roman"/>
                <w:sz w:val="24"/>
              </w:rPr>
              <w:t xml:space="preserve">Актуальные вопросы реализации рабочей </w:t>
            </w:r>
            <w:r w:rsidRPr="00E27D66">
              <w:rPr>
                <w:rFonts w:ascii="Times New Roman" w:hAnsi="Times New Roman" w:cs="Times New Roman"/>
                <w:bCs/>
                <w:sz w:val="24"/>
              </w:rPr>
              <w:t>программы</w:t>
            </w:r>
            <w:r w:rsidRPr="00E27D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D66">
              <w:rPr>
                <w:rFonts w:ascii="Times New Roman" w:hAnsi="Times New Roman" w:cs="Times New Roman"/>
                <w:bCs/>
                <w:sz w:val="24"/>
              </w:rPr>
              <w:t>воспитания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416974" w:rsidRDefault="004E11DF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27D66" w:rsidRPr="00E27D66">
              <w:rPr>
                <w:rFonts w:ascii="Times New Roman" w:hAnsi="Times New Roman" w:cs="Times New Roman"/>
                <w:sz w:val="24"/>
              </w:rPr>
              <w:t>Современные требования лицензирования и государственной аккредитации образовательной деятельности профессиональных образовательных организаций</w:t>
            </w:r>
            <w:r w:rsidR="00416974">
              <w:rPr>
                <w:rFonts w:ascii="Times New Roman" w:hAnsi="Times New Roman" w:cs="Times New Roman"/>
                <w:sz w:val="24"/>
              </w:rPr>
              <w:t>;</w:t>
            </w:r>
            <w:r w:rsidR="00E27D66" w:rsidRPr="00E27D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11DF" w:rsidRDefault="004E11DF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E11DF">
              <w:rPr>
                <w:rFonts w:ascii="Times New Roman" w:hAnsi="Times New Roman" w:cs="Times New Roman"/>
                <w:sz w:val="24"/>
              </w:rPr>
              <w:t>Утверждение плана работы МО заместителей директоров по воспитательной работе ПОО на 2022-2023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16974" w:rsidRDefault="00416974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6974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рамках</w:t>
            </w:r>
            <w:r w:rsidRPr="004169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заседания выступили:</w:t>
            </w:r>
          </w:p>
          <w:p w:rsidR="00416974" w:rsidRDefault="00416974" w:rsidP="00416974">
            <w:pPr>
              <w:tabs>
                <w:tab w:val="left" w:pos="38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16974">
              <w:rPr>
                <w:rFonts w:ascii="Times New Roman" w:hAnsi="Times New Roman" w:cs="Times New Roman"/>
                <w:bCs/>
                <w:sz w:val="24"/>
              </w:rPr>
              <w:t>Мамеева</w:t>
            </w:r>
            <w:r w:rsidRPr="00416974">
              <w:rPr>
                <w:rFonts w:ascii="Times New Roman" w:hAnsi="Times New Roman" w:cs="Times New Roman"/>
                <w:sz w:val="24"/>
              </w:rPr>
              <w:t xml:space="preserve"> Оксана Владимировна - заместитель директора по учебной работе КГБПОУ </w:t>
            </w:r>
            <w:r w:rsidRPr="00416974">
              <w:rPr>
                <w:rFonts w:ascii="Times New Roman" w:hAnsi="Times New Roman" w:cs="Times New Roman"/>
                <w:sz w:val="24"/>
              </w:rPr>
              <w:lastRenderedPageBreak/>
              <w:t>«Международный колледж сыроделия и профессиональных технологий, к.ф.н.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16974" w:rsidRDefault="00416974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16974">
              <w:rPr>
                <w:rFonts w:ascii="Times New Roman" w:hAnsi="Times New Roman" w:cs="Times New Roman"/>
                <w:sz w:val="24"/>
              </w:rPr>
              <w:t>Иванова Любовь Васильевна, заместитель директора по учебной работе КГБПОУ «Барнаульский государственный педагогический колледж имени В.К. Штильке», председатель КУМО УГПС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16974" w:rsidRPr="00133F5E" w:rsidRDefault="00416974" w:rsidP="00E27D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16974">
              <w:rPr>
                <w:rFonts w:ascii="Times New Roman" w:hAnsi="Times New Roman" w:cs="Times New Roman"/>
                <w:sz w:val="24"/>
              </w:rPr>
              <w:t>Говорова Оксана Юрьевна, заместитель директора по учебной работе КГБПОУ «Алтайский промышленно-экономический колледж», председатель краевого методического объединения заместителей по УР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84D1F" w:rsidRPr="00784D1F" w:rsidTr="00D05593">
        <w:tc>
          <w:tcPr>
            <w:tcW w:w="266" w:type="pct"/>
          </w:tcPr>
          <w:p w:rsidR="001972D7" w:rsidRPr="00784D1F" w:rsidRDefault="00BD5100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397" w:type="pct"/>
          </w:tcPr>
          <w:p w:rsidR="001972D7" w:rsidRPr="00784D1F" w:rsidRDefault="002D64E6" w:rsidP="00BD5100">
            <w:pPr>
              <w:rPr>
                <w:rFonts w:ascii="Times New Roman" w:hAnsi="Times New Roman" w:cs="Times New Roman"/>
                <w:sz w:val="24"/>
              </w:rPr>
            </w:pPr>
            <w:r w:rsidRPr="002D64E6">
              <w:rPr>
                <w:rFonts w:ascii="Times New Roman" w:hAnsi="Times New Roman" w:cs="Times New Roman"/>
                <w:sz w:val="24"/>
              </w:rPr>
              <w:t>Краевой Форум лидеров студенческого самоуправления профессиональных образовательных организаций Алтайского края</w:t>
            </w:r>
          </w:p>
        </w:tc>
        <w:tc>
          <w:tcPr>
            <w:tcW w:w="691" w:type="pct"/>
          </w:tcPr>
          <w:p w:rsidR="00133F5E" w:rsidRDefault="00133F5E" w:rsidP="00133F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ноября 2022 год</w:t>
            </w:r>
          </w:p>
          <w:p w:rsidR="001972D7" w:rsidRPr="00784D1F" w:rsidRDefault="001972D7" w:rsidP="00133F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2" w:type="pct"/>
          </w:tcPr>
          <w:p w:rsidR="001972D7" w:rsidRPr="00784D1F" w:rsidRDefault="00B356E9" w:rsidP="00B356E9">
            <w:pPr>
              <w:rPr>
                <w:rFonts w:ascii="Times New Roman" w:hAnsi="Times New Roman" w:cs="Times New Roman"/>
                <w:sz w:val="24"/>
              </w:rPr>
            </w:pPr>
            <w:r w:rsidRPr="00B356E9">
              <w:rPr>
                <w:rFonts w:ascii="Times New Roman" w:hAnsi="Times New Roman" w:cs="Times New Roman"/>
                <w:sz w:val="24"/>
              </w:rPr>
              <w:t>Участниками Форума стали более 250 активистов из 35 ПОО</w:t>
            </w:r>
          </w:p>
        </w:tc>
        <w:tc>
          <w:tcPr>
            <w:tcW w:w="1864" w:type="pct"/>
          </w:tcPr>
          <w:p w:rsidR="001972D7" w:rsidRDefault="00133F5E" w:rsidP="00133F5E">
            <w:pPr>
              <w:tabs>
                <w:tab w:val="left" w:pos="9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Форум прошел в КГБПОУ «Алтайский промышленно-экономический колледж» и состоял из двух модулей: обучающий и</w:t>
            </w:r>
            <w:r w:rsidR="002D64E6" w:rsidRPr="002D64E6">
              <w:rPr>
                <w:rFonts w:ascii="Times New Roman" w:hAnsi="Times New Roman" w:cs="Times New Roman"/>
                <w:sz w:val="24"/>
              </w:rPr>
              <w:t>нтерактивный модуль «Студенческое самоу</w:t>
            </w:r>
            <w:r>
              <w:rPr>
                <w:rFonts w:ascii="Times New Roman" w:hAnsi="Times New Roman" w:cs="Times New Roman"/>
                <w:sz w:val="24"/>
              </w:rPr>
              <w:t>правление во всех его аспектах»; т</w:t>
            </w:r>
            <w:r w:rsidR="002D64E6" w:rsidRPr="002D64E6">
              <w:rPr>
                <w:rFonts w:ascii="Times New Roman" w:hAnsi="Times New Roman" w:cs="Times New Roman"/>
                <w:sz w:val="24"/>
              </w:rPr>
              <w:t xml:space="preserve">ворческий.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="002D64E6" w:rsidRPr="002D64E6">
              <w:rPr>
                <w:rFonts w:ascii="Times New Roman" w:hAnsi="Times New Roman" w:cs="Times New Roman"/>
                <w:sz w:val="24"/>
              </w:rPr>
              <w:t>Фестиваль команд КВН ПОО Алтайского края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2D64E6" w:rsidRPr="002D64E6">
              <w:rPr>
                <w:rFonts w:ascii="Times New Roman" w:hAnsi="Times New Roman" w:cs="Times New Roman"/>
                <w:sz w:val="24"/>
              </w:rPr>
              <w:t>.</w:t>
            </w:r>
          </w:p>
          <w:p w:rsidR="00B356E9" w:rsidRDefault="00B356E9" w:rsidP="00133F5E">
            <w:pPr>
              <w:tabs>
                <w:tab w:val="left" w:pos="9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356E9">
              <w:rPr>
                <w:rFonts w:ascii="Times New Roman" w:hAnsi="Times New Roman" w:cs="Times New Roman"/>
                <w:sz w:val="24"/>
              </w:rPr>
              <w:t>На интерактивном модуле спикерами выступили:</w:t>
            </w:r>
            <w:r w:rsidRPr="00B356E9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6E9">
              <w:rPr>
                <w:rFonts w:ascii="Times New Roman" w:hAnsi="Times New Roman" w:cs="Times New Roman"/>
                <w:sz w:val="24"/>
              </w:rPr>
              <w:t>Карина Березина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56E9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356E9">
              <w:rPr>
                <w:rFonts w:ascii="Times New Roman" w:hAnsi="Times New Roman" w:cs="Times New Roman"/>
                <w:sz w:val="24"/>
              </w:rPr>
              <w:t>редседатель Совета лидеров студенческого самоуправления ПОО Алта</w:t>
            </w:r>
            <w:r>
              <w:rPr>
                <w:rFonts w:ascii="Times New Roman" w:hAnsi="Times New Roman" w:cs="Times New Roman"/>
                <w:sz w:val="24"/>
              </w:rPr>
              <w:t xml:space="preserve">йского края и </w:t>
            </w:r>
            <w:r w:rsidRPr="00B356E9">
              <w:rPr>
                <w:rFonts w:ascii="Times New Roman" w:hAnsi="Times New Roman" w:cs="Times New Roman"/>
                <w:sz w:val="24"/>
              </w:rPr>
              <w:t>Студенческий совет АПЭК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356E9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6E9">
              <w:rPr>
                <w:rFonts w:ascii="Times New Roman" w:hAnsi="Times New Roman" w:cs="Times New Roman"/>
                <w:sz w:val="24"/>
              </w:rPr>
              <w:t>Данил Лиманский</w:t>
            </w:r>
            <w:r>
              <w:rPr>
                <w:rFonts w:ascii="Times New Roman" w:hAnsi="Times New Roman" w:cs="Times New Roman"/>
                <w:sz w:val="24"/>
              </w:rPr>
              <w:t xml:space="preserve"> – руководитель </w:t>
            </w:r>
            <w:r w:rsidRPr="00B356E9">
              <w:rPr>
                <w:rFonts w:ascii="Times New Roman" w:hAnsi="Times New Roman" w:cs="Times New Roman"/>
                <w:sz w:val="24"/>
              </w:rPr>
              <w:t>Добровольческое движение "Сборник хештегов"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33F5E" w:rsidRDefault="00B356E9" w:rsidP="00133F5E">
            <w:pPr>
              <w:tabs>
                <w:tab w:val="left" w:pos="9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356E9">
              <w:rPr>
                <w:rFonts w:ascii="Times New Roman" w:hAnsi="Times New Roman" w:cs="Times New Roman"/>
                <w:sz w:val="24"/>
              </w:rPr>
              <w:t>Алевтина Неустроева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56E9">
              <w:rPr>
                <w:rFonts w:ascii="Times New Roman" w:hAnsi="Times New Roman" w:cs="Times New Roman"/>
                <w:sz w:val="24"/>
              </w:rPr>
              <w:t>- продюсе</w:t>
            </w:r>
            <w:r>
              <w:rPr>
                <w:rFonts w:ascii="Times New Roman" w:hAnsi="Times New Roman" w:cs="Times New Roman"/>
                <w:sz w:val="24"/>
              </w:rPr>
              <w:t xml:space="preserve">р, ведущая погоды на телеканале </w:t>
            </w:r>
            <w:r w:rsidRPr="00B356E9">
              <w:rPr>
                <w:rFonts w:ascii="Times New Roman" w:hAnsi="Times New Roman" w:cs="Times New Roman"/>
                <w:sz w:val="24"/>
              </w:rPr>
              <w:t>Кату</w:t>
            </w:r>
            <w:r>
              <w:rPr>
                <w:rFonts w:ascii="Times New Roman" w:hAnsi="Times New Roman" w:cs="Times New Roman"/>
                <w:sz w:val="24"/>
              </w:rPr>
              <w:t>нь 24</w:t>
            </w:r>
            <w:r w:rsidRPr="00B356E9">
              <w:rPr>
                <w:rFonts w:ascii="Times New Roman" w:hAnsi="Times New Roman" w:cs="Times New Roman"/>
                <w:sz w:val="24"/>
              </w:rPr>
              <w:t>.</w:t>
            </w:r>
            <w:r w:rsidRPr="00B356E9">
              <w:rPr>
                <w:rFonts w:ascii="Times New Roman" w:hAnsi="Times New Roman" w:cs="Times New Roman"/>
                <w:sz w:val="24"/>
              </w:rPr>
              <w:br/>
              <w:t>После обучения состоялись выборы в состав нового совета лидеров ПОО Алтайского края.</w:t>
            </w:r>
          </w:p>
          <w:p w:rsidR="00B356E9" w:rsidRPr="00784D1F" w:rsidRDefault="00B356E9" w:rsidP="00B35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Фестивале</w:t>
            </w:r>
            <w:r w:rsidRPr="002D64E6">
              <w:rPr>
                <w:rFonts w:ascii="Times New Roman" w:hAnsi="Times New Roman" w:cs="Times New Roman"/>
                <w:sz w:val="24"/>
              </w:rPr>
              <w:t xml:space="preserve"> команд КВН ПОО Алтайского края</w:t>
            </w:r>
            <w:r w:rsidRPr="003718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приняли участие </w:t>
            </w:r>
            <w:r w:rsidRPr="0037189E">
              <w:rPr>
                <w:rFonts w:ascii="Times New Roman" w:hAnsi="Times New Roman" w:cs="Times New Roman"/>
                <w:sz w:val="24"/>
              </w:rPr>
              <w:t>7 команд из 7 ПОО Алтайского края</w:t>
            </w:r>
            <w:r>
              <w:rPr>
                <w:rFonts w:ascii="Times New Roman" w:hAnsi="Times New Roman" w:cs="Times New Roman"/>
                <w:sz w:val="24"/>
              </w:rPr>
              <w:t>. Победителем</w:t>
            </w:r>
            <w:r w:rsidRPr="003718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Фестиваля стала </w:t>
            </w:r>
            <w:r w:rsidRPr="0037189E">
              <w:rPr>
                <w:rFonts w:ascii="Times New Roman" w:hAnsi="Times New Roman" w:cs="Times New Roman"/>
                <w:sz w:val="24"/>
              </w:rPr>
              <w:t>команда КВН "Фазанята", Зар</w:t>
            </w:r>
            <w:r>
              <w:rPr>
                <w:rFonts w:ascii="Times New Roman" w:hAnsi="Times New Roman" w:cs="Times New Roman"/>
                <w:sz w:val="24"/>
              </w:rPr>
              <w:t>инский политехнический техникум.</w:t>
            </w:r>
          </w:p>
        </w:tc>
      </w:tr>
      <w:tr w:rsidR="00E27D66" w:rsidRPr="00784D1F" w:rsidTr="00D05593">
        <w:tc>
          <w:tcPr>
            <w:tcW w:w="266" w:type="pct"/>
          </w:tcPr>
          <w:p w:rsidR="00E27D66" w:rsidRDefault="00E27D66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397" w:type="pct"/>
          </w:tcPr>
          <w:p w:rsidR="00E27D66" w:rsidRPr="00E27D66" w:rsidRDefault="00E27D66" w:rsidP="00E27D66">
            <w:pPr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>Дискуссия</w:t>
            </w:r>
            <w:r w:rsidRPr="00E27D6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356E9">
              <w:rPr>
                <w:rFonts w:ascii="Times New Roman" w:hAnsi="Times New Roman" w:cs="Times New Roman"/>
                <w:sz w:val="24"/>
              </w:rPr>
              <w:t>«Воспитательная</w:t>
            </w:r>
          </w:p>
          <w:p w:rsidR="00E27D66" w:rsidRPr="00E27D66" w:rsidRDefault="00B356E9" w:rsidP="00E27D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в</w:t>
            </w:r>
          </w:p>
          <w:p w:rsidR="00E27D66" w:rsidRPr="00E27D66" w:rsidRDefault="00B356E9" w:rsidP="00E27D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</w:t>
            </w:r>
          </w:p>
          <w:p w:rsidR="00E27D66" w:rsidRPr="002D64E6" w:rsidRDefault="00E27D66" w:rsidP="00BD5100">
            <w:pPr>
              <w:rPr>
                <w:rFonts w:ascii="Times New Roman" w:hAnsi="Times New Roman" w:cs="Times New Roman"/>
                <w:sz w:val="24"/>
              </w:rPr>
            </w:pPr>
            <w:r w:rsidRPr="00E27D66">
              <w:rPr>
                <w:rFonts w:ascii="Times New Roman" w:hAnsi="Times New Roman" w:cs="Times New Roman"/>
                <w:sz w:val="24"/>
              </w:rPr>
              <w:t xml:space="preserve">организации: актуальные </w:t>
            </w:r>
            <w:r w:rsidRPr="00E27D66">
              <w:rPr>
                <w:rFonts w:ascii="Times New Roman" w:hAnsi="Times New Roman" w:cs="Times New Roman"/>
                <w:sz w:val="24"/>
              </w:rPr>
              <w:lastRenderedPageBreak/>
              <w:t xml:space="preserve">направления и технологии» </w:t>
            </w:r>
          </w:p>
        </w:tc>
        <w:tc>
          <w:tcPr>
            <w:tcW w:w="691" w:type="pct"/>
          </w:tcPr>
          <w:p w:rsidR="00E27D66" w:rsidRPr="00784D1F" w:rsidRDefault="00B356E9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22 </w:t>
            </w:r>
            <w:r w:rsidR="00E27D66">
              <w:rPr>
                <w:rFonts w:ascii="Times New Roman" w:hAnsi="Times New Roman" w:cs="Times New Roman"/>
                <w:sz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</w:rPr>
              <w:t>я 2022</w:t>
            </w:r>
          </w:p>
        </w:tc>
        <w:tc>
          <w:tcPr>
            <w:tcW w:w="782" w:type="pct"/>
          </w:tcPr>
          <w:p w:rsidR="00E27D66" w:rsidRDefault="00B356E9" w:rsidP="00A71D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приняли </w:t>
            </w:r>
            <w:r w:rsidR="00A71DD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A71DDB">
              <w:rPr>
                <w:rFonts w:ascii="Times New Roman" w:hAnsi="Times New Roman" w:cs="Times New Roman"/>
                <w:sz w:val="24"/>
              </w:rPr>
              <w:t xml:space="preserve"> ПОО Алтайского края.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4" w:type="pct"/>
          </w:tcPr>
          <w:p w:rsidR="00E27D66" w:rsidRDefault="00A71DDB" w:rsidP="00A71DDB">
            <w:pPr>
              <w:tabs>
                <w:tab w:val="left" w:pos="9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прошло в очно-заочной форме на базе КГБПОУ «Барнаульский лицей железнодорожного транспорта».</w:t>
            </w:r>
          </w:p>
          <w:p w:rsidR="00A71DDB" w:rsidRDefault="00A71DDB" w:rsidP="00A71DDB">
            <w:pPr>
              <w:tabs>
                <w:tab w:val="left" w:pos="9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ходе заседания обсудили новые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подходы в разработке программ воспитательной работы и календарных планов воспитательной работы, а также   актуальные вопросы создания на базе ПОО медиаценторов, военно-патриотических клубов и студенческих театров.</w:t>
            </w:r>
          </w:p>
          <w:p w:rsidR="00A71DDB" w:rsidRPr="002D64E6" w:rsidRDefault="00A71DDB" w:rsidP="00A71DDB">
            <w:pPr>
              <w:tabs>
                <w:tab w:val="left" w:pos="9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заседании приняли участие </w:t>
            </w:r>
            <w:r w:rsidRPr="00E27D66">
              <w:rPr>
                <w:rFonts w:ascii="Times New Roman" w:hAnsi="Times New Roman" w:cs="Times New Roman"/>
                <w:sz w:val="24"/>
              </w:rPr>
              <w:t>Гребенникова И.С., главный специалист отдела профессионального образования Министерства образования и науки Алтайского края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E27D66">
              <w:rPr>
                <w:rFonts w:ascii="Times New Roman" w:hAnsi="Times New Roman" w:cs="Times New Roman"/>
                <w:sz w:val="24"/>
              </w:rPr>
              <w:t>Агафонова И.Д., декан факультета развития профессионального образования КАУ ДПО «Алтайский институт развития образования им. А.М. Топорова»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42BAD" w:rsidRPr="00784D1F" w:rsidTr="00D05593">
        <w:tc>
          <w:tcPr>
            <w:tcW w:w="266" w:type="pct"/>
          </w:tcPr>
          <w:p w:rsidR="00C42BAD" w:rsidRPr="00C42BAD" w:rsidRDefault="00E27D66" w:rsidP="0024238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5.</w:t>
            </w:r>
          </w:p>
        </w:tc>
        <w:tc>
          <w:tcPr>
            <w:tcW w:w="1397" w:type="pct"/>
          </w:tcPr>
          <w:p w:rsidR="00C42BAD" w:rsidRPr="00BD5100" w:rsidRDefault="002D02F8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D02F8">
              <w:rPr>
                <w:rFonts w:ascii="Times New Roman" w:hAnsi="Times New Roman" w:cs="Times New Roman"/>
                <w:sz w:val="24"/>
              </w:rPr>
              <w:t>еминар «Патриотическое воспитание молодёжи через создание музейного пространства и организацию работы военно-патриотических клубов, отрядов Юнармии»</w:t>
            </w:r>
          </w:p>
        </w:tc>
        <w:tc>
          <w:tcPr>
            <w:tcW w:w="691" w:type="pct"/>
          </w:tcPr>
          <w:p w:rsidR="00C42BAD" w:rsidRPr="00784D1F" w:rsidRDefault="00E5470E" w:rsidP="002423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февраля 2023</w:t>
            </w:r>
          </w:p>
        </w:tc>
        <w:tc>
          <w:tcPr>
            <w:tcW w:w="782" w:type="pct"/>
          </w:tcPr>
          <w:p w:rsidR="00C42BAD" w:rsidRPr="00784D1F" w:rsidRDefault="00E5470E" w:rsidP="0024238F">
            <w:pPr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>Уч</w:t>
            </w:r>
            <w:r>
              <w:rPr>
                <w:rFonts w:ascii="Times New Roman" w:hAnsi="Times New Roman" w:cs="Times New Roman"/>
                <w:sz w:val="24"/>
              </w:rPr>
              <w:t>астие приняли 33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 ПОО Алтайского края.</w:t>
            </w:r>
          </w:p>
        </w:tc>
        <w:tc>
          <w:tcPr>
            <w:tcW w:w="1864" w:type="pct"/>
          </w:tcPr>
          <w:p w:rsidR="00E5470E" w:rsidRPr="00E5470E" w:rsidRDefault="00E5470E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прошел на базе </w:t>
            </w:r>
            <w:r w:rsidRPr="00E5470E">
              <w:rPr>
                <w:rFonts w:ascii="Times New Roman" w:hAnsi="Times New Roman" w:cs="Times New Roman"/>
                <w:sz w:val="24"/>
              </w:rPr>
              <w:t>КГБПОУ «Алтайский архитектурно-строительный колледж»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5470E" w:rsidRPr="00E5470E" w:rsidRDefault="00E5470E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>Целевая аудитория: заместители директоров по воспитательной работе, руководители музеев и руководители патриотических объединений учреждений СПО.</w:t>
            </w:r>
          </w:p>
          <w:p w:rsidR="00E5470E" w:rsidRPr="00E5470E" w:rsidRDefault="00E5470E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 xml:space="preserve">Работа семинара </w:t>
            </w:r>
            <w:r>
              <w:rPr>
                <w:rFonts w:ascii="Times New Roman" w:hAnsi="Times New Roman" w:cs="Times New Roman"/>
                <w:sz w:val="24"/>
              </w:rPr>
              <w:t>была организована по трём секциям:</w:t>
            </w:r>
          </w:p>
          <w:p w:rsidR="00E5470E" w:rsidRPr="00E5470E" w:rsidRDefault="00E5470E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5470E">
              <w:rPr>
                <w:rFonts w:ascii="Times New Roman" w:hAnsi="Times New Roman" w:cs="Times New Roman"/>
                <w:sz w:val="24"/>
              </w:rPr>
              <w:t>екция - заместители директоров по воспитательной работе;</w:t>
            </w:r>
          </w:p>
          <w:p w:rsidR="00E5470E" w:rsidRPr="00E5470E" w:rsidRDefault="00E5470E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>Секция - руководители музеев ПОО</w:t>
            </w:r>
          </w:p>
          <w:p w:rsidR="00C42BAD" w:rsidRPr="00784D1F" w:rsidRDefault="00E5470E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5470E">
              <w:rPr>
                <w:rFonts w:ascii="Times New Roman" w:hAnsi="Times New Roman" w:cs="Times New Roman"/>
                <w:sz w:val="24"/>
              </w:rPr>
              <w:t>екция - руководител</w:t>
            </w:r>
            <w:r>
              <w:rPr>
                <w:rFonts w:ascii="Times New Roman" w:hAnsi="Times New Roman" w:cs="Times New Roman"/>
                <w:sz w:val="24"/>
              </w:rPr>
              <w:t>и патриотических объединений ПОО</w:t>
            </w:r>
            <w:r w:rsidRPr="00E5470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F6B10" w:rsidRPr="00784D1F" w:rsidTr="00D05593">
        <w:tc>
          <w:tcPr>
            <w:tcW w:w="266" w:type="pct"/>
          </w:tcPr>
          <w:p w:rsidR="009F6B10" w:rsidRPr="009F6B10" w:rsidRDefault="009F6B10" w:rsidP="009F6B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397" w:type="pct"/>
          </w:tcPr>
          <w:p w:rsidR="00E5470E" w:rsidRPr="00E5470E" w:rsidRDefault="00E5470E" w:rsidP="00E5470E">
            <w:pPr>
              <w:jc w:val="both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руглый стол </w:t>
            </w:r>
            <w:r w:rsidR="00D05593" w:rsidRPr="00E5470E">
              <w:rPr>
                <w:rFonts w:ascii="Times New Roman" w:hAnsi="Times New Roman" w:cs="Times New Roman"/>
                <w:sz w:val="24"/>
              </w:rPr>
              <w:t>«Организация воспитательной работы в общежитии. Студенческое самоуправление. Опыт. Проблемы. Векторы развития».</w:t>
            </w:r>
          </w:p>
          <w:p w:rsidR="009F6B10" w:rsidRDefault="009F6B10" w:rsidP="009F6B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pct"/>
          </w:tcPr>
          <w:p w:rsidR="009F6B10" w:rsidRPr="002E61BF" w:rsidRDefault="00E5470E" w:rsidP="00A71D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>15 марта</w:t>
            </w: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782" w:type="pct"/>
          </w:tcPr>
          <w:p w:rsidR="009F6B10" w:rsidRPr="00D05593" w:rsidRDefault="00D05593" w:rsidP="009F6B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 xml:space="preserve">Участие приняли 37 ПОО Алтайского края </w:t>
            </w:r>
          </w:p>
        </w:tc>
        <w:tc>
          <w:tcPr>
            <w:tcW w:w="1864" w:type="pct"/>
          </w:tcPr>
          <w:p w:rsidR="00E5470E" w:rsidRPr="00E5470E" w:rsidRDefault="00E5470E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руглый стол </w:t>
            </w:r>
            <w:r>
              <w:rPr>
                <w:rFonts w:ascii="Times New Roman" w:hAnsi="Times New Roman" w:cs="Times New Roman"/>
                <w:sz w:val="24"/>
              </w:rPr>
              <w:t>прошел на базе КГБПОУ «Международный колледж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 сыроделия и профессиональных технологий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Участники: заместител</w:t>
            </w:r>
            <w:r w:rsidR="00D84292">
              <w:rPr>
                <w:rFonts w:ascii="Times New Roman" w:hAnsi="Times New Roman" w:cs="Times New Roman"/>
                <w:sz w:val="24"/>
              </w:rPr>
              <w:t>и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 директоров по во</w:t>
            </w:r>
            <w:r w:rsidR="00D84292">
              <w:rPr>
                <w:rFonts w:ascii="Times New Roman" w:hAnsi="Times New Roman" w:cs="Times New Roman"/>
                <w:sz w:val="24"/>
              </w:rPr>
              <w:t>спитательной работе, воспитатели общежитий и члены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 самоуправления общежитий профессиональных образовательных организаций.</w:t>
            </w:r>
          </w:p>
          <w:p w:rsidR="00E5470E" w:rsidRPr="00E5470E" w:rsidRDefault="00D05593" w:rsidP="00E547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Идея круглого стола заключалась</w:t>
            </w:r>
            <w:r w:rsidR="00E5470E" w:rsidRPr="00E5470E">
              <w:rPr>
                <w:rFonts w:ascii="Times New Roman" w:hAnsi="Times New Roman" w:cs="Times New Roman"/>
                <w:sz w:val="24"/>
              </w:rPr>
              <w:t xml:space="preserve"> в обмене опытом между участниками и выработке совместных решений обсуждаемых проблем. При этом гости поделились на две группы – </w:t>
            </w:r>
            <w:r w:rsidR="00E5470E" w:rsidRPr="00E5470E">
              <w:rPr>
                <w:rFonts w:ascii="Times New Roman" w:hAnsi="Times New Roman" w:cs="Times New Roman"/>
                <w:sz w:val="24"/>
              </w:rPr>
              <w:lastRenderedPageBreak/>
              <w:t>воспитатели и лидеры советов общежития из числа студентов. Использовалась практика «пиртьюторинга», где общение строилось на позициях «равный – равному».</w:t>
            </w:r>
          </w:p>
          <w:p w:rsidR="009F6B10" w:rsidRPr="00D05593" w:rsidRDefault="00E5470E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470E">
              <w:rPr>
                <w:rFonts w:ascii="Times New Roman" w:hAnsi="Times New Roman" w:cs="Times New Roman"/>
                <w:sz w:val="24"/>
              </w:rPr>
              <w:t>По ит</w:t>
            </w:r>
            <w:r w:rsidR="00D05593">
              <w:rPr>
                <w:rFonts w:ascii="Times New Roman" w:hAnsi="Times New Roman" w:cs="Times New Roman"/>
                <w:sz w:val="24"/>
              </w:rPr>
              <w:t>огам работы круглого стола был</w:t>
            </w:r>
            <w:r w:rsidRPr="00E5470E">
              <w:rPr>
                <w:rFonts w:ascii="Times New Roman" w:hAnsi="Times New Roman" w:cs="Times New Roman"/>
                <w:sz w:val="24"/>
              </w:rPr>
              <w:t xml:space="preserve"> создан сборник методических рекомендаций по организации воспитательной работы в общежитиях колледжа.</w:t>
            </w:r>
          </w:p>
        </w:tc>
      </w:tr>
      <w:tr w:rsidR="00BC004D" w:rsidRPr="00784D1F" w:rsidTr="00D05593">
        <w:tc>
          <w:tcPr>
            <w:tcW w:w="266" w:type="pct"/>
          </w:tcPr>
          <w:p w:rsidR="00BC004D" w:rsidRDefault="00BC004D" w:rsidP="009F6B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1397" w:type="pct"/>
          </w:tcPr>
          <w:p w:rsidR="00BC004D" w:rsidRDefault="00035F80" w:rsidP="009F6B1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Семинар-совещание «Новая философия воспитания».</w:t>
            </w:r>
          </w:p>
        </w:tc>
        <w:tc>
          <w:tcPr>
            <w:tcW w:w="691" w:type="pct"/>
          </w:tcPr>
          <w:p w:rsidR="00BC004D" w:rsidRPr="00BC004D" w:rsidRDefault="00035F80" w:rsidP="00F314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5F80">
              <w:rPr>
                <w:rFonts w:ascii="Times New Roman" w:hAnsi="Times New Roman" w:cs="Times New Roman"/>
                <w:sz w:val="24"/>
              </w:rPr>
              <w:t>24 мая 2023</w:t>
            </w:r>
          </w:p>
        </w:tc>
        <w:tc>
          <w:tcPr>
            <w:tcW w:w="782" w:type="pct"/>
          </w:tcPr>
          <w:p w:rsidR="00BC004D" w:rsidRDefault="00035F80" w:rsidP="00035F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приняли 14 ПОО в очном формате и 27 в заочном.</w:t>
            </w:r>
            <w:r w:rsidRPr="00035F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4" w:type="pct"/>
          </w:tcPr>
          <w:p w:rsidR="00BC004D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Заседание прошло на </w:t>
            </w:r>
            <w:r w:rsidRPr="00D05593">
              <w:rPr>
                <w:rFonts w:ascii="Times New Roman" w:hAnsi="Times New Roman" w:cs="Times New Roman"/>
                <w:sz w:val="24"/>
              </w:rPr>
              <w:t xml:space="preserve">базе </w:t>
            </w:r>
            <w:r w:rsidR="00035F80">
              <w:rPr>
                <w:rFonts w:ascii="Times New Roman" w:hAnsi="Times New Roman" w:cs="Times New Roman"/>
                <w:sz w:val="24"/>
              </w:rPr>
              <w:t>а</w:t>
            </w:r>
            <w:r w:rsidRPr="00D05593">
              <w:rPr>
                <w:rFonts w:ascii="Times New Roman" w:hAnsi="Times New Roman" w:cs="Times New Roman"/>
                <w:sz w:val="24"/>
              </w:rPr>
              <w:t>ккредитационно - симуляционного центра КГБПОУ «Барнаульск</w:t>
            </w:r>
            <w:r>
              <w:rPr>
                <w:rFonts w:ascii="Times New Roman" w:hAnsi="Times New Roman" w:cs="Times New Roman"/>
                <w:sz w:val="24"/>
              </w:rPr>
              <w:t xml:space="preserve">ий базовый медицинский колледж». В рамках заседания были </w:t>
            </w:r>
            <w:r w:rsidR="00035F80">
              <w:rPr>
                <w:rFonts w:ascii="Times New Roman" w:hAnsi="Times New Roman" w:cs="Times New Roman"/>
                <w:sz w:val="24"/>
              </w:rPr>
              <w:t>рассмотрены</w:t>
            </w:r>
            <w:r>
              <w:rPr>
                <w:rFonts w:ascii="Times New Roman" w:hAnsi="Times New Roman" w:cs="Times New Roman"/>
                <w:sz w:val="24"/>
              </w:rPr>
              <w:t xml:space="preserve"> следующие вопросы</w:t>
            </w:r>
            <w:r w:rsidR="00035F80">
              <w:rPr>
                <w:rFonts w:ascii="Times New Roman" w:hAnsi="Times New Roman" w:cs="Times New Roman"/>
                <w:sz w:val="24"/>
              </w:rPr>
              <w:t>: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1. Введение в ПОО должности «Советник по воспитанию»;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2. О реализации в 2022-2023 учебном году целевой субсидии на образовательные нужды (1000 руб.);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3. Об участии во Всероссийском конкурсе «Большая перемена»;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4. Об организации отбора обучающихся ПОО на именные стипендии;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5. О разработке плана профилактических мероприятий (для взаимодействия с координационным центром АГУ);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6. О переходе на единое информационное (образовательное) пространство «Сферум»;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7. О внесении изменений в механизм межведомственного взаимодействия по обмену информацией о фактах суицидов, суицидального и (или) не суицидального самоповреждающего поведения несовершеннолетних;</w:t>
            </w:r>
          </w:p>
          <w:p w:rsidR="00D05593" w:rsidRP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>8. О согласовании с учредителем взаимодействия с НКО, использования раздаточного материала (в том числе из сети Интернет);</w:t>
            </w:r>
          </w:p>
          <w:p w:rsidR="00D05593" w:rsidRDefault="00D05593" w:rsidP="00D0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5593">
              <w:rPr>
                <w:rFonts w:ascii="Times New Roman" w:hAnsi="Times New Roman" w:cs="Times New Roman"/>
                <w:sz w:val="24"/>
              </w:rPr>
              <w:t xml:space="preserve">9. Об итогах открытия в ПОО первичных организаций движения </w:t>
            </w:r>
            <w:r w:rsidR="00035F80">
              <w:rPr>
                <w:rFonts w:ascii="Times New Roman" w:hAnsi="Times New Roman" w:cs="Times New Roman"/>
                <w:sz w:val="24"/>
              </w:rPr>
              <w:t>РДДМ.</w:t>
            </w:r>
          </w:p>
        </w:tc>
      </w:tr>
    </w:tbl>
    <w:p w:rsidR="001E1E0F" w:rsidRDefault="001E1E0F" w:rsidP="004D5274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9F6B10" w:rsidRPr="004D5274" w:rsidRDefault="004D5274" w:rsidP="004D5274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</w:rPr>
      </w:pPr>
      <w:r w:rsidRPr="004D5274">
        <w:rPr>
          <w:rFonts w:ascii="Times New Roman" w:hAnsi="Times New Roman" w:cs="Times New Roman"/>
          <w:sz w:val="24"/>
        </w:rPr>
        <w:t>В течение года проведены</w:t>
      </w:r>
      <w:r w:rsidR="00100F1F">
        <w:rPr>
          <w:rFonts w:ascii="Times New Roman" w:hAnsi="Times New Roman" w:cs="Times New Roman"/>
          <w:sz w:val="24"/>
        </w:rPr>
        <w:t xml:space="preserve"> 1</w:t>
      </w:r>
      <w:r w:rsidR="00035F80">
        <w:rPr>
          <w:rFonts w:ascii="Times New Roman" w:hAnsi="Times New Roman" w:cs="Times New Roman"/>
          <w:sz w:val="24"/>
        </w:rPr>
        <w:t>54</w:t>
      </w:r>
      <w:r>
        <w:rPr>
          <w:rFonts w:ascii="Times New Roman" w:hAnsi="Times New Roman" w:cs="Times New Roman"/>
          <w:sz w:val="24"/>
        </w:rPr>
        <w:t xml:space="preserve"> </w:t>
      </w:r>
      <w:r w:rsidRPr="004D5274">
        <w:rPr>
          <w:rFonts w:ascii="Times New Roman" w:hAnsi="Times New Roman" w:cs="Times New Roman"/>
          <w:sz w:val="24"/>
        </w:rPr>
        <w:t>индивидуальны</w:t>
      </w:r>
      <w:r w:rsidR="00100F1F">
        <w:rPr>
          <w:rFonts w:ascii="Times New Roman" w:hAnsi="Times New Roman" w:cs="Times New Roman"/>
          <w:sz w:val="24"/>
        </w:rPr>
        <w:t>х</w:t>
      </w:r>
      <w:r w:rsidRPr="004D5274">
        <w:rPr>
          <w:rFonts w:ascii="Times New Roman" w:hAnsi="Times New Roman" w:cs="Times New Roman"/>
          <w:sz w:val="24"/>
        </w:rPr>
        <w:t xml:space="preserve"> консультаци</w:t>
      </w:r>
      <w:r w:rsidR="00100F1F">
        <w:rPr>
          <w:rFonts w:ascii="Times New Roman" w:hAnsi="Times New Roman" w:cs="Times New Roman"/>
          <w:sz w:val="24"/>
        </w:rPr>
        <w:t>й</w:t>
      </w:r>
      <w:r w:rsidRPr="004D52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</w:t>
      </w:r>
      <w:r w:rsidRPr="004D5274">
        <w:rPr>
          <w:rFonts w:ascii="Times New Roman" w:hAnsi="Times New Roman" w:cs="Times New Roman"/>
          <w:sz w:val="24"/>
        </w:rPr>
        <w:t xml:space="preserve">заместителей </w:t>
      </w:r>
      <w:r>
        <w:rPr>
          <w:rFonts w:ascii="Times New Roman" w:hAnsi="Times New Roman" w:cs="Times New Roman"/>
          <w:sz w:val="24"/>
        </w:rPr>
        <w:t xml:space="preserve">директоров </w:t>
      </w:r>
      <w:r w:rsidRPr="004D5274">
        <w:rPr>
          <w:rFonts w:ascii="Times New Roman" w:hAnsi="Times New Roman" w:cs="Times New Roman"/>
          <w:sz w:val="24"/>
        </w:rPr>
        <w:t>по воспитательной работе по вопросам</w:t>
      </w:r>
      <w:r>
        <w:rPr>
          <w:rFonts w:ascii="Times New Roman" w:hAnsi="Times New Roman" w:cs="Times New Roman"/>
          <w:sz w:val="24"/>
        </w:rPr>
        <w:t xml:space="preserve">: разработки </w:t>
      </w:r>
      <w:r w:rsidRPr="004D5274">
        <w:rPr>
          <w:rFonts w:ascii="Times New Roman" w:hAnsi="Times New Roman" w:cs="Times New Roman"/>
          <w:sz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>воспитания и календарного плана воспитательной работы,</w:t>
      </w:r>
      <w:r w:rsidRPr="004D5274">
        <w:rPr>
          <w:rFonts w:ascii="Times New Roman" w:hAnsi="Times New Roman" w:cs="Times New Roman"/>
          <w:sz w:val="24"/>
        </w:rPr>
        <w:t xml:space="preserve"> классный руководител</w:t>
      </w:r>
      <w:r>
        <w:rPr>
          <w:rFonts w:ascii="Times New Roman" w:hAnsi="Times New Roman" w:cs="Times New Roman"/>
          <w:sz w:val="24"/>
        </w:rPr>
        <w:t>ь, (куратор)</w:t>
      </w:r>
      <w:r w:rsidRPr="004D5274">
        <w:rPr>
          <w:rFonts w:ascii="Times New Roman" w:hAnsi="Times New Roman" w:cs="Times New Roman"/>
          <w:sz w:val="24"/>
        </w:rPr>
        <w:t>: функции, компетентность, обязанности, дайджест нормативных и научно- методических материалов, сопровождающих деятельность классного руководителя</w:t>
      </w:r>
      <w:r>
        <w:rPr>
          <w:rFonts w:ascii="Times New Roman" w:hAnsi="Times New Roman" w:cs="Times New Roman"/>
          <w:sz w:val="24"/>
        </w:rPr>
        <w:t xml:space="preserve"> (куратора)</w:t>
      </w:r>
      <w:r w:rsidR="00035F80">
        <w:rPr>
          <w:rFonts w:ascii="Times New Roman" w:hAnsi="Times New Roman" w:cs="Times New Roman"/>
          <w:sz w:val="24"/>
        </w:rPr>
        <w:t>;</w:t>
      </w:r>
      <w:r w:rsidRPr="004D5274">
        <w:rPr>
          <w:rFonts w:ascii="Times New Roman" w:hAnsi="Times New Roman" w:cs="Times New Roman"/>
          <w:sz w:val="24"/>
        </w:rPr>
        <w:t xml:space="preserve"> </w:t>
      </w:r>
      <w:r w:rsidR="00035F80">
        <w:rPr>
          <w:rFonts w:ascii="Times New Roman" w:hAnsi="Times New Roman" w:cs="Times New Roman"/>
          <w:sz w:val="24"/>
        </w:rPr>
        <w:t>в</w:t>
      </w:r>
      <w:r w:rsidR="00035F80" w:rsidRPr="00035F80">
        <w:rPr>
          <w:rFonts w:ascii="Times New Roman" w:hAnsi="Times New Roman" w:cs="Times New Roman"/>
          <w:sz w:val="24"/>
        </w:rPr>
        <w:t>ведение в ПОО должности «Советник по воспитан</w:t>
      </w:r>
      <w:r w:rsidR="00035F80">
        <w:rPr>
          <w:rFonts w:ascii="Times New Roman" w:hAnsi="Times New Roman" w:cs="Times New Roman"/>
          <w:sz w:val="24"/>
        </w:rPr>
        <w:t xml:space="preserve">ию». </w:t>
      </w:r>
      <w:r>
        <w:rPr>
          <w:rFonts w:ascii="Times New Roman" w:hAnsi="Times New Roman" w:cs="Times New Roman"/>
          <w:sz w:val="24"/>
        </w:rPr>
        <w:t>В течение года заместителям</w:t>
      </w:r>
      <w:r w:rsidRPr="004D5274">
        <w:rPr>
          <w:rFonts w:ascii="Times New Roman" w:hAnsi="Times New Roman" w:cs="Times New Roman"/>
          <w:sz w:val="24"/>
        </w:rPr>
        <w:t xml:space="preserve"> директоров по ВР дана профессиональная поддержка и помощь в оформлении документации. </w:t>
      </w:r>
    </w:p>
    <w:p w:rsidR="004D5274" w:rsidRDefault="004D5274" w:rsidP="004D5274">
      <w:pPr>
        <w:spacing w:after="0" w:line="240" w:lineRule="auto"/>
        <w:ind w:left="709"/>
        <w:rPr>
          <w:rFonts w:ascii="Times New Roman" w:hAnsi="Times New Roman" w:cs="Times New Roman"/>
          <w:b/>
          <w:sz w:val="24"/>
        </w:rPr>
      </w:pPr>
    </w:p>
    <w:p w:rsidR="00020DE2" w:rsidRDefault="0024238F" w:rsidP="00F35DC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</w:rPr>
      </w:pPr>
      <w:r w:rsidRPr="00020DE2">
        <w:rPr>
          <w:rFonts w:ascii="Times New Roman" w:hAnsi="Times New Roman" w:cs="Times New Roman"/>
          <w:b/>
          <w:sz w:val="24"/>
        </w:rPr>
        <w:t>Выводы по результатам деятельности:</w:t>
      </w:r>
      <w:r w:rsidR="00020DE2" w:rsidRPr="00020DE2">
        <w:rPr>
          <w:rFonts w:ascii="Times New Roman" w:hAnsi="Times New Roman" w:cs="Times New Roman"/>
          <w:sz w:val="24"/>
        </w:rPr>
        <w:t xml:space="preserve"> За 202</w:t>
      </w:r>
      <w:r w:rsidR="00035F80">
        <w:rPr>
          <w:rFonts w:ascii="Times New Roman" w:hAnsi="Times New Roman" w:cs="Times New Roman"/>
          <w:sz w:val="24"/>
        </w:rPr>
        <w:t>2</w:t>
      </w:r>
      <w:r w:rsidR="00020DE2" w:rsidRPr="00020DE2">
        <w:rPr>
          <w:rFonts w:ascii="Times New Roman" w:hAnsi="Times New Roman" w:cs="Times New Roman"/>
          <w:sz w:val="24"/>
        </w:rPr>
        <w:t>-202</w:t>
      </w:r>
      <w:r w:rsidR="00035F80">
        <w:rPr>
          <w:rFonts w:ascii="Times New Roman" w:hAnsi="Times New Roman" w:cs="Times New Roman"/>
          <w:sz w:val="24"/>
        </w:rPr>
        <w:t>3</w:t>
      </w:r>
      <w:r w:rsidR="00020DE2" w:rsidRPr="00020DE2">
        <w:rPr>
          <w:rFonts w:ascii="Times New Roman" w:hAnsi="Times New Roman" w:cs="Times New Roman"/>
          <w:sz w:val="24"/>
        </w:rPr>
        <w:t xml:space="preserve"> учебный год поставленные задачи в основном ре</w:t>
      </w:r>
      <w:r w:rsidR="004D5274">
        <w:rPr>
          <w:rFonts w:ascii="Times New Roman" w:hAnsi="Times New Roman" w:cs="Times New Roman"/>
          <w:sz w:val="24"/>
        </w:rPr>
        <w:t xml:space="preserve">ализованы. Методическая работа была полностью раскрыта. </w:t>
      </w:r>
      <w:r w:rsidR="00020DE2">
        <w:rPr>
          <w:rFonts w:ascii="Times New Roman" w:hAnsi="Times New Roman" w:cs="Times New Roman"/>
          <w:sz w:val="24"/>
        </w:rPr>
        <w:t xml:space="preserve">Тематика заседаний </w:t>
      </w:r>
      <w:r w:rsidR="004D5274">
        <w:rPr>
          <w:rFonts w:ascii="Times New Roman" w:hAnsi="Times New Roman" w:cs="Times New Roman"/>
          <w:sz w:val="24"/>
        </w:rPr>
        <w:t>МО отражала</w:t>
      </w:r>
      <w:r w:rsidR="00020DE2" w:rsidRPr="00020DE2">
        <w:rPr>
          <w:rFonts w:ascii="Times New Roman" w:hAnsi="Times New Roman" w:cs="Times New Roman"/>
          <w:sz w:val="24"/>
        </w:rPr>
        <w:t xml:space="preserve"> основные проблемные вопросы, которые стремятся решать педагогические коллективы </w:t>
      </w:r>
      <w:r w:rsidR="004D5274">
        <w:rPr>
          <w:rFonts w:ascii="Times New Roman" w:hAnsi="Times New Roman" w:cs="Times New Roman"/>
          <w:sz w:val="24"/>
        </w:rPr>
        <w:t>в воспитательной деятельности</w:t>
      </w:r>
      <w:r w:rsidR="00020DE2" w:rsidRPr="00020DE2">
        <w:rPr>
          <w:rFonts w:ascii="Times New Roman" w:hAnsi="Times New Roman" w:cs="Times New Roman"/>
          <w:sz w:val="24"/>
        </w:rPr>
        <w:t>.</w:t>
      </w:r>
      <w:r w:rsidR="00020DE2">
        <w:rPr>
          <w:rFonts w:ascii="Times New Roman" w:hAnsi="Times New Roman" w:cs="Times New Roman"/>
          <w:sz w:val="24"/>
        </w:rPr>
        <w:t xml:space="preserve"> </w:t>
      </w:r>
      <w:r w:rsidR="00020DE2" w:rsidRPr="00020DE2">
        <w:rPr>
          <w:rFonts w:ascii="Times New Roman" w:hAnsi="Times New Roman" w:cs="Times New Roman"/>
          <w:sz w:val="24"/>
        </w:rPr>
        <w:t xml:space="preserve">Большая часть заместителей директоров </w:t>
      </w:r>
      <w:r w:rsidR="004D5274">
        <w:rPr>
          <w:rFonts w:ascii="Times New Roman" w:hAnsi="Times New Roman" w:cs="Times New Roman"/>
          <w:sz w:val="24"/>
        </w:rPr>
        <w:t>ПОО Алтайского края</w:t>
      </w:r>
      <w:r w:rsidR="00020DE2" w:rsidRPr="00020DE2">
        <w:rPr>
          <w:rFonts w:ascii="Times New Roman" w:hAnsi="Times New Roman" w:cs="Times New Roman"/>
          <w:sz w:val="24"/>
        </w:rPr>
        <w:t xml:space="preserve"> составляют опытные заместители директоров с большим стажем работы, обладающие высоким профессиональным мастерством, имеющие соответствие занимающей должности.</w:t>
      </w:r>
      <w:r w:rsidR="00100F1F">
        <w:rPr>
          <w:rFonts w:ascii="Times New Roman" w:hAnsi="Times New Roman" w:cs="Times New Roman"/>
          <w:sz w:val="24"/>
        </w:rPr>
        <w:t xml:space="preserve"> Вновь принятым сотрудникам без опыта работы оказывалась всестороння помощь и поддержка. Вся деятельность МО подробно освещалась на сайте Министерства образования и науки Алтайского края, официальных сообществах ПОО в социальных сетях.</w:t>
      </w:r>
    </w:p>
    <w:p w:rsidR="00F35DC8" w:rsidRPr="00020DE2" w:rsidRDefault="00F35DC8" w:rsidP="00F35DC8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</w:rPr>
      </w:pPr>
    </w:p>
    <w:p w:rsidR="00417AB2" w:rsidRDefault="00020DE2" w:rsidP="00F35DC8">
      <w:pPr>
        <w:spacing w:after="0" w:line="240" w:lineRule="auto"/>
        <w:ind w:firstLine="1276"/>
        <w:rPr>
          <w:rFonts w:ascii="Times New Roman" w:hAnsi="Times New Roman" w:cs="Times New Roman"/>
          <w:b/>
          <w:sz w:val="24"/>
        </w:rPr>
      </w:pPr>
      <w:r w:rsidRPr="00020DE2">
        <w:rPr>
          <w:rFonts w:ascii="Times New Roman" w:hAnsi="Times New Roman" w:cs="Times New Roman"/>
          <w:b/>
          <w:sz w:val="24"/>
        </w:rPr>
        <w:t>Цель и задачи на 202</w:t>
      </w:r>
      <w:r w:rsidR="00035F80">
        <w:rPr>
          <w:rFonts w:ascii="Times New Roman" w:hAnsi="Times New Roman" w:cs="Times New Roman"/>
          <w:b/>
          <w:sz w:val="24"/>
        </w:rPr>
        <w:t>3</w:t>
      </w:r>
      <w:r w:rsidRPr="00020DE2">
        <w:rPr>
          <w:rFonts w:ascii="Times New Roman" w:hAnsi="Times New Roman" w:cs="Times New Roman"/>
          <w:b/>
          <w:sz w:val="24"/>
        </w:rPr>
        <w:t>-202</w:t>
      </w:r>
      <w:r w:rsidR="00035F80">
        <w:rPr>
          <w:rFonts w:ascii="Times New Roman" w:hAnsi="Times New Roman" w:cs="Times New Roman"/>
          <w:b/>
          <w:sz w:val="24"/>
        </w:rPr>
        <w:t>4</w:t>
      </w:r>
      <w:r w:rsidRPr="00020DE2">
        <w:rPr>
          <w:rFonts w:ascii="Times New Roman" w:hAnsi="Times New Roman" w:cs="Times New Roman"/>
          <w:b/>
          <w:sz w:val="24"/>
        </w:rPr>
        <w:t xml:space="preserve"> учебный год:</w:t>
      </w:r>
    </w:p>
    <w:p w:rsidR="00F35DC8" w:rsidRPr="00F35DC8" w:rsidRDefault="00F35DC8" w:rsidP="00F35DC8">
      <w:pPr>
        <w:spacing w:after="0" w:line="240" w:lineRule="auto"/>
        <w:ind w:firstLine="1276"/>
        <w:rPr>
          <w:rFonts w:ascii="Times New Roman" w:hAnsi="Times New Roman" w:cs="Times New Roman"/>
          <w:b/>
          <w:sz w:val="24"/>
        </w:rPr>
      </w:pPr>
    </w:p>
    <w:p w:rsidR="003C1FF3" w:rsidRPr="00D9284F" w:rsidRDefault="003C1FF3" w:rsidP="00D928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D9284F">
        <w:rPr>
          <w:rFonts w:ascii="Times New Roman" w:hAnsi="Times New Roman" w:cs="Times New Roman"/>
          <w:sz w:val="24"/>
        </w:rPr>
        <w:t>Совершенствование профессиональной компетентности заместителей дирек</w:t>
      </w:r>
      <w:r w:rsidR="00D9284F">
        <w:rPr>
          <w:rFonts w:ascii="Times New Roman" w:hAnsi="Times New Roman" w:cs="Times New Roman"/>
          <w:sz w:val="24"/>
        </w:rPr>
        <w:t xml:space="preserve">торов по ВР </w:t>
      </w:r>
      <w:r w:rsidRPr="00D9284F">
        <w:rPr>
          <w:rFonts w:ascii="Times New Roman" w:hAnsi="Times New Roman" w:cs="Times New Roman"/>
          <w:sz w:val="24"/>
        </w:rPr>
        <w:t>посредством изучения и эффективного</w:t>
      </w:r>
      <w:r w:rsidR="00D9284F" w:rsidRPr="00D9284F">
        <w:rPr>
          <w:rFonts w:ascii="Times New Roman" w:hAnsi="Times New Roman" w:cs="Times New Roman"/>
          <w:sz w:val="24"/>
        </w:rPr>
        <w:t xml:space="preserve"> использования</w:t>
      </w:r>
      <w:r w:rsidRPr="00D9284F">
        <w:rPr>
          <w:rFonts w:ascii="Times New Roman" w:hAnsi="Times New Roman" w:cs="Times New Roman"/>
          <w:sz w:val="24"/>
        </w:rPr>
        <w:t xml:space="preserve"> воспитательных технологий и методик в соответствии с развитием основных</w:t>
      </w:r>
      <w:r w:rsidR="00D9284F" w:rsidRPr="00D9284F">
        <w:rPr>
          <w:rFonts w:ascii="Times New Roman" w:hAnsi="Times New Roman" w:cs="Times New Roman"/>
          <w:sz w:val="24"/>
        </w:rPr>
        <w:t xml:space="preserve"> </w:t>
      </w:r>
      <w:r w:rsidRPr="00D9284F">
        <w:rPr>
          <w:rFonts w:ascii="Times New Roman" w:hAnsi="Times New Roman" w:cs="Times New Roman"/>
          <w:sz w:val="24"/>
        </w:rPr>
        <w:t>направления российской системы образования.</w:t>
      </w:r>
    </w:p>
    <w:p w:rsidR="003C1FF3" w:rsidRDefault="003C1FF3" w:rsidP="003C1FF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3C1FF3" w:rsidRDefault="003C1FF3" w:rsidP="003C1FF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3C1FF3">
        <w:rPr>
          <w:rFonts w:ascii="Times New Roman" w:hAnsi="Times New Roman" w:cs="Times New Roman"/>
          <w:sz w:val="24"/>
        </w:rPr>
        <w:t>Задачи:</w:t>
      </w:r>
    </w:p>
    <w:p w:rsidR="003C1FF3" w:rsidRPr="003C1FF3" w:rsidRDefault="003C1FF3" w:rsidP="00D9284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3C1FF3">
        <w:rPr>
          <w:rFonts w:ascii="Times New Roman" w:hAnsi="Times New Roman" w:cs="Times New Roman"/>
          <w:sz w:val="24"/>
        </w:rPr>
        <w:t>Информировать заместителей директоров по воспитательной работе о нормативном правовом, научно-методическом обеспечении</w:t>
      </w:r>
      <w:r w:rsidR="00D9284F">
        <w:rPr>
          <w:rFonts w:ascii="Times New Roman" w:hAnsi="Times New Roman" w:cs="Times New Roman"/>
          <w:sz w:val="24"/>
        </w:rPr>
        <w:t xml:space="preserve"> воспитательного</w:t>
      </w:r>
      <w:r w:rsidRPr="003C1FF3">
        <w:rPr>
          <w:rFonts w:ascii="Times New Roman" w:hAnsi="Times New Roman" w:cs="Times New Roman"/>
          <w:sz w:val="24"/>
        </w:rPr>
        <w:t xml:space="preserve"> процесса, определяющим комплекс основн</w:t>
      </w:r>
      <w:r>
        <w:rPr>
          <w:rFonts w:ascii="Times New Roman" w:hAnsi="Times New Roman" w:cs="Times New Roman"/>
          <w:sz w:val="24"/>
        </w:rPr>
        <w:t xml:space="preserve">ых характеристик воспитательной </w:t>
      </w:r>
      <w:r w:rsidRPr="003C1FF3">
        <w:rPr>
          <w:rFonts w:ascii="Times New Roman" w:hAnsi="Times New Roman" w:cs="Times New Roman"/>
          <w:sz w:val="24"/>
        </w:rPr>
        <w:t xml:space="preserve">работы, осуществляемой в </w:t>
      </w:r>
      <w:r w:rsidR="00D9284F">
        <w:rPr>
          <w:rFonts w:ascii="Times New Roman" w:hAnsi="Times New Roman" w:cs="Times New Roman"/>
          <w:sz w:val="24"/>
        </w:rPr>
        <w:t>ПОО;</w:t>
      </w:r>
    </w:p>
    <w:p w:rsidR="003C1FF3" w:rsidRPr="003C1FF3" w:rsidRDefault="00D9284F" w:rsidP="00D9284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1FF3" w:rsidRPr="003C1FF3">
        <w:rPr>
          <w:rFonts w:ascii="Times New Roman" w:hAnsi="Times New Roman" w:cs="Times New Roman"/>
          <w:sz w:val="24"/>
        </w:rPr>
        <w:t>Совершенствовать формы и методы работы по воспитанию патриотических убеждений и привитию общегражданских ценностей, по</w:t>
      </w:r>
      <w:r>
        <w:rPr>
          <w:rFonts w:ascii="Times New Roman" w:hAnsi="Times New Roman" w:cs="Times New Roman"/>
          <w:sz w:val="24"/>
        </w:rPr>
        <w:t xml:space="preserve"> </w:t>
      </w:r>
      <w:r w:rsidR="003C1FF3" w:rsidRPr="003C1FF3">
        <w:rPr>
          <w:rFonts w:ascii="Times New Roman" w:hAnsi="Times New Roman" w:cs="Times New Roman"/>
          <w:sz w:val="24"/>
        </w:rPr>
        <w:t>формированию чувства гражданской ответственности, обще</w:t>
      </w:r>
      <w:r w:rsidR="00F35DC8">
        <w:rPr>
          <w:rFonts w:ascii="Times New Roman" w:hAnsi="Times New Roman" w:cs="Times New Roman"/>
          <w:sz w:val="24"/>
        </w:rPr>
        <w:t>ственной активности обучающихся;</w:t>
      </w:r>
    </w:p>
    <w:p w:rsidR="003C1FF3" w:rsidRPr="003C1FF3" w:rsidRDefault="00D9284F" w:rsidP="00F35DC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1FF3" w:rsidRPr="003C1FF3">
        <w:rPr>
          <w:rFonts w:ascii="Times New Roman" w:hAnsi="Times New Roman" w:cs="Times New Roman"/>
          <w:sz w:val="24"/>
        </w:rPr>
        <w:t>Обеспечить методическую поддержку заместителям директоров по воспитательной работе по вопросам реализации воспитательной</w:t>
      </w:r>
      <w:r w:rsidR="00F35DC8">
        <w:rPr>
          <w:rFonts w:ascii="Times New Roman" w:hAnsi="Times New Roman" w:cs="Times New Roman"/>
          <w:sz w:val="24"/>
        </w:rPr>
        <w:t xml:space="preserve"> </w:t>
      </w:r>
      <w:r w:rsidR="003C1FF3" w:rsidRPr="003C1FF3">
        <w:rPr>
          <w:rFonts w:ascii="Times New Roman" w:hAnsi="Times New Roman" w:cs="Times New Roman"/>
          <w:sz w:val="24"/>
        </w:rPr>
        <w:t>деятельности</w:t>
      </w:r>
      <w:r w:rsidR="00F35DC8">
        <w:rPr>
          <w:rFonts w:ascii="Times New Roman" w:hAnsi="Times New Roman" w:cs="Times New Roman"/>
          <w:sz w:val="24"/>
        </w:rPr>
        <w:t>;</w:t>
      </w:r>
      <w:r w:rsidR="003C1FF3" w:rsidRPr="003C1FF3">
        <w:rPr>
          <w:rFonts w:ascii="Times New Roman" w:hAnsi="Times New Roman" w:cs="Times New Roman"/>
          <w:sz w:val="24"/>
        </w:rPr>
        <w:t xml:space="preserve"> </w:t>
      </w:r>
    </w:p>
    <w:p w:rsidR="003C1FF3" w:rsidRPr="003C1FF3" w:rsidRDefault="00F35DC8" w:rsidP="00F35DC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1FF3" w:rsidRPr="003C1FF3">
        <w:rPr>
          <w:rFonts w:ascii="Times New Roman" w:hAnsi="Times New Roman" w:cs="Times New Roman"/>
          <w:sz w:val="24"/>
        </w:rPr>
        <w:t>Способствовать участию педагогических работников, осуществляющих воспитательную деятельность, в образовательных, научных и</w:t>
      </w:r>
      <w:r>
        <w:rPr>
          <w:rFonts w:ascii="Times New Roman" w:hAnsi="Times New Roman" w:cs="Times New Roman"/>
          <w:sz w:val="24"/>
        </w:rPr>
        <w:t xml:space="preserve"> </w:t>
      </w:r>
      <w:r w:rsidR="003C1FF3" w:rsidRPr="003C1FF3">
        <w:rPr>
          <w:rFonts w:ascii="Times New Roman" w:hAnsi="Times New Roman" w:cs="Times New Roman"/>
          <w:sz w:val="24"/>
        </w:rPr>
        <w:t>конкурсных мероприятиях различного уровня.</w:t>
      </w:r>
    </w:p>
    <w:p w:rsidR="003C1FF3" w:rsidRPr="003C1FF3" w:rsidRDefault="003C1FF3" w:rsidP="003C1FF3">
      <w:pPr>
        <w:spacing w:after="0"/>
        <w:ind w:left="709"/>
        <w:rPr>
          <w:rFonts w:ascii="Times New Roman" w:hAnsi="Times New Roman" w:cs="Times New Roman"/>
          <w:sz w:val="24"/>
        </w:rPr>
      </w:pPr>
    </w:p>
    <w:p w:rsidR="0024238F" w:rsidRDefault="0024238F" w:rsidP="00100F1F">
      <w:pPr>
        <w:ind w:left="709"/>
        <w:jc w:val="right"/>
        <w:rPr>
          <w:rFonts w:ascii="Times New Roman" w:hAnsi="Times New Roman" w:cs="Times New Roman"/>
          <w:sz w:val="24"/>
        </w:rPr>
      </w:pPr>
    </w:p>
    <w:p w:rsidR="00100F1F" w:rsidRDefault="00100F1F" w:rsidP="00100F1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Меркулова О.Н.</w:t>
      </w:r>
    </w:p>
    <w:p w:rsidR="00100F1F" w:rsidRDefault="00100F1F" w:rsidP="00100F1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МО заместителей директоров по ВР, </w:t>
      </w:r>
    </w:p>
    <w:p w:rsidR="00100F1F" w:rsidRDefault="00100F1F" w:rsidP="00100F1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ВР КГБПОУ «Алтайский </w:t>
      </w:r>
    </w:p>
    <w:p w:rsidR="00100F1F" w:rsidRDefault="00100F1F" w:rsidP="00100F1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промышленно-экономический колледж»</w:t>
      </w:r>
    </w:p>
    <w:sectPr w:rsidR="00100F1F" w:rsidSect="00BB297D">
      <w:footerReference w:type="default" r:id="rId8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39" w:rsidRDefault="00F37839" w:rsidP="001972D7">
      <w:pPr>
        <w:spacing w:after="0" w:line="240" w:lineRule="auto"/>
      </w:pPr>
      <w:r>
        <w:separator/>
      </w:r>
    </w:p>
  </w:endnote>
  <w:endnote w:type="continuationSeparator" w:id="0">
    <w:p w:rsidR="00F37839" w:rsidRDefault="00F37839" w:rsidP="0019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685810"/>
      <w:docPartObj>
        <w:docPartGallery w:val="Page Numbers (Bottom of Page)"/>
        <w:docPartUnique/>
      </w:docPartObj>
    </w:sdtPr>
    <w:sdtEndPr/>
    <w:sdtContent>
      <w:p w:rsidR="00B47F4D" w:rsidRDefault="0035476A">
        <w:pPr>
          <w:pStyle w:val="af1"/>
          <w:jc w:val="right"/>
        </w:pPr>
        <w:r>
          <w:fldChar w:fldCharType="begin"/>
        </w:r>
        <w:r w:rsidR="00B47F4D">
          <w:instrText>PAGE   \* MERGEFORMAT</w:instrText>
        </w:r>
        <w:r>
          <w:fldChar w:fldCharType="separate"/>
        </w:r>
        <w:r w:rsidR="00B87612">
          <w:rPr>
            <w:noProof/>
          </w:rPr>
          <w:t>2</w:t>
        </w:r>
        <w:r>
          <w:fldChar w:fldCharType="end"/>
        </w:r>
      </w:p>
    </w:sdtContent>
  </w:sdt>
  <w:p w:rsidR="00B47F4D" w:rsidRDefault="00B47F4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39" w:rsidRDefault="00F37839" w:rsidP="001972D7">
      <w:pPr>
        <w:spacing w:after="0" w:line="240" w:lineRule="auto"/>
      </w:pPr>
      <w:r>
        <w:separator/>
      </w:r>
    </w:p>
  </w:footnote>
  <w:footnote w:type="continuationSeparator" w:id="0">
    <w:p w:rsidR="00F37839" w:rsidRDefault="00F37839" w:rsidP="001972D7">
      <w:pPr>
        <w:spacing w:after="0" w:line="240" w:lineRule="auto"/>
      </w:pPr>
      <w:r>
        <w:continuationSeparator/>
      </w:r>
    </w:p>
  </w:footnote>
  <w:footnote w:id="1">
    <w:p w:rsidR="001972D7" w:rsidRPr="001972D7" w:rsidRDefault="001972D7">
      <w:pPr>
        <w:pStyle w:val="aa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E74"/>
    <w:multiLevelType w:val="hybridMultilevel"/>
    <w:tmpl w:val="F8C2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1D47"/>
    <w:multiLevelType w:val="hybridMultilevel"/>
    <w:tmpl w:val="DE5CF9C6"/>
    <w:lvl w:ilvl="0" w:tplc="D522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06A69"/>
    <w:multiLevelType w:val="hybridMultilevel"/>
    <w:tmpl w:val="64C09CDA"/>
    <w:lvl w:ilvl="0" w:tplc="BF686E3A">
      <w:start w:val="1"/>
      <w:numFmt w:val="decimal"/>
      <w:lvlText w:val="%1."/>
      <w:lvlJc w:val="left"/>
      <w:pPr>
        <w:ind w:left="1412" w:hanging="360"/>
      </w:pPr>
      <w:rPr>
        <w:rFonts w:ascii="Times New Roman" w:eastAsia="Times New Roman" w:hAnsi="Times New Roman" w:cs="Times New Roman" w:hint="default"/>
        <w:color w:val="101010"/>
        <w:spacing w:val="0"/>
        <w:w w:val="100"/>
        <w:sz w:val="24"/>
        <w:szCs w:val="24"/>
        <w:lang w:val="ru-RU" w:eastAsia="en-US" w:bidi="ar-SA"/>
      </w:rPr>
    </w:lvl>
    <w:lvl w:ilvl="1" w:tplc="A0FA3D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D848C3A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E3664A7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10FAAAE4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5" w:tplc="877873E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FDC2A63C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F4B8C0D2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D008596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3">
    <w:nsid w:val="26E84AD9"/>
    <w:multiLevelType w:val="hybridMultilevel"/>
    <w:tmpl w:val="79E4A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03207E"/>
    <w:multiLevelType w:val="hybridMultilevel"/>
    <w:tmpl w:val="7F30E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926C76"/>
    <w:multiLevelType w:val="hybridMultilevel"/>
    <w:tmpl w:val="737CFB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110A7D"/>
    <w:multiLevelType w:val="hybridMultilevel"/>
    <w:tmpl w:val="3202063A"/>
    <w:lvl w:ilvl="0" w:tplc="2AC42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384F8E"/>
    <w:multiLevelType w:val="hybridMultilevel"/>
    <w:tmpl w:val="0C149CD2"/>
    <w:lvl w:ilvl="0" w:tplc="6F848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883C9B"/>
    <w:multiLevelType w:val="hybridMultilevel"/>
    <w:tmpl w:val="B1800FC0"/>
    <w:lvl w:ilvl="0" w:tplc="E98AF8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E45EF5"/>
    <w:multiLevelType w:val="hybridMultilevel"/>
    <w:tmpl w:val="481A9B92"/>
    <w:lvl w:ilvl="0" w:tplc="E0826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730F47"/>
    <w:multiLevelType w:val="hybridMultilevel"/>
    <w:tmpl w:val="7EDA1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C10F2"/>
    <w:multiLevelType w:val="hybridMultilevel"/>
    <w:tmpl w:val="160C0B76"/>
    <w:lvl w:ilvl="0" w:tplc="D32A8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822B7C"/>
    <w:multiLevelType w:val="hybridMultilevel"/>
    <w:tmpl w:val="E4680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544DB2"/>
    <w:multiLevelType w:val="hybridMultilevel"/>
    <w:tmpl w:val="D2FA53FC"/>
    <w:lvl w:ilvl="0" w:tplc="2AC42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9878C0"/>
    <w:multiLevelType w:val="hybridMultilevel"/>
    <w:tmpl w:val="3B745F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D9"/>
    <w:rsid w:val="000072C4"/>
    <w:rsid w:val="000136D1"/>
    <w:rsid w:val="00020DE2"/>
    <w:rsid w:val="00021D81"/>
    <w:rsid w:val="00024B73"/>
    <w:rsid w:val="00035F80"/>
    <w:rsid w:val="0004089C"/>
    <w:rsid w:val="00072B41"/>
    <w:rsid w:val="00076AF3"/>
    <w:rsid w:val="00083B81"/>
    <w:rsid w:val="0009096A"/>
    <w:rsid w:val="0009695D"/>
    <w:rsid w:val="000A7184"/>
    <w:rsid w:val="000C31F7"/>
    <w:rsid w:val="000E09D1"/>
    <w:rsid w:val="00100F1F"/>
    <w:rsid w:val="00133F5E"/>
    <w:rsid w:val="001343CC"/>
    <w:rsid w:val="001346B6"/>
    <w:rsid w:val="00144FED"/>
    <w:rsid w:val="00150206"/>
    <w:rsid w:val="001760E0"/>
    <w:rsid w:val="001972D7"/>
    <w:rsid w:val="001A10A5"/>
    <w:rsid w:val="001C725E"/>
    <w:rsid w:val="001E1E0F"/>
    <w:rsid w:val="001E278B"/>
    <w:rsid w:val="00214C08"/>
    <w:rsid w:val="002163BD"/>
    <w:rsid w:val="00222E3A"/>
    <w:rsid w:val="00232A2D"/>
    <w:rsid w:val="0024238F"/>
    <w:rsid w:val="00245A4E"/>
    <w:rsid w:val="002A5845"/>
    <w:rsid w:val="002B1AFE"/>
    <w:rsid w:val="002C6711"/>
    <w:rsid w:val="002D02F8"/>
    <w:rsid w:val="002D64E6"/>
    <w:rsid w:val="002E61BF"/>
    <w:rsid w:val="002F66CF"/>
    <w:rsid w:val="00304E43"/>
    <w:rsid w:val="00311A25"/>
    <w:rsid w:val="00314447"/>
    <w:rsid w:val="00316485"/>
    <w:rsid w:val="003202E6"/>
    <w:rsid w:val="0032190C"/>
    <w:rsid w:val="003221BC"/>
    <w:rsid w:val="003447B6"/>
    <w:rsid w:val="0035476A"/>
    <w:rsid w:val="0038625F"/>
    <w:rsid w:val="00390453"/>
    <w:rsid w:val="003A2BC6"/>
    <w:rsid w:val="003B0493"/>
    <w:rsid w:val="003B2687"/>
    <w:rsid w:val="003B4F16"/>
    <w:rsid w:val="003C10AE"/>
    <w:rsid w:val="003C1FF3"/>
    <w:rsid w:val="003C4647"/>
    <w:rsid w:val="003D61E8"/>
    <w:rsid w:val="003F3277"/>
    <w:rsid w:val="00416974"/>
    <w:rsid w:val="00417AB2"/>
    <w:rsid w:val="004214A0"/>
    <w:rsid w:val="00443224"/>
    <w:rsid w:val="00453471"/>
    <w:rsid w:val="00470CE6"/>
    <w:rsid w:val="00473E5E"/>
    <w:rsid w:val="00490E17"/>
    <w:rsid w:val="004A0FBB"/>
    <w:rsid w:val="004A327A"/>
    <w:rsid w:val="004C3C36"/>
    <w:rsid w:val="004D5274"/>
    <w:rsid w:val="004E11DF"/>
    <w:rsid w:val="004F11C6"/>
    <w:rsid w:val="0051130D"/>
    <w:rsid w:val="0051364A"/>
    <w:rsid w:val="00520561"/>
    <w:rsid w:val="00534107"/>
    <w:rsid w:val="00547606"/>
    <w:rsid w:val="005521F3"/>
    <w:rsid w:val="00563287"/>
    <w:rsid w:val="0058282C"/>
    <w:rsid w:val="00583E81"/>
    <w:rsid w:val="005978A5"/>
    <w:rsid w:val="005B11EA"/>
    <w:rsid w:val="005D2238"/>
    <w:rsid w:val="005D2964"/>
    <w:rsid w:val="005D55FE"/>
    <w:rsid w:val="005E6AC9"/>
    <w:rsid w:val="005F418A"/>
    <w:rsid w:val="006052AC"/>
    <w:rsid w:val="00610C0B"/>
    <w:rsid w:val="006274A6"/>
    <w:rsid w:val="00643BD9"/>
    <w:rsid w:val="006656E2"/>
    <w:rsid w:val="00670B0F"/>
    <w:rsid w:val="00685825"/>
    <w:rsid w:val="00685FE8"/>
    <w:rsid w:val="006D2C1C"/>
    <w:rsid w:val="006F7643"/>
    <w:rsid w:val="0071410B"/>
    <w:rsid w:val="00717891"/>
    <w:rsid w:val="00717C77"/>
    <w:rsid w:val="00722ADE"/>
    <w:rsid w:val="007247A7"/>
    <w:rsid w:val="00724B80"/>
    <w:rsid w:val="00731F93"/>
    <w:rsid w:val="00754D50"/>
    <w:rsid w:val="00761368"/>
    <w:rsid w:val="00784D1F"/>
    <w:rsid w:val="007851D7"/>
    <w:rsid w:val="007A2320"/>
    <w:rsid w:val="007A2D73"/>
    <w:rsid w:val="007B4B6C"/>
    <w:rsid w:val="007B4E09"/>
    <w:rsid w:val="007D45F1"/>
    <w:rsid w:val="007D7273"/>
    <w:rsid w:val="007E7F0C"/>
    <w:rsid w:val="007F7461"/>
    <w:rsid w:val="00815452"/>
    <w:rsid w:val="00821B46"/>
    <w:rsid w:val="0085620D"/>
    <w:rsid w:val="0086024F"/>
    <w:rsid w:val="008B57C7"/>
    <w:rsid w:val="008D6DBD"/>
    <w:rsid w:val="008F21CA"/>
    <w:rsid w:val="008F5F24"/>
    <w:rsid w:val="008F7135"/>
    <w:rsid w:val="00941FEF"/>
    <w:rsid w:val="00966A09"/>
    <w:rsid w:val="00971B2A"/>
    <w:rsid w:val="00990713"/>
    <w:rsid w:val="009A038A"/>
    <w:rsid w:val="009A3566"/>
    <w:rsid w:val="009B607B"/>
    <w:rsid w:val="009C527F"/>
    <w:rsid w:val="009D34CC"/>
    <w:rsid w:val="009D75B4"/>
    <w:rsid w:val="009F3CA5"/>
    <w:rsid w:val="009F4A3F"/>
    <w:rsid w:val="009F5025"/>
    <w:rsid w:val="009F6B10"/>
    <w:rsid w:val="00A404BB"/>
    <w:rsid w:val="00A5223C"/>
    <w:rsid w:val="00A53CB9"/>
    <w:rsid w:val="00A57B16"/>
    <w:rsid w:val="00A64931"/>
    <w:rsid w:val="00A66BDF"/>
    <w:rsid w:val="00A71DDB"/>
    <w:rsid w:val="00A753EC"/>
    <w:rsid w:val="00A92861"/>
    <w:rsid w:val="00A94F7B"/>
    <w:rsid w:val="00AA5680"/>
    <w:rsid w:val="00AB0C62"/>
    <w:rsid w:val="00AC1665"/>
    <w:rsid w:val="00AE1787"/>
    <w:rsid w:val="00AF60ED"/>
    <w:rsid w:val="00AF7916"/>
    <w:rsid w:val="00B048E6"/>
    <w:rsid w:val="00B20C93"/>
    <w:rsid w:val="00B356E9"/>
    <w:rsid w:val="00B37A5A"/>
    <w:rsid w:val="00B44A1E"/>
    <w:rsid w:val="00B45A9A"/>
    <w:rsid w:val="00B47F4D"/>
    <w:rsid w:val="00B55A62"/>
    <w:rsid w:val="00B72C09"/>
    <w:rsid w:val="00B87612"/>
    <w:rsid w:val="00B95D9F"/>
    <w:rsid w:val="00BA1815"/>
    <w:rsid w:val="00BB144A"/>
    <w:rsid w:val="00BB297D"/>
    <w:rsid w:val="00BC004D"/>
    <w:rsid w:val="00BD5100"/>
    <w:rsid w:val="00BE08A2"/>
    <w:rsid w:val="00BE1685"/>
    <w:rsid w:val="00BF7BF1"/>
    <w:rsid w:val="00C0285A"/>
    <w:rsid w:val="00C206B1"/>
    <w:rsid w:val="00C32227"/>
    <w:rsid w:val="00C35247"/>
    <w:rsid w:val="00C37816"/>
    <w:rsid w:val="00C417EF"/>
    <w:rsid w:val="00C42BAD"/>
    <w:rsid w:val="00C45283"/>
    <w:rsid w:val="00C46C3A"/>
    <w:rsid w:val="00C654ED"/>
    <w:rsid w:val="00C66E98"/>
    <w:rsid w:val="00CA5FB8"/>
    <w:rsid w:val="00CB55CA"/>
    <w:rsid w:val="00CE379C"/>
    <w:rsid w:val="00CF4107"/>
    <w:rsid w:val="00D05593"/>
    <w:rsid w:val="00D23484"/>
    <w:rsid w:val="00D36975"/>
    <w:rsid w:val="00D46423"/>
    <w:rsid w:val="00D6203B"/>
    <w:rsid w:val="00D641C3"/>
    <w:rsid w:val="00D647E9"/>
    <w:rsid w:val="00D8179C"/>
    <w:rsid w:val="00D818F0"/>
    <w:rsid w:val="00D821B9"/>
    <w:rsid w:val="00D84292"/>
    <w:rsid w:val="00D86021"/>
    <w:rsid w:val="00D9284F"/>
    <w:rsid w:val="00D94071"/>
    <w:rsid w:val="00DC3B77"/>
    <w:rsid w:val="00DD2147"/>
    <w:rsid w:val="00E066B8"/>
    <w:rsid w:val="00E07854"/>
    <w:rsid w:val="00E10BB5"/>
    <w:rsid w:val="00E20CEE"/>
    <w:rsid w:val="00E2200F"/>
    <w:rsid w:val="00E27D66"/>
    <w:rsid w:val="00E45303"/>
    <w:rsid w:val="00E5470E"/>
    <w:rsid w:val="00E55C01"/>
    <w:rsid w:val="00E57039"/>
    <w:rsid w:val="00E57336"/>
    <w:rsid w:val="00E72782"/>
    <w:rsid w:val="00E744B2"/>
    <w:rsid w:val="00E92712"/>
    <w:rsid w:val="00EB7256"/>
    <w:rsid w:val="00EC0C19"/>
    <w:rsid w:val="00EC1738"/>
    <w:rsid w:val="00EC29D9"/>
    <w:rsid w:val="00F3142D"/>
    <w:rsid w:val="00F317D2"/>
    <w:rsid w:val="00F35088"/>
    <w:rsid w:val="00F35752"/>
    <w:rsid w:val="00F35DC8"/>
    <w:rsid w:val="00F37839"/>
    <w:rsid w:val="00F520BD"/>
    <w:rsid w:val="00F53E4E"/>
    <w:rsid w:val="00F73155"/>
    <w:rsid w:val="00F840DB"/>
    <w:rsid w:val="00F95CBD"/>
    <w:rsid w:val="00FB61D0"/>
    <w:rsid w:val="00FE1E30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C5156-6B27-4A11-938B-DABFA706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29D9"/>
    <w:rPr>
      <w:color w:val="0000FF" w:themeColor="hyperlink"/>
      <w:u w:val="single"/>
    </w:rPr>
  </w:style>
  <w:style w:type="paragraph" w:styleId="2">
    <w:name w:val="Body Text 2"/>
    <w:basedOn w:val="a"/>
    <w:link w:val="20"/>
    <w:rsid w:val="00EC29D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C29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8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665"/>
    <w:pPr>
      <w:ind w:left="720"/>
      <w:contextualSpacing/>
    </w:pPr>
  </w:style>
  <w:style w:type="paragraph" w:styleId="a8">
    <w:name w:val="No Spacing"/>
    <w:link w:val="a9"/>
    <w:uiPriority w:val="1"/>
    <w:qFormat/>
    <w:rsid w:val="004214A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214A0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972D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972D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72D7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8F5F2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5F24"/>
  </w:style>
  <w:style w:type="paragraph" w:styleId="af">
    <w:name w:val="header"/>
    <w:basedOn w:val="a"/>
    <w:link w:val="af0"/>
    <w:uiPriority w:val="99"/>
    <w:unhideWhenUsed/>
    <w:rsid w:val="00B4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47F4D"/>
  </w:style>
  <w:style w:type="paragraph" w:styleId="af1">
    <w:name w:val="footer"/>
    <w:basedOn w:val="a"/>
    <w:link w:val="af2"/>
    <w:uiPriority w:val="99"/>
    <w:unhideWhenUsed/>
    <w:rsid w:val="00B4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C3821-F607-45BE-9EBC-FDC54064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40-MAIN</dc:creator>
  <cp:lastModifiedBy>Агафонова Ирина Даниловна</cp:lastModifiedBy>
  <cp:revision>2</cp:revision>
  <cp:lastPrinted>2022-06-21T06:08:00Z</cp:lastPrinted>
  <dcterms:created xsi:type="dcterms:W3CDTF">2024-01-15T05:14:00Z</dcterms:created>
  <dcterms:modified xsi:type="dcterms:W3CDTF">2024-01-15T05:14:00Z</dcterms:modified>
</cp:coreProperties>
</file>