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7F" w:rsidRPr="0002037C" w:rsidRDefault="00407F7F" w:rsidP="0002037C">
      <w:pPr>
        <w:ind w:firstLine="0"/>
        <w:rPr>
          <w:sz w:val="20"/>
          <w:szCs w:val="20"/>
        </w:rPr>
      </w:pPr>
    </w:p>
    <w:p w:rsidR="00014862" w:rsidRDefault="00014862" w:rsidP="006C2B1F">
      <w:pPr>
        <w:ind w:firstLine="5387"/>
      </w:pPr>
    </w:p>
    <w:p w:rsidR="00F6351B" w:rsidRDefault="00F6351B" w:rsidP="00815FC0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6351B">
        <w:rPr>
          <w:b w:val="0"/>
          <w:sz w:val="28"/>
          <w:szCs w:val="28"/>
        </w:rPr>
        <w:t>Правила оформления статей</w:t>
      </w:r>
    </w:p>
    <w:p w:rsidR="00F6351B" w:rsidRPr="00F6351B" w:rsidRDefault="00F6351B" w:rsidP="00F6351B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E63E90" w:rsidRPr="00ED760F" w:rsidRDefault="00E63E90" w:rsidP="00CC1FAA">
      <w:pPr>
        <w:pStyle w:val="12"/>
      </w:pPr>
      <w:r>
        <w:rPr>
          <w:sz w:val="28"/>
          <w:szCs w:val="28"/>
        </w:rPr>
        <w:t>С</w:t>
      </w:r>
      <w:r w:rsidRPr="00ED760F">
        <w:rPr>
          <w:sz w:val="28"/>
          <w:szCs w:val="28"/>
        </w:rPr>
        <w:t>татья должна быть оформлена в соответствии с требованиями ГОСТ.</w:t>
      </w:r>
      <w:r w:rsidRPr="00ED760F">
        <w:t xml:space="preserve"> </w:t>
      </w:r>
    </w:p>
    <w:p w:rsidR="000A1BD5" w:rsidRDefault="00F6351B" w:rsidP="00CC1FAA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5570">
        <w:rPr>
          <w:rFonts w:ascii="Times New Roman" w:hAnsi="Times New Roman"/>
          <w:sz w:val="28"/>
          <w:szCs w:val="28"/>
        </w:rPr>
        <w:t xml:space="preserve">Минимальная уникальность текста </w:t>
      </w:r>
      <w:r w:rsidR="00177A5F">
        <w:rPr>
          <w:rFonts w:ascii="Franklin Gothic Book" w:hAnsi="Franklin Gothic Book"/>
          <w:sz w:val="28"/>
          <w:szCs w:val="28"/>
        </w:rPr>
        <w:t>—</w:t>
      </w:r>
      <w:r w:rsidRPr="00CF5570">
        <w:rPr>
          <w:rFonts w:ascii="Times New Roman" w:hAnsi="Times New Roman"/>
          <w:sz w:val="28"/>
          <w:szCs w:val="28"/>
        </w:rPr>
        <w:t xml:space="preserve"> 70%. Редакция использует </w:t>
      </w:r>
      <w:r w:rsidRPr="0050085B">
        <w:rPr>
          <w:rFonts w:ascii="Times New Roman" w:hAnsi="Times New Roman"/>
          <w:sz w:val="28"/>
          <w:szCs w:val="28"/>
        </w:rPr>
        <w:t xml:space="preserve">программу </w:t>
      </w:r>
      <w:proofErr w:type="spellStart"/>
      <w:r w:rsidRPr="0050085B">
        <w:rPr>
          <w:rFonts w:ascii="Times New Roman" w:hAnsi="Times New Roman"/>
          <w:sz w:val="28"/>
          <w:szCs w:val="28"/>
          <w:lang w:val="en-US"/>
        </w:rPr>
        <w:t>etxt</w:t>
      </w:r>
      <w:proofErr w:type="spellEnd"/>
      <w:r w:rsidRPr="005008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A7B0B" w:rsidRPr="009A7B0B">
        <w:rPr>
          <w:rStyle w:val="a7"/>
          <w:rFonts w:ascii="Times New Roman" w:hAnsi="Times New Roman"/>
          <w:sz w:val="28"/>
          <w:szCs w:val="28"/>
          <w:lang w:val="en-US"/>
        </w:rPr>
        <w:t>antiplagiat</w:t>
      </w:r>
      <w:proofErr w:type="spellEnd"/>
      <w:r w:rsidR="009A7B0B" w:rsidRPr="009A7B0B">
        <w:rPr>
          <w:rStyle w:val="a7"/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9A7B0B" w:rsidRPr="009A7B0B">
        <w:rPr>
          <w:rStyle w:val="a7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A7B0B">
        <w:rPr>
          <w:rStyle w:val="a7"/>
          <w:rFonts w:ascii="Times New Roman" w:hAnsi="Times New Roman"/>
          <w:sz w:val="28"/>
          <w:szCs w:val="28"/>
          <w:lang w:val="ru-RU"/>
        </w:rPr>
        <w:t>.</w:t>
      </w:r>
      <w:r w:rsidRPr="0050085B">
        <w:rPr>
          <w:rFonts w:ascii="Times New Roman" w:hAnsi="Times New Roman"/>
          <w:sz w:val="28"/>
          <w:szCs w:val="28"/>
        </w:rPr>
        <w:t xml:space="preserve"> </w:t>
      </w:r>
    </w:p>
    <w:p w:rsidR="00F6351B" w:rsidRPr="000A1BD5" w:rsidRDefault="000A1BD5" w:rsidP="00CC1FAA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/>
          <w:sz w:val="28"/>
          <w:szCs w:val="28"/>
        </w:rPr>
        <w:t>должен быть ранее опубликованным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D760F" w:rsidRDefault="00F6351B" w:rsidP="00ED760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ED760F">
        <w:rPr>
          <w:rFonts w:ascii="Times New Roman" w:hAnsi="Times New Roman"/>
          <w:b w:val="0"/>
          <w:i w:val="0"/>
        </w:rPr>
        <w:t xml:space="preserve">Общий объем статьи </w:t>
      </w:r>
      <w:r w:rsidR="00177A5F" w:rsidRPr="00361EB1">
        <w:rPr>
          <w:rFonts w:ascii="Times New Roman" w:hAnsi="Times New Roman"/>
          <w:b w:val="0"/>
          <w:i w:val="0"/>
        </w:rPr>
        <w:t>—</w:t>
      </w:r>
      <w:r w:rsidRPr="00361EB1">
        <w:rPr>
          <w:rFonts w:ascii="Times New Roman" w:hAnsi="Times New Roman"/>
          <w:b w:val="0"/>
          <w:i w:val="0"/>
        </w:rPr>
        <w:t xml:space="preserve"> от 2 до 8 </w:t>
      </w:r>
      <w:r w:rsidRPr="00ED760F">
        <w:rPr>
          <w:rFonts w:ascii="Times New Roman" w:hAnsi="Times New Roman"/>
          <w:b w:val="0"/>
          <w:i w:val="0"/>
        </w:rPr>
        <w:t>страниц</w:t>
      </w:r>
      <w:r w:rsidR="00ED760F">
        <w:rPr>
          <w:rFonts w:ascii="Times New Roman" w:hAnsi="Times New Roman"/>
          <w:b w:val="0"/>
          <w:i w:val="0"/>
        </w:rPr>
        <w:t xml:space="preserve"> машинописного текста</w:t>
      </w:r>
      <w:r w:rsidRPr="00ED760F">
        <w:rPr>
          <w:rFonts w:ascii="Times New Roman" w:hAnsi="Times New Roman"/>
          <w:b w:val="0"/>
          <w:i w:val="0"/>
        </w:rPr>
        <w:t xml:space="preserve">. </w:t>
      </w:r>
    </w:p>
    <w:p w:rsidR="00ED760F" w:rsidRDefault="00F6351B" w:rsidP="00ED760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ED760F">
        <w:rPr>
          <w:rFonts w:ascii="Times New Roman" w:hAnsi="Times New Roman"/>
          <w:b w:val="0"/>
          <w:i w:val="0"/>
        </w:rPr>
        <w:t xml:space="preserve">Формат листа </w:t>
      </w:r>
      <w:r w:rsidR="00177A5F" w:rsidRPr="00ED760F">
        <w:rPr>
          <w:rFonts w:ascii="Times New Roman" w:hAnsi="Times New Roman"/>
          <w:b w:val="0"/>
          <w:i w:val="0"/>
        </w:rPr>
        <w:t>—</w:t>
      </w:r>
      <w:r w:rsidRPr="00ED760F">
        <w:rPr>
          <w:rFonts w:ascii="Times New Roman" w:hAnsi="Times New Roman"/>
          <w:b w:val="0"/>
          <w:i w:val="0"/>
        </w:rPr>
        <w:t xml:space="preserve"> А4. </w:t>
      </w:r>
    </w:p>
    <w:p w:rsidR="00ED760F" w:rsidRDefault="00F6351B" w:rsidP="00ED760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ED760F">
        <w:rPr>
          <w:rFonts w:ascii="Times New Roman" w:hAnsi="Times New Roman"/>
          <w:b w:val="0"/>
          <w:i w:val="0"/>
        </w:rPr>
        <w:t xml:space="preserve">Поля: верхнее </w:t>
      </w:r>
      <w:r w:rsidR="00ED760F">
        <w:rPr>
          <w:rFonts w:ascii="Franklin Gothic Book" w:hAnsi="Franklin Gothic Book"/>
          <w:b w:val="0"/>
          <w:i w:val="0"/>
        </w:rPr>
        <w:t>—</w:t>
      </w:r>
      <w:r w:rsidRPr="00ED760F">
        <w:rPr>
          <w:rFonts w:ascii="Times New Roman" w:hAnsi="Times New Roman"/>
          <w:b w:val="0"/>
          <w:i w:val="0"/>
        </w:rPr>
        <w:t xml:space="preserve"> 2 см, левое </w:t>
      </w:r>
      <w:r w:rsidR="00177A5F" w:rsidRPr="00ED760F">
        <w:rPr>
          <w:rFonts w:ascii="Franklin Gothic Book" w:hAnsi="Franklin Gothic Book"/>
          <w:b w:val="0"/>
          <w:i w:val="0"/>
        </w:rPr>
        <w:t>—</w:t>
      </w:r>
      <w:r w:rsidRPr="00ED760F">
        <w:rPr>
          <w:rFonts w:ascii="Times New Roman" w:hAnsi="Times New Roman"/>
          <w:b w:val="0"/>
          <w:i w:val="0"/>
        </w:rPr>
        <w:t xml:space="preserve"> 3 см, нижнее </w:t>
      </w:r>
      <w:r w:rsidR="00177A5F" w:rsidRPr="00ED760F">
        <w:rPr>
          <w:rFonts w:ascii="Franklin Gothic Book" w:hAnsi="Franklin Gothic Book"/>
          <w:b w:val="0"/>
          <w:i w:val="0"/>
        </w:rPr>
        <w:t>—</w:t>
      </w:r>
      <w:r w:rsidRPr="00ED760F">
        <w:rPr>
          <w:rFonts w:ascii="Times New Roman" w:hAnsi="Times New Roman"/>
          <w:b w:val="0"/>
          <w:i w:val="0"/>
        </w:rPr>
        <w:t xml:space="preserve"> 2 см, правое </w:t>
      </w:r>
      <w:r w:rsidR="00177A5F" w:rsidRPr="00ED760F">
        <w:rPr>
          <w:rFonts w:ascii="Franklin Gothic Book" w:hAnsi="Franklin Gothic Book"/>
          <w:b w:val="0"/>
          <w:i w:val="0"/>
        </w:rPr>
        <w:t>—</w:t>
      </w:r>
      <w:r w:rsidR="000A1BD5">
        <w:rPr>
          <w:rFonts w:ascii="Times New Roman" w:hAnsi="Times New Roman"/>
          <w:b w:val="0"/>
          <w:i w:val="0"/>
        </w:rPr>
        <w:t xml:space="preserve"> 2</w:t>
      </w:r>
      <w:r w:rsidRPr="00ED760F">
        <w:rPr>
          <w:rFonts w:ascii="Times New Roman" w:hAnsi="Times New Roman"/>
          <w:b w:val="0"/>
          <w:i w:val="0"/>
        </w:rPr>
        <w:t xml:space="preserve"> см.</w:t>
      </w:r>
    </w:p>
    <w:p w:rsidR="00ED760F" w:rsidRPr="00361EB1" w:rsidRDefault="00F6351B" w:rsidP="00ED760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lang w:val="en-US"/>
        </w:rPr>
      </w:pPr>
      <w:r w:rsidRPr="00ED760F">
        <w:rPr>
          <w:rFonts w:ascii="Times New Roman" w:hAnsi="Times New Roman"/>
          <w:b w:val="0"/>
          <w:i w:val="0"/>
        </w:rPr>
        <w:t>Шрифт</w:t>
      </w:r>
      <w:r w:rsidRPr="00ED760F">
        <w:rPr>
          <w:rFonts w:ascii="Times New Roman" w:hAnsi="Times New Roman"/>
          <w:b w:val="0"/>
          <w:i w:val="0"/>
          <w:lang w:val="en-US"/>
        </w:rPr>
        <w:t xml:space="preserve"> </w:t>
      </w:r>
      <w:r w:rsidR="00177A5F" w:rsidRPr="00ED760F">
        <w:rPr>
          <w:rFonts w:ascii="Franklin Gothic Book" w:hAnsi="Franklin Gothic Book"/>
          <w:b w:val="0"/>
          <w:i w:val="0"/>
          <w:lang w:val="en-US"/>
        </w:rPr>
        <w:t>—</w:t>
      </w:r>
      <w:r w:rsidRPr="00ED760F">
        <w:rPr>
          <w:rFonts w:ascii="Times New Roman" w:hAnsi="Times New Roman"/>
          <w:b w:val="0"/>
          <w:i w:val="0"/>
          <w:lang w:val="en-US"/>
        </w:rPr>
        <w:t xml:space="preserve"> Times New Roman, </w:t>
      </w:r>
      <w:r w:rsidRPr="00361EB1">
        <w:rPr>
          <w:rFonts w:ascii="Times New Roman" w:hAnsi="Times New Roman"/>
          <w:b w:val="0"/>
          <w:i w:val="0"/>
          <w:lang w:val="en-US"/>
        </w:rPr>
        <w:t xml:space="preserve">12 </w:t>
      </w:r>
      <w:proofErr w:type="spellStart"/>
      <w:r w:rsidRPr="00361EB1">
        <w:rPr>
          <w:rFonts w:ascii="Times New Roman" w:hAnsi="Times New Roman"/>
          <w:b w:val="0"/>
          <w:i w:val="0"/>
        </w:rPr>
        <w:t>пт</w:t>
      </w:r>
      <w:proofErr w:type="spellEnd"/>
      <w:r w:rsidRPr="00361EB1">
        <w:rPr>
          <w:rFonts w:ascii="Times New Roman" w:hAnsi="Times New Roman"/>
          <w:b w:val="0"/>
          <w:i w:val="0"/>
          <w:lang w:val="en-US"/>
        </w:rPr>
        <w:t xml:space="preserve">. </w:t>
      </w:r>
    </w:p>
    <w:p w:rsidR="00ED760F" w:rsidRDefault="00F6351B" w:rsidP="00ED760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361EB1">
        <w:rPr>
          <w:rFonts w:ascii="Times New Roman" w:hAnsi="Times New Roman"/>
          <w:b w:val="0"/>
          <w:i w:val="0"/>
        </w:rPr>
        <w:t xml:space="preserve">Межстрочный интервал </w:t>
      </w:r>
      <w:r w:rsidR="00E63E90" w:rsidRPr="00361EB1">
        <w:rPr>
          <w:rFonts w:ascii="Times New Roman" w:hAnsi="Times New Roman"/>
          <w:b w:val="0"/>
          <w:i w:val="0"/>
        </w:rPr>
        <w:t>—</w:t>
      </w:r>
      <w:r w:rsidRPr="00361EB1">
        <w:rPr>
          <w:rFonts w:ascii="Times New Roman" w:hAnsi="Times New Roman"/>
          <w:b w:val="0"/>
          <w:i w:val="0"/>
        </w:rPr>
        <w:t xml:space="preserve"> одинарный</w:t>
      </w:r>
      <w:r w:rsidRPr="00ED760F">
        <w:rPr>
          <w:rFonts w:ascii="Times New Roman" w:hAnsi="Times New Roman"/>
          <w:b w:val="0"/>
          <w:i w:val="0"/>
        </w:rPr>
        <w:t xml:space="preserve">. </w:t>
      </w:r>
      <w:bookmarkStart w:id="0" w:name="_GoBack"/>
      <w:bookmarkEnd w:id="0"/>
    </w:p>
    <w:p w:rsidR="00D51707" w:rsidRPr="00D51707" w:rsidRDefault="00D51707" w:rsidP="00D51707">
      <w:r w:rsidRPr="00D51707">
        <w:rPr>
          <w:shd w:val="clear" w:color="auto" w:fill="FFFFFF"/>
        </w:rPr>
        <w:t xml:space="preserve">Интервал между словами </w:t>
      </w:r>
      <w:r>
        <w:rPr>
          <w:rFonts w:ascii="Franklin Gothic Book" w:hAnsi="Franklin Gothic Book"/>
          <w:shd w:val="clear" w:color="auto" w:fill="FFFFFF"/>
        </w:rPr>
        <w:t>—</w:t>
      </w:r>
      <w:r w:rsidRPr="00D51707">
        <w:rPr>
          <w:shd w:val="clear" w:color="auto" w:fill="FFFFFF"/>
        </w:rPr>
        <w:t xml:space="preserve"> один пробел.</w:t>
      </w:r>
    </w:p>
    <w:p w:rsidR="0074757F" w:rsidRPr="0074757F" w:rsidRDefault="0074757F" w:rsidP="0074757F">
      <w:r w:rsidRPr="0074757F">
        <w:rPr>
          <w:shd w:val="clear" w:color="auto" w:fill="FFFFFF"/>
        </w:rPr>
        <w:t>Номера страниц проставляются посередине верхнего поля документа</w:t>
      </w:r>
      <w:r>
        <w:t>.</w:t>
      </w:r>
    </w:p>
    <w:p w:rsidR="00ED760F" w:rsidRPr="00B629D2" w:rsidRDefault="00ED760F" w:rsidP="00B629D2">
      <w:pPr>
        <w:pStyle w:val="2"/>
        <w:shd w:val="clear" w:color="auto" w:fill="FFFFFF"/>
        <w:spacing w:before="0" w:after="0"/>
        <w:jc w:val="left"/>
        <w:rPr>
          <w:rFonts w:ascii="Times New Roman" w:hAnsi="Times New Roman"/>
          <w:b w:val="0"/>
          <w:i w:val="0"/>
        </w:rPr>
      </w:pPr>
      <w:r w:rsidRPr="00B629D2">
        <w:rPr>
          <w:rFonts w:ascii="Times New Roman" w:hAnsi="Times New Roman"/>
          <w:b w:val="0"/>
          <w:i w:val="0"/>
        </w:rPr>
        <w:t>Оформление рисунков:</w:t>
      </w:r>
    </w:p>
    <w:p w:rsidR="00ED760F" w:rsidRDefault="00F6351B" w:rsidP="00ED760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ED760F">
        <w:rPr>
          <w:rFonts w:ascii="Times New Roman" w:hAnsi="Times New Roman"/>
          <w:b w:val="0"/>
          <w:i w:val="0"/>
        </w:rPr>
        <w:t xml:space="preserve">Изображения, </w:t>
      </w:r>
      <w:r w:rsidR="0050085B" w:rsidRPr="00ED760F">
        <w:rPr>
          <w:rFonts w:ascii="Times New Roman" w:hAnsi="Times New Roman"/>
          <w:b w:val="0"/>
          <w:i w:val="0"/>
          <w:shd w:val="clear" w:color="auto" w:fill="FFFFFF"/>
        </w:rPr>
        <w:t>иллюстрации</w:t>
      </w:r>
      <w:r w:rsidR="0074757F">
        <w:rPr>
          <w:rFonts w:ascii="Times New Roman" w:hAnsi="Times New Roman"/>
          <w:b w:val="0"/>
          <w:i w:val="0"/>
          <w:shd w:val="clear" w:color="auto" w:fill="FFFFFF"/>
        </w:rPr>
        <w:t>, схемы, графики</w:t>
      </w:r>
      <w:r w:rsidR="0050085B" w:rsidRPr="00ED760F"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r w:rsidRPr="00ED760F">
        <w:rPr>
          <w:rFonts w:ascii="Times New Roman" w:hAnsi="Times New Roman"/>
          <w:b w:val="0"/>
          <w:i w:val="0"/>
        </w:rPr>
        <w:t>должны быть приложены отдельными файлами</w:t>
      </w:r>
      <w:r w:rsidR="00177A5F" w:rsidRPr="00ED760F">
        <w:rPr>
          <w:rFonts w:ascii="Times New Roman" w:hAnsi="Times New Roman"/>
          <w:b w:val="0"/>
          <w:i w:val="0"/>
        </w:rPr>
        <w:t xml:space="preserve"> в формате </w:t>
      </w:r>
      <w:r w:rsidR="00177A5F" w:rsidRPr="00ED760F">
        <w:rPr>
          <w:rFonts w:ascii="Times New Roman" w:hAnsi="Times New Roman"/>
          <w:b w:val="0"/>
          <w:i w:val="0"/>
          <w:lang w:val="en-US"/>
        </w:rPr>
        <w:t>JPG</w:t>
      </w:r>
      <w:r w:rsidR="00177A5F" w:rsidRPr="00ED760F">
        <w:rPr>
          <w:rFonts w:ascii="Times New Roman" w:hAnsi="Times New Roman"/>
          <w:b w:val="0"/>
          <w:i w:val="0"/>
        </w:rPr>
        <w:t xml:space="preserve">, </w:t>
      </w:r>
      <w:r w:rsidR="00177A5F" w:rsidRPr="00ED760F">
        <w:rPr>
          <w:rFonts w:ascii="Times New Roman" w:hAnsi="Times New Roman"/>
          <w:b w:val="0"/>
          <w:i w:val="0"/>
          <w:lang w:val="en-US"/>
        </w:rPr>
        <w:t>PNG</w:t>
      </w:r>
      <w:r w:rsidRPr="00ED760F">
        <w:rPr>
          <w:rFonts w:ascii="Times New Roman" w:hAnsi="Times New Roman"/>
          <w:b w:val="0"/>
          <w:i w:val="0"/>
        </w:rPr>
        <w:t xml:space="preserve">. </w:t>
      </w:r>
    </w:p>
    <w:p w:rsidR="0050085B" w:rsidRDefault="0050085B" w:rsidP="00ED760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ED760F">
        <w:rPr>
          <w:rFonts w:ascii="Times New Roman" w:hAnsi="Times New Roman"/>
          <w:b w:val="0"/>
          <w:i w:val="0"/>
        </w:rPr>
        <w:t xml:space="preserve">Общие требования к </w:t>
      </w:r>
      <w:r w:rsidR="0074757F">
        <w:rPr>
          <w:rFonts w:ascii="Times New Roman" w:hAnsi="Times New Roman"/>
          <w:b w:val="0"/>
          <w:i w:val="0"/>
        </w:rPr>
        <w:t>изображениям</w:t>
      </w:r>
      <w:r w:rsidRPr="00ED760F">
        <w:rPr>
          <w:rFonts w:ascii="Times New Roman" w:hAnsi="Times New Roman"/>
          <w:b w:val="0"/>
          <w:i w:val="0"/>
        </w:rPr>
        <w:t>:</w:t>
      </w:r>
    </w:p>
    <w:p w:rsidR="009A7B0B" w:rsidRPr="009A7B0B" w:rsidRDefault="009A7B0B" w:rsidP="009A7B0B">
      <w:r>
        <w:rPr>
          <w:rFonts w:ascii="Franklin Gothic Book" w:hAnsi="Franklin Gothic Book"/>
        </w:rPr>
        <w:t>—</w:t>
      </w:r>
      <w:r>
        <w:t xml:space="preserve"> </w:t>
      </w:r>
      <w:r w:rsidRPr="009A7B0B">
        <w:t>черно-белое изображение;</w:t>
      </w:r>
      <w:r w:rsidRPr="009A7B0B">
        <w:rPr>
          <w:rFonts w:ascii="Franklin Gothic Book" w:hAnsi="Franklin Gothic Book"/>
        </w:rPr>
        <w:t xml:space="preserve"> </w:t>
      </w:r>
    </w:p>
    <w:p w:rsidR="0050085B" w:rsidRPr="0050085B" w:rsidRDefault="0050085B" w:rsidP="0050085B">
      <w:pPr>
        <w:pStyle w:val="12"/>
        <w:rPr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50085B">
        <w:rPr>
          <w:sz w:val="28"/>
          <w:szCs w:val="28"/>
        </w:rPr>
        <w:t>целесообразность размещения в статье;</w:t>
      </w:r>
    </w:p>
    <w:p w:rsidR="0050085B" w:rsidRDefault="0050085B" w:rsidP="0074757F">
      <w:pPr>
        <w:pStyle w:val="12"/>
        <w:spacing w:after="60"/>
        <w:rPr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50085B">
        <w:rPr>
          <w:sz w:val="28"/>
          <w:szCs w:val="28"/>
        </w:rPr>
        <w:t xml:space="preserve">подпись размещается под </w:t>
      </w:r>
      <w:r w:rsidRPr="00E22869">
        <w:rPr>
          <w:sz w:val="28"/>
          <w:szCs w:val="28"/>
        </w:rPr>
        <w:t xml:space="preserve">иллюстрацией </w:t>
      </w:r>
      <w:r w:rsidR="00E22869" w:rsidRPr="00E22869">
        <w:rPr>
          <w:sz w:val="28"/>
          <w:szCs w:val="28"/>
        </w:rPr>
        <w:t>(</w:t>
      </w:r>
      <w:r w:rsidR="00E22869" w:rsidRPr="00E22869">
        <w:rPr>
          <w:sz w:val="28"/>
          <w:szCs w:val="28"/>
          <w:lang w:val="en-US"/>
        </w:rPr>
        <w:t>Times</w:t>
      </w:r>
      <w:r w:rsidR="00E22869" w:rsidRPr="00E22869">
        <w:rPr>
          <w:sz w:val="28"/>
          <w:szCs w:val="28"/>
        </w:rPr>
        <w:t xml:space="preserve"> </w:t>
      </w:r>
      <w:r w:rsidR="00E22869" w:rsidRPr="00E22869">
        <w:rPr>
          <w:sz w:val="28"/>
          <w:szCs w:val="28"/>
          <w:lang w:val="en-US"/>
        </w:rPr>
        <w:t>New</w:t>
      </w:r>
      <w:r w:rsidR="00E22869" w:rsidRPr="00E22869">
        <w:rPr>
          <w:sz w:val="28"/>
          <w:szCs w:val="28"/>
        </w:rPr>
        <w:t xml:space="preserve"> </w:t>
      </w:r>
      <w:r w:rsidR="00E22869" w:rsidRPr="00E22869">
        <w:rPr>
          <w:sz w:val="28"/>
          <w:szCs w:val="28"/>
          <w:lang w:val="en-US"/>
        </w:rPr>
        <w:t>Roman</w:t>
      </w:r>
      <w:r w:rsidR="00E22869" w:rsidRPr="00E22869">
        <w:rPr>
          <w:sz w:val="28"/>
          <w:szCs w:val="28"/>
        </w:rPr>
        <w:t xml:space="preserve">, </w:t>
      </w:r>
      <w:r w:rsidR="008E01E1">
        <w:rPr>
          <w:sz w:val="28"/>
          <w:szCs w:val="28"/>
        </w:rPr>
        <w:t>11</w:t>
      </w:r>
      <w:r w:rsidR="00E22869" w:rsidRPr="00E22869">
        <w:rPr>
          <w:sz w:val="28"/>
          <w:szCs w:val="28"/>
        </w:rPr>
        <w:t xml:space="preserve"> пт.</w:t>
      </w:r>
      <w:r w:rsidR="00E22869" w:rsidRPr="00E22869">
        <w:t>)</w:t>
      </w:r>
      <w:r w:rsidRPr="0050085B">
        <w:rPr>
          <w:sz w:val="28"/>
          <w:szCs w:val="28"/>
        </w:rPr>
        <w:t xml:space="preserve">: </w:t>
      </w:r>
    </w:p>
    <w:p w:rsidR="00A9360D" w:rsidRPr="00D51707" w:rsidRDefault="00A9360D" w:rsidP="00A9360D">
      <w:pPr>
        <w:pStyle w:val="12"/>
        <w:jc w:val="center"/>
        <w:rPr>
          <w:sz w:val="22"/>
        </w:rPr>
      </w:pPr>
      <w:r w:rsidRPr="00D51707">
        <w:rPr>
          <w:i/>
          <w:sz w:val="22"/>
        </w:rPr>
        <w:t>Рис. 1. Краткое название, отображающее смысл</w:t>
      </w:r>
    </w:p>
    <w:p w:rsidR="00A9360D" w:rsidRPr="0050085B" w:rsidRDefault="00A9360D" w:rsidP="00A9360D">
      <w:pPr>
        <w:pStyle w:val="12"/>
        <w:spacing w:before="60"/>
        <w:rPr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50085B">
        <w:rPr>
          <w:sz w:val="28"/>
          <w:szCs w:val="28"/>
        </w:rPr>
        <w:t>в тексте статьи приводится ссылка на рисунок до его размещения.</w:t>
      </w:r>
    </w:p>
    <w:p w:rsidR="00A9360D" w:rsidRPr="00B629D2" w:rsidRDefault="00A9360D" w:rsidP="00A9360D">
      <w:pPr>
        <w:shd w:val="clear" w:color="auto" w:fill="FFFFFF"/>
        <w:ind w:firstLine="709"/>
        <w:jc w:val="left"/>
        <w:rPr>
          <w:strike/>
        </w:rPr>
      </w:pPr>
      <w:r w:rsidRPr="00B629D2">
        <w:t>Общие требования к оформлению таблиц:</w:t>
      </w:r>
    </w:p>
    <w:p w:rsidR="00A9360D" w:rsidRPr="00ED760F" w:rsidRDefault="00A9360D" w:rsidP="00A9360D">
      <w:pPr>
        <w:shd w:val="clear" w:color="auto" w:fill="FFFFFF"/>
        <w:ind w:firstLine="709"/>
        <w:jc w:val="left"/>
      </w:pPr>
      <w:r>
        <w:rPr>
          <w:rFonts w:ascii="Franklin Gothic Book" w:hAnsi="Franklin Gothic Book"/>
        </w:rPr>
        <w:t>—</w:t>
      </w:r>
      <w:r>
        <w:t xml:space="preserve"> т</w:t>
      </w:r>
      <w:r w:rsidRPr="00ED760F">
        <w:t>аблицы используются для систематизации материала</w:t>
      </w:r>
      <w:r>
        <w:t>.</w:t>
      </w:r>
      <w:r w:rsidRPr="00ED760F">
        <w:t xml:space="preserve"> Табличные данные не должны дублировать те, которые уже есть в тексте статьи</w:t>
      </w:r>
      <w:r>
        <w:t>;</w:t>
      </w:r>
    </w:p>
    <w:p w:rsidR="00A9360D" w:rsidRPr="00ED760F" w:rsidRDefault="00A9360D" w:rsidP="00A9360D">
      <w:pPr>
        <w:pStyle w:val="12"/>
        <w:rPr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D760F">
        <w:rPr>
          <w:sz w:val="28"/>
          <w:szCs w:val="28"/>
        </w:rPr>
        <w:t>номер и название указываются перед таблицей;</w:t>
      </w:r>
    </w:p>
    <w:p w:rsidR="00A9360D" w:rsidRPr="00ED760F" w:rsidRDefault="00A9360D" w:rsidP="00A9360D">
      <w:pPr>
        <w:pStyle w:val="12"/>
        <w:rPr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D760F">
        <w:rPr>
          <w:sz w:val="28"/>
          <w:szCs w:val="28"/>
        </w:rPr>
        <w:t>используются арабские цифры;</w:t>
      </w:r>
    </w:p>
    <w:p w:rsidR="00A9360D" w:rsidRPr="00A9360D" w:rsidRDefault="00A9360D" w:rsidP="00A9360D">
      <w:pPr>
        <w:pStyle w:val="2"/>
        <w:keepNext w:val="0"/>
        <w:widowControl w:val="0"/>
        <w:shd w:val="clear" w:color="auto" w:fill="FFFFFF"/>
        <w:spacing w:before="0"/>
        <w:ind w:firstLine="709"/>
        <w:rPr>
          <w:rFonts w:ascii="Times New Roman" w:hAnsi="Times New Roman"/>
          <w:b w:val="0"/>
          <w:i w:val="0"/>
        </w:rPr>
      </w:pPr>
      <w:r>
        <w:rPr>
          <w:rFonts w:ascii="Franklin Gothic Book" w:hAnsi="Franklin Gothic Book"/>
        </w:rPr>
        <w:t>—</w:t>
      </w:r>
      <w:r>
        <w:t xml:space="preserve"> </w:t>
      </w:r>
      <w:r w:rsidRPr="00E22869">
        <w:rPr>
          <w:rFonts w:ascii="Times New Roman" w:hAnsi="Times New Roman"/>
          <w:b w:val="0"/>
          <w:i w:val="0"/>
        </w:rPr>
        <w:t>название максимально краткое, но отображающее содержание и смысл (</w:t>
      </w:r>
      <w:r w:rsidRPr="00E22869">
        <w:rPr>
          <w:rFonts w:ascii="Times New Roman" w:hAnsi="Times New Roman"/>
          <w:b w:val="0"/>
          <w:i w:val="0"/>
          <w:lang w:val="en-US"/>
        </w:rPr>
        <w:t>Times</w:t>
      </w:r>
      <w:r w:rsidRPr="00E22869">
        <w:rPr>
          <w:rFonts w:ascii="Times New Roman" w:hAnsi="Times New Roman"/>
          <w:b w:val="0"/>
          <w:i w:val="0"/>
        </w:rPr>
        <w:t xml:space="preserve"> </w:t>
      </w:r>
      <w:r w:rsidRPr="00E22869">
        <w:rPr>
          <w:rFonts w:ascii="Times New Roman" w:hAnsi="Times New Roman"/>
          <w:b w:val="0"/>
          <w:i w:val="0"/>
          <w:lang w:val="en-US"/>
        </w:rPr>
        <w:t>New</w:t>
      </w:r>
      <w:r w:rsidRPr="00E22869">
        <w:rPr>
          <w:rFonts w:ascii="Times New Roman" w:hAnsi="Times New Roman"/>
          <w:b w:val="0"/>
          <w:i w:val="0"/>
        </w:rPr>
        <w:t xml:space="preserve"> </w:t>
      </w:r>
      <w:r w:rsidRPr="00E22869">
        <w:rPr>
          <w:rFonts w:ascii="Times New Roman" w:hAnsi="Times New Roman"/>
          <w:b w:val="0"/>
          <w:i w:val="0"/>
          <w:lang w:val="en-US"/>
        </w:rPr>
        <w:t>Roman</w:t>
      </w:r>
      <w:r w:rsidRPr="00E22869">
        <w:rPr>
          <w:rFonts w:ascii="Times New Roman" w:hAnsi="Times New Roman"/>
          <w:b w:val="0"/>
          <w:i w:val="0"/>
        </w:rPr>
        <w:t xml:space="preserve">, 11 пт.) </w:t>
      </w:r>
    </w:p>
    <w:p w:rsidR="00A9360D" w:rsidRPr="00D51707" w:rsidRDefault="00A9360D" w:rsidP="00B629D2">
      <w:pPr>
        <w:pStyle w:val="12"/>
        <w:jc w:val="center"/>
        <w:rPr>
          <w:i/>
          <w:sz w:val="22"/>
        </w:rPr>
      </w:pPr>
      <w:r w:rsidRPr="00D51707">
        <w:rPr>
          <w:i/>
          <w:sz w:val="22"/>
        </w:rPr>
        <w:t>Таблица 1. Краткое название</w:t>
      </w:r>
    </w:p>
    <w:p w:rsidR="00A9360D" w:rsidRPr="00ED760F" w:rsidRDefault="00A9360D" w:rsidP="00A9360D">
      <w:pPr>
        <w:pStyle w:val="12"/>
        <w:spacing w:before="60"/>
        <w:rPr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—</w:t>
      </w:r>
      <w:r>
        <w:rPr>
          <w:sz w:val="28"/>
          <w:szCs w:val="28"/>
        </w:rPr>
        <w:t xml:space="preserve"> данные таблицы </w:t>
      </w:r>
      <w:r w:rsidRPr="00ED760F">
        <w:rPr>
          <w:sz w:val="28"/>
          <w:szCs w:val="28"/>
        </w:rPr>
        <w:t>должны быть легко обозреваемыми и доходчивыми;</w:t>
      </w:r>
    </w:p>
    <w:p w:rsidR="00A9360D" w:rsidRPr="00ED760F" w:rsidRDefault="00A9360D" w:rsidP="00A9360D">
      <w:pPr>
        <w:pStyle w:val="12"/>
        <w:rPr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ED760F">
        <w:rPr>
          <w:sz w:val="28"/>
          <w:szCs w:val="28"/>
        </w:rPr>
        <w:t>на таблицу приводится ссылка в тексте перед ее размещением</w:t>
      </w:r>
      <w:r>
        <w:rPr>
          <w:sz w:val="28"/>
          <w:szCs w:val="28"/>
        </w:rPr>
        <w:t xml:space="preserve"> (</w:t>
      </w:r>
      <w:r w:rsidRPr="00490692">
        <w:rPr>
          <w:i/>
          <w:sz w:val="28"/>
          <w:szCs w:val="28"/>
        </w:rPr>
        <w:t xml:space="preserve">см. таблицу 1, с. </w:t>
      </w:r>
      <w:proofErr w:type="spellStart"/>
      <w:r w:rsidRPr="00490692">
        <w:rPr>
          <w:i/>
          <w:sz w:val="28"/>
          <w:szCs w:val="28"/>
          <w:lang w:val="en-US"/>
        </w:rPr>
        <w:t>nn</w:t>
      </w:r>
      <w:proofErr w:type="spellEnd"/>
      <w:r w:rsidRPr="00490692">
        <w:rPr>
          <w:sz w:val="28"/>
          <w:szCs w:val="28"/>
        </w:rPr>
        <w:t>)</w:t>
      </w:r>
      <w:r w:rsidRPr="00ED760F">
        <w:rPr>
          <w:sz w:val="28"/>
          <w:szCs w:val="28"/>
        </w:rPr>
        <w:t>.</w:t>
      </w:r>
    </w:p>
    <w:p w:rsidR="00556DF8" w:rsidRDefault="00A9360D" w:rsidP="002F17E7">
      <w:pPr>
        <w:pStyle w:val="a8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360D">
        <w:rPr>
          <w:rFonts w:ascii="Times New Roman" w:hAnsi="Times New Roman"/>
          <w:sz w:val="28"/>
          <w:szCs w:val="28"/>
          <w:lang w:val="ru-RU"/>
        </w:rPr>
        <w:t>Название</w:t>
      </w:r>
      <w:r w:rsidRPr="00A9360D">
        <w:rPr>
          <w:rFonts w:ascii="Times New Roman" w:hAnsi="Times New Roman"/>
          <w:sz w:val="28"/>
          <w:szCs w:val="28"/>
        </w:rPr>
        <w:t xml:space="preserve"> статьи, </w:t>
      </w:r>
      <w:r w:rsidRPr="00A9360D">
        <w:rPr>
          <w:rFonts w:ascii="Times New Roman" w:hAnsi="Times New Roman"/>
          <w:sz w:val="28"/>
          <w:szCs w:val="28"/>
          <w:lang w:val="ru-RU"/>
        </w:rPr>
        <w:t>с</w:t>
      </w:r>
      <w:r w:rsidRPr="00A9360D">
        <w:rPr>
          <w:rFonts w:ascii="Times New Roman" w:hAnsi="Times New Roman"/>
          <w:sz w:val="28"/>
          <w:szCs w:val="28"/>
        </w:rPr>
        <w:t>ведения об авторе(ах), аннотация, ключевые слова</w:t>
      </w:r>
      <w:r w:rsidRPr="00A9360D">
        <w:rPr>
          <w:rFonts w:ascii="Times New Roman" w:hAnsi="Times New Roman"/>
          <w:sz w:val="28"/>
          <w:szCs w:val="28"/>
          <w:lang w:val="ru-RU"/>
        </w:rPr>
        <w:t xml:space="preserve"> оформляются на русском и английском языках</w:t>
      </w:r>
      <w:r w:rsidR="00810041" w:rsidRPr="00810041">
        <w:rPr>
          <w:rFonts w:ascii="Times New Roman" w:hAnsi="Times New Roman"/>
          <w:sz w:val="28"/>
          <w:szCs w:val="28"/>
        </w:rPr>
        <w:t>.</w:t>
      </w:r>
      <w:r w:rsidRPr="00CF55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7B0B">
        <w:rPr>
          <w:rFonts w:ascii="Times New Roman" w:hAnsi="Times New Roman"/>
          <w:sz w:val="28"/>
          <w:szCs w:val="28"/>
          <w:lang w:val="ru-RU"/>
        </w:rPr>
        <w:t>Пример</w:t>
      </w:r>
      <w:r w:rsidRPr="00CF5570">
        <w:rPr>
          <w:rFonts w:ascii="Times New Roman" w:hAnsi="Times New Roman"/>
          <w:sz w:val="28"/>
          <w:szCs w:val="28"/>
          <w:lang w:val="ru-RU"/>
        </w:rPr>
        <w:t xml:space="preserve"> оформления статьи </w:t>
      </w:r>
      <w:r w:rsidR="009A7B0B">
        <w:rPr>
          <w:rFonts w:ascii="Times New Roman" w:hAnsi="Times New Roman"/>
          <w:sz w:val="28"/>
          <w:szCs w:val="28"/>
          <w:lang w:val="ru-RU"/>
        </w:rPr>
        <w:t>размещен</w:t>
      </w:r>
      <w:r w:rsidRPr="00CF5570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9A7B0B">
        <w:rPr>
          <w:rFonts w:ascii="Times New Roman" w:hAnsi="Times New Roman"/>
          <w:sz w:val="28"/>
          <w:szCs w:val="28"/>
          <w:lang w:val="ru-RU"/>
        </w:rPr>
        <w:t xml:space="preserve">странице журнала «Учитель Алтая» на </w:t>
      </w:r>
      <w:r w:rsidRPr="004A38E7">
        <w:rPr>
          <w:rFonts w:ascii="Times New Roman" w:hAnsi="Times New Roman"/>
          <w:sz w:val="28"/>
          <w:szCs w:val="28"/>
          <w:lang w:val="ru-RU"/>
        </w:rPr>
        <w:t xml:space="preserve">сайте КАУ ДПО «АИРО имени А.М. </w:t>
      </w:r>
      <w:proofErr w:type="spellStart"/>
      <w:r w:rsidRPr="004A38E7">
        <w:rPr>
          <w:rFonts w:ascii="Times New Roman" w:hAnsi="Times New Roman"/>
          <w:sz w:val="28"/>
          <w:szCs w:val="28"/>
          <w:lang w:val="ru-RU"/>
        </w:rPr>
        <w:t>Топорова</w:t>
      </w:r>
      <w:proofErr w:type="spellEnd"/>
      <w:r w:rsidRPr="004A38E7">
        <w:rPr>
          <w:rFonts w:ascii="Times New Roman" w:hAnsi="Times New Roman"/>
          <w:sz w:val="28"/>
          <w:szCs w:val="28"/>
          <w:lang w:val="ru-RU"/>
        </w:rPr>
        <w:t>»</w:t>
      </w:r>
      <w:r w:rsidR="002F17E7" w:rsidRPr="002F17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6DF8">
        <w:rPr>
          <w:rFonts w:ascii="Times New Roman" w:hAnsi="Times New Roman"/>
          <w:sz w:val="28"/>
          <w:szCs w:val="28"/>
          <w:lang w:val="ru-RU"/>
        </w:rPr>
        <w:t>(</w:t>
      </w:r>
      <w:hyperlink r:id="rId8" w:history="1">
        <w:r w:rsidR="004A38E7" w:rsidRPr="00A96BAE">
          <w:rPr>
            <w:rStyle w:val="a7"/>
            <w:rFonts w:ascii="Times New Roman" w:hAnsi="Times New Roman"/>
            <w:sz w:val="28"/>
            <w:szCs w:val="28"/>
            <w:lang w:val="ru-RU"/>
          </w:rPr>
          <w:t>https://clck.ru/33hkaa</w:t>
        </w:r>
      </w:hyperlink>
      <w:r w:rsidR="00556DF8">
        <w:rPr>
          <w:rFonts w:ascii="Times New Roman" w:hAnsi="Times New Roman"/>
          <w:sz w:val="28"/>
          <w:szCs w:val="28"/>
          <w:lang w:val="ru-RU"/>
        </w:rPr>
        <w:t>)</w:t>
      </w:r>
      <w:r w:rsidR="009A7B0B">
        <w:rPr>
          <w:rFonts w:ascii="Times New Roman" w:hAnsi="Times New Roman"/>
          <w:sz w:val="28"/>
          <w:szCs w:val="28"/>
          <w:lang w:val="ru-RU"/>
        </w:rPr>
        <w:t>.</w:t>
      </w:r>
    </w:p>
    <w:p w:rsidR="00B629D2" w:rsidRDefault="00B629D2" w:rsidP="00A9360D">
      <w:pPr>
        <w:spacing w:before="120"/>
        <w:ind w:firstLine="0"/>
      </w:pPr>
    </w:p>
    <w:p w:rsidR="004A38E7" w:rsidRPr="00A9360D" w:rsidRDefault="004A38E7" w:rsidP="00A9360D">
      <w:pPr>
        <w:spacing w:before="120"/>
        <w:ind w:firstLine="0"/>
      </w:pPr>
    </w:p>
    <w:sectPr w:rsidR="004A38E7" w:rsidRPr="00A9360D" w:rsidSect="005248B0">
      <w:headerReference w:type="default" r:id="rId9"/>
      <w:pgSz w:w="11906" w:h="16838" w:code="9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FB" w:rsidRDefault="000E06FB" w:rsidP="0074757F">
      <w:r>
        <w:separator/>
      </w:r>
    </w:p>
  </w:endnote>
  <w:endnote w:type="continuationSeparator" w:id="0">
    <w:p w:rsidR="000E06FB" w:rsidRDefault="000E06FB" w:rsidP="0074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FB" w:rsidRDefault="000E06FB" w:rsidP="0074757F">
      <w:r>
        <w:separator/>
      </w:r>
    </w:p>
  </w:footnote>
  <w:footnote w:type="continuationSeparator" w:id="0">
    <w:p w:rsidR="000E06FB" w:rsidRDefault="000E06FB" w:rsidP="0074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7F" w:rsidRPr="00D51707" w:rsidRDefault="0074757F">
    <w:pPr>
      <w:pStyle w:val="a5"/>
      <w:jc w:val="center"/>
      <w:rPr>
        <w:sz w:val="22"/>
        <w:szCs w:val="22"/>
      </w:rPr>
    </w:pPr>
    <w:r w:rsidRPr="00D51707">
      <w:rPr>
        <w:sz w:val="22"/>
        <w:szCs w:val="22"/>
      </w:rPr>
      <w:fldChar w:fldCharType="begin"/>
    </w:r>
    <w:r w:rsidRPr="00D51707">
      <w:rPr>
        <w:sz w:val="22"/>
        <w:szCs w:val="22"/>
      </w:rPr>
      <w:instrText>PAGE   \* MERGEFORMAT</w:instrText>
    </w:r>
    <w:r w:rsidRPr="00D51707">
      <w:rPr>
        <w:sz w:val="22"/>
        <w:szCs w:val="22"/>
      </w:rPr>
      <w:fldChar w:fldCharType="separate"/>
    </w:r>
    <w:r w:rsidR="00815FC0" w:rsidRPr="00815FC0">
      <w:rPr>
        <w:noProof/>
        <w:sz w:val="22"/>
        <w:szCs w:val="22"/>
        <w:lang w:val="ru-RU"/>
      </w:rPr>
      <w:t>2</w:t>
    </w:r>
    <w:r w:rsidRPr="00D51707">
      <w:rPr>
        <w:sz w:val="22"/>
        <w:szCs w:val="22"/>
      </w:rPr>
      <w:fldChar w:fldCharType="end"/>
    </w:r>
  </w:p>
  <w:p w:rsidR="0074757F" w:rsidRPr="0074757F" w:rsidRDefault="0074757F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9FA"/>
    <w:multiLevelType w:val="hybridMultilevel"/>
    <w:tmpl w:val="72A6B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B3556"/>
    <w:multiLevelType w:val="multilevel"/>
    <w:tmpl w:val="DDA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C5FF1"/>
    <w:multiLevelType w:val="hybridMultilevel"/>
    <w:tmpl w:val="C0E21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F3477"/>
    <w:multiLevelType w:val="hybridMultilevel"/>
    <w:tmpl w:val="0A74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4F88"/>
    <w:multiLevelType w:val="hybridMultilevel"/>
    <w:tmpl w:val="8F30A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784D"/>
    <w:multiLevelType w:val="hybridMultilevel"/>
    <w:tmpl w:val="F698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12986"/>
    <w:multiLevelType w:val="hybridMultilevel"/>
    <w:tmpl w:val="DA081D68"/>
    <w:lvl w:ilvl="0" w:tplc="3E4A1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E7BA4"/>
    <w:multiLevelType w:val="multilevel"/>
    <w:tmpl w:val="1AE8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B6881"/>
    <w:multiLevelType w:val="hybridMultilevel"/>
    <w:tmpl w:val="4498E18C"/>
    <w:lvl w:ilvl="0" w:tplc="E376BC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CF"/>
    <w:rsid w:val="00000381"/>
    <w:rsid w:val="00014862"/>
    <w:rsid w:val="0002037C"/>
    <w:rsid w:val="00024481"/>
    <w:rsid w:val="000252FE"/>
    <w:rsid w:val="00027AEB"/>
    <w:rsid w:val="00055F23"/>
    <w:rsid w:val="00073019"/>
    <w:rsid w:val="0008399E"/>
    <w:rsid w:val="00090143"/>
    <w:rsid w:val="0009239E"/>
    <w:rsid w:val="000A1BD5"/>
    <w:rsid w:val="000C0594"/>
    <w:rsid w:val="000C3917"/>
    <w:rsid w:val="000D02D5"/>
    <w:rsid w:val="000D038C"/>
    <w:rsid w:val="000E06FB"/>
    <w:rsid w:val="000F260B"/>
    <w:rsid w:val="001015FD"/>
    <w:rsid w:val="001019B2"/>
    <w:rsid w:val="001029AD"/>
    <w:rsid w:val="00111BE1"/>
    <w:rsid w:val="00120897"/>
    <w:rsid w:val="00122958"/>
    <w:rsid w:val="00125B19"/>
    <w:rsid w:val="0013595B"/>
    <w:rsid w:val="00143F34"/>
    <w:rsid w:val="0017049A"/>
    <w:rsid w:val="00177A5F"/>
    <w:rsid w:val="00181862"/>
    <w:rsid w:val="00183555"/>
    <w:rsid w:val="00186968"/>
    <w:rsid w:val="001A2DC1"/>
    <w:rsid w:val="001A3551"/>
    <w:rsid w:val="001A78B1"/>
    <w:rsid w:val="001E2F0C"/>
    <w:rsid w:val="001E6055"/>
    <w:rsid w:val="001F089F"/>
    <w:rsid w:val="001F3F77"/>
    <w:rsid w:val="001F63A1"/>
    <w:rsid w:val="00211C6A"/>
    <w:rsid w:val="00222C28"/>
    <w:rsid w:val="0022347C"/>
    <w:rsid w:val="00225575"/>
    <w:rsid w:val="00237E6A"/>
    <w:rsid w:val="002422C0"/>
    <w:rsid w:val="00247DD2"/>
    <w:rsid w:val="0026236B"/>
    <w:rsid w:val="00263809"/>
    <w:rsid w:val="00273213"/>
    <w:rsid w:val="002977CB"/>
    <w:rsid w:val="002B1F66"/>
    <w:rsid w:val="002B46A9"/>
    <w:rsid w:val="002B677D"/>
    <w:rsid w:val="002E508F"/>
    <w:rsid w:val="002E6ED7"/>
    <w:rsid w:val="002F17E7"/>
    <w:rsid w:val="002F195F"/>
    <w:rsid w:val="002F6386"/>
    <w:rsid w:val="0031668B"/>
    <w:rsid w:val="003516DE"/>
    <w:rsid w:val="00353A4A"/>
    <w:rsid w:val="00354CBB"/>
    <w:rsid w:val="0035718F"/>
    <w:rsid w:val="00361EB1"/>
    <w:rsid w:val="00363945"/>
    <w:rsid w:val="003651A9"/>
    <w:rsid w:val="00371AE6"/>
    <w:rsid w:val="003804BD"/>
    <w:rsid w:val="003917DF"/>
    <w:rsid w:val="003A7824"/>
    <w:rsid w:val="003C1AC4"/>
    <w:rsid w:val="00400B18"/>
    <w:rsid w:val="00401558"/>
    <w:rsid w:val="0040489A"/>
    <w:rsid w:val="00407F7F"/>
    <w:rsid w:val="00413766"/>
    <w:rsid w:val="004358DB"/>
    <w:rsid w:val="004377BB"/>
    <w:rsid w:val="00446B77"/>
    <w:rsid w:val="004555BA"/>
    <w:rsid w:val="00460B0A"/>
    <w:rsid w:val="004750C4"/>
    <w:rsid w:val="004776FA"/>
    <w:rsid w:val="00483BA3"/>
    <w:rsid w:val="0048405D"/>
    <w:rsid w:val="004A2EFA"/>
    <w:rsid w:val="004A38E7"/>
    <w:rsid w:val="004D34BC"/>
    <w:rsid w:val="004E0F62"/>
    <w:rsid w:val="004E40A3"/>
    <w:rsid w:val="004F0CB2"/>
    <w:rsid w:val="004F11FC"/>
    <w:rsid w:val="004F1C4C"/>
    <w:rsid w:val="004F522A"/>
    <w:rsid w:val="0050085B"/>
    <w:rsid w:val="00500D1B"/>
    <w:rsid w:val="005248B0"/>
    <w:rsid w:val="00556DF8"/>
    <w:rsid w:val="00557DAD"/>
    <w:rsid w:val="005A637E"/>
    <w:rsid w:val="00603D9F"/>
    <w:rsid w:val="00635EA0"/>
    <w:rsid w:val="00642C3E"/>
    <w:rsid w:val="0064535B"/>
    <w:rsid w:val="00656630"/>
    <w:rsid w:val="006567E0"/>
    <w:rsid w:val="00667AF8"/>
    <w:rsid w:val="006822F4"/>
    <w:rsid w:val="006823BC"/>
    <w:rsid w:val="00682713"/>
    <w:rsid w:val="00694181"/>
    <w:rsid w:val="006A24A0"/>
    <w:rsid w:val="006A5B0F"/>
    <w:rsid w:val="006A7C7F"/>
    <w:rsid w:val="006C2B1F"/>
    <w:rsid w:val="006E26B1"/>
    <w:rsid w:val="0070557E"/>
    <w:rsid w:val="00714B2E"/>
    <w:rsid w:val="007214F9"/>
    <w:rsid w:val="0074757F"/>
    <w:rsid w:val="00767D2E"/>
    <w:rsid w:val="00776550"/>
    <w:rsid w:val="007B08AA"/>
    <w:rsid w:val="007D3C39"/>
    <w:rsid w:val="007E0FEE"/>
    <w:rsid w:val="007E2678"/>
    <w:rsid w:val="007F040B"/>
    <w:rsid w:val="00810041"/>
    <w:rsid w:val="00815FC0"/>
    <w:rsid w:val="008165D5"/>
    <w:rsid w:val="008177FF"/>
    <w:rsid w:val="0082719E"/>
    <w:rsid w:val="00830717"/>
    <w:rsid w:val="00832430"/>
    <w:rsid w:val="00832A1D"/>
    <w:rsid w:val="00832B8C"/>
    <w:rsid w:val="0086781B"/>
    <w:rsid w:val="00885B6E"/>
    <w:rsid w:val="008A2EFB"/>
    <w:rsid w:val="008A6E06"/>
    <w:rsid w:val="008B17B2"/>
    <w:rsid w:val="008C1BAC"/>
    <w:rsid w:val="008C295C"/>
    <w:rsid w:val="008C68EF"/>
    <w:rsid w:val="008D4D5D"/>
    <w:rsid w:val="008D769D"/>
    <w:rsid w:val="008E01E1"/>
    <w:rsid w:val="008E4B90"/>
    <w:rsid w:val="008E4D4E"/>
    <w:rsid w:val="00914C4B"/>
    <w:rsid w:val="00923F38"/>
    <w:rsid w:val="00924CE6"/>
    <w:rsid w:val="00937361"/>
    <w:rsid w:val="00944D83"/>
    <w:rsid w:val="00947551"/>
    <w:rsid w:val="00954CA6"/>
    <w:rsid w:val="00964470"/>
    <w:rsid w:val="00965740"/>
    <w:rsid w:val="009836CF"/>
    <w:rsid w:val="009A7B0B"/>
    <w:rsid w:val="009B1DCF"/>
    <w:rsid w:val="009B6602"/>
    <w:rsid w:val="009D1610"/>
    <w:rsid w:val="009E412E"/>
    <w:rsid w:val="009F118D"/>
    <w:rsid w:val="00A04578"/>
    <w:rsid w:val="00A37A06"/>
    <w:rsid w:val="00A476CA"/>
    <w:rsid w:val="00A72F9D"/>
    <w:rsid w:val="00A74AB7"/>
    <w:rsid w:val="00A7571A"/>
    <w:rsid w:val="00A82C9F"/>
    <w:rsid w:val="00A86BF4"/>
    <w:rsid w:val="00A91537"/>
    <w:rsid w:val="00A91946"/>
    <w:rsid w:val="00A92E4A"/>
    <w:rsid w:val="00A9360D"/>
    <w:rsid w:val="00AB3040"/>
    <w:rsid w:val="00AC77AC"/>
    <w:rsid w:val="00AE1C7B"/>
    <w:rsid w:val="00B1631D"/>
    <w:rsid w:val="00B24CFE"/>
    <w:rsid w:val="00B34870"/>
    <w:rsid w:val="00B37074"/>
    <w:rsid w:val="00B44B64"/>
    <w:rsid w:val="00B629D2"/>
    <w:rsid w:val="00B66A7D"/>
    <w:rsid w:val="00BA1C1D"/>
    <w:rsid w:val="00BD2EAB"/>
    <w:rsid w:val="00BF2A97"/>
    <w:rsid w:val="00C44A16"/>
    <w:rsid w:val="00C6184C"/>
    <w:rsid w:val="00CA09E9"/>
    <w:rsid w:val="00CA4D03"/>
    <w:rsid w:val="00CA54BF"/>
    <w:rsid w:val="00CB37C2"/>
    <w:rsid w:val="00CB4075"/>
    <w:rsid w:val="00CC107F"/>
    <w:rsid w:val="00CC1FAA"/>
    <w:rsid w:val="00CC6033"/>
    <w:rsid w:val="00CD101E"/>
    <w:rsid w:val="00CE5993"/>
    <w:rsid w:val="00CF5570"/>
    <w:rsid w:val="00CF559A"/>
    <w:rsid w:val="00D003E7"/>
    <w:rsid w:val="00D07C3A"/>
    <w:rsid w:val="00D37E7F"/>
    <w:rsid w:val="00D51707"/>
    <w:rsid w:val="00D650D6"/>
    <w:rsid w:val="00D706AA"/>
    <w:rsid w:val="00D87838"/>
    <w:rsid w:val="00DA5EDD"/>
    <w:rsid w:val="00DC250D"/>
    <w:rsid w:val="00DC654B"/>
    <w:rsid w:val="00DD33CF"/>
    <w:rsid w:val="00DD4ABA"/>
    <w:rsid w:val="00DF5C15"/>
    <w:rsid w:val="00E22869"/>
    <w:rsid w:val="00E345B2"/>
    <w:rsid w:val="00E40784"/>
    <w:rsid w:val="00E41E79"/>
    <w:rsid w:val="00E4655A"/>
    <w:rsid w:val="00E63E90"/>
    <w:rsid w:val="00E64FA6"/>
    <w:rsid w:val="00E82501"/>
    <w:rsid w:val="00E83F51"/>
    <w:rsid w:val="00E94EA0"/>
    <w:rsid w:val="00E9639A"/>
    <w:rsid w:val="00E9776B"/>
    <w:rsid w:val="00EA1DB2"/>
    <w:rsid w:val="00EB78BA"/>
    <w:rsid w:val="00EC46E0"/>
    <w:rsid w:val="00ED760F"/>
    <w:rsid w:val="00EE36DC"/>
    <w:rsid w:val="00EF0454"/>
    <w:rsid w:val="00F17469"/>
    <w:rsid w:val="00F32BF3"/>
    <w:rsid w:val="00F36155"/>
    <w:rsid w:val="00F52400"/>
    <w:rsid w:val="00F6351B"/>
    <w:rsid w:val="00F72B07"/>
    <w:rsid w:val="00F90244"/>
    <w:rsid w:val="00F9524E"/>
    <w:rsid w:val="00F95B5E"/>
    <w:rsid w:val="00FA1654"/>
    <w:rsid w:val="00FC1668"/>
    <w:rsid w:val="00FC69BB"/>
    <w:rsid w:val="00FD2F29"/>
    <w:rsid w:val="00FD336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D3D242-325F-43B7-8A9A-009DB53F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CF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82C9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A5B0F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B1DCF"/>
  </w:style>
  <w:style w:type="character" w:customStyle="1" w:styleId="s5">
    <w:name w:val="s5"/>
    <w:basedOn w:val="a0"/>
    <w:rsid w:val="009B1DCF"/>
  </w:style>
  <w:style w:type="paragraph" w:customStyle="1" w:styleId="western">
    <w:name w:val="western"/>
    <w:basedOn w:val="a"/>
    <w:rsid w:val="009B1DC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639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963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4">
    <w:name w:val="Font Style24"/>
    <w:rsid w:val="00776550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776550"/>
    <w:pPr>
      <w:tabs>
        <w:tab w:val="center" w:pos="4153"/>
        <w:tab w:val="right" w:pos="8306"/>
      </w:tabs>
      <w:ind w:firstLine="0"/>
      <w:jc w:val="left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776550"/>
    <w:rPr>
      <w:rFonts w:ascii="Times New Roman" w:eastAsia="Times New Roman" w:hAnsi="Times New Roman"/>
    </w:rPr>
  </w:style>
  <w:style w:type="paragraph" w:customStyle="1" w:styleId="msonormalmailrucssattributepostfix">
    <w:name w:val="msonormal_mailru_css_attribute_postfix"/>
    <w:basedOn w:val="a"/>
    <w:rsid w:val="0077655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7">
    <w:name w:val="Hyperlink"/>
    <w:uiPriority w:val="99"/>
    <w:unhideWhenUsed/>
    <w:rsid w:val="00EE36DC"/>
    <w:rPr>
      <w:color w:val="0563C1"/>
      <w:u w:val="single"/>
    </w:rPr>
  </w:style>
  <w:style w:type="paragraph" w:styleId="a8">
    <w:name w:val="List Paragraph"/>
    <w:basedOn w:val="a"/>
    <w:link w:val="a9"/>
    <w:uiPriority w:val="34"/>
    <w:qFormat/>
    <w:rsid w:val="0096574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965740"/>
    <w:rPr>
      <w:rFonts w:eastAsia="Times New Roman"/>
      <w:sz w:val="22"/>
      <w:szCs w:val="22"/>
      <w:lang w:val="x-none" w:eastAsia="x-none"/>
    </w:rPr>
  </w:style>
  <w:style w:type="character" w:customStyle="1" w:styleId="extended-textshort">
    <w:name w:val="extended-text__short"/>
    <w:rsid w:val="004E0F62"/>
  </w:style>
  <w:style w:type="table" w:styleId="aa">
    <w:name w:val="Table Grid"/>
    <w:basedOn w:val="a1"/>
    <w:uiPriority w:val="39"/>
    <w:rsid w:val="0065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A82C9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Strong"/>
    <w:uiPriority w:val="22"/>
    <w:qFormat/>
    <w:rsid w:val="00A82C9F"/>
    <w:rPr>
      <w:b/>
      <w:bCs/>
    </w:rPr>
  </w:style>
  <w:style w:type="character" w:customStyle="1" w:styleId="20">
    <w:name w:val="Заголовок 2 Знак"/>
    <w:link w:val="2"/>
    <w:uiPriority w:val="9"/>
    <w:rsid w:val="006A5B0F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c">
    <w:name w:val="Normal (Web)"/>
    <w:basedOn w:val="a"/>
    <w:uiPriority w:val="99"/>
    <w:unhideWhenUsed/>
    <w:rsid w:val="000C0594"/>
    <w:pPr>
      <w:spacing w:before="100" w:beforeAutospacing="1" w:after="100" w:afterAutospacing="1"/>
      <w:ind w:firstLine="0"/>
      <w:jc w:val="left"/>
    </w:pPr>
    <w:rPr>
      <w:sz w:val="24"/>
      <w:szCs w:val="24"/>
      <w:lang w:val="en-US" w:eastAsia="en-US"/>
    </w:rPr>
  </w:style>
  <w:style w:type="character" w:customStyle="1" w:styleId="11">
    <w:name w:val="Основной текст Знак1"/>
    <w:link w:val="ad"/>
    <w:uiPriority w:val="99"/>
    <w:locked/>
    <w:rsid w:val="00635EA0"/>
    <w:rPr>
      <w:rFonts w:ascii="Times New Roman" w:hAnsi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635EA0"/>
    <w:pPr>
      <w:shd w:val="clear" w:color="auto" w:fill="FFFFFF"/>
      <w:spacing w:before="2880" w:line="298" w:lineRule="exact"/>
      <w:ind w:firstLine="0"/>
    </w:pPr>
    <w:rPr>
      <w:rFonts w:eastAsia="Calibri"/>
      <w:sz w:val="20"/>
      <w:szCs w:val="20"/>
      <w:lang w:val="x-none" w:eastAsia="x-none"/>
    </w:rPr>
  </w:style>
  <w:style w:type="character" w:customStyle="1" w:styleId="ae">
    <w:name w:val="Основной текст Знак"/>
    <w:uiPriority w:val="99"/>
    <w:semiHidden/>
    <w:rsid w:val="00635EA0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183555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83555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3C1AC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12 Обычный"/>
    <w:basedOn w:val="a"/>
    <w:qFormat/>
    <w:rsid w:val="003C1AC4"/>
    <w:pPr>
      <w:widowControl w:val="0"/>
      <w:ind w:firstLine="709"/>
    </w:pPr>
    <w:rPr>
      <w:rFonts w:eastAsia="Calibri"/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0381"/>
    <w:pPr>
      <w:widowControl w:val="0"/>
      <w:autoSpaceDE w:val="0"/>
      <w:autoSpaceDN w:val="0"/>
      <w:ind w:left="104" w:firstLine="0"/>
      <w:jc w:val="left"/>
    </w:pPr>
    <w:rPr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4A3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hk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596A3-A728-4F0E-8E4B-8893DAA0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Links>
    <vt:vector size="18" baseType="variant">
      <vt:variant>
        <vt:i4>5701663</vt:i4>
      </vt:variant>
      <vt:variant>
        <vt:i4>6</vt:i4>
      </vt:variant>
      <vt:variant>
        <vt:i4>0</vt:i4>
      </vt:variant>
      <vt:variant>
        <vt:i4>5</vt:i4>
      </vt:variant>
      <vt:variant>
        <vt:lpwstr>https://www.etxt.ru/antiplagiat/</vt:lpwstr>
      </vt:variant>
      <vt:variant>
        <vt:lpwstr/>
      </vt:variant>
      <vt:variant>
        <vt:i4>8323126</vt:i4>
      </vt:variant>
      <vt:variant>
        <vt:i4>3</vt:i4>
      </vt:variant>
      <vt:variant>
        <vt:i4>0</vt:i4>
      </vt:variant>
      <vt:variant>
        <vt:i4>5</vt:i4>
      </vt:variant>
      <vt:variant>
        <vt:lpwstr>mailto:journal@</vt:lpwstr>
      </vt:variant>
      <vt:variant>
        <vt:lpwstr/>
      </vt:variant>
      <vt:variant>
        <vt:i4>8257611</vt:i4>
      </vt:variant>
      <vt:variant>
        <vt:i4>0</vt:i4>
      </vt:variant>
      <vt:variant>
        <vt:i4>0</vt:i4>
      </vt:variant>
      <vt:variant>
        <vt:i4>5</vt:i4>
      </vt:variant>
      <vt:variant>
        <vt:lpwstr>https://www.elibrary.ru/title_about.asp?id=74726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Русских М.Н.</cp:lastModifiedBy>
  <cp:revision>19</cp:revision>
  <cp:lastPrinted>2024-01-22T06:31:00Z</cp:lastPrinted>
  <dcterms:created xsi:type="dcterms:W3CDTF">2024-01-19T07:18:00Z</dcterms:created>
  <dcterms:modified xsi:type="dcterms:W3CDTF">2024-01-22T07:06:00Z</dcterms:modified>
</cp:coreProperties>
</file>