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80585E">
        <w:rPr>
          <w:b/>
          <w:bCs/>
          <w:sz w:val="26"/>
          <w:szCs w:val="26"/>
        </w:rPr>
        <w:t>4</w:t>
      </w:r>
      <w:r w:rsidRPr="00914359">
        <w:rPr>
          <w:b/>
          <w:bCs/>
          <w:sz w:val="26"/>
          <w:szCs w:val="26"/>
        </w:rPr>
        <w:t xml:space="preserve"> году</w:t>
      </w:r>
    </w:p>
    <w:p w:rsidR="00B3605F" w:rsidRPr="00914359" w:rsidRDefault="00B3605F" w:rsidP="00B3605F">
      <w:pPr>
        <w:pStyle w:val="Default"/>
        <w:jc w:val="center"/>
        <w:rPr>
          <w:sz w:val="26"/>
          <w:szCs w:val="26"/>
        </w:rPr>
      </w:pPr>
    </w:p>
    <w:p w:rsidR="00B3605F" w:rsidRDefault="00B3605F" w:rsidP="00B3605F">
      <w:pPr>
        <w:pStyle w:val="a3"/>
        <w:spacing w:before="2"/>
        <w:ind w:right="262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Согласно</w:t>
      </w:r>
      <w:r w:rsidRPr="009C65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Указу Губернатора Алтайского края от 09.04.2014 </w:t>
      </w:r>
      <w:r w:rsidRPr="009C6545">
        <w:rPr>
          <w:sz w:val="26"/>
          <w:szCs w:val="26"/>
        </w:rPr>
        <w:t xml:space="preserve">№ </w:t>
      </w:r>
      <w:r>
        <w:rPr>
          <w:sz w:val="26"/>
          <w:szCs w:val="26"/>
        </w:rPr>
        <w:t>33</w:t>
      </w:r>
      <w:r w:rsidRPr="009C6545">
        <w:rPr>
          <w:sz w:val="26"/>
          <w:szCs w:val="26"/>
        </w:rPr>
        <w:t xml:space="preserve"> </w:t>
      </w:r>
      <w:r w:rsidR="0080585E">
        <w:rPr>
          <w:sz w:val="26"/>
          <w:szCs w:val="26"/>
        </w:rPr>
        <w:t xml:space="preserve">(ред. 29.03.2023) </w:t>
      </w:r>
      <w:r w:rsidRPr="009C6545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выплате 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»</w:t>
      </w:r>
      <w:r w:rsidRPr="009C6545">
        <w:rPr>
          <w:sz w:val="26"/>
          <w:szCs w:val="26"/>
        </w:rPr>
        <w:t>,</w:t>
      </w:r>
      <w:r w:rsidRPr="00196C9C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ежегодно выплачивается: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>3 премии Губернатора Алтайского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края 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150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с вручением диплома Губернатора Алтайского края и памятного знака «За верность профессии» педагогическим работникам, руководителям, внесшим значительный вклад в развитие системы образования Алтайского края, имеющим педагогический стаж не менее 25 лет;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13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педагогическим работникам общеобразовательных организаций, ставшим призерами и лауреатами краевых конкурсов "Самый классный </w:t>
      </w:r>
      <w:proofErr w:type="spellStart"/>
      <w:r w:rsidRPr="00196C9C">
        <w:rPr>
          <w:rFonts w:ascii="Times New Roman" w:eastAsia="Times New Roman" w:hAnsi="Times New Roman" w:cs="Times New Roman"/>
          <w:sz w:val="26"/>
          <w:szCs w:val="26"/>
        </w:rPr>
        <w:t>классный</w:t>
      </w:r>
      <w:proofErr w:type="spellEnd"/>
      <w:r w:rsidRPr="00196C9C">
        <w:rPr>
          <w:rFonts w:ascii="Times New Roman" w:eastAsia="Times New Roman" w:hAnsi="Times New Roman" w:cs="Times New Roman"/>
          <w:sz w:val="26"/>
          <w:szCs w:val="26"/>
        </w:rPr>
        <w:t>", "Учитель года Алтая", "Вожатый года", других краевых, всероссийских, международных конкурсов, а также подготовившим призеров краевых, окружных, всероссийских, международных олимпиад по общеобразовательным предметам,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денежных поощрений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педагогическим работникам дошкольных образовательных организаций, ставшим призерами и лауреатами краевого конкурса "Воспитатель года", других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организаций дополнительного образования детей, ставшим призерами и лауреатами краевого конкурса "</w:t>
      </w:r>
      <w:proofErr w:type="gramStart"/>
      <w:r w:rsidRPr="00196C9C">
        <w:rPr>
          <w:rFonts w:ascii="Times New Roman" w:eastAsia="Times New Roman" w:hAnsi="Times New Roman" w:cs="Times New Roman"/>
          <w:sz w:val="26"/>
          <w:szCs w:val="26"/>
        </w:rPr>
        <w:t>Сердце</w:t>
      </w:r>
      <w:proofErr w:type="gramEnd"/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отдаю детям", других краевых, всероссийских, международных конкурсов, а также подготовившим призеров краевых, окружных, всероссийских, международных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преподавателям специальных дисциплин, преподавателям общеобразовательных дисциплин профессиональных образовательных организаций, ставшим победителями краевого конкурса профессионального мастерства "Преподаватель года", краевых, всероссийских конкурсов, слетов, фестивалей, а также подготовившим учащихся - победителей краевых, всероссийских конкурсов;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работникам, обучающим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молодым специалистам, имеющим стаж работы по специальности от 1 года до 3-х лет, активно применяющим инновационные образовательные технологии в процессе обучения учащихся (воспитанников, студентов);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денежных поощрения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лучшим педагогическим династиям, внесшим значительный вклад в развитие системы образования Алтайского края;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ставшим призерами и лауреатами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907FC0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педагогам-психологам, социальным педагогам муниципальных общеобразовательных организаций, имеющим стаж работы от 2-х лет, эффективно применяющим психолого-педагогические, социально-педагогические технологии и программы, обеспечивающим стабильно высокое качество образования.</w:t>
      </w:r>
    </w:p>
    <w:p w:rsidR="00B3605F" w:rsidRPr="00907FC0" w:rsidRDefault="00B3605F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FC0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содержат </w:t>
      </w:r>
      <w:r w:rsidR="0080585E" w:rsidRPr="00907FC0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документов, регламентирующих проведение конкурсных процедур, </w:t>
      </w:r>
      <w:r w:rsidRPr="00907FC0">
        <w:rPr>
          <w:rFonts w:ascii="Times New Roman" w:eastAsia="Times New Roman" w:hAnsi="Times New Roman" w:cs="Times New Roman"/>
          <w:sz w:val="26"/>
          <w:szCs w:val="26"/>
        </w:rPr>
        <w:t>условия участия в конкурсе, информацию о критериях, показателях оценивания конкурсных материалов, варианты предоставления информации по каждому критерию, требования к оформлению конкурсной документации, разъяснения по проведению экспертизы конкурсных материалов.</w:t>
      </w:r>
    </w:p>
    <w:p w:rsidR="00907FC0" w:rsidRDefault="00907FC0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05F" w:rsidRPr="00B91A8B" w:rsidRDefault="00B3605F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A8B">
        <w:rPr>
          <w:rFonts w:ascii="Times New Roman" w:hAnsi="Times New Roman" w:cs="Times New Roman"/>
          <w:b/>
          <w:sz w:val="26"/>
          <w:szCs w:val="26"/>
        </w:rPr>
        <w:t>Нормативно-правовые документы в соответствии, с которыми</w:t>
      </w:r>
      <w:r w:rsidRPr="00B91A8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организуются</w:t>
      </w:r>
      <w:r w:rsidRPr="00B91A8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конкурсные</w:t>
      </w:r>
      <w:r w:rsidRPr="00B91A8B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процедуры</w:t>
      </w:r>
      <w:r w:rsidRPr="00B91A8B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на</w:t>
      </w:r>
      <w:r w:rsidRPr="00B91A8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присуждение премий</w:t>
      </w:r>
      <w:r w:rsidRPr="00B91A8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лучшим</w:t>
      </w:r>
      <w:r w:rsidRPr="00B91A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b/>
          <w:sz w:val="26"/>
          <w:szCs w:val="26"/>
        </w:rPr>
        <w:t>учителям</w:t>
      </w:r>
      <w:r>
        <w:rPr>
          <w:rFonts w:ascii="Times New Roman" w:hAnsi="Times New Roman" w:cs="Times New Roman"/>
          <w:b/>
          <w:sz w:val="26"/>
          <w:szCs w:val="26"/>
        </w:rPr>
        <w:t xml:space="preserve"> за достижения в педагогической деятельности </w:t>
      </w:r>
    </w:p>
    <w:p w:rsidR="00B3605F" w:rsidRPr="00B91A8B" w:rsidRDefault="00B3605F" w:rsidP="00B3605F">
      <w:pPr>
        <w:pStyle w:val="a3"/>
        <w:spacing w:after="0"/>
        <w:jc w:val="center"/>
        <w:rPr>
          <w:b/>
          <w:sz w:val="26"/>
          <w:szCs w:val="26"/>
        </w:rPr>
      </w:pPr>
    </w:p>
    <w:p w:rsidR="00B3605F" w:rsidRPr="00B91A8B" w:rsidRDefault="00B3605F" w:rsidP="00B3605F">
      <w:pPr>
        <w:pStyle w:val="a3"/>
        <w:tabs>
          <w:tab w:val="left" w:pos="7088"/>
        </w:tabs>
        <w:spacing w:after="0"/>
        <w:ind w:firstLine="566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В основе организации конкурсных процедур на п</w:t>
      </w:r>
      <w:r>
        <w:rPr>
          <w:sz w:val="26"/>
          <w:szCs w:val="26"/>
        </w:rPr>
        <w:t>рисуждение</w:t>
      </w:r>
      <w:r w:rsidRPr="00B91A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,</w:t>
      </w:r>
      <w:r w:rsidRPr="00B91A8B">
        <w:rPr>
          <w:sz w:val="26"/>
          <w:szCs w:val="26"/>
        </w:rPr>
        <w:t xml:space="preserve"> в 2023 году лежат следующие нормативно-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правовые</w:t>
      </w:r>
      <w:r w:rsidRPr="00B91A8B">
        <w:rPr>
          <w:spacing w:val="-1"/>
          <w:sz w:val="26"/>
          <w:szCs w:val="26"/>
        </w:rPr>
        <w:t xml:space="preserve"> </w:t>
      </w:r>
      <w:r w:rsidRPr="00B91A8B">
        <w:rPr>
          <w:sz w:val="26"/>
          <w:szCs w:val="26"/>
        </w:rPr>
        <w:t>акты:</w:t>
      </w:r>
    </w:p>
    <w:p w:rsidR="00B3605F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Губернатора Алтайского края от 09.04.2014 </w:t>
      </w:r>
      <w:r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33 </w:t>
      </w:r>
      <w:r w:rsidR="0080585E"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>(ред. 29.03.2023)</w:t>
      </w:r>
      <w:r w:rsidR="0080585E">
        <w:rPr>
          <w:sz w:val="26"/>
          <w:szCs w:val="26"/>
        </w:rPr>
        <w:t xml:space="preserve">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деятельность»;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Министерства образования и науки Алтайского края «Об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 конкурса на получение денежных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поощрений, премий Губернатора Алтайского края лучшим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осуществляющих образовательную деятельность, в 202</w:t>
      </w:r>
      <w:r w:rsidR="008058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D3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05.02.2024 № 95;</w:t>
      </w:r>
    </w:p>
    <w:p w:rsidR="007D331F" w:rsidRPr="009E2126" w:rsidRDefault="00B3605F" w:rsidP="007D331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«О 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>сроках проведения конкурса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</w:t>
      </w:r>
      <w:r w:rsidR="0080585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</w:t>
      </w:r>
      <w:r w:rsidR="007D331F" w:rsidRPr="007D3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33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05.02.2024 № 94.</w:t>
      </w:r>
    </w:p>
    <w:p w:rsidR="00B3605F" w:rsidRPr="009E2126" w:rsidRDefault="00B3605F" w:rsidP="00B36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777" w:rsidRDefault="000D277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B3605F" w:rsidRPr="00B91A8B" w:rsidRDefault="00B3605F" w:rsidP="00B3605F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lastRenderedPageBreak/>
        <w:t>Участники конкурса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педагогические работники, руководители организаций, осуществляющие образовательную деятельность, реализующие программы дошкольного, начального общего, основного общего, среднего общего образования, дополнительного образования детей, среднего профессионального образования.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конкурсе в номинации 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 допускаются как педагогические работники (по основной должности), так и руководящие работники. </w:t>
      </w:r>
    </w:p>
    <w:p w:rsidR="00B3605F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остальных номинациях к участию допускаются </w:t>
      </w:r>
      <w:r w:rsidRPr="00B6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 педагогические работники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2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(по основной должности).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осуществляющие в образовательных организациях административные или организационные функции, права на участие в конкурсе в данных номинациях не имеют.</w:t>
      </w:r>
    </w:p>
    <w:p w:rsidR="00B3605F" w:rsidRPr="00B91A8B" w:rsidRDefault="00B3605F" w:rsidP="00B3605F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 w:rsidRPr="00B91A8B">
        <w:rPr>
          <w:sz w:val="26"/>
          <w:szCs w:val="26"/>
        </w:rPr>
        <w:t>Учитель, получивший премию, денежное поощрение имеет</w:t>
      </w:r>
      <w:r w:rsidRPr="00B91A8B">
        <w:rPr>
          <w:spacing w:val="-4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повторно участвовать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 xml:space="preserve">конкурсе </w:t>
      </w:r>
      <w:r w:rsidRPr="00B91A8B">
        <w:rPr>
          <w:b/>
          <w:sz w:val="26"/>
          <w:szCs w:val="26"/>
        </w:rPr>
        <w:t>не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ранее чем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через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пять</w:t>
      </w:r>
      <w:r w:rsidRPr="00B91A8B">
        <w:rPr>
          <w:b/>
          <w:spacing w:val="-3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лет.</w:t>
      </w:r>
    </w:p>
    <w:p w:rsidR="00B3605F" w:rsidRPr="00B91A8B" w:rsidRDefault="00B3605F" w:rsidP="00B3605F">
      <w:pPr>
        <w:pStyle w:val="a3"/>
        <w:spacing w:after="0"/>
        <w:ind w:firstLine="709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Исчисление пятилетнего срока начинается с 1 января года, следующего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за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годом участия 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конкурсе.</w:t>
      </w:r>
    </w:p>
    <w:p w:rsidR="00B3605F" w:rsidRPr="00B91A8B" w:rsidRDefault="00B3605F" w:rsidP="00B36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учителя, получившие премию в 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2019, 2020, 2021, 2022</w:t>
      </w:r>
      <w:r w:rsidR="000D27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2023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</w:t>
      </w:r>
      <w:r w:rsidR="000D27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мог</w:t>
      </w:r>
      <w:r w:rsidR="000D2777">
        <w:rPr>
          <w:rFonts w:ascii="Times New Roman" w:hAnsi="Times New Roman" w:cs="Times New Roman"/>
          <w:color w:val="000000" w:themeColor="text1"/>
          <w:sz w:val="26"/>
          <w:szCs w:val="26"/>
        </w:rPr>
        <w:t>ут участвовать в конкурсе в 2024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605F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Претенденты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следующие документы:</w:t>
      </w:r>
    </w:p>
    <w:p w:rsidR="00B3605F" w:rsidRPr="00914359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B3605F" w:rsidRPr="00914359" w:rsidTr="00404748">
        <w:trPr>
          <w:trHeight w:val="127"/>
        </w:trPr>
        <w:tc>
          <w:tcPr>
            <w:tcW w:w="534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4139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 xml:space="preserve"> Документы, представляемые на конкурс</w:t>
            </w:r>
          </w:p>
        </w:tc>
        <w:tc>
          <w:tcPr>
            <w:tcW w:w="5103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3F549F" w:rsidRPr="00914359" w:rsidTr="006067AC">
        <w:trPr>
          <w:trHeight w:val="127"/>
        </w:trPr>
        <w:tc>
          <w:tcPr>
            <w:tcW w:w="534" w:type="dxa"/>
            <w:shd w:val="clear" w:color="auto" w:fill="D9D9D9" w:themeFill="background1" w:themeFillShade="D9"/>
          </w:tcPr>
          <w:p w:rsidR="003F549F" w:rsidRPr="00914359" w:rsidRDefault="003F549F" w:rsidP="00110FE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Default="003F549F" w:rsidP="006067A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067AC">
              <w:rPr>
                <w:b/>
                <w:sz w:val="26"/>
                <w:szCs w:val="26"/>
              </w:rPr>
              <w:t>Основная папка</w:t>
            </w:r>
          </w:p>
          <w:p w:rsidR="006067AC" w:rsidRPr="006067AC" w:rsidRDefault="006067AC" w:rsidP="006067AC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  <w:tr w:rsidR="00110368" w:rsidRPr="00914359" w:rsidTr="00404748">
        <w:trPr>
          <w:trHeight w:val="127"/>
        </w:trPr>
        <w:tc>
          <w:tcPr>
            <w:tcW w:w="534" w:type="dxa"/>
          </w:tcPr>
          <w:p w:rsidR="00110368" w:rsidRPr="00914359" w:rsidRDefault="00110368" w:rsidP="00110368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110368" w:rsidRPr="00456F5F" w:rsidRDefault="00110368" w:rsidP="00110368">
            <w:pPr>
              <w:pStyle w:val="Default"/>
              <w:jc w:val="both"/>
            </w:pPr>
            <w:r>
              <w:t>Заявка на участие в конкурсе</w:t>
            </w:r>
          </w:p>
        </w:tc>
        <w:tc>
          <w:tcPr>
            <w:tcW w:w="5103" w:type="dxa"/>
          </w:tcPr>
          <w:p w:rsidR="00507B3E" w:rsidRDefault="00507B3E" w:rsidP="00507B3E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110368" w:rsidRPr="000F5ACC" w:rsidRDefault="00110368" w:rsidP="00110368">
            <w:pPr>
              <w:pStyle w:val="Default"/>
              <w:jc w:val="both"/>
            </w:pPr>
            <w:r>
              <w:t>Личное заявление претендента, согласованное с руководителем образовательной организации и руководителем муниципального органа управления образованием (</w:t>
            </w:r>
            <w:r w:rsidRPr="00507B3E">
              <w:rPr>
                <w:i/>
              </w:rPr>
              <w:t>подпись, печать</w:t>
            </w:r>
            <w:r>
              <w:t>)</w:t>
            </w:r>
          </w:p>
        </w:tc>
      </w:tr>
      <w:tr w:rsidR="00110368" w:rsidRPr="00914359" w:rsidTr="00404748">
        <w:trPr>
          <w:trHeight w:val="563"/>
        </w:trPr>
        <w:tc>
          <w:tcPr>
            <w:tcW w:w="534" w:type="dxa"/>
          </w:tcPr>
          <w:p w:rsidR="00110368" w:rsidRPr="00914359" w:rsidRDefault="00110368" w:rsidP="00110368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110368" w:rsidRPr="00914359" w:rsidRDefault="00110368" w:rsidP="00110368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>
              <w:t>претендента</w:t>
            </w:r>
          </w:p>
        </w:tc>
        <w:tc>
          <w:tcPr>
            <w:tcW w:w="5103" w:type="dxa"/>
          </w:tcPr>
          <w:p w:rsidR="00507B3E" w:rsidRDefault="00507B3E" w:rsidP="00507B3E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110368" w:rsidRPr="00507B3E" w:rsidRDefault="00507B3E" w:rsidP="00507B3E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>Информационная карта подписывается претендентом</w:t>
            </w:r>
          </w:p>
        </w:tc>
      </w:tr>
      <w:tr w:rsidR="00110368" w:rsidRPr="00914359" w:rsidTr="00404748">
        <w:trPr>
          <w:trHeight w:val="898"/>
        </w:trPr>
        <w:tc>
          <w:tcPr>
            <w:tcW w:w="534" w:type="dxa"/>
          </w:tcPr>
          <w:p w:rsidR="00110368" w:rsidRDefault="00110368" w:rsidP="00110368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110368" w:rsidRPr="00456F5F" w:rsidRDefault="00EE3946" w:rsidP="00110368">
            <w:pPr>
              <w:pStyle w:val="Default"/>
              <w:jc w:val="both"/>
            </w:pPr>
            <w:r>
              <w:t>В</w:t>
            </w:r>
            <w:r w:rsidR="00110368" w:rsidRPr="00456F5F">
              <w:t xml:space="preserve">ыписка из </w:t>
            </w:r>
            <w:r w:rsidR="00110368">
              <w:t>протокола</w:t>
            </w:r>
            <w:r>
              <w:t xml:space="preserve"> заявляющей стороны </w:t>
            </w:r>
            <w:r w:rsidR="00110368" w:rsidRPr="00456F5F">
              <w:t>о выдвижени</w:t>
            </w:r>
            <w:r w:rsidR="00110368">
              <w:t xml:space="preserve">и </w:t>
            </w:r>
            <w:r>
              <w:t>претендента на участие в конкурсном отборе</w:t>
            </w:r>
          </w:p>
          <w:p w:rsidR="00110368" w:rsidRPr="00914359" w:rsidRDefault="00110368" w:rsidP="00110368">
            <w:pPr>
              <w:pStyle w:val="Default"/>
              <w:jc w:val="both"/>
            </w:pPr>
          </w:p>
        </w:tc>
        <w:tc>
          <w:tcPr>
            <w:tcW w:w="5103" w:type="dxa"/>
          </w:tcPr>
          <w:p w:rsidR="001C679A" w:rsidRDefault="001C679A" w:rsidP="001C679A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EE3946" w:rsidRDefault="00EE3946" w:rsidP="00EE3946">
            <w:pPr>
              <w:pStyle w:val="Default"/>
              <w:jc w:val="both"/>
            </w:pPr>
            <w:r>
              <w:t xml:space="preserve">Заявляющая сторона - </w:t>
            </w:r>
            <w:r w:rsidR="00110368" w:rsidRPr="00914359">
              <w:t>коллегиальны</w:t>
            </w:r>
            <w:r>
              <w:t>й</w:t>
            </w:r>
            <w:r w:rsidR="00110368" w:rsidRPr="00914359">
              <w:t xml:space="preserve"> орган управления образовательной организацией </w:t>
            </w:r>
            <w:r>
              <w:t>(</w:t>
            </w:r>
            <w:r w:rsidR="00110368" w:rsidRPr="00914359">
              <w:t>общее собрание (конференция) работников образовательной организации, педагогический совет, а также попечите</w:t>
            </w:r>
            <w:r w:rsidR="00110368">
              <w:t xml:space="preserve">льский совет, управляющий совет </w:t>
            </w:r>
            <w:r w:rsidR="00110368" w:rsidRPr="00914359">
              <w:t xml:space="preserve">и </w:t>
            </w:r>
            <w:r>
              <w:t>др.)</w:t>
            </w:r>
          </w:p>
          <w:p w:rsidR="00110368" w:rsidRPr="00507B3E" w:rsidRDefault="00EE3946" w:rsidP="00EE3946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>Выписка подписывается председателем и заверяется директором школы</w:t>
            </w:r>
          </w:p>
        </w:tc>
      </w:tr>
      <w:tr w:rsidR="003F549F" w:rsidRPr="00914359" w:rsidTr="00404748">
        <w:trPr>
          <w:trHeight w:val="792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3F549F" w:rsidRPr="00456F5F" w:rsidRDefault="003F549F" w:rsidP="003F549F">
            <w:pPr>
              <w:pStyle w:val="Default"/>
              <w:jc w:val="both"/>
            </w:pPr>
            <w:r>
              <w:t>Копия Устава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Предоставляется титульный лист и страница с полным и сокращенным наименованием образовательной организации, где работает претендент. </w:t>
            </w:r>
          </w:p>
          <w:p w:rsidR="003F549F" w:rsidRDefault="003F549F" w:rsidP="003F549F">
            <w:pPr>
              <w:pStyle w:val="Default"/>
              <w:jc w:val="both"/>
            </w:pPr>
            <w:r w:rsidRPr="001C679A">
              <w:rPr>
                <w:i/>
                <w:color w:val="auto"/>
              </w:rPr>
              <w:t>Заверяется подписью руководителя и печатью образовательной организации</w:t>
            </w:r>
          </w:p>
        </w:tc>
      </w:tr>
      <w:tr w:rsidR="003F549F" w:rsidRPr="00914359" w:rsidTr="00404748">
        <w:trPr>
          <w:trHeight w:val="524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3F549F" w:rsidRDefault="003F549F" w:rsidP="003F549F">
            <w:pPr>
              <w:pStyle w:val="Default"/>
              <w:jc w:val="both"/>
            </w:pPr>
            <w:r>
              <w:t>Справка о стаже педагогической деятельности претендента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3F549F" w:rsidRDefault="003F549F" w:rsidP="003F549F">
            <w:pPr>
              <w:pStyle w:val="Default"/>
              <w:jc w:val="both"/>
            </w:pPr>
            <w:r>
              <w:t xml:space="preserve">Заполняется на бланке организации с указанием реквизитов (дата, номер документа). В справке указывается общий педагогический стаж, в том </w:t>
            </w:r>
            <w:r>
              <w:lastRenderedPageBreak/>
              <w:t>числе и стаж в данной образовательной организации</w:t>
            </w:r>
          </w:p>
        </w:tc>
      </w:tr>
      <w:tr w:rsidR="003F549F" w:rsidRPr="00914359" w:rsidTr="00404748">
        <w:trPr>
          <w:trHeight w:val="524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4139" w:type="dxa"/>
          </w:tcPr>
          <w:p w:rsidR="003F549F" w:rsidRPr="00914359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</w:pPr>
            <w:r>
              <w:t xml:space="preserve">Допускается печать двух разворотов на одной странице. </w:t>
            </w:r>
          </w:p>
          <w:p w:rsidR="003F549F" w:rsidRDefault="003F549F" w:rsidP="003F549F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На каждой странице делается запись </w:t>
            </w:r>
            <w:r w:rsidRPr="00A04CF6">
              <w:rPr>
                <w:b/>
                <w:i/>
                <w:color w:val="auto"/>
              </w:rPr>
              <w:t>«</w:t>
            </w:r>
            <w:r w:rsidRPr="00A04CF6">
              <w:rPr>
                <w:b/>
                <w:i/>
                <w:sz w:val="23"/>
                <w:szCs w:val="23"/>
              </w:rPr>
              <w:t>Верно»</w:t>
            </w:r>
            <w:r>
              <w:rPr>
                <w:i/>
                <w:sz w:val="23"/>
                <w:szCs w:val="23"/>
              </w:rPr>
              <w:t xml:space="preserve"> или </w:t>
            </w:r>
            <w:r w:rsidRPr="00A04CF6">
              <w:rPr>
                <w:b/>
                <w:i/>
                <w:sz w:val="23"/>
                <w:szCs w:val="23"/>
              </w:rPr>
              <w:t>«Копия верна»</w:t>
            </w:r>
            <w:r>
              <w:rPr>
                <w:i/>
                <w:sz w:val="23"/>
                <w:szCs w:val="23"/>
              </w:rPr>
              <w:t xml:space="preserve">,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организации.</w:t>
            </w:r>
          </w:p>
          <w:p w:rsidR="003F549F" w:rsidRDefault="003F549F" w:rsidP="003F549F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На последней странице делается следующая запись:</w:t>
            </w:r>
          </w:p>
          <w:p w:rsidR="003F549F" w:rsidRPr="00F411C6" w:rsidRDefault="003F549F" w:rsidP="003F549F">
            <w:pPr>
              <w:pStyle w:val="Default"/>
              <w:jc w:val="both"/>
              <w:rPr>
                <w:i/>
              </w:rPr>
            </w:pPr>
            <w:r w:rsidRPr="00F411C6">
              <w:rPr>
                <w:i/>
              </w:rPr>
              <w:t>«Работает по настоящее время»</w:t>
            </w:r>
            <w:r>
              <w:rPr>
                <w:i/>
              </w:rPr>
              <w:t xml:space="preserve">,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</w:tc>
      </w:tr>
      <w:tr w:rsidR="003F549F" w:rsidRPr="00914359" w:rsidTr="00404748">
        <w:trPr>
          <w:trHeight w:val="898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3F549F" w:rsidRDefault="003F549F" w:rsidP="003F549F">
            <w:pPr>
              <w:pStyle w:val="Default"/>
              <w:jc w:val="both"/>
            </w:pPr>
            <w:r>
              <w:rPr>
                <w:color w:val="auto"/>
              </w:rPr>
              <w:t>Сведения о трудовой деятельности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3F549F" w:rsidRPr="007F16BD" w:rsidRDefault="003F549F" w:rsidP="003F549F">
            <w:pPr>
              <w:pStyle w:val="Default"/>
              <w:jc w:val="both"/>
              <w:rPr>
                <w:i/>
                <w:color w:val="auto"/>
              </w:rPr>
            </w:pPr>
            <w:r w:rsidRPr="007F16BD">
              <w:rPr>
                <w:i/>
                <w:color w:val="auto"/>
              </w:rPr>
              <w:t>Заверение не требуется, подписано электронной подписью</w:t>
            </w:r>
          </w:p>
        </w:tc>
      </w:tr>
      <w:tr w:rsidR="003F549F" w:rsidRPr="00914359" w:rsidTr="00404748">
        <w:trPr>
          <w:trHeight w:val="898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8</w:t>
            </w:r>
          </w:p>
        </w:tc>
        <w:tc>
          <w:tcPr>
            <w:tcW w:w="4139" w:type="dxa"/>
          </w:tcPr>
          <w:p w:rsidR="003F549F" w:rsidRPr="00914359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 о профессиональном образовании 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</w:pPr>
            <w:r w:rsidRPr="00914359">
              <w:t>П</w:t>
            </w:r>
            <w:r>
              <w:t>редставляется копия диплома об</w:t>
            </w:r>
            <w:r w:rsidRPr="00914359">
              <w:t xml:space="preserve"> образовании</w:t>
            </w:r>
            <w:r>
              <w:t xml:space="preserve">. </w:t>
            </w:r>
          </w:p>
          <w:p w:rsidR="003F549F" w:rsidRPr="00914359" w:rsidRDefault="003F549F" w:rsidP="003F549F">
            <w:pPr>
              <w:pStyle w:val="Default"/>
              <w:jc w:val="both"/>
            </w:pPr>
            <w:r w:rsidRPr="001C679A">
              <w:rPr>
                <w:i/>
                <w:color w:val="auto"/>
              </w:rPr>
              <w:t>Заверяется подписью руководителя и печатью образовательной организации</w:t>
            </w:r>
            <w:r w:rsidRPr="00914359">
              <w:t xml:space="preserve"> </w:t>
            </w:r>
          </w:p>
        </w:tc>
      </w:tr>
      <w:tr w:rsidR="003F549F" w:rsidRPr="00914359" w:rsidTr="00404748">
        <w:trPr>
          <w:trHeight w:val="898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3F549F" w:rsidRPr="00914359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о дополнительном профессиональном образовании</w:t>
            </w:r>
          </w:p>
        </w:tc>
        <w:tc>
          <w:tcPr>
            <w:tcW w:w="5103" w:type="dxa"/>
          </w:tcPr>
          <w:p w:rsidR="003F549F" w:rsidRDefault="003F549F" w:rsidP="003F549F">
            <w:pPr>
              <w:pStyle w:val="Default"/>
              <w:jc w:val="both"/>
            </w:pPr>
            <w:r w:rsidRPr="00914359">
              <w:t>П</w:t>
            </w:r>
            <w:r>
              <w:t>редставляется копия диплома о дополнительном профессиональном</w:t>
            </w:r>
            <w:r w:rsidRPr="00914359">
              <w:t xml:space="preserve"> образовании</w:t>
            </w:r>
            <w:r>
              <w:t xml:space="preserve">. </w:t>
            </w:r>
          </w:p>
          <w:p w:rsidR="003F549F" w:rsidRPr="00914359" w:rsidRDefault="003F549F" w:rsidP="003F549F">
            <w:pPr>
              <w:pStyle w:val="Default"/>
              <w:jc w:val="both"/>
            </w:pPr>
            <w:r w:rsidRPr="001C679A">
              <w:rPr>
                <w:i/>
                <w:color w:val="auto"/>
              </w:rPr>
              <w:t>Заверяется подписью руководителя и печатью образовательной организации</w:t>
            </w:r>
            <w:r w:rsidRPr="00914359">
              <w:t xml:space="preserve"> </w:t>
            </w:r>
          </w:p>
        </w:tc>
      </w:tr>
      <w:tr w:rsidR="003F549F" w:rsidRPr="00914359" w:rsidTr="00404748">
        <w:trPr>
          <w:trHeight w:val="898"/>
        </w:trPr>
        <w:tc>
          <w:tcPr>
            <w:tcW w:w="534" w:type="dxa"/>
          </w:tcPr>
          <w:p w:rsidR="003F549F" w:rsidRDefault="003F549F" w:rsidP="003F549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3F549F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6B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деятельности претендента, </w:t>
            </w:r>
            <w:r w:rsidRPr="007F16BD">
              <w:rPr>
                <w:rFonts w:ascii="Times New Roman" w:hAnsi="Times New Roman" w:cs="Times New Roman"/>
                <w:sz w:val="24"/>
                <w:szCs w:val="24"/>
              </w:rPr>
              <w:t>соответствующие критериям конкурсного отбора по номинации</w:t>
            </w:r>
          </w:p>
          <w:p w:rsidR="003F549F" w:rsidRPr="00914359" w:rsidRDefault="003F549F" w:rsidP="003F54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(портфолио)</w:t>
            </w:r>
          </w:p>
        </w:tc>
        <w:tc>
          <w:tcPr>
            <w:tcW w:w="5103" w:type="dxa"/>
          </w:tcPr>
          <w:p w:rsidR="003F549F" w:rsidRPr="00D760BF" w:rsidRDefault="003F549F" w:rsidP="003F5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быть структурирован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строго в соответствии с критериями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к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критерию прикладываются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приложений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 подтверждающими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>дипломы, сертификаты,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49F" w:rsidRDefault="003F549F" w:rsidP="003F5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п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 шт. на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странице, ориентация – книжная. </w:t>
            </w:r>
          </w:p>
          <w:p w:rsidR="003F549F" w:rsidRDefault="003F549F" w:rsidP="003F5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может быть представлено </w:t>
            </w:r>
            <w:r w:rsidRPr="00CB4254">
              <w:rPr>
                <w:rFonts w:ascii="Times New Roman" w:hAnsi="Times New Roman" w:cs="Times New Roman"/>
                <w:sz w:val="24"/>
                <w:szCs w:val="24"/>
              </w:rPr>
              <w:t>в табличной или текстовой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:rsidR="003F549F" w:rsidRPr="00A65ED9" w:rsidRDefault="003F549F" w:rsidP="003F549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одному из 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информация о достижениях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, 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вкладывается справка-подтверждение об отсутствии результатов по 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критерию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49F" w:rsidRDefault="003F549F" w:rsidP="003F5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Дублирование приложений, в том числе грамот и дипломов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нескольким критериям не допускается!!!</w:t>
            </w:r>
          </w:p>
          <w:p w:rsidR="003F549F" w:rsidRPr="00137E20" w:rsidRDefault="003F549F" w:rsidP="006067AC">
            <w:pPr>
              <w:pStyle w:val="Default"/>
              <w:jc w:val="both"/>
              <w:rPr>
                <w:i/>
              </w:rPr>
            </w:pPr>
            <w:r w:rsidRPr="00137E20">
              <w:rPr>
                <w:i/>
              </w:rPr>
              <w:t>Каждая страница портфолио заверяется подписью руководителя и печатью образовательной организации</w:t>
            </w:r>
          </w:p>
        </w:tc>
      </w:tr>
      <w:tr w:rsidR="006067AC" w:rsidRPr="00914359" w:rsidTr="002A2505">
        <w:trPr>
          <w:trHeight w:val="898"/>
        </w:trPr>
        <w:tc>
          <w:tcPr>
            <w:tcW w:w="534" w:type="dxa"/>
          </w:tcPr>
          <w:p w:rsidR="006067AC" w:rsidRDefault="006067AC" w:rsidP="003F549F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</w:tcPr>
          <w:p w:rsidR="006067AC" w:rsidRPr="006067AC" w:rsidRDefault="006067AC" w:rsidP="006067A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Конкурсные документы и материалы должны быть сложены в папку без мультифор, использу</w:t>
            </w:r>
            <w:r w:rsidRPr="006067A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я дырокол для скрепления листов</w:t>
            </w:r>
          </w:p>
          <w:p w:rsidR="006067AC" w:rsidRPr="006067AC" w:rsidRDefault="006067AC" w:rsidP="006067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2705" w:rsidRDefault="00752705" w:rsidP="00752705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Default="006067A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6067AC" w:rsidRPr="00914359" w:rsidTr="003C2770">
        <w:trPr>
          <w:trHeight w:val="70"/>
        </w:trPr>
        <w:tc>
          <w:tcPr>
            <w:tcW w:w="534" w:type="dxa"/>
            <w:shd w:val="clear" w:color="auto" w:fill="D9D9D9" w:themeFill="background1" w:themeFillShade="D9"/>
          </w:tcPr>
          <w:p w:rsidR="006067AC" w:rsidRDefault="006067AC" w:rsidP="003C2770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Default="006067AC" w:rsidP="003C277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067AC">
              <w:rPr>
                <w:b/>
                <w:sz w:val="26"/>
                <w:szCs w:val="26"/>
              </w:rPr>
              <w:t>Пакет документов на выплату</w:t>
            </w:r>
          </w:p>
          <w:p w:rsidR="006067AC" w:rsidRPr="006067AC" w:rsidRDefault="006067AC" w:rsidP="003C2770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067AC" w:rsidRPr="00914359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выплате денежного поощрения, премии Губернатора Алтайского края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6067AC" w:rsidRPr="000F5ACC" w:rsidRDefault="006067AC" w:rsidP="003C2770">
            <w:pPr>
              <w:pStyle w:val="Default"/>
              <w:jc w:val="both"/>
            </w:pPr>
            <w:r>
              <w:rPr>
                <w:i/>
              </w:rPr>
              <w:t>Заявление</w:t>
            </w:r>
            <w:r w:rsidRPr="00DB67F4">
              <w:rPr>
                <w:i/>
              </w:rPr>
              <w:t xml:space="preserve"> заполняется на компьютере и подписывается лично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банковского счета, открытого в кредитной организации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 w:rsidRPr="00137E20">
              <w:t>Предоставляются реквизиты для переводов</w:t>
            </w:r>
            <w:r>
              <w:t>.</w:t>
            </w:r>
            <w:r w:rsidRPr="00137E20">
              <w:t xml:space="preserve"> </w:t>
            </w:r>
          </w:p>
          <w:p w:rsidR="006067AC" w:rsidRDefault="006067AC" w:rsidP="003C277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можно получить в личном кабинете мобильного банка</w:t>
            </w:r>
          </w:p>
          <w:p w:rsidR="006067AC" w:rsidRPr="00137E20" w:rsidRDefault="006067AC" w:rsidP="003C2770">
            <w:pPr>
              <w:pStyle w:val="Default"/>
              <w:jc w:val="both"/>
            </w:pPr>
            <w:r w:rsidRPr="007F16BD">
              <w:rPr>
                <w:i/>
                <w:color w:val="auto"/>
              </w:rPr>
              <w:t>Заверение не требуется, подписано электронной подписью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6067AC" w:rsidRPr="000F5ACC" w:rsidRDefault="006067AC" w:rsidP="003C2770">
            <w:pPr>
              <w:pStyle w:val="Default"/>
              <w:jc w:val="both"/>
            </w:pPr>
            <w:r w:rsidRPr="000F5ACC">
              <w:t>Копия документа, удостоверяющего личность (паспорт)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Предоставляется первый разворот и страница с отметкой о регистрации.</w:t>
            </w:r>
          </w:p>
          <w:p w:rsidR="006067AC" w:rsidRPr="001C679A" w:rsidRDefault="006067AC" w:rsidP="003C2770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 w:rsidRPr="001C679A">
              <w:rPr>
                <w:i/>
                <w:color w:val="auto"/>
              </w:rPr>
              <w:t xml:space="preserve">Заверяется подписью руководителя и печатью образовательной организации 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страхового номера индивидуального лицевого счёта (СНИЛС)</w:t>
            </w:r>
          </w:p>
        </w:tc>
        <w:tc>
          <w:tcPr>
            <w:tcW w:w="5103" w:type="dxa"/>
          </w:tcPr>
          <w:p w:rsidR="006067AC" w:rsidRPr="005635C7" w:rsidRDefault="006067AC" w:rsidP="003C2770">
            <w:pPr>
              <w:pStyle w:val="Default"/>
              <w:jc w:val="both"/>
              <w:rPr>
                <w:b/>
              </w:rPr>
            </w:pPr>
            <w:r w:rsidRPr="001C679A">
              <w:rPr>
                <w:i/>
                <w:color w:val="auto"/>
              </w:rPr>
              <w:t>Заверяется подписью руководителя и печатью образовательной организации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идентификационного номера налогоплательщика (ИНН)</w:t>
            </w:r>
          </w:p>
        </w:tc>
        <w:tc>
          <w:tcPr>
            <w:tcW w:w="5103" w:type="dxa"/>
          </w:tcPr>
          <w:p w:rsidR="006067AC" w:rsidRPr="005635C7" w:rsidRDefault="006067AC" w:rsidP="003C2770">
            <w:pPr>
              <w:pStyle w:val="Default"/>
              <w:jc w:val="both"/>
              <w:rPr>
                <w:b/>
              </w:rPr>
            </w:pPr>
            <w:r w:rsidRPr="001C679A">
              <w:rPr>
                <w:i/>
                <w:color w:val="auto"/>
              </w:rPr>
              <w:t>Заверяется подписью руководителя и печатью образовательной организации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6067AC" w:rsidRPr="00AC3F2B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6067AC" w:rsidRPr="00DB67F4" w:rsidRDefault="006067AC" w:rsidP="003C2770">
            <w:pPr>
              <w:pStyle w:val="Default"/>
              <w:rPr>
                <w:i/>
              </w:rPr>
            </w:pPr>
            <w:r w:rsidRPr="00DB67F4">
              <w:rPr>
                <w:i/>
              </w:rPr>
              <w:t>Согласие заполняется на компьютере и подписывается лично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6067AC" w:rsidRPr="00AC3F2B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6067AC" w:rsidRDefault="006067AC" w:rsidP="003C2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1F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Согласие заполняется на компьютере и подписывается лично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067AC" w:rsidRDefault="006067AC" w:rsidP="003C2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столбцах таблицы ничего заполнять не надо</w:t>
            </w:r>
          </w:p>
          <w:p w:rsidR="006067AC" w:rsidRDefault="006067AC" w:rsidP="003C2770">
            <w:pPr>
              <w:spacing w:after="0" w:line="240" w:lineRule="auto"/>
              <w:jc w:val="both"/>
            </w:pPr>
          </w:p>
        </w:tc>
      </w:tr>
      <w:tr w:rsidR="006067AC" w:rsidRPr="00914359" w:rsidTr="003C2770">
        <w:trPr>
          <w:trHeight w:val="594"/>
        </w:trPr>
        <w:tc>
          <w:tcPr>
            <w:tcW w:w="9776" w:type="dxa"/>
            <w:gridSpan w:val="3"/>
          </w:tcPr>
          <w:p w:rsidR="006067AC" w:rsidRPr="006067AC" w:rsidRDefault="006067AC" w:rsidP="003C2770">
            <w:pPr>
              <w:pStyle w:val="Default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Пакет документов на выплату предоставляется отдельно в мультифоре,</w:t>
            </w:r>
          </w:p>
          <w:p w:rsidR="006067AC" w:rsidRPr="006067AC" w:rsidRDefault="006067AC" w:rsidP="003C2770">
            <w:pPr>
              <w:pStyle w:val="Default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в общую папку не сшивать!!!</w:t>
            </w:r>
          </w:p>
          <w:p w:rsidR="006067AC" w:rsidRPr="006067AC" w:rsidRDefault="006067AC" w:rsidP="003C2770">
            <w:pPr>
              <w:pStyle w:val="Default"/>
              <w:jc w:val="center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6067AC" w:rsidRPr="00914359" w:rsidTr="003C2770">
        <w:trPr>
          <w:trHeight w:val="70"/>
        </w:trPr>
        <w:tc>
          <w:tcPr>
            <w:tcW w:w="534" w:type="dxa"/>
            <w:shd w:val="clear" w:color="auto" w:fill="D9D9D9" w:themeFill="background1" w:themeFillShade="D9"/>
          </w:tcPr>
          <w:p w:rsidR="006067AC" w:rsidRDefault="006067AC" w:rsidP="003C2770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Default="006067AC" w:rsidP="003C2770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</w:pPr>
            <w:r w:rsidRPr="006067AC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</w:t>
            </w:r>
            <w:r w:rsidRPr="006067AC">
              <w:rPr>
                <w:rFonts w:ascii="Times New Roman" w:hAnsi="Times New Roman" w:cs="Times New Roman"/>
                <w:sz w:val="26"/>
                <w:szCs w:val="26"/>
              </w:rPr>
              <w:t xml:space="preserve"> на адрес электронной почты </w:t>
            </w:r>
            <w:hyperlink r:id="rId4" w:history="1">
              <w:r w:rsidRPr="006067AC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prem.</w:t>
              </w:r>
              <w:r w:rsidRPr="006067AC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ak</w:t>
              </w:r>
              <w:r w:rsidRPr="006067AC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@iro22.ru</w:t>
              </w:r>
            </w:hyperlink>
          </w:p>
          <w:p w:rsidR="006067AC" w:rsidRPr="006067AC" w:rsidRDefault="006067AC" w:rsidP="003C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067AC" w:rsidRPr="00F47AB8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  <w:tc>
          <w:tcPr>
            <w:tcW w:w="5103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электронном виде</w:t>
            </w:r>
            <w:r w:rsidRPr="003F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49F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редоставляется </w:t>
            </w:r>
            <w:r w:rsidRPr="003F5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профессиональный оф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ициальный портрет на белом фоне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067AC" w:rsidRPr="003F549F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49F">
              <w:rPr>
                <w:rFonts w:ascii="Times New Roman" w:hAnsi="Times New Roman" w:cs="Times New Roman"/>
                <w:i/>
                <w:sz w:val="24"/>
                <w:szCs w:val="24"/>
              </w:rPr>
              <w:t>Файл следует подписать – Фамилия И.О.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 xml:space="preserve">Предоставляется дополнительно в формате </w:t>
            </w:r>
            <w:r>
              <w:rPr>
                <w:lang w:val="en-US"/>
              </w:rPr>
              <w:t>Word</w:t>
            </w:r>
            <w:r>
              <w:t>.</w:t>
            </w:r>
          </w:p>
          <w:p w:rsidR="006067AC" w:rsidRPr="006067AC" w:rsidRDefault="006067AC" w:rsidP="003C2770">
            <w:pPr>
              <w:pStyle w:val="Default"/>
              <w:jc w:val="both"/>
              <w:rPr>
                <w:i/>
                <w:u w:val="single"/>
              </w:rPr>
            </w:pPr>
            <w:r w:rsidRPr="006067AC">
              <w:rPr>
                <w:i/>
              </w:rPr>
              <w:t>Файл следует подписать «</w:t>
            </w:r>
            <w:proofErr w:type="spellStart"/>
            <w:r w:rsidRPr="006067AC">
              <w:rPr>
                <w:i/>
              </w:rPr>
              <w:t>инфокарта</w:t>
            </w:r>
            <w:proofErr w:type="spellEnd"/>
            <w:r w:rsidRPr="006067AC">
              <w:rPr>
                <w:i/>
              </w:rPr>
              <w:t>»</w:t>
            </w:r>
          </w:p>
        </w:tc>
      </w:tr>
      <w:tr w:rsidR="006067AC" w:rsidRPr="00914359" w:rsidTr="003C2770">
        <w:trPr>
          <w:trHeight w:val="560"/>
        </w:trPr>
        <w:tc>
          <w:tcPr>
            <w:tcW w:w="9776" w:type="dxa"/>
            <w:gridSpan w:val="3"/>
          </w:tcPr>
          <w:p w:rsidR="006067AC" w:rsidRPr="00A5466D" w:rsidRDefault="006067AC" w:rsidP="003C277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5466D">
              <w:rPr>
                <w:b/>
                <w:color w:val="000000" w:themeColor="text1"/>
                <w:sz w:val="26"/>
                <w:szCs w:val="26"/>
              </w:rPr>
              <w:t>Сведения о профессио</w:t>
            </w:r>
            <w:bookmarkStart w:id="0" w:name="_GoBack"/>
            <w:bookmarkEnd w:id="0"/>
            <w:r w:rsidRPr="00A5466D">
              <w:rPr>
                <w:b/>
                <w:color w:val="000000" w:themeColor="text1"/>
                <w:sz w:val="26"/>
                <w:szCs w:val="26"/>
              </w:rPr>
              <w:t>нальной деятельности претендента, соответствующие критериям конкурсного отбора по номинации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Pr="00914359" w:rsidRDefault="006067AC" w:rsidP="003C27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067AC" w:rsidRDefault="006067AC" w:rsidP="003C2770">
            <w:pPr>
              <w:pStyle w:val="Default"/>
              <w:jc w:val="both"/>
            </w:pPr>
            <w:r>
              <w:t>Наличие наград у претендента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 xml:space="preserve">Подтверждение: копия или выписка из приказа о награждении претендента. </w:t>
            </w:r>
          </w:p>
          <w:p w:rsidR="006067AC" w:rsidRPr="00A5466D" w:rsidRDefault="006067AC" w:rsidP="003C2770">
            <w:pPr>
              <w:pStyle w:val="Default"/>
              <w:jc w:val="both"/>
              <w:rPr>
                <w:i/>
              </w:rPr>
            </w:pPr>
            <w:r w:rsidRPr="00A5466D">
              <w:rPr>
                <w:i/>
              </w:rPr>
              <w:t>Учитывается самый высокий уровень</w:t>
            </w:r>
            <w:r>
              <w:rPr>
                <w:i/>
              </w:rPr>
              <w:t>, баллы не суммируются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Pr="00914359" w:rsidRDefault="006067AC" w:rsidP="003C27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6067AC" w:rsidRDefault="006067AC" w:rsidP="003C2770">
            <w:pPr>
              <w:pStyle w:val="Default"/>
              <w:jc w:val="both"/>
            </w:pPr>
            <w:r w:rsidRPr="00FB5DEA">
              <w:rPr>
                <w:bCs/>
                <w:iCs/>
              </w:rPr>
              <w:t>Наличие ученой степени у претендента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>Подтверждение: выписка из приказа о присвоении ученой степени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6067AC" w:rsidRDefault="006067AC" w:rsidP="006067AC">
            <w:pPr>
              <w:pStyle w:val="Default"/>
              <w:jc w:val="both"/>
            </w:pPr>
            <w:r w:rsidRPr="00FB5DEA">
              <w:rPr>
                <w:bCs/>
                <w:iCs/>
              </w:rPr>
              <w:t>Наличие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>Подтверждение: выписка из приказа об установлении квалификационной категории Выписка делается только на одного человека (претендента) (шаблон прилагается)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lastRenderedPageBreak/>
              <w:t>4</w:t>
            </w:r>
          </w:p>
        </w:tc>
        <w:tc>
          <w:tcPr>
            <w:tcW w:w="4139" w:type="dxa"/>
          </w:tcPr>
          <w:p w:rsidR="006067AC" w:rsidRDefault="006067AC" w:rsidP="003C2770">
            <w:pPr>
              <w:pStyle w:val="Default"/>
              <w:jc w:val="both"/>
            </w:pPr>
            <w:r>
              <w:rPr>
                <w:rFonts w:ascii="PT Astra Serif" w:hAnsi="PT Astra Serif" w:cs="PT Astra Serif"/>
                <w:color w:val="000000" w:themeColor="text1"/>
              </w:rPr>
              <w:t>Наличие результативности участия претендента в профессиональных конкурсах, организаторами которых являются Министерство просвещения Российской Федерации, Министерство образования и науки Алтайского края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 xml:space="preserve">Подтверждение: копии дипломов или выписки из приказов. </w:t>
            </w:r>
          </w:p>
          <w:p w:rsidR="006067AC" w:rsidRPr="00404748" w:rsidRDefault="006067AC" w:rsidP="003C2770">
            <w:pPr>
              <w:pStyle w:val="Default"/>
              <w:jc w:val="both"/>
              <w:rPr>
                <w:i/>
              </w:rPr>
            </w:pPr>
            <w:r w:rsidRPr="00404748">
              <w:rPr>
                <w:i/>
              </w:rPr>
              <w:t>Учитывается самый высокий результат за последние три календарных года (2021, 2022, 2023)</w:t>
            </w:r>
          </w:p>
          <w:p w:rsidR="006067AC" w:rsidRDefault="006067AC" w:rsidP="003C2770">
            <w:pPr>
              <w:pStyle w:val="Default"/>
              <w:jc w:val="both"/>
              <w:rPr>
                <w:i/>
              </w:rPr>
            </w:pPr>
            <w:r w:rsidRPr="00404748">
              <w:rPr>
                <w:i/>
              </w:rPr>
              <w:t>Баллы не суммируются</w:t>
            </w:r>
          </w:p>
          <w:p w:rsidR="006067AC" w:rsidRPr="00907FC0" w:rsidRDefault="006067AC" w:rsidP="003C2770">
            <w:pPr>
              <w:pStyle w:val="Default"/>
              <w:jc w:val="both"/>
              <w:rPr>
                <w:b/>
              </w:rPr>
            </w:pPr>
            <w:r w:rsidRPr="00907FC0">
              <w:rPr>
                <w:b/>
                <w:i/>
              </w:rPr>
              <w:t>Перечень конкурсов прилагается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6067AC" w:rsidRPr="00A5466D" w:rsidRDefault="006067AC" w:rsidP="003C2770">
            <w:pPr>
              <w:pStyle w:val="Default"/>
              <w:jc w:val="both"/>
            </w:pPr>
            <w:r w:rsidRPr="00A5466D">
              <w:t xml:space="preserve">Наличие у претендента результативности подготовки обучающихся </w:t>
            </w:r>
          </w:p>
          <w:p w:rsidR="006067AC" w:rsidRDefault="006067AC" w:rsidP="003C2770">
            <w:pPr>
              <w:pStyle w:val="Default"/>
              <w:jc w:val="both"/>
            </w:pP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>Подтверждение: копии дипломов, выписки из приказов, протоколы и др.</w:t>
            </w:r>
          </w:p>
          <w:p w:rsidR="006067AC" w:rsidRPr="00404748" w:rsidRDefault="006067AC" w:rsidP="003C2770">
            <w:pPr>
              <w:pStyle w:val="Default"/>
              <w:jc w:val="both"/>
              <w:rPr>
                <w:i/>
              </w:rPr>
            </w:pPr>
            <w:r w:rsidRPr="00404748">
              <w:rPr>
                <w:i/>
              </w:rPr>
              <w:t>Учитывается самый высокий результат за последние три календарных года (2021, 2022, 2023)</w:t>
            </w:r>
            <w:r>
              <w:rPr>
                <w:i/>
              </w:rPr>
              <w:t xml:space="preserve">. </w:t>
            </w:r>
          </w:p>
          <w:p w:rsidR="006067AC" w:rsidRDefault="006067AC" w:rsidP="003C2770">
            <w:pPr>
              <w:pStyle w:val="Default"/>
              <w:jc w:val="both"/>
            </w:pPr>
            <w:r w:rsidRPr="00404748">
              <w:rPr>
                <w:i/>
              </w:rPr>
              <w:t>Баллы не суммируются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6067AC" w:rsidRDefault="006067AC" w:rsidP="003C2770">
            <w:pPr>
              <w:pStyle w:val="Default"/>
              <w:jc w:val="both"/>
            </w:pPr>
            <w:r w:rsidRPr="00FB5DEA">
              <w:rPr>
                <w:bCs/>
                <w:iCs/>
              </w:rPr>
              <w:t>Участие претендента в экспертной деятельности</w:t>
            </w:r>
          </w:p>
        </w:tc>
        <w:tc>
          <w:tcPr>
            <w:tcW w:w="5103" w:type="dxa"/>
          </w:tcPr>
          <w:p w:rsidR="006067AC" w:rsidRPr="00A5466D" w:rsidRDefault="006067AC" w:rsidP="003C2770">
            <w:pPr>
              <w:pStyle w:val="Default"/>
              <w:jc w:val="both"/>
              <w:rPr>
                <w:i/>
              </w:rPr>
            </w:pPr>
            <w:r>
              <w:t>Подтверждение: выписка из приказа, сертификат и др.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6067AC" w:rsidRDefault="006067AC" w:rsidP="003C2770">
            <w:pPr>
              <w:pStyle w:val="Default"/>
              <w:jc w:val="both"/>
            </w:pPr>
            <w:r w:rsidRPr="00FB5DEA">
              <w:rPr>
                <w:bCs/>
                <w:iCs/>
              </w:rPr>
              <w:t xml:space="preserve">Участие претендента в </w:t>
            </w:r>
            <w:r>
              <w:rPr>
                <w:bCs/>
                <w:iCs/>
              </w:rPr>
              <w:t>наставнической</w:t>
            </w:r>
            <w:r w:rsidRPr="00FB5DEA">
              <w:rPr>
                <w:bCs/>
                <w:iCs/>
              </w:rPr>
              <w:t xml:space="preserve"> деятельности</w:t>
            </w:r>
          </w:p>
        </w:tc>
        <w:tc>
          <w:tcPr>
            <w:tcW w:w="5103" w:type="dxa"/>
          </w:tcPr>
          <w:p w:rsidR="006067AC" w:rsidRPr="00A5466D" w:rsidRDefault="006067AC" w:rsidP="003C2770">
            <w:pPr>
              <w:pStyle w:val="Default"/>
              <w:jc w:val="both"/>
              <w:rPr>
                <w:i/>
              </w:rPr>
            </w:pPr>
            <w:r>
              <w:t>Подтверждение: выписка из приказа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8</w:t>
            </w:r>
          </w:p>
        </w:tc>
        <w:tc>
          <w:tcPr>
            <w:tcW w:w="4139" w:type="dxa"/>
          </w:tcPr>
          <w:p w:rsidR="006067AC" w:rsidRPr="00FB5DEA" w:rsidRDefault="006067AC" w:rsidP="003C2770">
            <w:pPr>
              <w:pStyle w:val="Default"/>
              <w:jc w:val="both"/>
              <w:rPr>
                <w:bCs/>
                <w:iCs/>
              </w:rPr>
            </w:pPr>
            <w:r w:rsidRPr="00FB5DEA">
              <w:rPr>
                <w:bCs/>
                <w:iCs/>
              </w:rPr>
              <w:t>Наличие собственных методических разработок, прошедших экспертизу</w:t>
            </w:r>
          </w:p>
        </w:tc>
        <w:tc>
          <w:tcPr>
            <w:tcW w:w="5103" w:type="dxa"/>
          </w:tcPr>
          <w:p w:rsidR="006067AC" w:rsidRPr="00A5466D" w:rsidRDefault="006067AC" w:rsidP="003C2770">
            <w:pPr>
              <w:pStyle w:val="Default"/>
              <w:jc w:val="both"/>
              <w:rPr>
                <w:i/>
              </w:rPr>
            </w:pPr>
            <w:r>
              <w:t>Подтверждение: экспертное заключение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6067AC" w:rsidRPr="00FB5DEA" w:rsidRDefault="006067AC" w:rsidP="003C2770">
            <w:pPr>
              <w:pStyle w:val="Default"/>
              <w:jc w:val="both"/>
              <w:rPr>
                <w:bCs/>
                <w:iCs/>
              </w:rPr>
            </w:pPr>
            <w:r w:rsidRPr="00FB5DEA">
              <w:t>Наличие публикаций, в которых освещается опыт претендента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 xml:space="preserve">Подтверждение: справка о публикации </w:t>
            </w:r>
            <w:r w:rsidRPr="00FB5DEA">
              <w:t xml:space="preserve">в изданиях, включенных в перечень РИНЦ </w:t>
            </w:r>
            <w:r>
              <w:t>(</w:t>
            </w:r>
            <w:r w:rsidRPr="00FB5DEA">
              <w:t>Российског</w:t>
            </w:r>
            <w:r>
              <w:t>о индекса научного цитирования</w:t>
            </w:r>
            <w:r w:rsidRPr="00FB5DEA">
              <w:t>)</w:t>
            </w:r>
            <w:r>
              <w:t xml:space="preserve">, </w:t>
            </w:r>
            <w:r w:rsidRPr="00FB5DEA">
              <w:t xml:space="preserve">в изданиях, включенных в перечень ВАК </w:t>
            </w:r>
            <w:r>
              <w:t>(Высшей аттестационной комиссии</w:t>
            </w:r>
            <w:r w:rsidRPr="00FB5DEA">
              <w:t>)</w:t>
            </w:r>
          </w:p>
        </w:tc>
      </w:tr>
      <w:tr w:rsidR="006067AC" w:rsidRPr="00914359" w:rsidTr="003C2770">
        <w:trPr>
          <w:trHeight w:val="560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6067AC" w:rsidRPr="00FB5DEA" w:rsidRDefault="006067AC" w:rsidP="003C2770">
            <w:pPr>
              <w:pStyle w:val="Default"/>
              <w:jc w:val="both"/>
              <w:rPr>
                <w:bCs/>
                <w:iCs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 xml:space="preserve">Наличие результатов повышения квалификации, профессиональной переподготовки в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</w:rPr>
              <w:t>государственных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 организациях, осуществляющих научно-методическое и методическое обеспечение образовательной деятельности, имеющих лицензию на право образовательной деятельности (дополнительное профессиональное образование) (за последние 3 календарных года)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</w:pPr>
            <w:r>
              <w:t xml:space="preserve">Подтверждение: копии удостоверений о </w:t>
            </w:r>
            <w:r w:rsidRPr="00FB5DEA">
              <w:t>прохождение курсов повышения квалификации</w:t>
            </w:r>
            <w:r>
              <w:t>, дипломов о профессиональной переподготовке.</w:t>
            </w:r>
          </w:p>
          <w:p w:rsidR="006067AC" w:rsidRPr="00404748" w:rsidRDefault="006067AC" w:rsidP="003C2770">
            <w:pPr>
              <w:pStyle w:val="Default"/>
              <w:jc w:val="both"/>
              <w:rPr>
                <w:i/>
              </w:rPr>
            </w:pPr>
            <w:r w:rsidRPr="00404748">
              <w:rPr>
                <w:i/>
              </w:rPr>
              <w:t>Учитыва</w:t>
            </w:r>
            <w:r>
              <w:rPr>
                <w:i/>
              </w:rPr>
              <w:t>ю</w:t>
            </w:r>
            <w:r w:rsidRPr="00404748">
              <w:rPr>
                <w:i/>
              </w:rPr>
              <w:t>тся за последние три календарных года (2021, 2022, 2023)</w:t>
            </w:r>
            <w:r>
              <w:rPr>
                <w:i/>
              </w:rPr>
              <w:t xml:space="preserve">. </w:t>
            </w:r>
          </w:p>
          <w:p w:rsidR="006067AC" w:rsidRDefault="006067AC" w:rsidP="003C2770">
            <w:pPr>
              <w:pStyle w:val="Default"/>
              <w:jc w:val="both"/>
            </w:pPr>
          </w:p>
        </w:tc>
      </w:tr>
      <w:tr w:rsidR="006067AC" w:rsidRPr="00914359" w:rsidTr="003C2770">
        <w:trPr>
          <w:trHeight w:val="683"/>
        </w:trPr>
        <w:tc>
          <w:tcPr>
            <w:tcW w:w="9776" w:type="dxa"/>
            <w:gridSpan w:val="3"/>
          </w:tcPr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текста: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шрифт -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основной текст – кегль 14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интервал 1,0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верхнее и нижнее поля –2 см; левое поле –3 см, правое поле –1,5 см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отступ (абзац) –1,25 см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выравнивание - по ширине.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информации –до 30 страниц с учетом подтверждающих документов. 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 xml:space="preserve">Текст информации подразделяется в соответствии с критериями и показателями. 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К тексту прикладываются подтверждающие приложения.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05">
              <w:rPr>
                <w:rFonts w:ascii="Times New Roman" w:hAnsi="Times New Roman" w:cs="Times New Roman"/>
                <w:sz w:val="24"/>
                <w:szCs w:val="24"/>
              </w:rPr>
              <w:t>Таблицы, графики, схемы, рисунки подписываются. В таблицах кегль – 12, выравнивание по левому краю</w:t>
            </w:r>
          </w:p>
          <w:p w:rsidR="006067AC" w:rsidRPr="00752705" w:rsidRDefault="006067AC" w:rsidP="003C27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752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При заполнении конкурсных документов фа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милия, имя, отчество участника к</w:t>
            </w:r>
            <w:r w:rsidRPr="00752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онкурса заполняется в точном соответствии с написанием </w:t>
            </w:r>
            <w:r w:rsidRPr="007527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 паспорте</w:t>
            </w:r>
            <w:r w:rsidRPr="00752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(например, буквы «е» и «ё» и др.)</w:t>
            </w:r>
          </w:p>
          <w:p w:rsidR="006067AC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752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 конкурсных документах не должно быть орфографических и пунктуационных ошибок!</w:t>
            </w:r>
          </w:p>
          <w:p w:rsidR="006067AC" w:rsidRPr="00752705" w:rsidRDefault="006067AC" w:rsidP="003C277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Default="006067AC" w:rsidP="006067A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lastRenderedPageBreak/>
        <w:t>Данные рекомендации направлены на повышение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педагогов: четкое представление результатов педагогической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педагогического опыта.</w:t>
      </w: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 xml:space="preserve"> Рекомендации призваны упорядочить представление</w:t>
      </w:r>
      <w:r w:rsidRPr="0080585E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 xml:space="preserve">материалов конкурсного отбора </w:t>
      </w:r>
      <w:r w:rsidRPr="0080585E">
        <w:rPr>
          <w:sz w:val="26"/>
          <w:szCs w:val="26"/>
        </w:rPr>
        <w:t>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  <w:r>
        <w:rPr>
          <w:sz w:val="26"/>
          <w:szCs w:val="26"/>
        </w:rPr>
        <w:t>.</w:t>
      </w: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p w:rsidR="006067AC" w:rsidRPr="0080585E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Pr="0080585E" w:rsidRDefault="006067AC" w:rsidP="00752705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sectPr w:rsidR="006067AC" w:rsidRPr="0080585E" w:rsidSect="001C67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9"/>
    <w:rsid w:val="000D2777"/>
    <w:rsid w:val="00110368"/>
    <w:rsid w:val="00137E20"/>
    <w:rsid w:val="001C679A"/>
    <w:rsid w:val="003F549F"/>
    <w:rsid w:val="00404748"/>
    <w:rsid w:val="004F0B97"/>
    <w:rsid w:val="00507B3E"/>
    <w:rsid w:val="006067AC"/>
    <w:rsid w:val="0069077D"/>
    <w:rsid w:val="006B1F50"/>
    <w:rsid w:val="00752705"/>
    <w:rsid w:val="007D331F"/>
    <w:rsid w:val="007F16BD"/>
    <w:rsid w:val="0080585E"/>
    <w:rsid w:val="00907FC0"/>
    <w:rsid w:val="00A04CF6"/>
    <w:rsid w:val="00A5466D"/>
    <w:rsid w:val="00AF3649"/>
    <w:rsid w:val="00B3605F"/>
    <w:rsid w:val="00DB67F4"/>
    <w:rsid w:val="00E6053A"/>
    <w:rsid w:val="00EE3946"/>
    <w:rsid w:val="00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5FB1-8B01-4223-841C-8D7288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36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3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605F"/>
    <w:pPr>
      <w:ind w:left="720"/>
      <w:contextualSpacing/>
    </w:pPr>
  </w:style>
  <w:style w:type="paragraph" w:customStyle="1" w:styleId="ConsPlusNormal">
    <w:name w:val="ConsPlusNormal"/>
    <w:rsid w:val="00B3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0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5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507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7B3E"/>
  </w:style>
  <w:style w:type="character" w:customStyle="1" w:styleId="Heading1Char">
    <w:name w:val="Heading 1 Char"/>
    <w:basedOn w:val="a0"/>
    <w:uiPriority w:val="9"/>
    <w:rsid w:val="00A5466D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.ak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12</cp:revision>
  <cp:lastPrinted>2024-02-05T11:00:00Z</cp:lastPrinted>
  <dcterms:created xsi:type="dcterms:W3CDTF">2023-04-10T12:02:00Z</dcterms:created>
  <dcterms:modified xsi:type="dcterms:W3CDTF">2024-02-06T10:07:00Z</dcterms:modified>
</cp:coreProperties>
</file>