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1140" w:right="0" w:firstLine="0"/>
        <w:jc w:val="left"/>
        <w:rPr>
          <w:sz w:val="24"/>
        </w:rPr>
      </w:pPr>
      <w:r>
        <w:rPr>
          <w:b/>
          <w:sz w:val="24"/>
        </w:rPr>
        <w:t>Класс:</w:t>
      </w:r>
      <w:r>
        <w:rPr>
          <w:b/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А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before="0"/>
        <w:ind w:left="1140" w:right="0" w:firstLine="0"/>
        <w:jc w:val="left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урока:</w:t>
      </w:r>
      <w:r>
        <w:rPr>
          <w:b/>
          <w:spacing w:val="-1"/>
          <w:sz w:val="24"/>
        </w:rPr>
        <w:t> </w:t>
      </w:r>
      <w:r>
        <w:rPr>
          <w:sz w:val="24"/>
        </w:rPr>
        <w:t>Progress Check</w:t>
      </w:r>
    </w:p>
    <w:p>
      <w:pPr>
        <w:pStyle w:val="BodyText"/>
        <w:spacing w:before="3"/>
        <w:ind w:left="0"/>
      </w:pPr>
    </w:p>
    <w:p>
      <w:pPr>
        <w:spacing w:line="276" w:lineRule="exact" w:before="0"/>
        <w:ind w:left="1140" w:right="0" w:firstLine="0"/>
        <w:jc w:val="left"/>
        <w:rPr>
          <w:sz w:val="24"/>
        </w:rPr>
      </w:pPr>
      <w:r>
        <w:rPr>
          <w:b/>
          <w:sz w:val="24"/>
        </w:rPr>
        <w:t>Учебник:</w:t>
      </w:r>
      <w:r>
        <w:rPr>
          <w:b/>
          <w:spacing w:val="-1"/>
          <w:sz w:val="24"/>
        </w:rPr>
        <w:t> </w:t>
      </w:r>
      <w:r>
        <w:rPr>
          <w:sz w:val="24"/>
        </w:rPr>
        <w:t>Sport</w:t>
      </w:r>
      <w:r>
        <w:rPr>
          <w:spacing w:val="-2"/>
          <w:sz w:val="24"/>
        </w:rPr>
        <w:t> </w:t>
      </w:r>
      <w:r>
        <w:rPr>
          <w:sz w:val="24"/>
        </w:rPr>
        <w:t>light</w:t>
      </w:r>
      <w:r>
        <w:rPr>
          <w:spacing w:val="-3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из серии</w:t>
      </w:r>
    </w:p>
    <w:p>
      <w:pPr>
        <w:pStyle w:val="BodyText"/>
        <w:spacing w:line="276" w:lineRule="exact"/>
      </w:pPr>
      <w:r>
        <w:rPr>
          <w:b/>
        </w:rPr>
        <w:t>УМК</w:t>
      </w:r>
      <w:r>
        <w:rPr/>
        <w:t>:</w:t>
      </w:r>
      <w:r>
        <w:rPr>
          <w:spacing w:val="-4"/>
        </w:rPr>
        <w:t> </w:t>
      </w:r>
      <w:r>
        <w:rPr/>
        <w:t>Английский в</w:t>
      </w:r>
      <w:r>
        <w:rPr>
          <w:spacing w:val="-1"/>
        </w:rPr>
        <w:t> </w:t>
      </w:r>
      <w:r>
        <w:rPr/>
        <w:t>фокусе</w:t>
      </w:r>
    </w:p>
    <w:p>
      <w:pPr>
        <w:pStyle w:val="BodyText"/>
        <w:spacing w:before="24"/>
      </w:pPr>
      <w:bookmarkStart w:name="Авторы: УМК: Ю.Е. Ваулина, Дж. Дули, О.Е" w:id="1"/>
      <w:bookmarkEnd w:id="1"/>
      <w:r>
        <w:rPr/>
      </w:r>
      <w:r>
        <w:rPr>
          <w:b/>
        </w:rPr>
        <w:t>Авторы:</w:t>
      </w:r>
      <w:r>
        <w:rPr>
          <w:b/>
          <w:spacing w:val="-1"/>
        </w:rPr>
        <w:t> </w:t>
      </w:r>
      <w:r>
        <w:rPr/>
        <w:t>УМК:</w:t>
      </w:r>
      <w:r>
        <w:rPr>
          <w:spacing w:val="-2"/>
        </w:rPr>
        <w:t> </w:t>
      </w:r>
      <w:r>
        <w:rPr/>
        <w:t>Ю.Е.</w:t>
      </w:r>
      <w:r>
        <w:rPr>
          <w:spacing w:val="-2"/>
        </w:rPr>
        <w:t> </w:t>
      </w:r>
      <w:r>
        <w:rPr/>
        <w:t>Ваулина,</w:t>
      </w:r>
      <w:r>
        <w:rPr>
          <w:spacing w:val="-1"/>
        </w:rPr>
        <w:t> </w:t>
      </w:r>
      <w:r>
        <w:rPr/>
        <w:t>Дж.</w:t>
      </w:r>
      <w:r>
        <w:rPr>
          <w:spacing w:val="-2"/>
        </w:rPr>
        <w:t> </w:t>
      </w:r>
      <w:r>
        <w:rPr/>
        <w:t>Дули,</w:t>
      </w:r>
      <w:r>
        <w:rPr>
          <w:spacing w:val="-1"/>
        </w:rPr>
        <w:t> </w:t>
      </w:r>
      <w:r>
        <w:rPr/>
        <w:t>О.Е.</w:t>
      </w:r>
      <w:r>
        <w:rPr>
          <w:spacing w:val="-2"/>
        </w:rPr>
        <w:t> </w:t>
      </w:r>
      <w:r>
        <w:rPr/>
        <w:t>Подоляко,</w:t>
      </w:r>
      <w:r>
        <w:rPr>
          <w:spacing w:val="-1"/>
        </w:rPr>
        <w:t> </w:t>
      </w:r>
      <w:r>
        <w:rPr/>
        <w:t>В.</w:t>
      </w:r>
      <w:r>
        <w:rPr>
          <w:spacing w:val="-1"/>
        </w:rPr>
        <w:t> </w:t>
      </w:r>
      <w:r>
        <w:rPr/>
        <w:t>Эванс.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</w:pPr>
      <w:r>
        <w:rPr>
          <w:b/>
        </w:rPr>
        <w:t>Цель</w:t>
      </w:r>
      <w:r>
        <w:rPr>
          <w:b/>
          <w:spacing w:val="-5"/>
        </w:rPr>
        <w:t> </w:t>
      </w:r>
      <w:r>
        <w:rPr>
          <w:b/>
        </w:rPr>
        <w:t>урока:</w:t>
      </w:r>
      <w:r>
        <w:rPr>
          <w:b/>
          <w:spacing w:val="-2"/>
        </w:rPr>
        <w:t> </w:t>
      </w:r>
      <w:r>
        <w:rPr/>
        <w:t>организация</w:t>
      </w:r>
      <w:r>
        <w:rPr>
          <w:spacing w:val="-3"/>
        </w:rPr>
        <w:t> </w:t>
      </w:r>
      <w:r>
        <w:rPr/>
        <w:t>самоконтроля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рефлексии</w:t>
      </w:r>
      <w:r>
        <w:rPr>
          <w:spacing w:val="-2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достижений</w:t>
      </w:r>
      <w:r>
        <w:rPr>
          <w:spacing w:val="-2"/>
        </w:rPr>
        <w:t> </w:t>
      </w:r>
      <w:r>
        <w:rPr/>
        <w:t>учащихся</w:t>
      </w:r>
      <w:r>
        <w:rPr>
          <w:spacing w:val="-2"/>
        </w:rPr>
        <w:t> </w:t>
      </w:r>
      <w:r>
        <w:rPr/>
        <w:t>по</w:t>
      </w:r>
      <w:r>
        <w:rPr>
          <w:spacing w:val="-57"/>
        </w:rPr>
        <w:t> </w:t>
      </w:r>
      <w:r>
        <w:rPr/>
        <w:t>завершении работы</w:t>
      </w:r>
      <w:r>
        <w:rPr>
          <w:spacing w:val="-2"/>
        </w:rPr>
        <w:t> </w:t>
      </w:r>
      <w:r>
        <w:rPr/>
        <w:t>над</w:t>
      </w:r>
      <w:r>
        <w:rPr>
          <w:spacing w:val="-3"/>
        </w:rPr>
        <w:t> </w:t>
      </w:r>
      <w:r>
        <w:rPr/>
        <w:t>модулем</w:t>
      </w:r>
    </w:p>
    <w:p>
      <w:pPr>
        <w:pStyle w:val="Heading1"/>
        <w:spacing w:line="276" w:lineRule="exact" w:before="3"/>
      </w:pPr>
      <w:r>
        <w:rPr/>
        <w:t>Задачи урока:</w:t>
      </w:r>
    </w:p>
    <w:p>
      <w:pPr>
        <w:pStyle w:val="BodyText"/>
        <w:spacing w:line="275" w:lineRule="exact"/>
      </w:pPr>
      <w:r>
        <w:rPr>
          <w:b/>
        </w:rPr>
        <w:t>-</w:t>
      </w:r>
      <w:r>
        <w:rPr>
          <w:b/>
          <w:spacing w:val="-3"/>
        </w:rPr>
        <w:t> </w:t>
      </w:r>
      <w:r>
        <w:rPr/>
        <w:t>формировать</w:t>
      </w:r>
      <w:r>
        <w:rPr>
          <w:spacing w:val="-2"/>
        </w:rPr>
        <w:t> </w:t>
      </w:r>
      <w:r>
        <w:rPr/>
        <w:t>лексические</w:t>
      </w:r>
      <w:r>
        <w:rPr>
          <w:spacing w:val="-4"/>
        </w:rPr>
        <w:t> </w:t>
      </w:r>
      <w:r>
        <w:rPr/>
        <w:t>умения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навыки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письменной</w:t>
      </w:r>
      <w:r>
        <w:rPr>
          <w:spacing w:val="-2"/>
        </w:rPr>
        <w:t> </w:t>
      </w:r>
      <w:r>
        <w:rPr/>
        <w:t>речи;</w:t>
      </w:r>
    </w:p>
    <w:p>
      <w:pPr>
        <w:pStyle w:val="ListParagraph"/>
        <w:numPr>
          <w:ilvl w:val="0"/>
          <w:numId w:val="1"/>
        </w:numPr>
        <w:tabs>
          <w:tab w:pos="1281" w:val="left" w:leader="none"/>
        </w:tabs>
        <w:spacing w:line="275" w:lineRule="exact" w:before="0" w:after="0"/>
        <w:ind w:left="1281" w:right="0" w:hanging="141"/>
        <w:jc w:val="left"/>
        <w:rPr>
          <w:sz w:val="24"/>
        </w:rPr>
      </w:pPr>
      <w:r>
        <w:rPr>
          <w:sz w:val="24"/>
        </w:rPr>
        <w:t>тренировать</w:t>
      </w:r>
      <w:r>
        <w:rPr>
          <w:spacing w:val="-1"/>
          <w:sz w:val="24"/>
        </w:rPr>
        <w:t> </w:t>
      </w:r>
      <w:r>
        <w:rPr>
          <w:sz w:val="24"/>
        </w:rPr>
        <w:t>использование</w:t>
      </w:r>
      <w:r>
        <w:rPr>
          <w:spacing w:val="-3"/>
          <w:sz w:val="24"/>
        </w:rPr>
        <w:t> </w:t>
      </w:r>
      <w:r>
        <w:rPr>
          <w:sz w:val="24"/>
        </w:rPr>
        <w:t>лексики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теме</w:t>
      </w:r>
      <w:r>
        <w:rPr>
          <w:spacing w:val="-3"/>
          <w:sz w:val="24"/>
        </w:rPr>
        <w:t> </w:t>
      </w:r>
      <w:r>
        <w:rPr>
          <w:sz w:val="24"/>
        </w:rPr>
        <w:t>«Food»;</w:t>
      </w:r>
    </w:p>
    <w:p>
      <w:pPr>
        <w:pStyle w:val="ListParagraph"/>
        <w:numPr>
          <w:ilvl w:val="0"/>
          <w:numId w:val="1"/>
        </w:numPr>
        <w:tabs>
          <w:tab w:pos="1281" w:val="left" w:leader="none"/>
        </w:tabs>
        <w:spacing w:line="275" w:lineRule="exact" w:before="0" w:after="0"/>
        <w:ind w:left="1281" w:right="0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познавательной</w:t>
      </w:r>
      <w:r>
        <w:rPr>
          <w:spacing w:val="-1"/>
          <w:sz w:val="24"/>
        </w:rPr>
        <w:t> </w:t>
      </w:r>
      <w:r>
        <w:rPr>
          <w:sz w:val="24"/>
        </w:rPr>
        <w:t>активности.</w:t>
      </w:r>
    </w:p>
    <w:p>
      <w:pPr>
        <w:pStyle w:val="BodyText"/>
        <w:spacing w:before="3"/>
        <w:ind w:left="0"/>
      </w:pPr>
    </w:p>
    <w:p>
      <w:pPr>
        <w:pStyle w:val="BodyText"/>
        <w:ind w:right="863"/>
      </w:pPr>
      <w:r>
        <w:rPr>
          <w:b/>
        </w:rPr>
        <w:t>Речевой и языковой материал: </w:t>
      </w:r>
      <w:r>
        <w:rPr/>
        <w:t>Desserts, pastries, cakes rinks, soft drinks, juice, coffee ,meat</w:t>
      </w:r>
      <w:r>
        <w:rPr>
          <w:spacing w:val="-57"/>
        </w:rPr>
        <w:t> </w:t>
      </w:r>
      <w:r>
        <w:rPr/>
        <w:t>pies, butter, vegetables, peas, café, restaurant, peel, bake, add, mix,</w:t>
      </w:r>
      <w:r>
        <w:rPr>
          <w:spacing w:val="1"/>
        </w:rPr>
        <w:t> </w:t>
      </w:r>
      <w:r>
        <w:rPr/>
        <w:t>melt, pour, fruit, apples,</w:t>
      </w:r>
      <w:r>
        <w:rPr>
          <w:spacing w:val="1"/>
        </w:rPr>
        <w:t> </w:t>
      </w:r>
      <w:r>
        <w:rPr/>
        <w:t>bananas, meat, carrots, potatoes, onions, tomatoes, water, juice, milk dairy products: milk,</w:t>
      </w:r>
      <w:r>
        <w:rPr>
          <w:spacing w:val="1"/>
        </w:rPr>
        <w:t> </w:t>
      </w:r>
      <w:r>
        <w:rPr/>
        <w:t>cheese,</w:t>
      </w:r>
      <w:r>
        <w:rPr>
          <w:spacing w:val="-1"/>
        </w:rPr>
        <w:t> </w:t>
      </w:r>
      <w:r>
        <w:rPr/>
        <w:t>yoghurt,</w:t>
      </w:r>
      <w:r>
        <w:rPr>
          <w:spacing w:val="4"/>
        </w:rPr>
        <w:t> </w:t>
      </w:r>
      <w:r>
        <w:rPr/>
        <w:t>ice</w:t>
      </w:r>
      <w:r>
        <w:rPr>
          <w:spacing w:val="-2"/>
        </w:rPr>
        <w:t> </w:t>
      </w:r>
      <w:r>
        <w:rPr/>
        <w:t>cream.</w:t>
      </w:r>
    </w:p>
    <w:p>
      <w:pPr>
        <w:pStyle w:val="BodyText"/>
        <w:spacing w:before="1"/>
        <w:ind w:left="0"/>
      </w:pPr>
    </w:p>
    <w:p>
      <w:pPr>
        <w:pStyle w:val="BodyText"/>
        <w:ind w:right="958"/>
      </w:pPr>
      <w:bookmarkStart w:name="Оснащение урока: учебник Spotlight. Англ" w:id="2"/>
      <w:bookmarkEnd w:id="2"/>
      <w:r>
        <w:rPr/>
      </w:r>
      <w:r>
        <w:rPr>
          <w:b/>
        </w:rPr>
        <w:t>Оснащение</w:t>
      </w:r>
      <w:r>
        <w:rPr>
          <w:b/>
          <w:spacing w:val="-5"/>
        </w:rPr>
        <w:t> </w:t>
      </w:r>
      <w:r>
        <w:rPr>
          <w:b/>
        </w:rPr>
        <w:t>урока:</w:t>
      </w:r>
      <w:r>
        <w:rPr>
          <w:b/>
          <w:spacing w:val="-2"/>
        </w:rPr>
        <w:t> </w:t>
      </w:r>
      <w:r>
        <w:rPr/>
        <w:t>учебник</w:t>
      </w:r>
      <w:r>
        <w:rPr>
          <w:spacing w:val="-4"/>
        </w:rPr>
        <w:t> </w:t>
      </w:r>
      <w:r>
        <w:rPr/>
        <w:t>Spotlight.</w:t>
      </w:r>
      <w:r>
        <w:rPr>
          <w:spacing w:val="-3"/>
        </w:rPr>
        <w:t> </w:t>
      </w:r>
      <w:r>
        <w:rPr/>
        <w:t>Английский</w:t>
      </w:r>
      <w:r>
        <w:rPr>
          <w:spacing w:val="-2"/>
        </w:rPr>
        <w:t> </w:t>
      </w:r>
      <w:r>
        <w:rPr/>
        <w:t>язык.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класс,</w:t>
      </w:r>
      <w:r>
        <w:rPr>
          <w:spacing w:val="1"/>
        </w:rPr>
        <w:t> </w:t>
      </w:r>
      <w:r>
        <w:rPr/>
        <w:t>Ю.Е.</w:t>
      </w:r>
      <w:r>
        <w:rPr>
          <w:spacing w:val="-3"/>
        </w:rPr>
        <w:t> </w:t>
      </w:r>
      <w:r>
        <w:rPr/>
        <w:t>Ваулина,</w:t>
      </w:r>
      <w:r>
        <w:rPr>
          <w:spacing w:val="-3"/>
        </w:rPr>
        <w:t> </w:t>
      </w:r>
      <w:r>
        <w:rPr/>
        <w:t>Дж.</w:t>
      </w:r>
      <w:r>
        <w:rPr>
          <w:spacing w:val="-57"/>
        </w:rPr>
        <w:t> </w:t>
      </w:r>
      <w:r>
        <w:rPr/>
        <w:t>Дули,</w:t>
      </w:r>
      <w:r>
        <w:rPr>
          <w:spacing w:val="-1"/>
        </w:rPr>
        <w:t> </w:t>
      </w:r>
      <w:r>
        <w:rPr/>
        <w:t>О.Е. Подоляко,</w:t>
      </w:r>
      <w:r>
        <w:rPr>
          <w:spacing w:val="-1"/>
        </w:rPr>
        <w:t> </w:t>
      </w:r>
      <w:r>
        <w:rPr/>
        <w:t>В. Эванс</w:t>
      </w:r>
      <w:r>
        <w:rPr>
          <w:spacing w:val="-3"/>
        </w:rPr>
        <w:t> </w:t>
      </w:r>
      <w:r>
        <w:rPr/>
        <w:t>5-е</w:t>
      </w:r>
      <w:r>
        <w:rPr>
          <w:spacing w:val="-2"/>
        </w:rPr>
        <w:t> </w:t>
      </w:r>
      <w:r>
        <w:rPr/>
        <w:t>издание, Москва,</w:t>
      </w:r>
      <w:r>
        <w:rPr>
          <w:spacing w:val="-1"/>
        </w:rPr>
        <w:t> </w:t>
      </w:r>
      <w:r>
        <w:rPr/>
        <w:t>Просвещение</w:t>
      </w:r>
      <w:r>
        <w:rPr>
          <w:spacing w:val="-2"/>
        </w:rPr>
        <w:t> </w:t>
      </w:r>
      <w:r>
        <w:rPr/>
        <w:t>2011.</w:t>
      </w:r>
    </w:p>
    <w:p>
      <w:pPr>
        <w:pStyle w:val="BodyText"/>
        <w:ind w:right="1595"/>
      </w:pPr>
      <w:bookmarkStart w:name="Spotlight. Английский язык. 6 класс Рабо" w:id="3"/>
      <w:bookmarkEnd w:id="3"/>
      <w:r>
        <w:rPr/>
      </w:r>
      <w:r>
        <w:rPr/>
        <w:t>Spotlight. Английский язык. 6 класс Рабочая тетрадь, Ю.Е. Ваулина, Дж. Дули, О.Е.</w:t>
      </w:r>
      <w:r>
        <w:rPr>
          <w:spacing w:val="-57"/>
        </w:rPr>
        <w:t> </w:t>
      </w:r>
      <w:r>
        <w:rPr/>
        <w:t>Подоляко,</w:t>
      </w:r>
      <w:r>
        <w:rPr>
          <w:spacing w:val="-1"/>
        </w:rPr>
        <w:t> </w:t>
      </w:r>
      <w:r>
        <w:rPr/>
        <w:t>В. Эванс</w:t>
      </w:r>
      <w:r>
        <w:rPr>
          <w:spacing w:val="-2"/>
        </w:rPr>
        <w:t> </w:t>
      </w:r>
      <w:r>
        <w:rPr/>
        <w:t>5-е</w:t>
      </w:r>
      <w:r>
        <w:rPr>
          <w:spacing w:val="-2"/>
        </w:rPr>
        <w:t> </w:t>
      </w:r>
      <w:r>
        <w:rPr/>
        <w:t>издание, Москва, Просвещение</w:t>
      </w:r>
      <w:r>
        <w:rPr>
          <w:spacing w:val="-3"/>
        </w:rPr>
        <w:t> </w:t>
      </w:r>
      <w:r>
        <w:rPr/>
        <w:t>2011.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Heading1"/>
        <w:spacing w:after="3"/>
        <w:ind w:left="5251" w:right="4952"/>
        <w:jc w:val="center"/>
      </w:pPr>
      <w:r>
        <w:rPr/>
        <w:t>Ход</w:t>
      </w:r>
      <w:r>
        <w:rPr>
          <w:spacing w:val="-1"/>
        </w:rPr>
        <w:t> </w:t>
      </w:r>
      <w:r>
        <w:rPr/>
        <w:t>урока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1546"/>
        <w:gridCol w:w="866"/>
        <w:gridCol w:w="4192"/>
        <w:gridCol w:w="4006"/>
      </w:tblGrid>
      <w:tr>
        <w:trPr>
          <w:trHeight w:val="635" w:hRule="atLeast"/>
        </w:trPr>
        <w:tc>
          <w:tcPr>
            <w:tcW w:w="5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урока</w:t>
            </w:r>
          </w:p>
        </w:tc>
        <w:tc>
          <w:tcPr>
            <w:tcW w:w="866" w:type="dxa"/>
          </w:tcPr>
          <w:p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419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4006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</w:tr>
      <w:tr>
        <w:trPr>
          <w:trHeight w:val="950" w:hRule="atLeast"/>
        </w:trPr>
        <w:tc>
          <w:tcPr>
            <w:tcW w:w="5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5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auto" w:before="1"/>
              <w:ind w:left="107" w:right="589"/>
              <w:rPr>
                <w:sz w:val="24"/>
              </w:rPr>
            </w:pPr>
            <w:r>
              <w:rPr>
                <w:sz w:val="24"/>
              </w:rPr>
              <w:t>Орг.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момент.</w:t>
            </w:r>
          </w:p>
          <w:p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Приветсвие.</w:t>
            </w:r>
          </w:p>
        </w:tc>
        <w:tc>
          <w:tcPr>
            <w:tcW w:w="866" w:type="dxa"/>
          </w:tcPr>
          <w:p>
            <w:pPr>
              <w:pStyle w:val="TableParagraph"/>
              <w:spacing w:before="1"/>
              <w:ind w:left="35" w:right="79"/>
              <w:jc w:val="center"/>
              <w:rPr>
                <w:sz w:val="24"/>
              </w:rPr>
            </w:pPr>
            <w:r>
              <w:rPr>
                <w:sz w:val="24"/>
              </w:rPr>
              <w:t>2мин.</w:t>
            </w:r>
          </w:p>
        </w:tc>
        <w:tc>
          <w:tcPr>
            <w:tcW w:w="4192" w:type="dxa"/>
          </w:tcPr>
          <w:p>
            <w:pPr>
              <w:pStyle w:val="TableParagraph"/>
              <w:spacing w:line="273" w:lineRule="auto" w:before="1"/>
              <w:ind w:left="109" w:right="1664"/>
              <w:rPr>
                <w:sz w:val="24"/>
              </w:rPr>
            </w:pPr>
            <w:r>
              <w:rPr>
                <w:spacing w:val="-1"/>
                <w:sz w:val="24"/>
              </w:rPr>
              <w:t>Приветствие. </w:t>
            </w:r>
            <w:r>
              <w:rPr>
                <w:sz w:val="24"/>
              </w:rPr>
              <w:t>Отмечает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отсутствующих.</w:t>
            </w:r>
          </w:p>
        </w:tc>
        <w:tc>
          <w:tcPr>
            <w:tcW w:w="4006" w:type="dxa"/>
          </w:tcPr>
          <w:p>
            <w:pPr>
              <w:pStyle w:val="TableParagraph"/>
              <w:spacing w:line="273" w:lineRule="auto" w:before="1"/>
              <w:ind w:left="108" w:right="374"/>
              <w:rPr>
                <w:sz w:val="24"/>
              </w:rPr>
            </w:pPr>
            <w:r>
              <w:rPr>
                <w:sz w:val="24"/>
              </w:rPr>
              <w:t>Приветствуют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учителя.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отсутствующих.</w:t>
            </w:r>
          </w:p>
        </w:tc>
      </w:tr>
      <w:tr>
        <w:trPr>
          <w:trHeight w:val="635" w:hRule="atLeast"/>
        </w:trPr>
        <w:tc>
          <w:tcPr>
            <w:tcW w:w="5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д.з.</w:t>
            </w:r>
          </w:p>
        </w:tc>
        <w:tc>
          <w:tcPr>
            <w:tcW w:w="866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419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меню.</w:t>
            </w:r>
          </w:p>
        </w:tc>
        <w:tc>
          <w:tcPr>
            <w:tcW w:w="4006" w:type="dxa"/>
          </w:tcPr>
          <w:p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Зачитывают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составленные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меню.</w:t>
            </w:r>
          </w:p>
        </w:tc>
      </w:tr>
      <w:tr>
        <w:trPr>
          <w:trHeight w:val="5081" w:hRule="atLeast"/>
        </w:trPr>
        <w:tc>
          <w:tcPr>
            <w:tcW w:w="5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auto" w:before="1"/>
              <w:ind w:left="107" w:right="553"/>
              <w:rPr>
                <w:sz w:val="24"/>
              </w:rPr>
            </w:pPr>
            <w:r>
              <w:rPr>
                <w:spacing w:val="-1"/>
                <w:sz w:val="24"/>
              </w:rPr>
              <w:t>Работа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текстом</w:t>
            </w:r>
          </w:p>
        </w:tc>
        <w:tc>
          <w:tcPr>
            <w:tcW w:w="866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4192" w:type="dxa"/>
          </w:tcPr>
          <w:p>
            <w:pPr>
              <w:pStyle w:val="TableParagraph"/>
              <w:spacing w:line="273" w:lineRule="auto" w:before="1"/>
              <w:ind w:left="109" w:right="1320"/>
              <w:rPr>
                <w:b/>
                <w:sz w:val="24"/>
              </w:rPr>
            </w:pPr>
            <w:r>
              <w:rPr>
                <w:b/>
                <w:sz w:val="24"/>
              </w:rPr>
              <w:t>Упр. 1, с. 94. выполнение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кроссворда.</w:t>
            </w:r>
          </w:p>
          <w:p>
            <w:pPr>
              <w:pStyle w:val="TableParagraph"/>
              <w:spacing w:line="276" w:lineRule="auto" w:before="6"/>
              <w:ind w:left="109" w:right="357"/>
              <w:rPr>
                <w:sz w:val="24"/>
              </w:rPr>
            </w:pPr>
            <w:r>
              <w:rPr>
                <w:b/>
                <w:sz w:val="24"/>
              </w:rPr>
              <w:t>Упр.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94.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Найти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лишнее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слово.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breakfast - lunch - dinner - dessert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lemon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jam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honey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sugar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boil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bake</w:t>
            </w:r>
          </w:p>
          <w:p>
            <w:pPr>
              <w:pStyle w:val="TableParagraph"/>
              <w:spacing w:line="273" w:lineRule="auto" w:before="44"/>
              <w:ind w:left="109" w:right="247"/>
              <w:rPr>
                <w:sz w:val="24"/>
              </w:rPr>
            </w:pPr>
            <w:r>
              <w:rPr>
                <w:sz w:val="24"/>
              </w:rPr>
              <w:t>starters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drink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desserts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fibre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iron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vitamin</w:t>
            </w:r>
          </w:p>
          <w:p>
            <w:pPr>
              <w:pStyle w:val="TableParagraph"/>
              <w:spacing w:line="273" w:lineRule="auto" w:before="6"/>
              <w:ind w:left="109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Упр. 4, с. 94. Вставить правильное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слово.</w:t>
            </w:r>
          </w:p>
          <w:p>
            <w:pPr>
              <w:pStyle w:val="TableParagraph"/>
              <w:spacing w:line="276" w:lineRule="auto" w:before="6"/>
              <w:ind w:left="109" w:right="104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some/any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fridge.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there any/some bananas left? There are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lot of/much biscuits in the box. There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wasn't many/any coffee left. Is there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much/many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left?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much/many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dishes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choose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4006" w:type="dxa"/>
          </w:tcPr>
          <w:p>
            <w:pPr>
              <w:pStyle w:val="TableParagraph"/>
              <w:spacing w:line="276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biscuit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cheese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carrots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pepper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sugar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rice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8" w:right="5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dessert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lemon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drink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bread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little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few</w:t>
            </w:r>
          </w:p>
        </w:tc>
      </w:tr>
    </w:tbl>
    <w:p>
      <w:pPr>
        <w:spacing w:after="0" w:line="242" w:lineRule="auto"/>
        <w:rPr>
          <w:sz w:val="24"/>
        </w:rPr>
        <w:sectPr>
          <w:type w:val="continuous"/>
          <w:pgSz w:w="11910" w:h="16840"/>
          <w:pgMar w:top="1060" w:bottom="280" w:left="560" w:right="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1546"/>
        <w:gridCol w:w="866"/>
        <w:gridCol w:w="4192"/>
        <w:gridCol w:w="4006"/>
      </w:tblGrid>
      <w:tr>
        <w:trPr>
          <w:trHeight w:val="7301" w:hRule="atLeast"/>
        </w:trPr>
        <w:tc>
          <w:tcPr>
            <w:tcW w:w="59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spacing w:line="276" w:lineRule="auto"/>
              <w:ind w:left="109" w:right="330"/>
              <w:rPr>
                <w:b/>
                <w:sz w:val="24"/>
              </w:rPr>
            </w:pPr>
            <w:r>
              <w:rPr>
                <w:sz w:val="24"/>
              </w:rPr>
              <w:t>want a few/a little sugar in my coffee.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We've got a little/a few oranges here.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Упр. 5, с. 94. Поставить глаголы 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настоящем простой, настоящем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длительном или простом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прошедшем времени.</w:t>
            </w:r>
          </w:p>
          <w:p>
            <w:pPr>
              <w:pStyle w:val="TableParagraph"/>
              <w:spacing w:line="276" w:lineRule="auto"/>
              <w:ind w:left="109" w:right="241"/>
              <w:rPr>
                <w:sz w:val="24"/>
              </w:rPr>
            </w:pPr>
            <w:r>
              <w:rPr>
                <w:sz w:val="24"/>
              </w:rPr>
              <w:t>(you/bake)a cake for your birthday last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week. He (eat) pasta twice a week. 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(have) lunch together yesterday. Mum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(bake)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cake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now.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(you/go)?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supermarket. Sheila (not/like) spicy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food.</w:t>
            </w:r>
          </w:p>
          <w:p>
            <w:pPr>
              <w:pStyle w:val="TableParagraph"/>
              <w:spacing w:line="276" w:lineRule="auto"/>
              <w:ind w:left="109"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Упр. 6, с. 94. Найти правильное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соответствие между вопросами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ответами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 них.</w:t>
            </w:r>
          </w:p>
          <w:p>
            <w:pPr>
              <w:pStyle w:val="TableParagraph"/>
              <w:spacing w:line="276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1 1 | | Can I have the menu? | 2 | | Would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anything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drink?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|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|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|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ready to order sir? |4| | How about some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creamy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mushrooms?</w:t>
            </w:r>
          </w:p>
          <w:p>
            <w:pPr>
              <w:pStyle w:val="TableParagraph"/>
              <w:spacing w:line="276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I'm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diet.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 glass of mineral water, please. d Yes.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I'd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chef's salad, please.</w:t>
            </w:r>
          </w:p>
        </w:tc>
        <w:tc>
          <w:tcPr>
            <w:tcW w:w="40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line="242" w:lineRule="auto"/>
              <w:ind w:left="108" w:right="308"/>
              <w:rPr>
                <w:sz w:val="24"/>
              </w:rPr>
            </w:pPr>
            <w:r>
              <w:rPr>
                <w:sz w:val="24"/>
              </w:rPr>
              <w:t>1 Did you bake? 2 eats 3 had 4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doesn’t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like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 b 2 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 d 4 a</w:t>
            </w:r>
          </w:p>
        </w:tc>
      </w:tr>
    </w:tbl>
    <w:sectPr>
      <w:pgSz w:w="11910" w:h="16840"/>
      <w:pgMar w:top="1140" w:bottom="280" w:left="5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281" w:hanging="14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86" w:hanging="1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3" w:hanging="1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9" w:hanging="1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6" w:hanging="1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12" w:hanging="1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9" w:hanging="1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25" w:hanging="1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32" w:hanging="1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4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281" w:hanging="1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2024-03-24T09:58:25Z</dcterms:created>
  <dcterms:modified xsi:type="dcterms:W3CDTF">2024-03-24T09:58:25Z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2024-03-24T00:00:00Z</vt:filetime>
  </property>
</Properties>
</file>