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10" w:rsidRPr="00E553E5" w:rsidRDefault="00FD4910" w:rsidP="00FD4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3E5">
        <w:rPr>
          <w:rFonts w:ascii="Times New Roman" w:eastAsia="Trebuchet MS" w:hAnsi="Times New Roman" w:cs="Trebuchet MS"/>
          <w:b/>
          <w:sz w:val="28"/>
          <w:szCs w:val="28"/>
          <w:lang w:eastAsia="en-US"/>
        </w:rPr>
        <w:t xml:space="preserve">Подготовка экспертов, оценивающих лабораторные работы по химии, при проведении </w:t>
      </w:r>
      <w:r w:rsidRPr="00E553E5">
        <w:rPr>
          <w:rFonts w:ascii="Times New Roman" w:hAnsi="Times New Roman"/>
          <w:b/>
          <w:sz w:val="28"/>
          <w:szCs w:val="28"/>
        </w:rPr>
        <w:t>государственной итоговой аттестации по общеобразовательным программам основного общего образования</w:t>
      </w:r>
    </w:p>
    <w:p w:rsidR="00FD4910" w:rsidRDefault="00FD4910" w:rsidP="00FD491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FD4910" w:rsidRPr="00292ED2" w:rsidTr="00840F42">
        <w:trPr>
          <w:jc w:val="center"/>
        </w:trPr>
        <w:tc>
          <w:tcPr>
            <w:tcW w:w="1281" w:type="dxa"/>
            <w:vMerge w:val="restart"/>
          </w:tcPr>
          <w:p w:rsidR="00FD4910" w:rsidRPr="00292ED2" w:rsidRDefault="00FD4910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D4910" w:rsidRPr="00292ED2" w:rsidRDefault="00FD4910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FD4910" w:rsidRPr="00292ED2" w:rsidRDefault="00FD4910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FD4910" w:rsidRPr="00292ED2" w:rsidRDefault="00FD4910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FD4910" w:rsidRPr="00292ED2" w:rsidRDefault="00FD4910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FD4910" w:rsidRPr="00292ED2" w:rsidRDefault="00FD4910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FD4910" w:rsidRPr="00292ED2" w:rsidTr="00840F42">
        <w:trPr>
          <w:jc w:val="center"/>
        </w:trPr>
        <w:tc>
          <w:tcPr>
            <w:tcW w:w="1281" w:type="dxa"/>
            <w:vMerge/>
          </w:tcPr>
          <w:p w:rsidR="00FD4910" w:rsidRPr="00292ED2" w:rsidRDefault="00FD4910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D4910" w:rsidRPr="000C6BF9" w:rsidRDefault="00FD4910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0C6BF9" w:rsidRDefault="00FD4910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3СР</w:t>
            </w:r>
          </w:p>
        </w:tc>
      </w:tr>
      <w:tr w:rsidR="00FD4910" w:rsidRPr="00292ED2" w:rsidTr="00840F42">
        <w:trPr>
          <w:jc w:val="center"/>
        </w:trPr>
        <w:tc>
          <w:tcPr>
            <w:tcW w:w="1281" w:type="dxa"/>
            <w:vMerge/>
          </w:tcPr>
          <w:p w:rsidR="00FD4910" w:rsidRPr="00292ED2" w:rsidRDefault="00FD4910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D4910" w:rsidRPr="000C6BF9" w:rsidRDefault="00FD4910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0C6BF9" w:rsidRDefault="00FD4910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4СР</w:t>
            </w:r>
          </w:p>
        </w:tc>
      </w:tr>
      <w:tr w:rsidR="00FD4910" w:rsidRPr="00292ED2" w:rsidTr="00840F42">
        <w:trPr>
          <w:jc w:val="center"/>
        </w:trPr>
        <w:tc>
          <w:tcPr>
            <w:tcW w:w="1281" w:type="dxa"/>
            <w:vMerge/>
          </w:tcPr>
          <w:p w:rsidR="00FD4910" w:rsidRPr="00292ED2" w:rsidRDefault="00FD4910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D4910" w:rsidRPr="000C6BF9" w:rsidRDefault="00FD4910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Pr="000C6BF9" w:rsidRDefault="00FD4910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8ПЗ</w:t>
            </w:r>
          </w:p>
        </w:tc>
      </w:tr>
      <w:tr w:rsidR="00FD4910" w:rsidRPr="00292ED2" w:rsidTr="00840F42">
        <w:trPr>
          <w:jc w:val="center"/>
        </w:trPr>
        <w:tc>
          <w:tcPr>
            <w:tcW w:w="1281" w:type="dxa"/>
          </w:tcPr>
          <w:p w:rsidR="00FD4910" w:rsidRPr="00292ED2" w:rsidRDefault="00FD4910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FD4910" w:rsidRPr="000C6BF9" w:rsidRDefault="00FD4910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1" w:type="dxa"/>
          </w:tcPr>
          <w:p w:rsidR="00FD4910" w:rsidRPr="000C6BF9" w:rsidRDefault="00FD4910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B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10"/>
    <w:rsid w:val="00712BD6"/>
    <w:rsid w:val="00AA64FF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1242-9B96-487B-9903-D410D173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910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910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FD491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2024-05-30T02:27:00Z</dcterms:created>
  <dcterms:modified xsi:type="dcterms:W3CDTF">2024-05-30T02:27:00Z</dcterms:modified>
</cp:coreProperties>
</file>