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4A" w:rsidRPr="00E553E5" w:rsidRDefault="00970D4A" w:rsidP="00970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E5">
        <w:rPr>
          <w:rFonts w:ascii="Times New Roman" w:hAnsi="Times New Roman"/>
          <w:b/>
          <w:sz w:val="28"/>
          <w:szCs w:val="28"/>
        </w:rPr>
        <w:t xml:space="preserve">Эффективные технологии обучения английскому языку </w:t>
      </w:r>
      <w:proofErr w:type="gramStart"/>
      <w:r>
        <w:rPr>
          <w:rFonts w:ascii="Times New Roman" w:hAnsi="Times New Roman"/>
          <w:b/>
          <w:sz w:val="28"/>
          <w:szCs w:val="28"/>
        </w:rPr>
        <w:t>в условиях</w:t>
      </w:r>
      <w:proofErr w:type="gramEnd"/>
      <w:r w:rsidRPr="00E553E5">
        <w:rPr>
          <w:rFonts w:ascii="Times New Roman" w:hAnsi="Times New Roman"/>
          <w:b/>
          <w:sz w:val="28"/>
          <w:szCs w:val="28"/>
        </w:rPr>
        <w:t xml:space="preserve"> обновленных ФГОС НОО, ФГОС ООО, ФГОС СОО</w:t>
      </w:r>
    </w:p>
    <w:p w:rsidR="00970D4A" w:rsidRDefault="00970D4A" w:rsidP="00970D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970D4A" w:rsidRPr="00292ED2" w:rsidTr="00206839">
        <w:trPr>
          <w:jc w:val="center"/>
        </w:trPr>
        <w:tc>
          <w:tcPr>
            <w:tcW w:w="1281" w:type="dxa"/>
            <w:vMerge w:val="restart"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970D4A" w:rsidRPr="00292ED2" w:rsidTr="00206839">
        <w:trPr>
          <w:jc w:val="center"/>
        </w:trPr>
        <w:tc>
          <w:tcPr>
            <w:tcW w:w="1281" w:type="dxa"/>
            <w:vMerge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70D4A" w:rsidRPr="00356F04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A" w:rsidRPr="00356F04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(ЛП) 2 (СР)</w:t>
            </w:r>
          </w:p>
        </w:tc>
      </w:tr>
      <w:tr w:rsidR="00970D4A" w:rsidRPr="00292ED2" w:rsidTr="00206839">
        <w:trPr>
          <w:jc w:val="center"/>
        </w:trPr>
        <w:tc>
          <w:tcPr>
            <w:tcW w:w="1281" w:type="dxa"/>
            <w:vMerge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70D4A" w:rsidRPr="00356F04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A" w:rsidRPr="00356F04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(ЛП) 4 (СР)</w:t>
            </w:r>
          </w:p>
        </w:tc>
      </w:tr>
      <w:tr w:rsidR="00970D4A" w:rsidRPr="00292ED2" w:rsidTr="00206839">
        <w:trPr>
          <w:jc w:val="center"/>
        </w:trPr>
        <w:tc>
          <w:tcPr>
            <w:tcW w:w="1281" w:type="dxa"/>
            <w:vMerge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70D4A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A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(СР)</w:t>
            </w:r>
          </w:p>
        </w:tc>
      </w:tr>
      <w:tr w:rsidR="00970D4A" w:rsidRPr="00292ED2" w:rsidTr="00206839">
        <w:trPr>
          <w:jc w:val="center"/>
        </w:trPr>
        <w:tc>
          <w:tcPr>
            <w:tcW w:w="1281" w:type="dxa"/>
            <w:vMerge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A" w:rsidRPr="00356F04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(ИА)</w:t>
            </w:r>
          </w:p>
        </w:tc>
      </w:tr>
      <w:tr w:rsidR="00970D4A" w:rsidRPr="00292ED2" w:rsidTr="00206839">
        <w:trPr>
          <w:jc w:val="center"/>
        </w:trPr>
        <w:tc>
          <w:tcPr>
            <w:tcW w:w="1281" w:type="dxa"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970D4A" w:rsidRPr="00356F04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1" w:type="dxa"/>
          </w:tcPr>
          <w:p w:rsidR="00970D4A" w:rsidRPr="00292ED2" w:rsidRDefault="00970D4A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A"/>
    <w:rsid w:val="00712BD6"/>
    <w:rsid w:val="00970D4A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8E71-608B-4272-BC9B-CA495D2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4A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D4A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970D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2024-05-28T07:24:00Z</dcterms:created>
  <dcterms:modified xsi:type="dcterms:W3CDTF">2024-05-28T07:24:00Z</dcterms:modified>
</cp:coreProperties>
</file>