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67" w:rsidRPr="00DA6D5D" w:rsidRDefault="009D4767" w:rsidP="009D4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>Содержание и организация обучения физике на углубленном уровне</w:t>
      </w:r>
    </w:p>
    <w:p w:rsidR="009D4767" w:rsidRPr="00DA6D5D" w:rsidRDefault="009D4767" w:rsidP="009D4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ООО, ФГОС СОО </w:t>
      </w:r>
    </w:p>
    <w:p w:rsidR="009D4767" w:rsidRPr="00DA6D5D" w:rsidRDefault="009D4767" w:rsidP="009D4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9D4767" w:rsidRPr="00DA6D5D" w:rsidTr="00247D66">
        <w:trPr>
          <w:jc w:val="center"/>
        </w:trPr>
        <w:tc>
          <w:tcPr>
            <w:tcW w:w="1281" w:type="dxa"/>
            <w:vMerge w:val="restart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лекций (Л), практических занятий (ПЗ), самостоятельной работы (СР), итоговой аттестации (ИА) в день</w:t>
            </w:r>
          </w:p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9D4767" w:rsidRPr="00DA6D5D" w:rsidTr="00247D66">
        <w:trPr>
          <w:jc w:val="center"/>
        </w:trPr>
        <w:tc>
          <w:tcPr>
            <w:tcW w:w="1281" w:type="dxa"/>
            <w:vMerge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9D4767" w:rsidRPr="00DA6D5D" w:rsidTr="00247D66">
        <w:trPr>
          <w:jc w:val="center"/>
        </w:trPr>
        <w:tc>
          <w:tcPr>
            <w:tcW w:w="1281" w:type="dxa"/>
            <w:vMerge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9D4767" w:rsidRPr="00DA6D5D" w:rsidTr="00247D66">
        <w:trPr>
          <w:jc w:val="center"/>
        </w:trPr>
        <w:tc>
          <w:tcPr>
            <w:tcW w:w="1281" w:type="dxa"/>
            <w:vMerge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8ПЗ</w:t>
            </w:r>
          </w:p>
        </w:tc>
      </w:tr>
      <w:tr w:rsidR="009D4767" w:rsidRPr="00DA6D5D" w:rsidTr="00247D66">
        <w:trPr>
          <w:jc w:val="center"/>
        </w:trPr>
        <w:tc>
          <w:tcPr>
            <w:tcW w:w="1281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9D4767" w:rsidRPr="00DA6D5D" w:rsidRDefault="009D4767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7"/>
    <w:rsid w:val="00712BD6"/>
    <w:rsid w:val="009D4767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81C1-03A0-4F12-AA68-4A1692C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7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476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9D47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2024-06-03T06:35:00Z</dcterms:created>
  <dcterms:modified xsi:type="dcterms:W3CDTF">2024-06-03T06:35:00Z</dcterms:modified>
</cp:coreProperties>
</file>