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E5" w:rsidRPr="00DA6D5D" w:rsidRDefault="00862EE5" w:rsidP="0086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 xml:space="preserve">Обучение математике в </w:t>
      </w:r>
      <w:proofErr w:type="spellStart"/>
      <w:r w:rsidRPr="00DA6D5D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DA6D5D">
        <w:rPr>
          <w:rFonts w:ascii="Times New Roman" w:hAnsi="Times New Roman" w:cs="Times New Roman"/>
          <w:b/>
          <w:sz w:val="28"/>
          <w:szCs w:val="28"/>
        </w:rPr>
        <w:t xml:space="preserve"> парадигме на уровне основного общего образования: от использования цифровых инструментов до организации смешанного обучения</w:t>
      </w:r>
    </w:p>
    <w:p w:rsidR="00862EE5" w:rsidRPr="00DA6D5D" w:rsidRDefault="00862EE5" w:rsidP="00862E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6D5D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862EE5" w:rsidRPr="00DA6D5D" w:rsidTr="00247D66">
        <w:trPr>
          <w:jc w:val="center"/>
        </w:trPr>
        <w:tc>
          <w:tcPr>
            <w:tcW w:w="1281" w:type="dxa"/>
            <w:vMerge w:val="restart"/>
          </w:tcPr>
          <w:p w:rsidR="00862EE5" w:rsidRPr="00DA6D5D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62EE5" w:rsidRPr="00DA6D5D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862EE5" w:rsidRPr="00DA6D5D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862EE5" w:rsidRPr="00DA6D5D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862EE5" w:rsidRPr="00DA6D5D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862EE5" w:rsidRPr="00DA6D5D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862EE5" w:rsidRPr="00292ED2" w:rsidTr="00247D66">
        <w:trPr>
          <w:jc w:val="center"/>
        </w:trPr>
        <w:tc>
          <w:tcPr>
            <w:tcW w:w="1281" w:type="dxa"/>
            <w:vMerge/>
          </w:tcPr>
          <w:p w:rsidR="00862EE5" w:rsidRPr="00292ED2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62EE5" w:rsidRPr="00356F04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5" w:rsidRPr="00B201FF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 xml:space="preserve">6 ЛП, </w:t>
            </w:r>
          </w:p>
        </w:tc>
      </w:tr>
      <w:tr w:rsidR="00862EE5" w:rsidRPr="00292ED2" w:rsidTr="00247D66">
        <w:trPr>
          <w:jc w:val="center"/>
        </w:trPr>
        <w:tc>
          <w:tcPr>
            <w:tcW w:w="1281" w:type="dxa"/>
            <w:vMerge/>
          </w:tcPr>
          <w:p w:rsidR="00862EE5" w:rsidRPr="00292ED2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62EE5" w:rsidRPr="007D2BD4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5" w:rsidRPr="00B201FF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</w:tr>
      <w:tr w:rsidR="00862EE5" w:rsidRPr="00292ED2" w:rsidTr="00247D66">
        <w:trPr>
          <w:jc w:val="center"/>
        </w:trPr>
        <w:tc>
          <w:tcPr>
            <w:tcW w:w="1281" w:type="dxa"/>
            <w:vMerge/>
          </w:tcPr>
          <w:p w:rsidR="00862EE5" w:rsidRPr="00292ED2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62EE5" w:rsidRPr="007D2BD4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5" w:rsidRPr="00B201FF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862EE5" w:rsidRPr="00292ED2" w:rsidTr="00247D66">
        <w:trPr>
          <w:jc w:val="center"/>
        </w:trPr>
        <w:tc>
          <w:tcPr>
            <w:tcW w:w="1281" w:type="dxa"/>
          </w:tcPr>
          <w:p w:rsidR="00862EE5" w:rsidRPr="00292ED2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862EE5" w:rsidRPr="00356F04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1" w:type="dxa"/>
          </w:tcPr>
          <w:p w:rsidR="00862EE5" w:rsidRPr="00B201FF" w:rsidRDefault="00862EE5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E5"/>
    <w:rsid w:val="00712BD6"/>
    <w:rsid w:val="00862EE5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4BED0-6F12-441D-B734-24D61EF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E5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EE5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E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2024-06-03T04:10:00Z</dcterms:created>
  <dcterms:modified xsi:type="dcterms:W3CDTF">2024-06-03T04:11:00Z</dcterms:modified>
</cp:coreProperties>
</file>