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04" w:rsidRPr="006F5E00" w:rsidRDefault="00C53827" w:rsidP="00DA7B04">
      <w:pPr>
        <w:widowControl w:val="0"/>
        <w:suppressAutoHyphens/>
        <w:jc w:val="center"/>
        <w:rPr>
          <w:b/>
          <w:cap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8474" cy="1899463"/>
            <wp:effectExtent l="0" t="0" r="1905" b="5715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6" b="11409"/>
                    <a:stretch/>
                  </pic:blipFill>
                  <pic:spPr>
                    <a:xfrm>
                      <a:off x="0" y="0"/>
                      <a:ext cx="2398474" cy="189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827">
        <w:rPr>
          <w:b/>
          <w:caps/>
          <w:color w:val="000000" w:themeColor="text1"/>
          <w:sz w:val="28"/>
          <w:szCs w:val="28"/>
        </w:rPr>
        <w:t xml:space="preserve"> </w:t>
      </w:r>
      <w:r w:rsidR="00DA7B04" w:rsidRPr="006F5E00">
        <w:rPr>
          <w:b/>
          <w:caps/>
          <w:color w:val="000000" w:themeColor="text1"/>
          <w:sz w:val="24"/>
          <w:szCs w:val="24"/>
        </w:rPr>
        <w:t>Программа</w:t>
      </w:r>
    </w:p>
    <w:p w:rsidR="00DA7B04" w:rsidRPr="006F5E00" w:rsidRDefault="00DA7B04" w:rsidP="00C53827">
      <w:pPr>
        <w:widowControl w:val="0"/>
        <w:suppressAutoHyphens/>
        <w:ind w:right="-143"/>
        <w:jc w:val="center"/>
        <w:rPr>
          <w:b/>
          <w:caps/>
          <w:color w:val="000000" w:themeColor="text1"/>
          <w:sz w:val="24"/>
          <w:szCs w:val="24"/>
        </w:rPr>
      </w:pPr>
      <w:r w:rsidRPr="006F5E00">
        <w:rPr>
          <w:b/>
          <w:color w:val="000000" w:themeColor="text1"/>
          <w:sz w:val="24"/>
          <w:szCs w:val="24"/>
        </w:rPr>
        <w:t>стаж</w:t>
      </w:r>
      <w:r w:rsidR="00C53827" w:rsidRPr="006F5E00">
        <w:rPr>
          <w:b/>
          <w:color w:val="000000" w:themeColor="text1"/>
          <w:sz w:val="24"/>
          <w:szCs w:val="24"/>
        </w:rPr>
        <w:t>е</w:t>
      </w:r>
      <w:r w:rsidR="006F5E00" w:rsidRPr="006F5E00">
        <w:rPr>
          <w:b/>
          <w:color w:val="000000" w:themeColor="text1"/>
          <w:sz w:val="24"/>
          <w:szCs w:val="24"/>
        </w:rPr>
        <w:t xml:space="preserve">рской практики </w:t>
      </w:r>
      <w:r w:rsidRPr="006F5E00">
        <w:rPr>
          <w:b/>
          <w:color w:val="000000" w:themeColor="text1"/>
          <w:sz w:val="24"/>
          <w:szCs w:val="24"/>
        </w:rPr>
        <w:t>в МАОУ «</w:t>
      </w:r>
      <w:r w:rsidR="00C53827" w:rsidRPr="006F5E00">
        <w:rPr>
          <w:b/>
          <w:color w:val="000000" w:themeColor="text1"/>
          <w:sz w:val="24"/>
          <w:szCs w:val="24"/>
        </w:rPr>
        <w:t xml:space="preserve">СОШ </w:t>
      </w:r>
      <w:r w:rsidRPr="006F5E00">
        <w:rPr>
          <w:b/>
          <w:color w:val="000000" w:themeColor="text1"/>
          <w:sz w:val="24"/>
          <w:szCs w:val="24"/>
        </w:rPr>
        <w:t>№</w:t>
      </w:r>
      <w:r w:rsidR="00C53827" w:rsidRPr="006F5E00">
        <w:rPr>
          <w:b/>
          <w:color w:val="000000" w:themeColor="text1"/>
          <w:sz w:val="24"/>
          <w:szCs w:val="24"/>
        </w:rPr>
        <w:t>136</w:t>
      </w:r>
      <w:r w:rsidRPr="006F5E00">
        <w:rPr>
          <w:b/>
          <w:color w:val="000000" w:themeColor="text1"/>
          <w:sz w:val="24"/>
          <w:szCs w:val="24"/>
        </w:rPr>
        <w:t>»</w:t>
      </w:r>
    </w:p>
    <w:p w:rsidR="00DA7B04" w:rsidRDefault="00C53827" w:rsidP="00C51A3C">
      <w:pPr>
        <w:widowControl w:val="0"/>
        <w:suppressAutoHyphens/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C53827" w:rsidRDefault="00C53827" w:rsidP="00C53827">
      <w:pPr>
        <w:spacing w:line="259" w:lineRule="auto"/>
        <w:rPr>
          <w:rFonts w:eastAsiaTheme="minorHAnsi"/>
          <w:sz w:val="28"/>
          <w:szCs w:val="28"/>
        </w:rPr>
      </w:pPr>
      <w:r w:rsidRPr="00C53827">
        <w:rPr>
          <w:rFonts w:eastAsiaTheme="minorHAnsi"/>
          <w:b/>
          <w:sz w:val="28"/>
          <w:szCs w:val="28"/>
        </w:rPr>
        <w:t>Место проведения</w:t>
      </w:r>
      <w:r w:rsidRPr="00C53827">
        <w:rPr>
          <w:rFonts w:eastAsiaTheme="minorHAnsi"/>
          <w:sz w:val="28"/>
          <w:szCs w:val="28"/>
        </w:rPr>
        <w:t xml:space="preserve">: МАОУ «СОШ №136» </w:t>
      </w:r>
    </w:p>
    <w:p w:rsidR="00C53827" w:rsidRPr="00C53827" w:rsidRDefault="00C53827" w:rsidP="00C53827">
      <w:pPr>
        <w:spacing w:line="259" w:lineRule="auto"/>
        <w:rPr>
          <w:rFonts w:eastAsiaTheme="minorHAnsi"/>
          <w:sz w:val="28"/>
          <w:szCs w:val="28"/>
        </w:rPr>
      </w:pPr>
      <w:r w:rsidRPr="00C53827">
        <w:rPr>
          <w:rFonts w:eastAsiaTheme="minorHAnsi"/>
          <w:sz w:val="28"/>
          <w:szCs w:val="28"/>
        </w:rPr>
        <w:t>(</w:t>
      </w:r>
      <w:r>
        <w:rPr>
          <w:rFonts w:eastAsiaTheme="minorHAnsi"/>
          <w:sz w:val="28"/>
          <w:szCs w:val="28"/>
        </w:rPr>
        <w:t xml:space="preserve">г. Барнаул, </w:t>
      </w:r>
      <w:r w:rsidRPr="00C53827">
        <w:rPr>
          <w:rFonts w:eastAsiaTheme="minorHAnsi"/>
          <w:sz w:val="28"/>
          <w:szCs w:val="28"/>
        </w:rPr>
        <w:t>ул. Взлетная,85)</w:t>
      </w:r>
    </w:p>
    <w:p w:rsidR="00C53827" w:rsidRPr="00C53827" w:rsidRDefault="00C53827" w:rsidP="00C53827">
      <w:pPr>
        <w:spacing w:line="259" w:lineRule="auto"/>
        <w:rPr>
          <w:rFonts w:eastAsiaTheme="minorHAnsi"/>
          <w:sz w:val="28"/>
          <w:szCs w:val="28"/>
        </w:rPr>
      </w:pPr>
      <w:r w:rsidRPr="00C53827">
        <w:rPr>
          <w:rFonts w:eastAsiaTheme="minorHAnsi"/>
          <w:b/>
          <w:sz w:val="28"/>
          <w:szCs w:val="28"/>
        </w:rPr>
        <w:t>Дата:</w:t>
      </w:r>
      <w:r w:rsidRPr="00C53827">
        <w:rPr>
          <w:rFonts w:eastAsiaTheme="minorHAnsi"/>
          <w:sz w:val="28"/>
          <w:szCs w:val="28"/>
        </w:rPr>
        <w:t xml:space="preserve"> 26.08.2024</w:t>
      </w:r>
      <w:r w:rsidRPr="00C53827">
        <w:rPr>
          <w:noProof/>
          <w:lang w:eastAsia="ru-RU"/>
        </w:rPr>
        <w:t xml:space="preserve"> </w:t>
      </w:r>
    </w:p>
    <w:p w:rsidR="00C53827" w:rsidRPr="00C53827" w:rsidRDefault="00C53827" w:rsidP="00C53827">
      <w:pPr>
        <w:spacing w:line="259" w:lineRule="auto"/>
        <w:rPr>
          <w:rFonts w:eastAsiaTheme="minorHAnsi"/>
          <w:sz w:val="28"/>
          <w:szCs w:val="28"/>
        </w:rPr>
      </w:pPr>
      <w:r w:rsidRPr="00C53827">
        <w:rPr>
          <w:rFonts w:eastAsiaTheme="minorHAnsi"/>
          <w:b/>
          <w:sz w:val="28"/>
          <w:szCs w:val="28"/>
        </w:rPr>
        <w:t>Время:</w:t>
      </w:r>
      <w:r w:rsidRPr="00C53827">
        <w:rPr>
          <w:rFonts w:eastAsiaTheme="minorHAnsi"/>
          <w:sz w:val="28"/>
          <w:szCs w:val="28"/>
        </w:rPr>
        <w:t xml:space="preserve"> 10.00-12.00 час </w:t>
      </w:r>
    </w:p>
    <w:p w:rsidR="00DA7B04" w:rsidRDefault="00DA7B04" w:rsidP="00DA7B04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360"/>
        <w:gridCol w:w="5001"/>
        <w:gridCol w:w="1854"/>
        <w:gridCol w:w="1561"/>
      </w:tblGrid>
      <w:tr w:rsidR="006F5E00" w:rsidRPr="00B40BAF" w:rsidTr="006F5E00">
        <w:trPr>
          <w:trHeight w:val="618"/>
        </w:trPr>
        <w:tc>
          <w:tcPr>
            <w:tcW w:w="1360" w:type="dxa"/>
          </w:tcPr>
          <w:p w:rsidR="00B40BAF" w:rsidRPr="00B40BAF" w:rsidRDefault="00B40BAF" w:rsidP="00B40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001" w:type="dxa"/>
          </w:tcPr>
          <w:p w:rsidR="00B40BAF" w:rsidRPr="00B40BAF" w:rsidRDefault="00B40BAF" w:rsidP="00B40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Тема выступления</w:t>
            </w:r>
          </w:p>
        </w:tc>
        <w:tc>
          <w:tcPr>
            <w:tcW w:w="1854" w:type="dxa"/>
          </w:tcPr>
          <w:p w:rsidR="00B40BAF" w:rsidRPr="00B40BAF" w:rsidRDefault="00B40BAF" w:rsidP="00B40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ФИО ответственного</w:t>
            </w:r>
          </w:p>
        </w:tc>
        <w:tc>
          <w:tcPr>
            <w:tcW w:w="1561" w:type="dxa"/>
          </w:tcPr>
          <w:p w:rsidR="00B40BAF" w:rsidRPr="00B40BAF" w:rsidRDefault="00B40BAF" w:rsidP="00B40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6F5E00" w:rsidRPr="00B40BAF" w:rsidTr="006F5E00">
        <w:trPr>
          <w:trHeight w:val="906"/>
        </w:trPr>
        <w:tc>
          <w:tcPr>
            <w:tcW w:w="1360" w:type="dxa"/>
          </w:tcPr>
          <w:p w:rsidR="00B40BAF" w:rsidRPr="00B40BAF" w:rsidRDefault="00B40BAF" w:rsidP="00DA7B0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0BAF">
              <w:rPr>
                <w:b/>
                <w:color w:val="000000" w:themeColor="text1"/>
                <w:sz w:val="24"/>
                <w:szCs w:val="24"/>
              </w:rPr>
              <w:t>09.00-10.00</w:t>
            </w:r>
          </w:p>
        </w:tc>
        <w:tc>
          <w:tcPr>
            <w:tcW w:w="5001" w:type="dxa"/>
          </w:tcPr>
          <w:p w:rsidR="00B40BAF" w:rsidRPr="00B40BAF" w:rsidRDefault="00B40BAF" w:rsidP="00B40B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854" w:type="dxa"/>
          </w:tcPr>
          <w:p w:rsidR="00B40BAF" w:rsidRPr="004A7672" w:rsidRDefault="004A7672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>Администрация МАОУ «СОШ №136»</w:t>
            </w:r>
          </w:p>
        </w:tc>
        <w:tc>
          <w:tcPr>
            <w:tcW w:w="1561" w:type="dxa"/>
          </w:tcPr>
          <w:p w:rsidR="00B40BAF" w:rsidRPr="004A7672" w:rsidRDefault="004A7672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6F5E00" w:rsidRPr="00B40BAF" w:rsidTr="006F5E00">
        <w:trPr>
          <w:trHeight w:val="881"/>
        </w:trPr>
        <w:tc>
          <w:tcPr>
            <w:tcW w:w="1360" w:type="dxa"/>
          </w:tcPr>
          <w:p w:rsidR="00B40BAF" w:rsidRPr="00B40BAF" w:rsidRDefault="00B40BAF" w:rsidP="00DA7B0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0BAF">
              <w:rPr>
                <w:b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5001" w:type="dxa"/>
          </w:tcPr>
          <w:p w:rsidR="004A7672" w:rsidRPr="004A7672" w:rsidRDefault="004A7672" w:rsidP="0095604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>О реализации проекта «Школа Минпросвещения России» в МАОУ «СОШ №136»</w:t>
            </w:r>
          </w:p>
        </w:tc>
        <w:tc>
          <w:tcPr>
            <w:tcW w:w="1854" w:type="dxa"/>
          </w:tcPr>
          <w:p w:rsidR="00B40BAF" w:rsidRPr="004A7672" w:rsidRDefault="004A7672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Шнайдер А.А., 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561" w:type="dxa"/>
          </w:tcPr>
          <w:p w:rsidR="00B40BAF" w:rsidRPr="004A7672" w:rsidRDefault="004A7672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 xml:space="preserve">Актовый зал </w:t>
            </w:r>
          </w:p>
        </w:tc>
      </w:tr>
      <w:tr w:rsidR="006F5E00" w:rsidRPr="00B40BAF" w:rsidTr="006F5E00">
        <w:trPr>
          <w:trHeight w:val="906"/>
        </w:trPr>
        <w:tc>
          <w:tcPr>
            <w:tcW w:w="1360" w:type="dxa"/>
          </w:tcPr>
          <w:p w:rsidR="00B40BAF" w:rsidRPr="00B40BAF" w:rsidRDefault="00B40BAF" w:rsidP="00DA7B0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0BAF">
              <w:rPr>
                <w:b/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5001" w:type="dxa"/>
          </w:tcPr>
          <w:p w:rsidR="00B40BAF" w:rsidRPr="00B40BAF" w:rsidRDefault="004A7672" w:rsidP="0095604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56046">
              <w:rPr>
                <w:color w:val="000000" w:themeColor="text1"/>
                <w:sz w:val="24"/>
                <w:szCs w:val="24"/>
              </w:rPr>
              <w:t xml:space="preserve">Организация внутришкольного пространства </w:t>
            </w:r>
            <w:r w:rsidR="009560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6046" w:rsidRPr="00956046">
              <w:rPr>
                <w:color w:val="000000" w:themeColor="text1"/>
                <w:sz w:val="24"/>
                <w:szCs w:val="24"/>
              </w:rPr>
              <w:t>(</w:t>
            </w:r>
            <w:r w:rsidR="00956046">
              <w:rPr>
                <w:color w:val="000000" w:themeColor="text1"/>
                <w:sz w:val="24"/>
                <w:szCs w:val="24"/>
              </w:rPr>
              <w:t>э</w:t>
            </w:r>
            <w:r w:rsidR="00B40BAF" w:rsidRPr="00B40BAF">
              <w:rPr>
                <w:color w:val="000000" w:themeColor="text1"/>
                <w:sz w:val="24"/>
                <w:szCs w:val="24"/>
              </w:rPr>
              <w:t xml:space="preserve">кскурсия </w:t>
            </w:r>
            <w:r w:rsidR="00956046">
              <w:rPr>
                <w:color w:val="000000" w:themeColor="text1"/>
                <w:sz w:val="24"/>
                <w:szCs w:val="24"/>
              </w:rPr>
              <w:t>по школе)</w:t>
            </w:r>
          </w:p>
        </w:tc>
        <w:tc>
          <w:tcPr>
            <w:tcW w:w="1854" w:type="dxa"/>
          </w:tcPr>
          <w:p w:rsidR="00B40BAF" w:rsidRPr="00B40BAF" w:rsidRDefault="00B40BAF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Шнайдер А.А., 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 школы </w:t>
            </w:r>
          </w:p>
        </w:tc>
        <w:tc>
          <w:tcPr>
            <w:tcW w:w="1561" w:type="dxa"/>
          </w:tcPr>
          <w:p w:rsidR="00B40BAF" w:rsidRPr="00956046" w:rsidRDefault="006F5E00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Школа </w:t>
            </w:r>
          </w:p>
        </w:tc>
      </w:tr>
      <w:tr w:rsidR="00B40BAF" w:rsidRPr="00B40BAF" w:rsidTr="006F5E00">
        <w:trPr>
          <w:trHeight w:val="440"/>
        </w:trPr>
        <w:tc>
          <w:tcPr>
            <w:tcW w:w="9776" w:type="dxa"/>
            <w:gridSpan w:val="4"/>
          </w:tcPr>
          <w:p w:rsidR="00B40BAF" w:rsidRPr="00956046" w:rsidRDefault="00956046" w:rsidP="0095604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56046">
              <w:rPr>
                <w:b/>
                <w:i/>
                <w:color w:val="000000" w:themeColor="text1"/>
                <w:sz w:val="24"/>
                <w:szCs w:val="24"/>
              </w:rPr>
              <w:t>Работа в группах</w:t>
            </w:r>
          </w:p>
        </w:tc>
      </w:tr>
      <w:tr w:rsidR="006F5E00" w:rsidRPr="00B40BAF" w:rsidTr="006F5E00">
        <w:trPr>
          <w:trHeight w:val="881"/>
        </w:trPr>
        <w:tc>
          <w:tcPr>
            <w:tcW w:w="1360" w:type="dxa"/>
          </w:tcPr>
          <w:p w:rsidR="00B40BAF" w:rsidRPr="00B40BAF" w:rsidRDefault="00B40BAF" w:rsidP="00DA7B0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0BAF">
              <w:rPr>
                <w:b/>
                <w:color w:val="000000" w:themeColor="text1"/>
                <w:sz w:val="24"/>
                <w:szCs w:val="24"/>
              </w:rPr>
              <w:t xml:space="preserve">11.00-11.40 </w:t>
            </w:r>
          </w:p>
        </w:tc>
        <w:tc>
          <w:tcPr>
            <w:tcW w:w="5001" w:type="dxa"/>
          </w:tcPr>
          <w:p w:rsidR="006F5E00" w:rsidRDefault="006F5E00" w:rsidP="006F5E0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5E00">
              <w:rPr>
                <w:b/>
                <w:color w:val="000000" w:themeColor="text1"/>
                <w:sz w:val="24"/>
                <w:szCs w:val="24"/>
              </w:rPr>
              <w:t>Группа «Руководители образовательных организаций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6F5E00" w:rsidRPr="006F5E00" w:rsidRDefault="006F5E00" w:rsidP="006F5E0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40BAF" w:rsidRPr="00B40BAF" w:rsidRDefault="00956046" w:rsidP="004A767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7672">
              <w:rPr>
                <w:color w:val="000000" w:themeColor="text1"/>
                <w:sz w:val="24"/>
                <w:szCs w:val="24"/>
              </w:rPr>
              <w:t xml:space="preserve">ланирование и реализация мероприятий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767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7672">
              <w:rPr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color w:val="000000" w:themeColor="text1"/>
                <w:sz w:val="24"/>
                <w:szCs w:val="24"/>
              </w:rPr>
              <w:t>магистральному направлению «Образовательная среда»</w:t>
            </w:r>
          </w:p>
        </w:tc>
        <w:tc>
          <w:tcPr>
            <w:tcW w:w="1854" w:type="dxa"/>
          </w:tcPr>
          <w:p w:rsidR="00B40BAF" w:rsidRPr="00B40BAF" w:rsidRDefault="00B40BAF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Шнайдер А.А., директор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561" w:type="dxa"/>
          </w:tcPr>
          <w:p w:rsidR="00B40BAF" w:rsidRPr="00B40BAF" w:rsidRDefault="00956046" w:rsidP="00DA7B0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музыки (210)</w:t>
            </w:r>
          </w:p>
        </w:tc>
      </w:tr>
      <w:tr w:rsidR="006F5E00" w:rsidRPr="00B40BAF" w:rsidTr="006F5E00">
        <w:trPr>
          <w:trHeight w:val="1413"/>
        </w:trPr>
        <w:tc>
          <w:tcPr>
            <w:tcW w:w="1360" w:type="dxa"/>
          </w:tcPr>
          <w:p w:rsidR="00B40BAF" w:rsidRPr="00B40BAF" w:rsidRDefault="00B40BAF" w:rsidP="00DA7B0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0BAF">
              <w:rPr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5001" w:type="dxa"/>
          </w:tcPr>
          <w:p w:rsidR="006F5E00" w:rsidRPr="006F5E00" w:rsidRDefault="006F5E00" w:rsidP="006F5E0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5E00">
              <w:rPr>
                <w:b/>
                <w:color w:val="000000" w:themeColor="text1"/>
                <w:sz w:val="24"/>
                <w:szCs w:val="24"/>
              </w:rPr>
              <w:t xml:space="preserve">Группа «Заместители директора по </w:t>
            </w:r>
            <w:r>
              <w:rPr>
                <w:b/>
                <w:color w:val="000000" w:themeColor="text1"/>
                <w:sz w:val="24"/>
                <w:szCs w:val="24"/>
              </w:rPr>
              <w:t>учебно-</w:t>
            </w:r>
            <w:r w:rsidRPr="006F5E00">
              <w:rPr>
                <w:b/>
                <w:color w:val="000000" w:themeColor="text1"/>
                <w:sz w:val="24"/>
                <w:szCs w:val="24"/>
              </w:rPr>
              <w:t>воспитательной работе»</w:t>
            </w:r>
          </w:p>
          <w:p w:rsidR="006F5E00" w:rsidRDefault="006F5E00" w:rsidP="004A767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40BAF" w:rsidRPr="004A7672" w:rsidRDefault="00956046" w:rsidP="004A767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 xml:space="preserve">Внедрение </w:t>
            </w:r>
            <w:r w:rsidRPr="00956046">
              <w:rPr>
                <w:color w:val="000000" w:themeColor="text1"/>
                <w:sz w:val="24"/>
                <w:szCs w:val="24"/>
              </w:rPr>
              <w:t xml:space="preserve">и использование </w:t>
            </w:r>
            <w:bookmarkStart w:id="0" w:name="_GoBack"/>
            <w:r w:rsidRPr="00956046">
              <w:rPr>
                <w:color w:val="000000" w:themeColor="text1"/>
                <w:sz w:val="24"/>
                <w:szCs w:val="24"/>
              </w:rPr>
              <w:t>информационно-коммуникационной образовательной платформы «Сферум»</w:t>
            </w:r>
            <w:bookmarkEnd w:id="0"/>
            <w:r w:rsidRPr="004A767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 </w:t>
            </w:r>
            <w:r w:rsidR="004A7672" w:rsidRPr="004A7672">
              <w:rPr>
                <w:color w:val="000000" w:themeColor="text1"/>
                <w:sz w:val="24"/>
                <w:szCs w:val="24"/>
              </w:rPr>
              <w:t xml:space="preserve">ФГИС «Моя школа» в школе: опыт, проблемы, </w:t>
            </w:r>
            <w:r>
              <w:rPr>
                <w:color w:val="000000" w:themeColor="text1"/>
                <w:sz w:val="24"/>
                <w:szCs w:val="24"/>
              </w:rPr>
              <w:t xml:space="preserve">пути </w:t>
            </w:r>
            <w:r w:rsidR="004A7672" w:rsidRPr="004A7672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1854" w:type="dxa"/>
          </w:tcPr>
          <w:p w:rsidR="00B40BAF" w:rsidRPr="00B40BAF" w:rsidRDefault="00B40BAF" w:rsidP="006F5E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 xml:space="preserve">Жукова М.С., </w:t>
            </w:r>
            <w:r w:rsidR="006F5E00">
              <w:rPr>
                <w:color w:val="000000" w:themeColor="text1"/>
                <w:sz w:val="24"/>
                <w:szCs w:val="24"/>
              </w:rPr>
              <w:t xml:space="preserve">заведующий учебной частью </w:t>
            </w:r>
          </w:p>
        </w:tc>
        <w:tc>
          <w:tcPr>
            <w:tcW w:w="1561" w:type="dxa"/>
          </w:tcPr>
          <w:p w:rsidR="00B40BAF" w:rsidRPr="00B40BAF" w:rsidRDefault="00B40BAF" w:rsidP="00B40B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</w:tr>
      <w:tr w:rsidR="00B40BAF" w:rsidRPr="00B40BAF" w:rsidTr="006F5E00">
        <w:trPr>
          <w:trHeight w:val="699"/>
        </w:trPr>
        <w:tc>
          <w:tcPr>
            <w:tcW w:w="1360" w:type="dxa"/>
          </w:tcPr>
          <w:p w:rsidR="00B40BAF" w:rsidRPr="00B40BAF" w:rsidRDefault="00B40BAF" w:rsidP="00B40BA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0BAF">
              <w:rPr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5001" w:type="dxa"/>
          </w:tcPr>
          <w:p w:rsidR="006F5E00" w:rsidRPr="006F5E00" w:rsidRDefault="006F5E00" w:rsidP="00B40BA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5E00">
              <w:rPr>
                <w:b/>
                <w:color w:val="000000" w:themeColor="text1"/>
                <w:sz w:val="24"/>
                <w:szCs w:val="24"/>
              </w:rPr>
              <w:t>Группа «Заместители директора по воспитательной работе»</w:t>
            </w:r>
          </w:p>
          <w:p w:rsidR="00B40BAF" w:rsidRPr="00B40BAF" w:rsidRDefault="00B40BAF" w:rsidP="00B40B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Организация ученического самоуправления. Перспективы развития</w:t>
            </w:r>
            <w:r w:rsidR="006F5E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6F5E00" w:rsidRDefault="00B40BAF" w:rsidP="00B40B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>Шутий Ю.С. заместитель дир</w:t>
            </w:r>
            <w:r w:rsidR="006F5E00">
              <w:rPr>
                <w:color w:val="000000" w:themeColor="text1"/>
                <w:sz w:val="24"/>
                <w:szCs w:val="24"/>
              </w:rPr>
              <w:t>ектора по воспитательной работе;</w:t>
            </w:r>
          </w:p>
          <w:p w:rsidR="006F5E00" w:rsidRPr="00B40BAF" w:rsidRDefault="006F5E00" w:rsidP="006F5E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Елецкая Софья, председатель первичного отделения Движения Первых МАОУ «СОШ №136» </w:t>
            </w:r>
          </w:p>
        </w:tc>
        <w:tc>
          <w:tcPr>
            <w:tcW w:w="1561" w:type="dxa"/>
          </w:tcPr>
          <w:p w:rsidR="00B40BAF" w:rsidRPr="00B40BAF" w:rsidRDefault="00B40BAF" w:rsidP="00B40B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0BAF">
              <w:rPr>
                <w:color w:val="000000" w:themeColor="text1"/>
                <w:sz w:val="24"/>
                <w:szCs w:val="24"/>
              </w:rPr>
              <w:t xml:space="preserve">Центр детских инициатив </w:t>
            </w:r>
            <w:r w:rsidR="00956046">
              <w:rPr>
                <w:color w:val="000000" w:themeColor="text1"/>
                <w:sz w:val="24"/>
                <w:szCs w:val="24"/>
              </w:rPr>
              <w:t>(229)</w:t>
            </w:r>
          </w:p>
        </w:tc>
      </w:tr>
      <w:tr w:rsidR="006F5E00" w:rsidRPr="00B40BAF" w:rsidTr="006F5E00">
        <w:trPr>
          <w:trHeight w:val="699"/>
        </w:trPr>
        <w:tc>
          <w:tcPr>
            <w:tcW w:w="1360" w:type="dxa"/>
          </w:tcPr>
          <w:p w:rsidR="006F5E00" w:rsidRPr="00B40BAF" w:rsidRDefault="006F5E00" w:rsidP="006F5E0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11.40-12.00</w:t>
            </w:r>
          </w:p>
        </w:tc>
        <w:tc>
          <w:tcPr>
            <w:tcW w:w="5001" w:type="dxa"/>
          </w:tcPr>
          <w:p w:rsidR="006F5E00" w:rsidRPr="00B40BAF" w:rsidRDefault="006F5E00" w:rsidP="006F5E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854" w:type="dxa"/>
          </w:tcPr>
          <w:p w:rsidR="006F5E00" w:rsidRPr="00B40BAF" w:rsidRDefault="006F5E00" w:rsidP="006F5E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>Администрация МАОУ «СОШ №136»</w:t>
            </w:r>
          </w:p>
        </w:tc>
        <w:tc>
          <w:tcPr>
            <w:tcW w:w="1561" w:type="dxa"/>
          </w:tcPr>
          <w:p w:rsidR="006F5E00" w:rsidRPr="00B40BAF" w:rsidRDefault="006F5E00" w:rsidP="006F5E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7672">
              <w:rPr>
                <w:color w:val="000000" w:themeColor="text1"/>
                <w:sz w:val="24"/>
                <w:szCs w:val="24"/>
              </w:rPr>
              <w:t>Актовый зал</w:t>
            </w:r>
          </w:p>
        </w:tc>
      </w:tr>
    </w:tbl>
    <w:p w:rsidR="00B40BAF" w:rsidRDefault="00B40BAF" w:rsidP="006F5E00">
      <w:pPr>
        <w:jc w:val="both"/>
        <w:rPr>
          <w:b/>
          <w:color w:val="000000" w:themeColor="text1"/>
          <w:sz w:val="28"/>
          <w:szCs w:val="28"/>
        </w:rPr>
      </w:pPr>
    </w:p>
    <w:sectPr w:rsidR="00B40BAF" w:rsidSect="0097446D">
      <w:pgSz w:w="11906" w:h="16838"/>
      <w:pgMar w:top="993" w:right="850" w:bottom="709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1E2A"/>
    <w:multiLevelType w:val="hybridMultilevel"/>
    <w:tmpl w:val="B63A8016"/>
    <w:lvl w:ilvl="0" w:tplc="CECC172E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F6627"/>
    <w:multiLevelType w:val="hybridMultilevel"/>
    <w:tmpl w:val="6058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89"/>
    <w:rsid w:val="000C5476"/>
    <w:rsid w:val="00164F43"/>
    <w:rsid w:val="002269B5"/>
    <w:rsid w:val="002576E6"/>
    <w:rsid w:val="002A6D7A"/>
    <w:rsid w:val="0034252B"/>
    <w:rsid w:val="003A3917"/>
    <w:rsid w:val="004A7672"/>
    <w:rsid w:val="004D0765"/>
    <w:rsid w:val="004D7407"/>
    <w:rsid w:val="00524237"/>
    <w:rsid w:val="005B6C84"/>
    <w:rsid w:val="006B7F10"/>
    <w:rsid w:val="006F5E00"/>
    <w:rsid w:val="00956046"/>
    <w:rsid w:val="0097446D"/>
    <w:rsid w:val="00976AB6"/>
    <w:rsid w:val="00B12C05"/>
    <w:rsid w:val="00B40BAF"/>
    <w:rsid w:val="00BF2489"/>
    <w:rsid w:val="00C17F7E"/>
    <w:rsid w:val="00C51A3C"/>
    <w:rsid w:val="00C53827"/>
    <w:rsid w:val="00D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806F-0B3B-41D0-A058-7F6EBFE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0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A76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DA7B04"/>
    <w:pPr>
      <w:autoSpaceDE w:val="0"/>
      <w:autoSpaceDN w:val="0"/>
      <w:adjustRightInd w:val="0"/>
    </w:pPr>
    <w:rPr>
      <w:rFonts w:eastAsia="Times New Roman"/>
      <w:sz w:val="22"/>
      <w:szCs w:val="24"/>
      <w:lang w:eastAsia="ru-RU"/>
    </w:rPr>
  </w:style>
  <w:style w:type="paragraph" w:customStyle="1" w:styleId="a4">
    <w:name w:val="Таблшапка"/>
    <w:basedOn w:val="a"/>
    <w:rsid w:val="00DA7B04"/>
    <w:pPr>
      <w:jc w:val="center"/>
    </w:pPr>
    <w:rPr>
      <w:rFonts w:eastAsia="Times New Roman"/>
      <w:b/>
      <w:szCs w:val="24"/>
      <w:lang w:eastAsia="ru-RU"/>
    </w:rPr>
  </w:style>
  <w:style w:type="table" w:styleId="a5">
    <w:name w:val="Table Grid"/>
    <w:basedOn w:val="a1"/>
    <w:uiPriority w:val="39"/>
    <w:rsid w:val="005B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7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60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46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Чуприянова О.М.</cp:lastModifiedBy>
  <cp:revision>2</cp:revision>
  <cp:lastPrinted>2024-08-15T03:04:00Z</cp:lastPrinted>
  <dcterms:created xsi:type="dcterms:W3CDTF">2024-08-19T03:33:00Z</dcterms:created>
  <dcterms:modified xsi:type="dcterms:W3CDTF">2024-08-19T03:33:00Z</dcterms:modified>
</cp:coreProperties>
</file>