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6B" w:rsidRDefault="00AA796B" w:rsidP="00AA796B">
      <w:pPr>
        <w:spacing w:before="240"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A9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A796B" w:rsidRDefault="00AA796B" w:rsidP="00AA796B">
      <w:pPr>
        <w:spacing w:before="240"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очная (36</w:t>
      </w:r>
      <w:r w:rsidRPr="00591BA9">
        <w:rPr>
          <w:rFonts w:ascii="Times New Roman" w:hAnsi="Times New Roman" w:cs="Times New Roman"/>
          <w:sz w:val="28"/>
          <w:szCs w:val="28"/>
        </w:rPr>
        <w:t>ч.)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5385"/>
      </w:tblGrid>
      <w:tr w:rsidR="00AA796B" w:rsidRPr="00622F0E" w:rsidTr="00235CA2">
        <w:trPr>
          <w:jc w:val="center"/>
        </w:trPr>
        <w:tc>
          <w:tcPr>
            <w:tcW w:w="4054" w:type="dxa"/>
          </w:tcPr>
          <w:p w:rsidR="00AA796B" w:rsidRPr="00A971AC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 w:rsidRPr="00A971AC">
              <w:t>Количество учебных дней</w:t>
            </w:r>
          </w:p>
        </w:tc>
        <w:tc>
          <w:tcPr>
            <w:tcW w:w="5385" w:type="dxa"/>
          </w:tcPr>
          <w:p w:rsidR="00AA796B" w:rsidRPr="00A971AC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 w:rsidRPr="00A971AC">
              <w:t>Продолжительность лекционно-практических занятий(ЛП)</w:t>
            </w:r>
            <w:r>
              <w:t>, промежуточной аттестации (ПА)</w:t>
            </w:r>
            <w:r w:rsidRPr="00A971AC">
              <w:t xml:space="preserve"> и самостоятельной работы (СР), итоговой аттестации (ИА) в день (в часах)</w:t>
            </w:r>
          </w:p>
        </w:tc>
      </w:tr>
      <w:tr w:rsidR="00AA796B" w:rsidRPr="00622F0E" w:rsidTr="00235CA2">
        <w:trPr>
          <w:jc w:val="center"/>
        </w:trPr>
        <w:tc>
          <w:tcPr>
            <w:tcW w:w="4054" w:type="dxa"/>
          </w:tcPr>
          <w:p w:rsidR="00AA796B" w:rsidRPr="00A971AC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5385" w:type="dxa"/>
          </w:tcPr>
          <w:p w:rsidR="00AA796B" w:rsidRPr="00A971AC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>
              <w:t>6</w:t>
            </w:r>
            <w:r w:rsidRPr="00A971AC">
              <w:t xml:space="preserve"> ЛП</w:t>
            </w:r>
            <w:r>
              <w:t xml:space="preserve"> + 2СР</w:t>
            </w:r>
          </w:p>
        </w:tc>
      </w:tr>
      <w:tr w:rsidR="00AA796B" w:rsidRPr="00622F0E" w:rsidTr="00235CA2">
        <w:trPr>
          <w:jc w:val="center"/>
        </w:trPr>
        <w:tc>
          <w:tcPr>
            <w:tcW w:w="4054" w:type="dxa"/>
          </w:tcPr>
          <w:p w:rsidR="00AA796B" w:rsidRPr="00A971AC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5385" w:type="dxa"/>
          </w:tcPr>
          <w:p w:rsidR="00AA796B" w:rsidRPr="00A971AC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>
              <w:t>6 ЛП +2</w:t>
            </w:r>
            <w:r w:rsidRPr="00A971AC">
              <w:t>СР</w:t>
            </w:r>
          </w:p>
        </w:tc>
      </w:tr>
      <w:tr w:rsidR="00AA796B" w:rsidRPr="00622F0E" w:rsidTr="00235CA2">
        <w:trPr>
          <w:jc w:val="center"/>
        </w:trPr>
        <w:tc>
          <w:tcPr>
            <w:tcW w:w="4054" w:type="dxa"/>
          </w:tcPr>
          <w:p w:rsidR="00AA796B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5385" w:type="dxa"/>
          </w:tcPr>
          <w:p w:rsidR="00AA796B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>
              <w:t>4 ЛП+ 4 СР</w:t>
            </w:r>
          </w:p>
        </w:tc>
      </w:tr>
      <w:tr w:rsidR="00AA796B" w:rsidRPr="00622F0E" w:rsidTr="00235CA2">
        <w:trPr>
          <w:jc w:val="center"/>
        </w:trPr>
        <w:tc>
          <w:tcPr>
            <w:tcW w:w="4054" w:type="dxa"/>
          </w:tcPr>
          <w:p w:rsidR="00AA796B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5385" w:type="dxa"/>
          </w:tcPr>
          <w:p w:rsidR="00AA796B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>
              <w:t>4 ЛП+4 СР</w:t>
            </w:r>
          </w:p>
        </w:tc>
      </w:tr>
      <w:tr w:rsidR="00AA796B" w:rsidRPr="00622F0E" w:rsidTr="00235CA2">
        <w:trPr>
          <w:jc w:val="center"/>
        </w:trPr>
        <w:tc>
          <w:tcPr>
            <w:tcW w:w="4054" w:type="dxa"/>
          </w:tcPr>
          <w:p w:rsidR="00AA796B" w:rsidRPr="00A971AC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 w:rsidRPr="00A971AC">
              <w:t>1</w:t>
            </w:r>
          </w:p>
        </w:tc>
        <w:tc>
          <w:tcPr>
            <w:tcW w:w="5385" w:type="dxa"/>
          </w:tcPr>
          <w:p w:rsidR="00AA796B" w:rsidRPr="00A971AC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>
              <w:t xml:space="preserve">2 СР+2 </w:t>
            </w:r>
            <w:r w:rsidRPr="00A971AC">
              <w:t>ИА</w:t>
            </w:r>
          </w:p>
        </w:tc>
      </w:tr>
      <w:tr w:rsidR="00AA796B" w:rsidRPr="00622F0E" w:rsidTr="00235CA2">
        <w:trPr>
          <w:jc w:val="center"/>
        </w:trPr>
        <w:tc>
          <w:tcPr>
            <w:tcW w:w="4054" w:type="dxa"/>
          </w:tcPr>
          <w:p w:rsidR="00AA796B" w:rsidRPr="00A971AC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 w:rsidRPr="00A971AC">
              <w:t>ИТОГО: 5</w:t>
            </w:r>
          </w:p>
        </w:tc>
        <w:tc>
          <w:tcPr>
            <w:tcW w:w="5385" w:type="dxa"/>
          </w:tcPr>
          <w:p w:rsidR="00AA796B" w:rsidRPr="00A971AC" w:rsidRDefault="00AA796B" w:rsidP="00235CA2">
            <w:pPr>
              <w:pStyle w:val="Style11"/>
              <w:widowControl/>
              <w:tabs>
                <w:tab w:val="left" w:pos="709"/>
              </w:tabs>
              <w:jc w:val="center"/>
            </w:pPr>
            <w:r>
              <w:t>Итого: 36 часов</w:t>
            </w:r>
          </w:p>
        </w:tc>
      </w:tr>
    </w:tbl>
    <w:p w:rsidR="0087685A" w:rsidRDefault="0087685A">
      <w:bookmarkStart w:id="0" w:name="_GoBack"/>
      <w:bookmarkEnd w:id="0"/>
    </w:p>
    <w:sectPr w:rsidR="0087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6B"/>
    <w:rsid w:val="0087685A"/>
    <w:rsid w:val="00A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5F3BD-7C40-4CB4-AA4C-F00AC5A2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6B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A7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 А.Т.</dc:creator>
  <cp:keywords/>
  <dc:description/>
  <cp:lastModifiedBy>Деменев А.Т.</cp:lastModifiedBy>
  <cp:revision>1</cp:revision>
  <dcterms:created xsi:type="dcterms:W3CDTF">2024-08-08T07:09:00Z</dcterms:created>
  <dcterms:modified xsi:type="dcterms:W3CDTF">2024-08-08T07:10:00Z</dcterms:modified>
</cp:coreProperties>
</file>