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81" w:rsidRPr="00F77D59" w:rsidRDefault="007E28E7" w:rsidP="007E482D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D59">
        <w:rPr>
          <w:rFonts w:ascii="Times New Roman" w:hAnsi="Times New Roman" w:cs="Times New Roman"/>
          <w:b/>
          <w:sz w:val="32"/>
          <w:szCs w:val="32"/>
        </w:rPr>
        <w:t>Как проектирова</w:t>
      </w:r>
      <w:r w:rsidR="007E482D">
        <w:rPr>
          <w:rFonts w:ascii="Times New Roman" w:hAnsi="Times New Roman" w:cs="Times New Roman"/>
          <w:b/>
          <w:sz w:val="32"/>
          <w:szCs w:val="32"/>
        </w:rPr>
        <w:t>ть</w:t>
      </w:r>
      <w:r w:rsidRPr="00F77D59">
        <w:rPr>
          <w:rFonts w:ascii="Times New Roman" w:hAnsi="Times New Roman" w:cs="Times New Roman"/>
          <w:b/>
          <w:sz w:val="32"/>
          <w:szCs w:val="32"/>
        </w:rPr>
        <w:t xml:space="preserve"> урок деятельностного типа?</w:t>
      </w:r>
    </w:p>
    <w:p w:rsidR="007E482D" w:rsidRDefault="00073ABF" w:rsidP="007E48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482D">
        <w:rPr>
          <w:rFonts w:ascii="Times New Roman" w:hAnsi="Times New Roman" w:cs="Times New Roman"/>
          <w:i/>
          <w:sz w:val="28"/>
          <w:szCs w:val="28"/>
        </w:rPr>
        <w:t>Блинова</w:t>
      </w:r>
      <w:r w:rsidR="001F04A7" w:rsidRPr="007E48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482D">
        <w:rPr>
          <w:rFonts w:ascii="Times New Roman" w:hAnsi="Times New Roman" w:cs="Times New Roman"/>
          <w:i/>
          <w:sz w:val="28"/>
          <w:szCs w:val="28"/>
        </w:rPr>
        <w:t>Татьяна</w:t>
      </w:r>
      <w:r w:rsidR="007E482D" w:rsidRPr="007E482D">
        <w:rPr>
          <w:rFonts w:ascii="Times New Roman" w:hAnsi="Times New Roman" w:cs="Times New Roman"/>
          <w:i/>
          <w:sz w:val="28"/>
          <w:szCs w:val="28"/>
        </w:rPr>
        <w:t xml:space="preserve"> Георгиевна</w:t>
      </w:r>
      <w:r w:rsidRPr="007E482D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E482D" w:rsidRDefault="00073ABF" w:rsidP="007E48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482D">
        <w:rPr>
          <w:rFonts w:ascii="Times New Roman" w:hAnsi="Times New Roman" w:cs="Times New Roman"/>
          <w:i/>
          <w:sz w:val="28"/>
          <w:szCs w:val="28"/>
        </w:rPr>
        <w:t>доцент кафедры естественнонаучного образ</w:t>
      </w:r>
      <w:r w:rsidRPr="007E482D">
        <w:rPr>
          <w:rFonts w:ascii="Times New Roman" w:hAnsi="Times New Roman" w:cs="Times New Roman"/>
          <w:i/>
          <w:sz w:val="28"/>
          <w:szCs w:val="28"/>
        </w:rPr>
        <w:t>о</w:t>
      </w:r>
      <w:r w:rsidRPr="007E482D">
        <w:rPr>
          <w:rFonts w:ascii="Times New Roman" w:hAnsi="Times New Roman" w:cs="Times New Roman"/>
          <w:i/>
          <w:sz w:val="28"/>
          <w:szCs w:val="28"/>
        </w:rPr>
        <w:t xml:space="preserve">вания </w:t>
      </w:r>
    </w:p>
    <w:p w:rsidR="00073ABF" w:rsidRPr="007E482D" w:rsidRDefault="00073ABF" w:rsidP="007E48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482D">
        <w:rPr>
          <w:rFonts w:ascii="Times New Roman" w:hAnsi="Times New Roman" w:cs="Times New Roman"/>
          <w:i/>
          <w:sz w:val="28"/>
          <w:szCs w:val="28"/>
        </w:rPr>
        <w:t>КГБУ ДПО АКИПКРО</w:t>
      </w:r>
    </w:p>
    <w:p w:rsidR="00184122" w:rsidRPr="00B628F9" w:rsidRDefault="007E28E7" w:rsidP="007E4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8F9">
        <w:rPr>
          <w:rFonts w:ascii="Times New Roman" w:hAnsi="Times New Roman" w:cs="Times New Roman"/>
          <w:sz w:val="28"/>
          <w:szCs w:val="28"/>
        </w:rPr>
        <w:t xml:space="preserve">Введение федеральных государственных образовательных стандартов основного общего образования (ФГОС ООО) </w:t>
      </w:r>
      <w:r w:rsidR="00AC43D9" w:rsidRPr="00B628F9">
        <w:rPr>
          <w:rFonts w:ascii="Times New Roman" w:hAnsi="Times New Roman" w:cs="Times New Roman"/>
          <w:sz w:val="28"/>
          <w:szCs w:val="28"/>
        </w:rPr>
        <w:t xml:space="preserve">поставило перед </w:t>
      </w:r>
      <w:r w:rsidRPr="00B628F9">
        <w:rPr>
          <w:rFonts w:ascii="Times New Roman" w:hAnsi="Times New Roman" w:cs="Times New Roman"/>
          <w:sz w:val="28"/>
          <w:szCs w:val="28"/>
        </w:rPr>
        <w:t>учителями – предметниками задачу построения образовательного процесса с позиций принципов системно-деятельностного подхода</w:t>
      </w:r>
      <w:r w:rsidR="007C2BB9" w:rsidRPr="00B628F9">
        <w:rPr>
          <w:rFonts w:ascii="Times New Roman" w:hAnsi="Times New Roman" w:cs="Times New Roman"/>
          <w:sz w:val="28"/>
          <w:szCs w:val="28"/>
        </w:rPr>
        <w:t xml:space="preserve">, </w:t>
      </w:r>
      <w:r w:rsidRPr="00B628F9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7C2BB9" w:rsidRPr="00B628F9">
        <w:rPr>
          <w:rFonts w:ascii="Times New Roman" w:hAnsi="Times New Roman" w:cs="Times New Roman"/>
          <w:sz w:val="28"/>
          <w:szCs w:val="28"/>
        </w:rPr>
        <w:t>освоения спос</w:t>
      </w:r>
      <w:r w:rsidR="007C2BB9" w:rsidRPr="00B628F9">
        <w:rPr>
          <w:rFonts w:ascii="Times New Roman" w:hAnsi="Times New Roman" w:cs="Times New Roman"/>
          <w:sz w:val="28"/>
          <w:szCs w:val="28"/>
        </w:rPr>
        <w:t>о</w:t>
      </w:r>
      <w:r w:rsidR="007C2BB9" w:rsidRPr="00B628F9">
        <w:rPr>
          <w:rFonts w:ascii="Times New Roman" w:hAnsi="Times New Roman" w:cs="Times New Roman"/>
          <w:sz w:val="28"/>
          <w:szCs w:val="28"/>
        </w:rPr>
        <w:t xml:space="preserve">бов </w:t>
      </w:r>
      <w:r w:rsidRPr="00B628F9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184122" w:rsidRPr="00B628F9">
        <w:rPr>
          <w:rFonts w:ascii="Times New Roman" w:eastAsia="Times New Roman" w:hAnsi="Times New Roman" w:cs="Times New Roman"/>
          <w:bCs/>
          <w:sz w:val="28"/>
          <w:szCs w:val="28"/>
        </w:rPr>
        <w:t>организации учебной деятельности обучающихся, ор</w:t>
      </w:r>
      <w:r w:rsidR="00184122" w:rsidRPr="00B628F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184122" w:rsidRPr="00B628F9">
        <w:rPr>
          <w:rFonts w:ascii="Times New Roman" w:eastAsia="Times New Roman" w:hAnsi="Times New Roman" w:cs="Times New Roman"/>
          <w:bCs/>
          <w:sz w:val="28"/>
          <w:szCs w:val="28"/>
        </w:rPr>
        <w:t xml:space="preserve">ентированной на достижение </w:t>
      </w:r>
      <w:r w:rsidR="007F62CC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личностных, </w:t>
      </w:r>
      <w:r w:rsidR="00184122" w:rsidRPr="00B628F9">
        <w:rPr>
          <w:rFonts w:ascii="Times New Roman" w:eastAsia="Times New Roman" w:hAnsi="Times New Roman" w:cs="Times New Roman"/>
          <w:sz w:val="28"/>
          <w:szCs w:val="28"/>
        </w:rPr>
        <w:t>метапредметных и предметных образовательных результатов</w:t>
      </w:r>
      <w:r w:rsidR="00184122" w:rsidRPr="00B628F9">
        <w:rPr>
          <w:rFonts w:ascii="Times New Roman" w:hAnsi="Times New Roman" w:cs="Times New Roman"/>
          <w:bCs/>
          <w:sz w:val="28"/>
          <w:szCs w:val="28"/>
        </w:rPr>
        <w:t>.</w:t>
      </w:r>
    </w:p>
    <w:p w:rsidR="00AC43D9" w:rsidRPr="00B628F9" w:rsidRDefault="007E28E7" w:rsidP="007D4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F9">
        <w:rPr>
          <w:rFonts w:ascii="Times New Roman" w:hAnsi="Times New Roman" w:cs="Times New Roman"/>
          <w:sz w:val="28"/>
          <w:szCs w:val="28"/>
        </w:rPr>
        <w:t>Главными затруднениями</w:t>
      </w:r>
      <w:r w:rsidR="00184122" w:rsidRPr="00B628F9">
        <w:rPr>
          <w:rFonts w:ascii="Times New Roman" w:hAnsi="Times New Roman" w:cs="Times New Roman"/>
          <w:sz w:val="28"/>
          <w:szCs w:val="28"/>
        </w:rPr>
        <w:t xml:space="preserve"> (</w:t>
      </w:r>
      <w:r w:rsidR="00D32FDE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184122" w:rsidRPr="00B628F9">
        <w:rPr>
          <w:rFonts w:ascii="Times New Roman" w:hAnsi="Times New Roman" w:cs="Times New Roman"/>
          <w:sz w:val="28"/>
          <w:szCs w:val="28"/>
        </w:rPr>
        <w:t>дефицитами)</w:t>
      </w:r>
      <w:r w:rsidRPr="00B628F9">
        <w:rPr>
          <w:rFonts w:ascii="Times New Roman" w:hAnsi="Times New Roman" w:cs="Times New Roman"/>
          <w:sz w:val="28"/>
          <w:szCs w:val="28"/>
        </w:rPr>
        <w:t xml:space="preserve"> учителей в части проектирования </w:t>
      </w:r>
      <w:r w:rsidR="007C2BB9" w:rsidRPr="00B628F9">
        <w:rPr>
          <w:rFonts w:ascii="Times New Roman" w:hAnsi="Times New Roman" w:cs="Times New Roman"/>
          <w:sz w:val="28"/>
          <w:szCs w:val="28"/>
        </w:rPr>
        <w:t>урока деятельностного типа</w:t>
      </w:r>
      <w:r w:rsidRPr="00B628F9">
        <w:rPr>
          <w:rFonts w:ascii="Times New Roman" w:hAnsi="Times New Roman" w:cs="Times New Roman"/>
          <w:sz w:val="28"/>
          <w:szCs w:val="28"/>
        </w:rPr>
        <w:t>,</w:t>
      </w:r>
      <w:r w:rsidR="007C2BB9" w:rsidRPr="00B628F9">
        <w:rPr>
          <w:rFonts w:ascii="Times New Roman" w:hAnsi="Times New Roman" w:cs="Times New Roman"/>
          <w:sz w:val="28"/>
          <w:szCs w:val="28"/>
        </w:rPr>
        <w:t xml:space="preserve"> </w:t>
      </w:r>
      <w:r w:rsidRPr="00B628F9">
        <w:rPr>
          <w:rFonts w:ascii="Times New Roman" w:hAnsi="Times New Roman" w:cs="Times New Roman"/>
          <w:sz w:val="28"/>
          <w:szCs w:val="28"/>
        </w:rPr>
        <w:t>являются:</w:t>
      </w:r>
    </w:p>
    <w:p w:rsidR="007E28E7" w:rsidRDefault="007E28E7" w:rsidP="007D4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F9">
        <w:rPr>
          <w:rFonts w:ascii="Times New Roman" w:hAnsi="Times New Roman" w:cs="Times New Roman"/>
          <w:sz w:val="28"/>
          <w:szCs w:val="28"/>
        </w:rPr>
        <w:t>- определение характеристик урока системно-деятельностного типа;</w:t>
      </w:r>
    </w:p>
    <w:p w:rsidR="007F62CC" w:rsidRPr="007F62CC" w:rsidRDefault="007F62CC" w:rsidP="007D4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CC">
        <w:rPr>
          <w:rFonts w:ascii="Times New Roman" w:hAnsi="Times New Roman" w:cs="Times New Roman"/>
          <w:sz w:val="28"/>
          <w:szCs w:val="28"/>
        </w:rPr>
        <w:t xml:space="preserve">- умение определять и формулировать личностные, метапредметные и предметные </w:t>
      </w:r>
      <w:r w:rsidR="00F77D59"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7F62CC">
        <w:rPr>
          <w:rFonts w:ascii="Times New Roman" w:hAnsi="Times New Roman" w:cs="Times New Roman"/>
          <w:sz w:val="28"/>
          <w:szCs w:val="28"/>
        </w:rPr>
        <w:t xml:space="preserve">результаты обучения по теме урока (системы уроков) </w:t>
      </w:r>
      <w:r w:rsidR="00F77D59">
        <w:rPr>
          <w:rFonts w:ascii="Times New Roman" w:hAnsi="Times New Roman" w:cs="Times New Roman"/>
          <w:sz w:val="28"/>
          <w:szCs w:val="28"/>
        </w:rPr>
        <w:t>в терминах</w:t>
      </w:r>
      <w:r w:rsidRPr="007F62CC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F77D59">
        <w:rPr>
          <w:rFonts w:ascii="Times New Roman" w:hAnsi="Times New Roman" w:cs="Times New Roman"/>
          <w:sz w:val="28"/>
          <w:szCs w:val="28"/>
        </w:rPr>
        <w:t>х</w:t>
      </w:r>
      <w:r w:rsidRPr="007F62CC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77D59">
        <w:rPr>
          <w:rFonts w:ascii="Times New Roman" w:hAnsi="Times New Roman" w:cs="Times New Roman"/>
          <w:sz w:val="28"/>
          <w:szCs w:val="28"/>
        </w:rPr>
        <w:t>й</w:t>
      </w:r>
      <w:r w:rsidRPr="007F62CC">
        <w:rPr>
          <w:rFonts w:ascii="Times New Roman" w:hAnsi="Times New Roman" w:cs="Times New Roman"/>
          <w:sz w:val="28"/>
          <w:szCs w:val="28"/>
        </w:rPr>
        <w:t>;</w:t>
      </w:r>
    </w:p>
    <w:p w:rsidR="007F62CC" w:rsidRPr="007F62CC" w:rsidRDefault="007F62CC" w:rsidP="007D4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CC">
        <w:rPr>
          <w:rFonts w:ascii="Times New Roman" w:hAnsi="Times New Roman" w:cs="Times New Roman"/>
          <w:sz w:val="28"/>
          <w:szCs w:val="28"/>
        </w:rPr>
        <w:t>- умение отбирать (разрабатывать) приемы организации учебной де</w:t>
      </w:r>
      <w:r w:rsidRPr="007F62CC">
        <w:rPr>
          <w:rFonts w:ascii="Times New Roman" w:hAnsi="Times New Roman" w:cs="Times New Roman"/>
          <w:sz w:val="28"/>
          <w:szCs w:val="28"/>
        </w:rPr>
        <w:t>я</w:t>
      </w:r>
      <w:r w:rsidRPr="007F62CC">
        <w:rPr>
          <w:rFonts w:ascii="Times New Roman" w:hAnsi="Times New Roman" w:cs="Times New Roman"/>
          <w:sz w:val="28"/>
          <w:szCs w:val="28"/>
        </w:rPr>
        <w:t>тельности учащихся на каждом этапе урока;</w:t>
      </w:r>
    </w:p>
    <w:p w:rsidR="007E28E7" w:rsidRPr="00B628F9" w:rsidRDefault="007E28E7" w:rsidP="007D4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F9">
        <w:rPr>
          <w:rFonts w:ascii="Times New Roman" w:hAnsi="Times New Roman" w:cs="Times New Roman"/>
          <w:sz w:val="28"/>
          <w:szCs w:val="28"/>
        </w:rPr>
        <w:t xml:space="preserve">- </w:t>
      </w:r>
      <w:r w:rsidR="007C2BB9" w:rsidRPr="00B628F9">
        <w:rPr>
          <w:rFonts w:ascii="Times New Roman" w:hAnsi="Times New Roman" w:cs="Times New Roman"/>
          <w:sz w:val="28"/>
          <w:szCs w:val="28"/>
        </w:rPr>
        <w:t xml:space="preserve">владение способами </w:t>
      </w:r>
      <w:r w:rsidRPr="00B628F9">
        <w:rPr>
          <w:rFonts w:ascii="Times New Roman" w:hAnsi="Times New Roman" w:cs="Times New Roman"/>
          <w:sz w:val="28"/>
          <w:szCs w:val="28"/>
        </w:rPr>
        <w:t>проектировани</w:t>
      </w:r>
      <w:r w:rsidR="007C2BB9" w:rsidRPr="00B628F9">
        <w:rPr>
          <w:rFonts w:ascii="Times New Roman" w:hAnsi="Times New Roman" w:cs="Times New Roman"/>
          <w:sz w:val="28"/>
          <w:szCs w:val="28"/>
        </w:rPr>
        <w:t>я</w:t>
      </w:r>
      <w:r w:rsidRPr="00B628F9">
        <w:rPr>
          <w:rFonts w:ascii="Times New Roman" w:hAnsi="Times New Roman" w:cs="Times New Roman"/>
          <w:sz w:val="28"/>
          <w:szCs w:val="28"/>
        </w:rPr>
        <w:t xml:space="preserve"> уроков, направленных на дост</w:t>
      </w:r>
      <w:r w:rsidRPr="00B628F9">
        <w:rPr>
          <w:rFonts w:ascii="Times New Roman" w:hAnsi="Times New Roman" w:cs="Times New Roman"/>
          <w:sz w:val="28"/>
          <w:szCs w:val="28"/>
        </w:rPr>
        <w:t>и</w:t>
      </w:r>
      <w:r w:rsidRPr="00B628F9">
        <w:rPr>
          <w:rFonts w:ascii="Times New Roman" w:hAnsi="Times New Roman" w:cs="Times New Roman"/>
          <w:sz w:val="28"/>
          <w:szCs w:val="28"/>
        </w:rPr>
        <w:t>жение не только предметных, но и метапредметных, личностных образов</w:t>
      </w:r>
      <w:r w:rsidRPr="00B628F9">
        <w:rPr>
          <w:rFonts w:ascii="Times New Roman" w:hAnsi="Times New Roman" w:cs="Times New Roman"/>
          <w:sz w:val="28"/>
          <w:szCs w:val="28"/>
        </w:rPr>
        <w:t>а</w:t>
      </w:r>
      <w:r w:rsidR="007F62CC">
        <w:rPr>
          <w:rFonts w:ascii="Times New Roman" w:hAnsi="Times New Roman" w:cs="Times New Roman"/>
          <w:sz w:val="28"/>
          <w:szCs w:val="28"/>
        </w:rPr>
        <w:t>тельных результатов.</w:t>
      </w:r>
    </w:p>
    <w:p w:rsidR="00AC43D9" w:rsidRPr="00B628F9" w:rsidRDefault="00D32FDE" w:rsidP="007D4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 рассмотрены основные вопросы,  связанные с </w:t>
      </w:r>
      <w:r w:rsidRPr="00B628F9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628F9">
        <w:rPr>
          <w:rFonts w:ascii="Times New Roman" w:hAnsi="Times New Roman" w:cs="Times New Roman"/>
          <w:sz w:val="28"/>
          <w:szCs w:val="28"/>
        </w:rPr>
        <w:t xml:space="preserve"> с</w:t>
      </w:r>
      <w:r w:rsidRPr="00B628F9">
        <w:rPr>
          <w:rFonts w:ascii="Times New Roman" w:hAnsi="Times New Roman" w:cs="Times New Roman"/>
          <w:sz w:val="28"/>
          <w:szCs w:val="28"/>
        </w:rPr>
        <w:t>о</w:t>
      </w:r>
      <w:r w:rsidRPr="00B628F9">
        <w:rPr>
          <w:rFonts w:ascii="Times New Roman" w:hAnsi="Times New Roman" w:cs="Times New Roman"/>
          <w:sz w:val="28"/>
          <w:szCs w:val="28"/>
        </w:rPr>
        <w:t>ставляющи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628F9">
        <w:rPr>
          <w:rFonts w:ascii="Times New Roman" w:hAnsi="Times New Roman" w:cs="Times New Roman"/>
          <w:sz w:val="28"/>
          <w:szCs w:val="28"/>
        </w:rPr>
        <w:t xml:space="preserve"> компетенции «проектирование урока системно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F9">
        <w:rPr>
          <w:rFonts w:ascii="Times New Roman" w:hAnsi="Times New Roman" w:cs="Times New Roman"/>
          <w:sz w:val="28"/>
          <w:szCs w:val="28"/>
        </w:rPr>
        <w:t>деятельнос</w:t>
      </w:r>
      <w:r w:rsidRPr="00B628F9">
        <w:rPr>
          <w:rFonts w:ascii="Times New Roman" w:hAnsi="Times New Roman" w:cs="Times New Roman"/>
          <w:sz w:val="28"/>
          <w:szCs w:val="28"/>
        </w:rPr>
        <w:t>т</w:t>
      </w:r>
      <w:r w:rsidRPr="00B628F9">
        <w:rPr>
          <w:rFonts w:ascii="Times New Roman" w:hAnsi="Times New Roman" w:cs="Times New Roman"/>
          <w:sz w:val="28"/>
          <w:szCs w:val="28"/>
        </w:rPr>
        <w:t>ного типа»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</w:t>
      </w:r>
      <w:r w:rsidR="00A033FF">
        <w:rPr>
          <w:rFonts w:ascii="Times New Roman" w:hAnsi="Times New Roman" w:cs="Times New Roman"/>
          <w:sz w:val="28"/>
          <w:szCs w:val="28"/>
        </w:rPr>
        <w:t xml:space="preserve">быть </w:t>
      </w:r>
      <w:r w:rsidR="00872925">
        <w:rPr>
          <w:rFonts w:ascii="Times New Roman" w:hAnsi="Times New Roman" w:cs="Times New Roman"/>
          <w:sz w:val="28"/>
          <w:szCs w:val="28"/>
        </w:rPr>
        <w:t xml:space="preserve">использованы для проведения </w:t>
      </w:r>
      <w:r w:rsidR="00A033FF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872925">
        <w:rPr>
          <w:rFonts w:ascii="Times New Roman" w:hAnsi="Times New Roman" w:cs="Times New Roman"/>
          <w:sz w:val="28"/>
          <w:szCs w:val="28"/>
        </w:rPr>
        <w:t xml:space="preserve"> с</w:t>
      </w:r>
      <w:r w:rsidR="00872925">
        <w:rPr>
          <w:rFonts w:ascii="Times New Roman" w:hAnsi="Times New Roman" w:cs="Times New Roman"/>
          <w:sz w:val="28"/>
          <w:szCs w:val="28"/>
        </w:rPr>
        <w:t>е</w:t>
      </w:r>
      <w:r w:rsidR="00872925">
        <w:rPr>
          <w:rFonts w:ascii="Times New Roman" w:hAnsi="Times New Roman" w:cs="Times New Roman"/>
          <w:sz w:val="28"/>
          <w:szCs w:val="28"/>
        </w:rPr>
        <w:t>минаров, практикумов с педагогами</w:t>
      </w:r>
      <w:r w:rsidR="00AC43D9" w:rsidRPr="00B628F9">
        <w:rPr>
          <w:rFonts w:ascii="Times New Roman" w:hAnsi="Times New Roman" w:cs="Times New Roman"/>
          <w:sz w:val="28"/>
          <w:szCs w:val="28"/>
        </w:rPr>
        <w:t>.</w:t>
      </w:r>
    </w:p>
    <w:p w:rsidR="00CD73D8" w:rsidRPr="00B628F9" w:rsidRDefault="00AC43D9" w:rsidP="007D44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F9">
        <w:rPr>
          <w:rFonts w:ascii="Times New Roman" w:hAnsi="Times New Roman" w:cs="Times New Roman"/>
          <w:b/>
          <w:sz w:val="28"/>
          <w:szCs w:val="28"/>
        </w:rPr>
        <w:t xml:space="preserve">Что необходимо знать </w:t>
      </w:r>
      <w:r w:rsidR="001C4AE4" w:rsidRPr="00B628F9">
        <w:rPr>
          <w:rFonts w:ascii="Times New Roman" w:hAnsi="Times New Roman" w:cs="Times New Roman"/>
          <w:b/>
          <w:sz w:val="28"/>
          <w:szCs w:val="28"/>
        </w:rPr>
        <w:t xml:space="preserve">учителю </w:t>
      </w:r>
      <w:r w:rsidRPr="00B628F9">
        <w:rPr>
          <w:rFonts w:ascii="Times New Roman" w:hAnsi="Times New Roman" w:cs="Times New Roman"/>
          <w:b/>
          <w:sz w:val="28"/>
          <w:szCs w:val="28"/>
        </w:rPr>
        <w:t>о системно</w:t>
      </w:r>
      <w:r w:rsidR="00CD73D8" w:rsidRPr="00B62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8F9">
        <w:rPr>
          <w:rFonts w:ascii="Times New Roman" w:hAnsi="Times New Roman" w:cs="Times New Roman"/>
          <w:b/>
          <w:sz w:val="28"/>
          <w:szCs w:val="28"/>
        </w:rPr>
        <w:t>- деятельностном подх</w:t>
      </w:r>
      <w:r w:rsidRPr="00B628F9">
        <w:rPr>
          <w:rFonts w:ascii="Times New Roman" w:hAnsi="Times New Roman" w:cs="Times New Roman"/>
          <w:b/>
          <w:sz w:val="28"/>
          <w:szCs w:val="28"/>
        </w:rPr>
        <w:t>о</w:t>
      </w:r>
      <w:r w:rsidRPr="00B628F9">
        <w:rPr>
          <w:rFonts w:ascii="Times New Roman" w:hAnsi="Times New Roman" w:cs="Times New Roman"/>
          <w:b/>
          <w:sz w:val="28"/>
          <w:szCs w:val="28"/>
        </w:rPr>
        <w:t>де к обучению</w:t>
      </w:r>
      <w:r w:rsidR="00CD73D8" w:rsidRPr="00B628F9">
        <w:rPr>
          <w:rFonts w:ascii="Times New Roman" w:hAnsi="Times New Roman" w:cs="Times New Roman"/>
          <w:b/>
          <w:sz w:val="28"/>
          <w:szCs w:val="28"/>
        </w:rPr>
        <w:t xml:space="preserve"> для его реализации на уроке? </w:t>
      </w:r>
    </w:p>
    <w:p w:rsidR="00CD73D8" w:rsidRPr="00B628F9" w:rsidRDefault="00CD73D8" w:rsidP="007D4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F9">
        <w:rPr>
          <w:rFonts w:ascii="Times New Roman" w:hAnsi="Times New Roman" w:cs="Times New Roman"/>
          <w:sz w:val="28"/>
          <w:szCs w:val="28"/>
        </w:rPr>
        <w:t xml:space="preserve">Системно-деятельностный подход является методологической основой </w:t>
      </w:r>
      <w:r w:rsidR="00E66460" w:rsidRPr="00B628F9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B628F9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E66460" w:rsidRPr="00B628F9">
        <w:rPr>
          <w:rFonts w:ascii="Times New Roman" w:hAnsi="Times New Roman" w:cs="Times New Roman"/>
          <w:sz w:val="28"/>
          <w:szCs w:val="28"/>
        </w:rPr>
        <w:t>, т.е. определяет главные принципы, методы и способы</w:t>
      </w:r>
      <w:r w:rsidR="003D4B7B" w:rsidRPr="00B628F9">
        <w:rPr>
          <w:rFonts w:ascii="Times New Roman" w:hAnsi="Times New Roman" w:cs="Times New Roman"/>
          <w:sz w:val="28"/>
          <w:szCs w:val="28"/>
        </w:rPr>
        <w:t xml:space="preserve"> его реализации</w:t>
      </w:r>
      <w:r w:rsidRPr="00B628F9">
        <w:rPr>
          <w:rFonts w:ascii="Times New Roman" w:hAnsi="Times New Roman" w:cs="Times New Roman"/>
          <w:sz w:val="28"/>
          <w:szCs w:val="28"/>
        </w:rPr>
        <w:t>.</w:t>
      </w:r>
    </w:p>
    <w:p w:rsidR="003D4B7B" w:rsidRDefault="003D4B7B" w:rsidP="007D4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F9"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  <w:r w:rsidR="00C70F6C">
        <w:rPr>
          <w:rFonts w:ascii="Times New Roman" w:hAnsi="Times New Roman" w:cs="Times New Roman"/>
          <w:sz w:val="28"/>
          <w:szCs w:val="28"/>
        </w:rPr>
        <w:t>с</w:t>
      </w:r>
      <w:r w:rsidR="00C70F6C" w:rsidRPr="00B628F9">
        <w:rPr>
          <w:rFonts w:ascii="Times New Roman" w:hAnsi="Times New Roman" w:cs="Times New Roman"/>
          <w:sz w:val="28"/>
          <w:szCs w:val="28"/>
        </w:rPr>
        <w:t>истемно-деятельностн</w:t>
      </w:r>
      <w:r w:rsidR="00C70F6C">
        <w:rPr>
          <w:rFonts w:ascii="Times New Roman" w:hAnsi="Times New Roman" w:cs="Times New Roman"/>
          <w:sz w:val="28"/>
          <w:szCs w:val="28"/>
        </w:rPr>
        <w:t>ого</w:t>
      </w:r>
      <w:r w:rsidR="00C70F6C" w:rsidRPr="00B628F9">
        <w:rPr>
          <w:rFonts w:ascii="Times New Roman" w:hAnsi="Times New Roman" w:cs="Times New Roman"/>
          <w:sz w:val="28"/>
          <w:szCs w:val="28"/>
        </w:rPr>
        <w:t xml:space="preserve"> подхо</w:t>
      </w:r>
      <w:r w:rsidR="00C70F6C">
        <w:rPr>
          <w:rFonts w:ascii="Times New Roman" w:hAnsi="Times New Roman" w:cs="Times New Roman"/>
          <w:sz w:val="28"/>
          <w:szCs w:val="28"/>
        </w:rPr>
        <w:t xml:space="preserve">да </w:t>
      </w:r>
      <w:r w:rsidRPr="00B628F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901BB">
        <w:rPr>
          <w:rFonts w:ascii="Times New Roman" w:hAnsi="Times New Roman" w:cs="Times New Roman"/>
          <w:sz w:val="28"/>
          <w:szCs w:val="28"/>
        </w:rPr>
        <w:t>в</w:t>
      </w:r>
      <w:r w:rsidR="00C901BB">
        <w:rPr>
          <w:rFonts w:ascii="Times New Roman" w:hAnsi="Times New Roman" w:cs="Times New Roman"/>
          <w:sz w:val="28"/>
          <w:szCs w:val="28"/>
        </w:rPr>
        <w:t>ы</w:t>
      </w:r>
      <w:r w:rsidR="00C901BB">
        <w:rPr>
          <w:rFonts w:ascii="Times New Roman" w:hAnsi="Times New Roman" w:cs="Times New Roman"/>
          <w:sz w:val="28"/>
          <w:szCs w:val="28"/>
        </w:rPr>
        <w:t>явить на основе</w:t>
      </w:r>
      <w:r w:rsidRPr="00B628F9">
        <w:rPr>
          <w:rFonts w:ascii="Times New Roman" w:hAnsi="Times New Roman" w:cs="Times New Roman"/>
          <w:sz w:val="28"/>
          <w:szCs w:val="28"/>
        </w:rPr>
        <w:t xml:space="preserve"> следующей таблиц</w:t>
      </w:r>
      <w:r w:rsidR="00C901BB">
        <w:rPr>
          <w:rFonts w:ascii="Times New Roman" w:hAnsi="Times New Roman" w:cs="Times New Roman"/>
          <w:sz w:val="28"/>
          <w:szCs w:val="28"/>
        </w:rPr>
        <w:t>ы</w:t>
      </w:r>
      <w:r w:rsidRPr="00B628F9">
        <w:rPr>
          <w:rFonts w:ascii="Times New Roman" w:hAnsi="Times New Roman" w:cs="Times New Roman"/>
          <w:sz w:val="28"/>
          <w:szCs w:val="28"/>
        </w:rPr>
        <w:t>:</w:t>
      </w:r>
    </w:p>
    <w:p w:rsidR="000E4E86" w:rsidRPr="00B628F9" w:rsidRDefault="000E4E86" w:rsidP="007D4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651"/>
        <w:gridCol w:w="1635"/>
        <w:gridCol w:w="1818"/>
        <w:gridCol w:w="2372"/>
        <w:gridCol w:w="2095"/>
      </w:tblGrid>
      <w:tr w:rsidR="003D4B7B" w:rsidRPr="00B628F9" w:rsidTr="00542778">
        <w:tc>
          <w:tcPr>
            <w:tcW w:w="9571" w:type="dxa"/>
            <w:gridSpan w:val="5"/>
          </w:tcPr>
          <w:p w:rsidR="003D4B7B" w:rsidRPr="00B628F9" w:rsidRDefault="003D4B7B" w:rsidP="007D449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ФГОС (НОО, ООО, СОО)</w:t>
            </w:r>
          </w:p>
        </w:tc>
      </w:tr>
      <w:tr w:rsidR="003D4B7B" w:rsidRPr="00B628F9" w:rsidTr="00542778">
        <w:tc>
          <w:tcPr>
            <w:tcW w:w="9571" w:type="dxa"/>
            <w:gridSpan w:val="5"/>
          </w:tcPr>
          <w:p w:rsidR="003D4B7B" w:rsidRPr="00B628F9" w:rsidRDefault="003D4B7B" w:rsidP="007D449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 подход</w:t>
            </w:r>
          </w:p>
        </w:tc>
      </w:tr>
      <w:tr w:rsidR="003D4B7B" w:rsidRPr="00B628F9" w:rsidTr="00542778">
        <w:tc>
          <w:tcPr>
            <w:tcW w:w="9571" w:type="dxa"/>
            <w:gridSpan w:val="5"/>
          </w:tcPr>
          <w:p w:rsidR="003D4B7B" w:rsidRPr="00B628F9" w:rsidRDefault="003D4B7B" w:rsidP="007D449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542778" w:rsidRPr="00B628F9" w:rsidTr="00F77D59">
        <w:tc>
          <w:tcPr>
            <w:tcW w:w="1657" w:type="dxa"/>
            <w:vMerge w:val="restart"/>
          </w:tcPr>
          <w:p w:rsidR="00542778" w:rsidRPr="00B628F9" w:rsidRDefault="00542778" w:rsidP="007D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уче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ные дейс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</w:p>
        </w:tc>
        <w:tc>
          <w:tcPr>
            <w:tcW w:w="1963" w:type="dxa"/>
          </w:tcPr>
          <w:p w:rsidR="00542778" w:rsidRPr="00B628F9" w:rsidRDefault="00542778" w:rsidP="007D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 р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зультаты</w:t>
            </w:r>
          </w:p>
        </w:tc>
        <w:tc>
          <w:tcPr>
            <w:tcW w:w="5951" w:type="dxa"/>
            <w:gridSpan w:val="3"/>
          </w:tcPr>
          <w:p w:rsidR="00542778" w:rsidRPr="00B628F9" w:rsidRDefault="00542778" w:rsidP="007D449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 результаты</w:t>
            </w:r>
          </w:p>
        </w:tc>
      </w:tr>
      <w:tr w:rsidR="00542778" w:rsidRPr="00B628F9" w:rsidTr="00F77D59">
        <w:tc>
          <w:tcPr>
            <w:tcW w:w="1657" w:type="dxa"/>
            <w:vMerge/>
          </w:tcPr>
          <w:p w:rsidR="00542778" w:rsidRPr="00B628F9" w:rsidRDefault="00542778" w:rsidP="007D449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4" w:type="dxa"/>
            <w:gridSpan w:val="4"/>
          </w:tcPr>
          <w:p w:rsidR="00542778" w:rsidRPr="00B628F9" w:rsidRDefault="00542778" w:rsidP="007D449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Универсальные  учебные действия (УУД)</w:t>
            </w:r>
          </w:p>
        </w:tc>
      </w:tr>
      <w:tr w:rsidR="00542778" w:rsidRPr="00B628F9" w:rsidTr="00F77D59">
        <w:tc>
          <w:tcPr>
            <w:tcW w:w="1657" w:type="dxa"/>
            <w:vMerge/>
          </w:tcPr>
          <w:p w:rsidR="00542778" w:rsidRPr="00B628F9" w:rsidRDefault="00542778" w:rsidP="007D449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542778" w:rsidRPr="00B628F9" w:rsidRDefault="00542778" w:rsidP="007D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Личнос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="00F77D59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824" w:type="dxa"/>
          </w:tcPr>
          <w:p w:rsidR="00542778" w:rsidRPr="00B628F9" w:rsidRDefault="00542778" w:rsidP="007D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Регуляти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ные УУД</w:t>
            </w:r>
          </w:p>
        </w:tc>
        <w:tc>
          <w:tcPr>
            <w:tcW w:w="2380" w:type="dxa"/>
          </w:tcPr>
          <w:p w:rsidR="00542778" w:rsidRPr="00B628F9" w:rsidRDefault="00542778" w:rsidP="007D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ные УУД</w:t>
            </w:r>
          </w:p>
        </w:tc>
        <w:tc>
          <w:tcPr>
            <w:tcW w:w="1747" w:type="dxa"/>
          </w:tcPr>
          <w:p w:rsidR="00542778" w:rsidRPr="00B628F9" w:rsidRDefault="00542778" w:rsidP="007D44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ные УУД</w:t>
            </w:r>
          </w:p>
        </w:tc>
      </w:tr>
      <w:tr w:rsidR="00BF098E" w:rsidRPr="00B628F9" w:rsidTr="00542778">
        <w:trPr>
          <w:trHeight w:val="1003"/>
        </w:trPr>
        <w:tc>
          <w:tcPr>
            <w:tcW w:w="9571" w:type="dxa"/>
            <w:gridSpan w:val="5"/>
          </w:tcPr>
          <w:p w:rsidR="00BF098E" w:rsidRPr="00B628F9" w:rsidRDefault="00BF098E" w:rsidP="007D449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Умение учиться</w:t>
            </w:r>
          </w:p>
          <w:p w:rsidR="00BF098E" w:rsidRPr="00B628F9" w:rsidRDefault="00BF098E" w:rsidP="007D449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8F9">
              <w:rPr>
                <w:rFonts w:ascii="Times New Roman" w:hAnsi="Times New Roman" w:cs="Times New Roman"/>
                <w:sz w:val="28"/>
                <w:szCs w:val="28"/>
              </w:rPr>
              <w:t>Умение  выстраивать собственную жизнедеятельность</w:t>
            </w:r>
          </w:p>
        </w:tc>
      </w:tr>
    </w:tbl>
    <w:p w:rsidR="00A033FF" w:rsidRPr="00A033FF" w:rsidRDefault="00A033FF" w:rsidP="00A033FF">
      <w:pPr>
        <w:pStyle w:val="a3"/>
        <w:spacing w:after="200" w:line="276" w:lineRule="auto"/>
        <w:ind w:left="709"/>
        <w:jc w:val="both"/>
        <w:rPr>
          <w:rFonts w:ascii="Times New Roman" w:hAnsi="Times New Roman"/>
          <w:kern w:val="2"/>
          <w:sz w:val="28"/>
          <w:szCs w:val="28"/>
        </w:rPr>
      </w:pPr>
      <w:r w:rsidRPr="00A033FF">
        <w:rPr>
          <w:rFonts w:ascii="Times New Roman" w:hAnsi="Times New Roman"/>
          <w:kern w:val="2"/>
          <w:sz w:val="28"/>
          <w:szCs w:val="28"/>
        </w:rPr>
        <w:t>Эти положения заключаются в следующем:</w:t>
      </w:r>
    </w:p>
    <w:p w:rsidR="00090466" w:rsidRPr="007F62CC" w:rsidRDefault="00090466" w:rsidP="007D4498">
      <w:pPr>
        <w:pStyle w:val="a3"/>
        <w:numPr>
          <w:ilvl w:val="0"/>
          <w:numId w:val="11"/>
        </w:numPr>
        <w:spacing w:after="200" w:line="276" w:lineRule="auto"/>
        <w:ind w:left="0" w:firstLine="709"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B628F9">
        <w:rPr>
          <w:rFonts w:ascii="Times New Roman" w:eastAsia="Times New Roman" w:hAnsi="Times New Roman"/>
          <w:sz w:val="28"/>
          <w:szCs w:val="28"/>
        </w:rPr>
        <w:t>ФГОС устанавливает требования к результатам освоения об</w:t>
      </w:r>
      <w:r w:rsidRPr="00B628F9">
        <w:rPr>
          <w:rFonts w:ascii="Times New Roman" w:eastAsia="Times New Roman" w:hAnsi="Times New Roman"/>
          <w:sz w:val="28"/>
          <w:szCs w:val="28"/>
        </w:rPr>
        <w:t>у</w:t>
      </w:r>
      <w:r w:rsidRPr="00B628F9">
        <w:rPr>
          <w:rFonts w:ascii="Times New Roman" w:eastAsia="Times New Roman" w:hAnsi="Times New Roman"/>
          <w:sz w:val="28"/>
          <w:szCs w:val="28"/>
        </w:rPr>
        <w:t xml:space="preserve">чающимися основной образовательной программы. </w:t>
      </w:r>
      <w:r w:rsidRPr="00B628F9">
        <w:rPr>
          <w:rFonts w:ascii="Times New Roman" w:hAnsi="Times New Roman"/>
          <w:sz w:val="28"/>
          <w:szCs w:val="28"/>
        </w:rPr>
        <w:t xml:space="preserve">В связи с этим </w:t>
      </w:r>
      <w:r w:rsidR="001F04A7">
        <w:rPr>
          <w:rFonts w:ascii="Times New Roman" w:hAnsi="Times New Roman"/>
          <w:sz w:val="28"/>
          <w:szCs w:val="28"/>
        </w:rPr>
        <w:t xml:space="preserve">в </w:t>
      </w:r>
      <w:r w:rsidRPr="00B628F9">
        <w:rPr>
          <w:rFonts w:ascii="Times New Roman" w:hAnsi="Times New Roman"/>
          <w:sz w:val="28"/>
          <w:szCs w:val="28"/>
        </w:rPr>
        <w:t>Ста</w:t>
      </w:r>
      <w:r w:rsidRPr="00B628F9">
        <w:rPr>
          <w:rFonts w:ascii="Times New Roman" w:hAnsi="Times New Roman"/>
          <w:sz w:val="28"/>
          <w:szCs w:val="28"/>
        </w:rPr>
        <w:t>н</w:t>
      </w:r>
      <w:r w:rsidRPr="00B628F9">
        <w:rPr>
          <w:rFonts w:ascii="Times New Roman" w:hAnsi="Times New Roman"/>
          <w:sz w:val="28"/>
          <w:szCs w:val="28"/>
        </w:rPr>
        <w:t>дарте определены</w:t>
      </w:r>
      <w:r w:rsidRPr="00B628F9">
        <w:rPr>
          <w:rFonts w:ascii="Times New Roman" w:hAnsi="Times New Roman"/>
          <w:kern w:val="2"/>
          <w:sz w:val="28"/>
          <w:szCs w:val="28"/>
        </w:rPr>
        <w:t xml:space="preserve"> конкретные для каждого уровня образования </w:t>
      </w:r>
      <w:r w:rsidR="00A033FF">
        <w:rPr>
          <w:rFonts w:ascii="Times New Roman" w:hAnsi="Times New Roman"/>
          <w:kern w:val="2"/>
          <w:sz w:val="28"/>
          <w:szCs w:val="28"/>
        </w:rPr>
        <w:t xml:space="preserve"> требования к </w:t>
      </w:r>
      <w:r w:rsidRPr="00B628F9">
        <w:rPr>
          <w:rFonts w:ascii="Times New Roman" w:hAnsi="Times New Roman"/>
          <w:kern w:val="2"/>
          <w:sz w:val="28"/>
          <w:szCs w:val="28"/>
        </w:rPr>
        <w:t>планируемы</w:t>
      </w:r>
      <w:r w:rsidR="00A033FF">
        <w:rPr>
          <w:rFonts w:ascii="Times New Roman" w:hAnsi="Times New Roman"/>
          <w:kern w:val="2"/>
          <w:sz w:val="28"/>
          <w:szCs w:val="28"/>
        </w:rPr>
        <w:t>м</w:t>
      </w:r>
      <w:r w:rsidRPr="00B628F9">
        <w:rPr>
          <w:rFonts w:ascii="Times New Roman" w:hAnsi="Times New Roman"/>
          <w:kern w:val="2"/>
          <w:sz w:val="28"/>
          <w:szCs w:val="28"/>
        </w:rPr>
        <w:t xml:space="preserve"> образовательны</w:t>
      </w:r>
      <w:r w:rsidR="00A033FF">
        <w:rPr>
          <w:rFonts w:ascii="Times New Roman" w:hAnsi="Times New Roman"/>
          <w:kern w:val="2"/>
          <w:sz w:val="28"/>
          <w:szCs w:val="28"/>
        </w:rPr>
        <w:t>м</w:t>
      </w:r>
      <w:r w:rsidRPr="00B628F9">
        <w:rPr>
          <w:rFonts w:ascii="Times New Roman" w:hAnsi="Times New Roman"/>
          <w:kern w:val="2"/>
          <w:sz w:val="28"/>
          <w:szCs w:val="28"/>
        </w:rPr>
        <w:t xml:space="preserve"> результат</w:t>
      </w:r>
      <w:r w:rsidR="00A033FF">
        <w:rPr>
          <w:rFonts w:ascii="Times New Roman" w:hAnsi="Times New Roman"/>
          <w:kern w:val="2"/>
          <w:sz w:val="28"/>
          <w:szCs w:val="28"/>
        </w:rPr>
        <w:t>ам. Планируемые образовательные результаты</w:t>
      </w:r>
      <w:r w:rsidR="001F04A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628F9">
        <w:rPr>
          <w:rFonts w:ascii="Times New Roman" w:hAnsi="Times New Roman"/>
          <w:kern w:val="2"/>
          <w:sz w:val="28"/>
          <w:szCs w:val="28"/>
        </w:rPr>
        <w:t xml:space="preserve">– </w:t>
      </w:r>
      <w:r w:rsidR="001F04A7">
        <w:rPr>
          <w:rFonts w:ascii="Times New Roman" w:hAnsi="Times New Roman"/>
          <w:kern w:val="2"/>
          <w:sz w:val="28"/>
          <w:szCs w:val="28"/>
        </w:rPr>
        <w:t xml:space="preserve">это </w:t>
      </w:r>
      <w:r w:rsidRPr="00B628F9">
        <w:rPr>
          <w:rFonts w:ascii="Times New Roman" w:hAnsi="Times New Roman"/>
          <w:kern w:val="2"/>
          <w:sz w:val="28"/>
          <w:szCs w:val="28"/>
        </w:rPr>
        <w:t xml:space="preserve">перечень тех действий, которыми должен овладеть </w:t>
      </w:r>
      <w:r w:rsidRPr="007F62CC">
        <w:rPr>
          <w:rFonts w:ascii="Times New Roman" w:hAnsi="Times New Roman"/>
          <w:b/>
          <w:i/>
          <w:kern w:val="2"/>
          <w:sz w:val="28"/>
          <w:szCs w:val="28"/>
        </w:rPr>
        <w:t>каждый обучающийся на данном уровне образования</w:t>
      </w:r>
      <w:r w:rsidRPr="007F62CC">
        <w:rPr>
          <w:rFonts w:ascii="Times New Roman" w:hAnsi="Times New Roman"/>
          <w:i/>
          <w:kern w:val="2"/>
          <w:sz w:val="28"/>
          <w:szCs w:val="28"/>
        </w:rPr>
        <w:t>.</w:t>
      </w:r>
      <w:r w:rsidR="001F04A7">
        <w:rPr>
          <w:rFonts w:ascii="Times New Roman" w:hAnsi="Times New Roman"/>
          <w:sz w:val="28"/>
          <w:szCs w:val="28"/>
        </w:rPr>
        <w:t xml:space="preserve"> </w:t>
      </w:r>
      <w:r w:rsidR="00542778" w:rsidRPr="007F62CC">
        <w:rPr>
          <w:rFonts w:ascii="Times New Roman" w:hAnsi="Times New Roman"/>
          <w:i/>
          <w:kern w:val="2"/>
          <w:sz w:val="28"/>
          <w:szCs w:val="28"/>
        </w:rPr>
        <w:t xml:space="preserve"> </w:t>
      </w:r>
    </w:p>
    <w:p w:rsidR="007D4498" w:rsidRPr="007F62CC" w:rsidRDefault="007D4498" w:rsidP="007D4498">
      <w:pPr>
        <w:pStyle w:val="a3"/>
        <w:numPr>
          <w:ilvl w:val="0"/>
          <w:numId w:val="11"/>
        </w:numPr>
        <w:spacing w:after="20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628F9">
        <w:rPr>
          <w:rFonts w:ascii="Times New Roman" w:hAnsi="Times New Roman"/>
          <w:sz w:val="28"/>
          <w:szCs w:val="28"/>
        </w:rPr>
        <w:t>Планируемые образовательные результаты освоения основной образовательной программы основного общего образования (ООП ООО) представляют собой систему ведущих целевых установок и ожидаемых р</w:t>
      </w:r>
      <w:r w:rsidRPr="00B628F9">
        <w:rPr>
          <w:rFonts w:ascii="Times New Roman" w:hAnsi="Times New Roman"/>
          <w:sz w:val="28"/>
          <w:szCs w:val="28"/>
        </w:rPr>
        <w:t>е</w:t>
      </w:r>
      <w:r w:rsidRPr="00B628F9">
        <w:rPr>
          <w:rFonts w:ascii="Times New Roman" w:hAnsi="Times New Roman"/>
          <w:sz w:val="28"/>
          <w:szCs w:val="28"/>
        </w:rPr>
        <w:t>зультатов освоения всех компонентов, составляющих содержательную осн</w:t>
      </w:r>
      <w:r w:rsidRPr="00B628F9">
        <w:rPr>
          <w:rFonts w:ascii="Times New Roman" w:hAnsi="Times New Roman"/>
          <w:sz w:val="28"/>
          <w:szCs w:val="28"/>
        </w:rPr>
        <w:t>о</w:t>
      </w:r>
      <w:r w:rsidRPr="00B628F9">
        <w:rPr>
          <w:rFonts w:ascii="Times New Roman" w:hAnsi="Times New Roman"/>
          <w:sz w:val="28"/>
          <w:szCs w:val="28"/>
        </w:rPr>
        <w:t xml:space="preserve">ву образовательной программы </w:t>
      </w:r>
      <w:r w:rsidRPr="007F62CC">
        <w:rPr>
          <w:rFonts w:ascii="Times New Roman" w:hAnsi="Times New Roman"/>
          <w:i/>
          <w:sz w:val="28"/>
          <w:szCs w:val="28"/>
        </w:rPr>
        <w:t xml:space="preserve">и </w:t>
      </w:r>
      <w:r w:rsidRPr="007F62CC">
        <w:rPr>
          <w:rFonts w:ascii="Times New Roman" w:hAnsi="Times New Roman"/>
          <w:b/>
          <w:i/>
          <w:sz w:val="28"/>
          <w:szCs w:val="28"/>
        </w:rPr>
        <w:t>формулируются в терминах действия (умения).</w:t>
      </w:r>
    </w:p>
    <w:p w:rsidR="00542778" w:rsidRPr="000E4E86" w:rsidRDefault="00A033FF" w:rsidP="007D4498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542778" w:rsidRPr="000E4E86">
        <w:rPr>
          <w:rFonts w:ascii="Times New Roman" w:eastAsia="Times New Roman" w:hAnsi="Times New Roman"/>
          <w:sz w:val="28"/>
          <w:szCs w:val="28"/>
        </w:rPr>
        <w:t>се  планируемые образовательные результаты</w:t>
      </w:r>
      <w:r w:rsidR="00997E77" w:rsidRPr="000E4E86">
        <w:rPr>
          <w:rFonts w:ascii="Times New Roman" w:eastAsia="Times New Roman" w:hAnsi="Times New Roman"/>
          <w:sz w:val="28"/>
          <w:szCs w:val="28"/>
        </w:rPr>
        <w:t xml:space="preserve"> (предметные, м</w:t>
      </w:r>
      <w:r w:rsidR="00997E77" w:rsidRPr="000E4E86">
        <w:rPr>
          <w:rFonts w:ascii="Times New Roman" w:eastAsia="Times New Roman" w:hAnsi="Times New Roman"/>
          <w:sz w:val="28"/>
          <w:szCs w:val="28"/>
        </w:rPr>
        <w:t>е</w:t>
      </w:r>
      <w:r w:rsidR="00997E77" w:rsidRPr="000E4E86">
        <w:rPr>
          <w:rFonts w:ascii="Times New Roman" w:eastAsia="Times New Roman" w:hAnsi="Times New Roman"/>
          <w:sz w:val="28"/>
          <w:szCs w:val="28"/>
        </w:rPr>
        <w:t>тапредметные, личностные)</w:t>
      </w:r>
      <w:r w:rsidR="00542778" w:rsidRPr="000E4E86">
        <w:rPr>
          <w:rFonts w:ascii="Times New Roman" w:eastAsia="Times New Roman" w:hAnsi="Times New Roman"/>
          <w:sz w:val="28"/>
          <w:szCs w:val="28"/>
        </w:rPr>
        <w:t xml:space="preserve"> являются </w:t>
      </w:r>
      <w:r w:rsidR="00542778" w:rsidRPr="007F62CC">
        <w:rPr>
          <w:rFonts w:ascii="Times New Roman" w:eastAsia="Times New Roman" w:hAnsi="Times New Roman"/>
          <w:b/>
          <w:i/>
          <w:sz w:val="28"/>
          <w:szCs w:val="28"/>
        </w:rPr>
        <w:t>равнозначными.</w:t>
      </w:r>
    </w:p>
    <w:p w:rsidR="00997E77" w:rsidRPr="007F62CC" w:rsidRDefault="00A1118D" w:rsidP="007D4498">
      <w:pPr>
        <w:pStyle w:val="a3"/>
        <w:numPr>
          <w:ilvl w:val="0"/>
          <w:numId w:val="11"/>
        </w:numPr>
        <w:spacing w:after="20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628F9">
        <w:rPr>
          <w:rFonts w:ascii="Times New Roman" w:hAnsi="Times New Roman"/>
          <w:sz w:val="28"/>
          <w:szCs w:val="28"/>
        </w:rPr>
        <w:t xml:space="preserve">Предметные результаты освоения основной образовательной программы устанавливаются для учебных предметов на базовом и </w:t>
      </w:r>
      <w:r w:rsidR="007D4498">
        <w:rPr>
          <w:rFonts w:ascii="Times New Roman" w:hAnsi="Times New Roman"/>
          <w:sz w:val="28"/>
          <w:szCs w:val="28"/>
        </w:rPr>
        <w:t>повыше</w:t>
      </w:r>
      <w:r w:rsidR="007D4498">
        <w:rPr>
          <w:rFonts w:ascii="Times New Roman" w:hAnsi="Times New Roman"/>
          <w:sz w:val="28"/>
          <w:szCs w:val="28"/>
        </w:rPr>
        <w:t>н</w:t>
      </w:r>
      <w:r w:rsidR="007D4498">
        <w:rPr>
          <w:rFonts w:ascii="Times New Roman" w:hAnsi="Times New Roman"/>
          <w:sz w:val="28"/>
          <w:szCs w:val="28"/>
        </w:rPr>
        <w:t>ном</w:t>
      </w:r>
      <w:r w:rsidRPr="00B628F9">
        <w:rPr>
          <w:rFonts w:ascii="Times New Roman" w:hAnsi="Times New Roman"/>
          <w:sz w:val="28"/>
          <w:szCs w:val="28"/>
        </w:rPr>
        <w:t xml:space="preserve"> уровнях</w:t>
      </w:r>
      <w:r w:rsidR="007D4498">
        <w:rPr>
          <w:rFonts w:ascii="Times New Roman" w:hAnsi="Times New Roman"/>
          <w:sz w:val="28"/>
          <w:szCs w:val="28"/>
        </w:rPr>
        <w:t xml:space="preserve"> и предполагают освоение  предметных учебных действий</w:t>
      </w:r>
      <w:r w:rsidRPr="00B628F9">
        <w:rPr>
          <w:rFonts w:ascii="Times New Roman" w:hAnsi="Times New Roman"/>
          <w:sz w:val="28"/>
          <w:szCs w:val="28"/>
        </w:rPr>
        <w:t>.</w:t>
      </w:r>
      <w:r w:rsidR="003D21A9" w:rsidRPr="00B628F9">
        <w:rPr>
          <w:rFonts w:ascii="Times New Roman" w:hAnsi="Times New Roman"/>
          <w:sz w:val="28"/>
          <w:szCs w:val="28"/>
        </w:rPr>
        <w:t xml:space="preserve"> </w:t>
      </w:r>
      <w:r w:rsidRPr="00B628F9">
        <w:rPr>
          <w:rFonts w:ascii="Times New Roman" w:hAnsi="Times New Roman"/>
          <w:sz w:val="28"/>
          <w:szCs w:val="28"/>
        </w:rPr>
        <w:t xml:space="preserve"> Для предметных действий </w:t>
      </w:r>
      <w:r w:rsidR="003D21A9" w:rsidRPr="00B628F9">
        <w:rPr>
          <w:rFonts w:ascii="Times New Roman" w:hAnsi="Times New Roman"/>
          <w:sz w:val="28"/>
          <w:szCs w:val="28"/>
        </w:rPr>
        <w:t>знания и у</w:t>
      </w:r>
      <w:r w:rsidRPr="00B628F9">
        <w:rPr>
          <w:rFonts w:ascii="Times New Roman" w:hAnsi="Times New Roman"/>
          <w:sz w:val="28"/>
          <w:szCs w:val="28"/>
        </w:rPr>
        <w:t xml:space="preserve">мения являются средством </w:t>
      </w:r>
      <w:r w:rsidRPr="007F62CC">
        <w:rPr>
          <w:rFonts w:ascii="Times New Roman" w:hAnsi="Times New Roman"/>
          <w:b/>
          <w:i/>
          <w:sz w:val="28"/>
          <w:szCs w:val="28"/>
        </w:rPr>
        <w:t>овладения сп</w:t>
      </w:r>
      <w:r w:rsidRPr="007F62CC">
        <w:rPr>
          <w:rFonts w:ascii="Times New Roman" w:hAnsi="Times New Roman"/>
          <w:b/>
          <w:i/>
          <w:sz w:val="28"/>
          <w:szCs w:val="28"/>
        </w:rPr>
        <w:t>о</w:t>
      </w:r>
      <w:r w:rsidRPr="007F62CC">
        <w:rPr>
          <w:rFonts w:ascii="Times New Roman" w:hAnsi="Times New Roman"/>
          <w:b/>
          <w:i/>
          <w:sz w:val="28"/>
          <w:szCs w:val="28"/>
        </w:rPr>
        <w:t>собом действия</w:t>
      </w:r>
      <w:r w:rsidRPr="007F62CC">
        <w:rPr>
          <w:rFonts w:ascii="Times New Roman" w:hAnsi="Times New Roman"/>
          <w:i/>
          <w:sz w:val="28"/>
          <w:szCs w:val="28"/>
        </w:rPr>
        <w:t>.</w:t>
      </w:r>
    </w:p>
    <w:p w:rsidR="0014422C" w:rsidRPr="000E4E86" w:rsidRDefault="00997E77" w:rsidP="007D4498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E86">
        <w:rPr>
          <w:rFonts w:ascii="Times New Roman" w:hAnsi="Times New Roman"/>
          <w:sz w:val="28"/>
          <w:szCs w:val="28"/>
        </w:rPr>
        <w:t>Метапредметные образовательные результаты (</w:t>
      </w:r>
      <w:r w:rsidRPr="000E4E86">
        <w:rPr>
          <w:rFonts w:ascii="Times New Roman" w:eastAsia="Times New Roman" w:hAnsi="Times New Roman"/>
          <w:sz w:val="28"/>
          <w:szCs w:val="28"/>
        </w:rPr>
        <w:t>«мета» – означает «стоя</w:t>
      </w:r>
      <w:r w:rsidR="0014422C" w:rsidRPr="000E4E86">
        <w:rPr>
          <w:rFonts w:ascii="Times New Roman" w:eastAsia="Times New Roman" w:hAnsi="Times New Roman"/>
          <w:sz w:val="28"/>
          <w:szCs w:val="28"/>
        </w:rPr>
        <w:t>щее «за», «</w:t>
      </w:r>
      <w:r w:rsidRPr="000E4E86">
        <w:rPr>
          <w:rFonts w:ascii="Times New Roman" w:eastAsia="Times New Roman" w:hAnsi="Times New Roman"/>
          <w:sz w:val="28"/>
          <w:szCs w:val="28"/>
        </w:rPr>
        <w:t>через</w:t>
      </w:r>
      <w:r w:rsidR="0014422C" w:rsidRPr="000E4E86">
        <w:rPr>
          <w:rFonts w:ascii="Times New Roman" w:eastAsia="Times New Roman" w:hAnsi="Times New Roman"/>
          <w:sz w:val="28"/>
          <w:szCs w:val="28"/>
        </w:rPr>
        <w:t>», «</w:t>
      </w:r>
      <w:r w:rsidRPr="000E4E86">
        <w:rPr>
          <w:rFonts w:ascii="Times New Roman" w:eastAsia="Times New Roman" w:hAnsi="Times New Roman"/>
          <w:sz w:val="28"/>
          <w:szCs w:val="28"/>
        </w:rPr>
        <w:t>над»</w:t>
      </w:r>
      <w:r w:rsidR="0014422C" w:rsidRPr="000E4E86">
        <w:rPr>
          <w:rFonts w:ascii="Times New Roman" w:eastAsia="Times New Roman" w:hAnsi="Times New Roman"/>
          <w:sz w:val="28"/>
          <w:szCs w:val="28"/>
        </w:rPr>
        <w:t xml:space="preserve">) - </w:t>
      </w:r>
      <w:r w:rsidRPr="000E4E86">
        <w:rPr>
          <w:rFonts w:ascii="Times New Roman" w:eastAsia="Times New Roman" w:hAnsi="Times New Roman"/>
          <w:sz w:val="28"/>
          <w:szCs w:val="28"/>
        </w:rPr>
        <w:t xml:space="preserve">это сформированные в ходе обучения </w:t>
      </w:r>
      <w:r w:rsidR="0014422C" w:rsidRPr="000E4E86">
        <w:rPr>
          <w:rFonts w:ascii="Times New Roman" w:eastAsia="Times New Roman" w:hAnsi="Times New Roman"/>
          <w:sz w:val="28"/>
          <w:szCs w:val="28"/>
        </w:rPr>
        <w:t>ум</w:t>
      </w:r>
      <w:r w:rsidR="0014422C" w:rsidRPr="000E4E86">
        <w:rPr>
          <w:rFonts w:ascii="Times New Roman" w:eastAsia="Times New Roman" w:hAnsi="Times New Roman"/>
          <w:sz w:val="28"/>
          <w:szCs w:val="28"/>
        </w:rPr>
        <w:t>е</w:t>
      </w:r>
      <w:r w:rsidR="0014422C" w:rsidRPr="000E4E86">
        <w:rPr>
          <w:rFonts w:ascii="Times New Roman" w:eastAsia="Times New Roman" w:hAnsi="Times New Roman"/>
          <w:sz w:val="28"/>
          <w:szCs w:val="28"/>
        </w:rPr>
        <w:t xml:space="preserve">ния </w:t>
      </w:r>
      <w:r w:rsidRPr="000E4E86">
        <w:rPr>
          <w:rFonts w:ascii="Times New Roman" w:eastAsia="Times New Roman" w:hAnsi="Times New Roman"/>
          <w:sz w:val="28"/>
          <w:szCs w:val="28"/>
        </w:rPr>
        <w:t>и способности, необходимые для самостоятельного изучения предмета и оперирования с информацией</w:t>
      </w:r>
      <w:r w:rsidR="0014422C" w:rsidRPr="000E4E86">
        <w:rPr>
          <w:rFonts w:ascii="Times New Roman" w:eastAsia="Times New Roman" w:hAnsi="Times New Roman"/>
          <w:sz w:val="28"/>
          <w:szCs w:val="28"/>
        </w:rPr>
        <w:t xml:space="preserve">. Их формирование осуществляется </w:t>
      </w:r>
      <w:r w:rsidR="0014422C" w:rsidRPr="007F62CC">
        <w:rPr>
          <w:rFonts w:ascii="Times New Roman" w:eastAsia="Times New Roman" w:hAnsi="Times New Roman"/>
          <w:b/>
          <w:i/>
          <w:sz w:val="28"/>
          <w:szCs w:val="28"/>
        </w:rPr>
        <w:t>средств</w:t>
      </w:r>
      <w:r w:rsidR="0014422C" w:rsidRPr="007F62CC">
        <w:rPr>
          <w:rFonts w:ascii="Times New Roman" w:eastAsia="Times New Roman" w:hAnsi="Times New Roman"/>
          <w:b/>
          <w:i/>
          <w:sz w:val="28"/>
          <w:szCs w:val="28"/>
        </w:rPr>
        <w:t>а</w:t>
      </w:r>
      <w:r w:rsidR="0014422C" w:rsidRPr="007F62CC">
        <w:rPr>
          <w:rFonts w:ascii="Times New Roman" w:eastAsia="Times New Roman" w:hAnsi="Times New Roman"/>
          <w:b/>
          <w:i/>
          <w:sz w:val="28"/>
          <w:szCs w:val="28"/>
        </w:rPr>
        <w:t>ми разных предметов</w:t>
      </w:r>
      <w:r w:rsidR="0014422C" w:rsidRPr="000E4E86">
        <w:rPr>
          <w:rFonts w:ascii="Times New Roman" w:eastAsia="Times New Roman" w:hAnsi="Times New Roman"/>
          <w:sz w:val="28"/>
          <w:szCs w:val="28"/>
        </w:rPr>
        <w:t xml:space="preserve"> при решении как образовательных проблем, так и проблем, возникающих в реальных условиях жизни. </w:t>
      </w:r>
    </w:p>
    <w:p w:rsidR="00997E77" w:rsidRPr="000E4E86" w:rsidRDefault="007D4498" w:rsidP="007D4498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745E8F" w:rsidRPr="000E4E86">
        <w:rPr>
          <w:rFonts w:ascii="Times New Roman" w:eastAsia="Times New Roman" w:hAnsi="Times New Roman"/>
          <w:sz w:val="28"/>
          <w:szCs w:val="28"/>
        </w:rPr>
        <w:t>етапредметны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745E8F" w:rsidRPr="000E4E86">
        <w:rPr>
          <w:rFonts w:ascii="Times New Roman" w:eastAsia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745E8F" w:rsidRPr="000E4E86">
        <w:rPr>
          <w:rFonts w:ascii="Times New Roman" w:eastAsia="Times New Roman" w:hAnsi="Times New Roman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745E8F" w:rsidRPr="000E4E86">
        <w:rPr>
          <w:rFonts w:ascii="Times New Roman" w:eastAsia="Times New Roman" w:hAnsi="Times New Roman"/>
          <w:sz w:val="28"/>
          <w:szCs w:val="28"/>
        </w:rPr>
        <w:t xml:space="preserve"> достига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="00745E8F" w:rsidRPr="000E4E86">
        <w:rPr>
          <w:rFonts w:ascii="Times New Roman" w:eastAsia="Times New Roman" w:hAnsi="Times New Roman"/>
          <w:sz w:val="28"/>
          <w:szCs w:val="28"/>
        </w:rPr>
        <w:t>тся за счет формирования универсальных учебных действий</w:t>
      </w:r>
      <w:r w:rsidR="00E906A0" w:rsidRPr="000E4E86">
        <w:rPr>
          <w:rFonts w:ascii="Times New Roman" w:eastAsia="Times New Roman" w:hAnsi="Times New Roman"/>
          <w:sz w:val="28"/>
          <w:szCs w:val="28"/>
        </w:rPr>
        <w:t xml:space="preserve"> (познавательных, р</w:t>
      </w:r>
      <w:r w:rsidR="00E906A0" w:rsidRPr="000E4E86">
        <w:rPr>
          <w:rFonts w:ascii="Times New Roman" w:eastAsia="Times New Roman" w:hAnsi="Times New Roman"/>
          <w:sz w:val="28"/>
          <w:szCs w:val="28"/>
        </w:rPr>
        <w:t>е</w:t>
      </w:r>
      <w:r w:rsidR="00E906A0" w:rsidRPr="000E4E86">
        <w:rPr>
          <w:rFonts w:ascii="Times New Roman" w:eastAsia="Times New Roman" w:hAnsi="Times New Roman"/>
          <w:sz w:val="28"/>
          <w:szCs w:val="28"/>
        </w:rPr>
        <w:t>гулятивных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E906A0" w:rsidRPr="000E4E86">
        <w:rPr>
          <w:rFonts w:ascii="Times New Roman" w:eastAsia="Times New Roman" w:hAnsi="Times New Roman"/>
          <w:sz w:val="28"/>
          <w:szCs w:val="28"/>
        </w:rPr>
        <w:t xml:space="preserve"> коммуникативных</w:t>
      </w:r>
      <w:r>
        <w:rPr>
          <w:rFonts w:ascii="Times New Roman" w:eastAsia="Times New Roman" w:hAnsi="Times New Roman"/>
          <w:sz w:val="28"/>
          <w:szCs w:val="28"/>
        </w:rPr>
        <w:t>, личностных</w:t>
      </w:r>
      <w:r w:rsidR="00E906A0" w:rsidRPr="000E4E86">
        <w:rPr>
          <w:rFonts w:ascii="Times New Roman" w:eastAsia="Times New Roman" w:hAnsi="Times New Roman"/>
          <w:sz w:val="28"/>
          <w:szCs w:val="28"/>
        </w:rPr>
        <w:t>)</w:t>
      </w:r>
      <w:r w:rsidR="00745E8F" w:rsidRPr="000E4E86">
        <w:rPr>
          <w:rFonts w:ascii="Times New Roman" w:eastAsia="Times New Roman" w:hAnsi="Times New Roman"/>
          <w:sz w:val="28"/>
          <w:szCs w:val="28"/>
        </w:rPr>
        <w:t xml:space="preserve">. </w:t>
      </w:r>
      <w:r w:rsidR="00745E8F" w:rsidRPr="007F62CC">
        <w:rPr>
          <w:rFonts w:ascii="Times New Roman" w:hAnsi="Times New Roman"/>
          <w:b/>
          <w:i/>
          <w:sz w:val="28"/>
          <w:szCs w:val="28"/>
        </w:rPr>
        <w:t>Универсальные учебные де</w:t>
      </w:r>
      <w:r w:rsidR="00745E8F" w:rsidRPr="007F62CC">
        <w:rPr>
          <w:rFonts w:ascii="Times New Roman" w:hAnsi="Times New Roman"/>
          <w:b/>
          <w:i/>
          <w:sz w:val="28"/>
          <w:szCs w:val="28"/>
        </w:rPr>
        <w:t>й</w:t>
      </w:r>
      <w:r w:rsidR="00745E8F" w:rsidRPr="007F62CC">
        <w:rPr>
          <w:rFonts w:ascii="Times New Roman" w:hAnsi="Times New Roman"/>
          <w:b/>
          <w:i/>
          <w:sz w:val="28"/>
          <w:szCs w:val="28"/>
        </w:rPr>
        <w:t>ствия</w:t>
      </w:r>
      <w:r w:rsidR="00745E8F" w:rsidRPr="007F62CC">
        <w:rPr>
          <w:rFonts w:ascii="Times New Roman" w:hAnsi="Times New Roman"/>
          <w:i/>
          <w:sz w:val="28"/>
          <w:szCs w:val="28"/>
        </w:rPr>
        <w:t xml:space="preserve"> </w:t>
      </w:r>
      <w:r w:rsidR="00745E8F" w:rsidRPr="000E4E86">
        <w:rPr>
          <w:rFonts w:ascii="Times New Roman" w:hAnsi="Times New Roman"/>
          <w:sz w:val="28"/>
          <w:szCs w:val="28"/>
        </w:rPr>
        <w:t>– действия, связанные  с универсальными способами познания мира</w:t>
      </w:r>
      <w:r w:rsidR="00494FCA" w:rsidRPr="000E4E86">
        <w:rPr>
          <w:rFonts w:ascii="Times New Roman" w:hAnsi="Times New Roman"/>
          <w:sz w:val="28"/>
          <w:szCs w:val="28"/>
        </w:rPr>
        <w:t xml:space="preserve">. </w:t>
      </w:r>
      <w:r w:rsidR="00494FCA" w:rsidRPr="000E4E86">
        <w:rPr>
          <w:rFonts w:ascii="Times New Roman" w:eastAsia="Times New Roman" w:hAnsi="Times New Roman"/>
          <w:sz w:val="28"/>
          <w:szCs w:val="28"/>
        </w:rPr>
        <w:lastRenderedPageBreak/>
        <w:t>Универсальность предлагаемых подходов состоит в том, что обучающиеся  приобретают опыт  использования  общих схем, техник, приемов, образцов</w:t>
      </w:r>
      <w:r>
        <w:rPr>
          <w:rFonts w:ascii="Times New Roman" w:eastAsia="Times New Roman" w:hAnsi="Times New Roman"/>
          <w:sz w:val="28"/>
          <w:szCs w:val="28"/>
        </w:rPr>
        <w:t>, способов</w:t>
      </w:r>
      <w:r w:rsidR="00494FCA" w:rsidRPr="000E4E86">
        <w:rPr>
          <w:rFonts w:ascii="Times New Roman" w:eastAsia="Times New Roman" w:hAnsi="Times New Roman"/>
          <w:sz w:val="28"/>
          <w:szCs w:val="28"/>
        </w:rPr>
        <w:t xml:space="preserve"> мышления, лежащи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="00494FCA" w:rsidRPr="000E4E86">
        <w:rPr>
          <w:rFonts w:ascii="Times New Roman" w:eastAsia="Times New Roman" w:hAnsi="Times New Roman"/>
          <w:sz w:val="28"/>
          <w:szCs w:val="28"/>
        </w:rPr>
        <w:t xml:space="preserve"> над </w:t>
      </w:r>
      <w:r w:rsidR="00A033FF">
        <w:rPr>
          <w:rFonts w:ascii="Times New Roman" w:eastAsia="Times New Roman" w:hAnsi="Times New Roman"/>
          <w:sz w:val="28"/>
          <w:szCs w:val="28"/>
        </w:rPr>
        <w:t>учебными предметами</w:t>
      </w:r>
      <w:r w:rsidR="00494FCA" w:rsidRPr="000E4E86">
        <w:rPr>
          <w:rFonts w:ascii="Times New Roman" w:eastAsia="Times New Roman" w:hAnsi="Times New Roman"/>
          <w:sz w:val="28"/>
          <w:szCs w:val="28"/>
        </w:rPr>
        <w:t>, но воспроизвод</w:t>
      </w:r>
      <w:r w:rsidR="00494FCA" w:rsidRPr="000E4E86">
        <w:rPr>
          <w:rFonts w:ascii="Times New Roman" w:eastAsia="Times New Roman" w:hAnsi="Times New Roman"/>
          <w:sz w:val="28"/>
          <w:szCs w:val="28"/>
        </w:rPr>
        <w:t>я</w:t>
      </w:r>
      <w:r w:rsidR="00494FCA" w:rsidRPr="000E4E86">
        <w:rPr>
          <w:rFonts w:ascii="Times New Roman" w:eastAsia="Times New Roman" w:hAnsi="Times New Roman"/>
          <w:sz w:val="28"/>
          <w:szCs w:val="28"/>
        </w:rPr>
        <w:t>щи</w:t>
      </w:r>
      <w:r w:rsidR="00012DE8">
        <w:rPr>
          <w:rFonts w:ascii="Times New Roman" w:eastAsia="Times New Roman" w:hAnsi="Times New Roman"/>
          <w:sz w:val="28"/>
          <w:szCs w:val="28"/>
        </w:rPr>
        <w:t>х</w:t>
      </w:r>
      <w:r w:rsidR="00494FCA" w:rsidRPr="000E4E86">
        <w:rPr>
          <w:rFonts w:ascii="Times New Roman" w:eastAsia="Times New Roman" w:hAnsi="Times New Roman"/>
          <w:sz w:val="28"/>
          <w:szCs w:val="28"/>
        </w:rPr>
        <w:t>ся при работе с ними.</w:t>
      </w:r>
    </w:p>
    <w:p w:rsidR="00E906A0" w:rsidRPr="000E4E86" w:rsidRDefault="00E906A0" w:rsidP="007D4498">
      <w:pPr>
        <w:pStyle w:val="a3"/>
        <w:widowControl w:val="0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E86">
        <w:rPr>
          <w:rFonts w:ascii="Times New Roman" w:eastAsia="Times New Roman" w:hAnsi="Times New Roman"/>
          <w:sz w:val="28"/>
          <w:szCs w:val="28"/>
        </w:rPr>
        <w:t xml:space="preserve">Особенности </w:t>
      </w:r>
      <w:r w:rsidRPr="000E4E86">
        <w:rPr>
          <w:rFonts w:ascii="Times New Roman" w:hAnsi="Times New Roman"/>
          <w:sz w:val="28"/>
          <w:szCs w:val="28"/>
        </w:rPr>
        <w:t xml:space="preserve">формирования универсальных учебных действий позволяют выделить ряд умений, которые являются </w:t>
      </w:r>
      <w:r w:rsidRPr="007F62CC">
        <w:rPr>
          <w:rFonts w:ascii="Times New Roman" w:hAnsi="Times New Roman"/>
          <w:b/>
          <w:i/>
          <w:sz w:val="28"/>
          <w:szCs w:val="28"/>
        </w:rPr>
        <w:t>ключевыми для всех уровней образования</w:t>
      </w:r>
      <w:r w:rsidRPr="007F62CC">
        <w:rPr>
          <w:rFonts w:ascii="Times New Roman" w:hAnsi="Times New Roman"/>
          <w:i/>
          <w:sz w:val="28"/>
          <w:szCs w:val="28"/>
        </w:rPr>
        <w:t>:</w:t>
      </w:r>
      <w:r w:rsidRPr="000E4E86">
        <w:rPr>
          <w:rFonts w:ascii="Times New Roman" w:hAnsi="Times New Roman"/>
          <w:sz w:val="28"/>
          <w:szCs w:val="28"/>
        </w:rPr>
        <w:t xml:space="preserve"> начального, основного, среднего и определяют ст</w:t>
      </w:r>
      <w:r w:rsidRPr="000E4E86">
        <w:rPr>
          <w:rFonts w:ascii="Times New Roman" w:hAnsi="Times New Roman"/>
          <w:sz w:val="28"/>
          <w:szCs w:val="28"/>
        </w:rPr>
        <w:t>а</w:t>
      </w:r>
      <w:r w:rsidRPr="000E4E86">
        <w:rPr>
          <w:rFonts w:ascii="Times New Roman" w:hAnsi="Times New Roman"/>
          <w:sz w:val="28"/>
          <w:szCs w:val="28"/>
        </w:rPr>
        <w:t>новление всех остальных универсальных учебных действий:</w:t>
      </w:r>
    </w:p>
    <w:p w:rsidR="00494FCA" w:rsidRPr="000E4E86" w:rsidRDefault="00494FCA" w:rsidP="00012DE8">
      <w:pPr>
        <w:widowControl w:val="0"/>
        <w:spacing w:after="0"/>
        <w:ind w:left="349"/>
        <w:jc w:val="both"/>
        <w:rPr>
          <w:rFonts w:ascii="Times New Roman" w:hAnsi="Times New Roman"/>
          <w:sz w:val="28"/>
          <w:szCs w:val="28"/>
        </w:rPr>
      </w:pPr>
      <w:r w:rsidRPr="000E4E86">
        <w:rPr>
          <w:rFonts w:ascii="Times New Roman" w:hAnsi="Times New Roman"/>
          <w:sz w:val="28"/>
          <w:szCs w:val="28"/>
        </w:rPr>
        <w:t xml:space="preserve">- умение </w:t>
      </w:r>
      <w:r w:rsidR="001815E7" w:rsidRPr="000E4E86">
        <w:rPr>
          <w:rFonts w:ascii="Times New Roman" w:hAnsi="Times New Roman"/>
          <w:sz w:val="28"/>
          <w:szCs w:val="28"/>
        </w:rPr>
        <w:t>организовать собственную учебную деятельность</w:t>
      </w:r>
      <w:r w:rsidR="00A033FF">
        <w:rPr>
          <w:rFonts w:ascii="Times New Roman" w:hAnsi="Times New Roman"/>
          <w:sz w:val="28"/>
          <w:szCs w:val="28"/>
        </w:rPr>
        <w:t xml:space="preserve"> (НОО)</w:t>
      </w:r>
      <w:r w:rsidRPr="000E4E86">
        <w:rPr>
          <w:rFonts w:ascii="Times New Roman" w:hAnsi="Times New Roman"/>
          <w:sz w:val="28"/>
          <w:szCs w:val="28"/>
        </w:rPr>
        <w:t xml:space="preserve"> - уче</w:t>
      </w:r>
      <w:r w:rsidRPr="000E4E86">
        <w:rPr>
          <w:rFonts w:ascii="Times New Roman" w:hAnsi="Times New Roman"/>
          <w:sz w:val="28"/>
          <w:szCs w:val="28"/>
        </w:rPr>
        <w:t>б</w:t>
      </w:r>
      <w:r w:rsidRPr="000E4E86">
        <w:rPr>
          <w:rFonts w:ascii="Times New Roman" w:hAnsi="Times New Roman"/>
          <w:sz w:val="28"/>
          <w:szCs w:val="28"/>
        </w:rPr>
        <w:t>ная грамотность</w:t>
      </w:r>
      <w:r w:rsidR="00A033FF">
        <w:rPr>
          <w:rFonts w:ascii="Times New Roman" w:hAnsi="Times New Roman"/>
          <w:sz w:val="28"/>
          <w:szCs w:val="28"/>
        </w:rPr>
        <w:t xml:space="preserve"> (ООО)</w:t>
      </w:r>
      <w:r w:rsidRPr="000E4E86">
        <w:rPr>
          <w:rFonts w:ascii="Times New Roman" w:hAnsi="Times New Roman"/>
          <w:sz w:val="28"/>
          <w:szCs w:val="28"/>
        </w:rPr>
        <w:t xml:space="preserve"> – образовательная компетентность</w:t>
      </w:r>
      <w:r w:rsidR="00A033FF">
        <w:rPr>
          <w:rFonts w:ascii="Times New Roman" w:hAnsi="Times New Roman"/>
          <w:sz w:val="28"/>
          <w:szCs w:val="28"/>
        </w:rPr>
        <w:t xml:space="preserve"> (СОО)</w:t>
      </w:r>
      <w:r w:rsidRPr="000E4E86">
        <w:rPr>
          <w:rFonts w:ascii="Times New Roman" w:hAnsi="Times New Roman"/>
          <w:sz w:val="28"/>
          <w:szCs w:val="28"/>
        </w:rPr>
        <w:t xml:space="preserve">; </w:t>
      </w:r>
    </w:p>
    <w:p w:rsidR="00494FCA" w:rsidRPr="000E4E86" w:rsidRDefault="00494FCA" w:rsidP="00012DE8">
      <w:pPr>
        <w:widowControl w:val="0"/>
        <w:spacing w:after="0"/>
        <w:ind w:left="349"/>
        <w:jc w:val="both"/>
        <w:rPr>
          <w:rFonts w:ascii="Times New Roman" w:hAnsi="Times New Roman"/>
          <w:sz w:val="28"/>
          <w:szCs w:val="28"/>
        </w:rPr>
      </w:pPr>
      <w:r w:rsidRPr="000E4E86">
        <w:rPr>
          <w:rFonts w:ascii="Times New Roman" w:hAnsi="Times New Roman"/>
          <w:sz w:val="28"/>
          <w:szCs w:val="28"/>
        </w:rPr>
        <w:t>- умение сотрудничать в учении</w:t>
      </w:r>
      <w:r w:rsidR="00A033FF">
        <w:rPr>
          <w:rFonts w:ascii="Times New Roman" w:hAnsi="Times New Roman"/>
          <w:sz w:val="28"/>
          <w:szCs w:val="28"/>
        </w:rPr>
        <w:t xml:space="preserve"> (НОО)</w:t>
      </w:r>
      <w:r w:rsidRPr="000E4E86">
        <w:rPr>
          <w:rFonts w:ascii="Times New Roman" w:hAnsi="Times New Roman"/>
          <w:sz w:val="28"/>
          <w:szCs w:val="28"/>
        </w:rPr>
        <w:t xml:space="preserve"> - коммуникативная грамотность</w:t>
      </w:r>
      <w:r w:rsidR="00A033FF">
        <w:rPr>
          <w:rFonts w:ascii="Times New Roman" w:hAnsi="Times New Roman"/>
          <w:sz w:val="28"/>
          <w:szCs w:val="28"/>
        </w:rPr>
        <w:t xml:space="preserve"> (ООО)</w:t>
      </w:r>
      <w:r w:rsidRPr="000E4E86">
        <w:rPr>
          <w:rFonts w:ascii="Times New Roman" w:hAnsi="Times New Roman"/>
          <w:sz w:val="28"/>
          <w:szCs w:val="28"/>
        </w:rPr>
        <w:t xml:space="preserve"> – коммуникативная компетентность</w:t>
      </w:r>
      <w:r w:rsidR="00A033FF">
        <w:rPr>
          <w:rFonts w:ascii="Times New Roman" w:hAnsi="Times New Roman"/>
          <w:sz w:val="28"/>
          <w:szCs w:val="28"/>
        </w:rPr>
        <w:t xml:space="preserve"> (СОО)</w:t>
      </w:r>
      <w:r w:rsidRPr="000E4E86">
        <w:rPr>
          <w:rFonts w:ascii="Times New Roman" w:hAnsi="Times New Roman"/>
          <w:sz w:val="28"/>
          <w:szCs w:val="28"/>
        </w:rPr>
        <w:t>;</w:t>
      </w:r>
    </w:p>
    <w:p w:rsidR="001815E7" w:rsidRPr="000E4E86" w:rsidRDefault="00494FCA" w:rsidP="00012DE8">
      <w:pPr>
        <w:widowControl w:val="0"/>
        <w:spacing w:after="0"/>
        <w:ind w:left="349"/>
        <w:jc w:val="both"/>
        <w:rPr>
          <w:rFonts w:ascii="Times New Roman" w:hAnsi="Times New Roman"/>
          <w:sz w:val="28"/>
          <w:szCs w:val="28"/>
        </w:rPr>
      </w:pPr>
      <w:r w:rsidRPr="000E4E86">
        <w:rPr>
          <w:rFonts w:ascii="Times New Roman" w:hAnsi="Times New Roman"/>
          <w:sz w:val="28"/>
          <w:szCs w:val="28"/>
        </w:rPr>
        <w:t>- умение работать с учебным текстом</w:t>
      </w:r>
      <w:r w:rsidR="00A033FF">
        <w:rPr>
          <w:rFonts w:ascii="Times New Roman" w:hAnsi="Times New Roman"/>
          <w:sz w:val="28"/>
          <w:szCs w:val="28"/>
        </w:rPr>
        <w:t xml:space="preserve"> (НОО)</w:t>
      </w:r>
      <w:r w:rsidRPr="000E4E86">
        <w:rPr>
          <w:rFonts w:ascii="Times New Roman" w:hAnsi="Times New Roman"/>
          <w:sz w:val="28"/>
          <w:szCs w:val="28"/>
        </w:rPr>
        <w:t xml:space="preserve"> - информационная грамо</w:t>
      </w:r>
      <w:r w:rsidRPr="000E4E86">
        <w:rPr>
          <w:rFonts w:ascii="Times New Roman" w:hAnsi="Times New Roman"/>
          <w:sz w:val="28"/>
          <w:szCs w:val="28"/>
        </w:rPr>
        <w:t>т</w:t>
      </w:r>
      <w:r w:rsidRPr="000E4E86">
        <w:rPr>
          <w:rFonts w:ascii="Times New Roman" w:hAnsi="Times New Roman"/>
          <w:sz w:val="28"/>
          <w:szCs w:val="28"/>
        </w:rPr>
        <w:t>ность</w:t>
      </w:r>
      <w:r w:rsidR="00A033FF">
        <w:rPr>
          <w:rFonts w:ascii="Times New Roman" w:hAnsi="Times New Roman"/>
          <w:sz w:val="28"/>
          <w:szCs w:val="28"/>
        </w:rPr>
        <w:t xml:space="preserve"> (</w:t>
      </w:r>
      <w:r w:rsidR="00BB6C9C">
        <w:rPr>
          <w:rFonts w:ascii="Times New Roman" w:hAnsi="Times New Roman"/>
          <w:sz w:val="28"/>
          <w:szCs w:val="28"/>
        </w:rPr>
        <w:t>ООО</w:t>
      </w:r>
      <w:r w:rsidR="00A033FF">
        <w:rPr>
          <w:rFonts w:ascii="Times New Roman" w:hAnsi="Times New Roman"/>
          <w:sz w:val="28"/>
          <w:szCs w:val="28"/>
        </w:rPr>
        <w:t>)</w:t>
      </w:r>
      <w:r w:rsidRPr="000E4E86">
        <w:rPr>
          <w:rFonts w:ascii="Times New Roman" w:hAnsi="Times New Roman"/>
          <w:sz w:val="28"/>
          <w:szCs w:val="28"/>
        </w:rPr>
        <w:t xml:space="preserve"> – информационная компетентность</w:t>
      </w:r>
      <w:r w:rsidR="00BB6C9C">
        <w:rPr>
          <w:rFonts w:ascii="Times New Roman" w:hAnsi="Times New Roman"/>
          <w:sz w:val="28"/>
          <w:szCs w:val="28"/>
        </w:rPr>
        <w:t xml:space="preserve"> (СОО)</w:t>
      </w:r>
      <w:r w:rsidRPr="000E4E86">
        <w:rPr>
          <w:rFonts w:ascii="Times New Roman" w:hAnsi="Times New Roman"/>
          <w:sz w:val="28"/>
          <w:szCs w:val="28"/>
        </w:rPr>
        <w:t>.</w:t>
      </w:r>
      <w:r w:rsidR="001815E7" w:rsidRPr="000E4E86">
        <w:rPr>
          <w:rFonts w:ascii="Times New Roman" w:hAnsi="Times New Roman"/>
          <w:sz w:val="28"/>
          <w:szCs w:val="28"/>
        </w:rPr>
        <w:t xml:space="preserve"> </w:t>
      </w:r>
    </w:p>
    <w:p w:rsidR="000421C2" w:rsidRPr="000E4E86" w:rsidRDefault="000421C2" w:rsidP="007D4498">
      <w:pPr>
        <w:pStyle w:val="a3"/>
        <w:widowControl w:val="0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E86">
        <w:rPr>
          <w:rFonts w:ascii="Times New Roman" w:hAnsi="Times New Roman"/>
          <w:sz w:val="28"/>
          <w:szCs w:val="28"/>
        </w:rPr>
        <w:t>Формирование данных ключевых умений обеспечивает достиж</w:t>
      </w:r>
      <w:r w:rsidRPr="000E4E86">
        <w:rPr>
          <w:rFonts w:ascii="Times New Roman" w:hAnsi="Times New Roman"/>
          <w:sz w:val="28"/>
          <w:szCs w:val="28"/>
        </w:rPr>
        <w:t>е</w:t>
      </w:r>
      <w:r w:rsidRPr="000E4E86">
        <w:rPr>
          <w:rFonts w:ascii="Times New Roman" w:hAnsi="Times New Roman"/>
          <w:sz w:val="28"/>
          <w:szCs w:val="28"/>
        </w:rPr>
        <w:t xml:space="preserve">ние  </w:t>
      </w:r>
      <w:r w:rsidRPr="00012DE8">
        <w:rPr>
          <w:rFonts w:ascii="Times New Roman" w:hAnsi="Times New Roman"/>
          <w:b/>
          <w:i/>
          <w:sz w:val="28"/>
          <w:szCs w:val="28"/>
        </w:rPr>
        <w:t>сквозных  метапредметных</w:t>
      </w:r>
      <w:r w:rsidRPr="000E4E86">
        <w:rPr>
          <w:rFonts w:ascii="Times New Roman" w:hAnsi="Times New Roman"/>
          <w:sz w:val="28"/>
          <w:szCs w:val="28"/>
        </w:rPr>
        <w:t xml:space="preserve"> </w:t>
      </w:r>
      <w:r w:rsidRPr="00012DE8">
        <w:rPr>
          <w:rFonts w:ascii="Times New Roman" w:hAnsi="Times New Roman"/>
          <w:b/>
          <w:i/>
          <w:sz w:val="28"/>
          <w:szCs w:val="28"/>
        </w:rPr>
        <w:t>образовательных результатов</w:t>
      </w:r>
      <w:r w:rsidRPr="000E4E86">
        <w:rPr>
          <w:rFonts w:ascii="Times New Roman" w:hAnsi="Times New Roman"/>
          <w:sz w:val="28"/>
          <w:szCs w:val="28"/>
        </w:rPr>
        <w:t xml:space="preserve"> при усл</w:t>
      </w:r>
      <w:r w:rsidRPr="000E4E86">
        <w:rPr>
          <w:rFonts w:ascii="Times New Roman" w:hAnsi="Times New Roman"/>
          <w:sz w:val="28"/>
          <w:szCs w:val="28"/>
        </w:rPr>
        <w:t>о</w:t>
      </w:r>
      <w:r w:rsidRPr="000E4E86">
        <w:rPr>
          <w:rFonts w:ascii="Times New Roman" w:hAnsi="Times New Roman"/>
          <w:sz w:val="28"/>
          <w:szCs w:val="28"/>
        </w:rPr>
        <w:t>вии, если оно осуществляется на каждом уроке учебн</w:t>
      </w:r>
      <w:r w:rsidR="00012DE8">
        <w:rPr>
          <w:rFonts w:ascii="Times New Roman" w:hAnsi="Times New Roman"/>
          <w:sz w:val="28"/>
          <w:szCs w:val="28"/>
        </w:rPr>
        <w:t>ых</w:t>
      </w:r>
      <w:r w:rsidRPr="000E4E86">
        <w:rPr>
          <w:rFonts w:ascii="Times New Roman" w:hAnsi="Times New Roman"/>
          <w:sz w:val="28"/>
          <w:szCs w:val="28"/>
        </w:rPr>
        <w:t xml:space="preserve"> предмет</w:t>
      </w:r>
      <w:r w:rsidR="00012DE8">
        <w:rPr>
          <w:rFonts w:ascii="Times New Roman" w:hAnsi="Times New Roman"/>
          <w:sz w:val="28"/>
          <w:szCs w:val="28"/>
        </w:rPr>
        <w:t>ов всех уровней образования</w:t>
      </w:r>
      <w:r w:rsidRPr="000E4E86">
        <w:rPr>
          <w:rFonts w:ascii="Times New Roman" w:hAnsi="Times New Roman"/>
          <w:sz w:val="28"/>
          <w:szCs w:val="28"/>
        </w:rPr>
        <w:t>.</w:t>
      </w:r>
    </w:p>
    <w:p w:rsidR="00E906A0" w:rsidRPr="000E4E86" w:rsidRDefault="00E906A0" w:rsidP="007D4498">
      <w:pPr>
        <w:pStyle w:val="a3"/>
        <w:widowControl w:val="0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E86">
        <w:rPr>
          <w:rFonts w:ascii="Times New Roman" w:hAnsi="Times New Roman"/>
          <w:sz w:val="28"/>
          <w:szCs w:val="28"/>
        </w:rPr>
        <w:t xml:space="preserve">Реализация деятельностного подхода в образовательном процессе должна быть </w:t>
      </w:r>
      <w:r w:rsidRPr="007F62CC">
        <w:rPr>
          <w:rFonts w:ascii="Times New Roman" w:hAnsi="Times New Roman"/>
          <w:b/>
          <w:i/>
          <w:sz w:val="28"/>
          <w:szCs w:val="28"/>
        </w:rPr>
        <w:t>системной</w:t>
      </w:r>
      <w:r w:rsidR="00BB6C9C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BB6C9C" w:rsidRPr="00BB6C9C">
        <w:rPr>
          <w:rFonts w:ascii="Times New Roman" w:hAnsi="Times New Roman"/>
          <w:sz w:val="28"/>
          <w:szCs w:val="28"/>
        </w:rPr>
        <w:t>т.е</w:t>
      </w:r>
      <w:r w:rsidRPr="00BB6C9C">
        <w:rPr>
          <w:rFonts w:ascii="Times New Roman" w:hAnsi="Times New Roman"/>
          <w:sz w:val="28"/>
          <w:szCs w:val="28"/>
        </w:rPr>
        <w:t>:</w:t>
      </w:r>
      <w:r w:rsidRPr="000E4E86">
        <w:rPr>
          <w:rFonts w:ascii="Times New Roman" w:hAnsi="Times New Roman"/>
          <w:sz w:val="28"/>
          <w:szCs w:val="28"/>
        </w:rPr>
        <w:t xml:space="preserve"> </w:t>
      </w:r>
    </w:p>
    <w:p w:rsidR="00E906A0" w:rsidRPr="000E4E86" w:rsidRDefault="00E906A0" w:rsidP="007D4498">
      <w:pPr>
        <w:pStyle w:val="a3"/>
        <w:widowControl w:val="0"/>
        <w:numPr>
          <w:ilvl w:val="0"/>
          <w:numId w:val="12"/>
        </w:numPr>
        <w:spacing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0E4E86">
        <w:rPr>
          <w:rFonts w:ascii="Times New Roman" w:hAnsi="Times New Roman"/>
          <w:sz w:val="28"/>
          <w:szCs w:val="28"/>
        </w:rPr>
        <w:t>осуществляться на каждом уроке каждого учебного предмета</w:t>
      </w:r>
      <w:r w:rsidR="00AB6B00" w:rsidRPr="000E4E86">
        <w:rPr>
          <w:rFonts w:ascii="Times New Roman" w:hAnsi="Times New Roman"/>
          <w:sz w:val="28"/>
          <w:szCs w:val="28"/>
        </w:rPr>
        <w:t>;</w:t>
      </w:r>
    </w:p>
    <w:p w:rsidR="00AB6B00" w:rsidRPr="000E4E86" w:rsidRDefault="009038B5" w:rsidP="007D4498">
      <w:pPr>
        <w:pStyle w:val="a3"/>
        <w:widowControl w:val="0"/>
        <w:numPr>
          <w:ilvl w:val="0"/>
          <w:numId w:val="12"/>
        </w:numPr>
        <w:spacing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0E4E86">
        <w:rPr>
          <w:rFonts w:ascii="Times New Roman" w:hAnsi="Times New Roman"/>
          <w:sz w:val="28"/>
          <w:szCs w:val="28"/>
        </w:rPr>
        <w:t>в процессе изучения каждого учебного предмета учитывать возможн</w:t>
      </w:r>
      <w:r w:rsidRPr="000E4E86">
        <w:rPr>
          <w:rFonts w:ascii="Times New Roman" w:hAnsi="Times New Roman"/>
          <w:sz w:val="28"/>
          <w:szCs w:val="28"/>
        </w:rPr>
        <w:t>о</w:t>
      </w:r>
      <w:r w:rsidRPr="000E4E86">
        <w:rPr>
          <w:rFonts w:ascii="Times New Roman" w:hAnsi="Times New Roman"/>
          <w:sz w:val="28"/>
          <w:szCs w:val="28"/>
        </w:rPr>
        <w:t>ст</w:t>
      </w:r>
      <w:r w:rsidR="00012DE8">
        <w:rPr>
          <w:rFonts w:ascii="Times New Roman" w:hAnsi="Times New Roman"/>
          <w:sz w:val="28"/>
          <w:szCs w:val="28"/>
        </w:rPr>
        <w:t>и</w:t>
      </w:r>
      <w:r w:rsidRPr="000E4E86">
        <w:rPr>
          <w:rFonts w:ascii="Times New Roman" w:hAnsi="Times New Roman"/>
          <w:sz w:val="28"/>
          <w:szCs w:val="28"/>
        </w:rPr>
        <w:t xml:space="preserve"> выстраивания межпредметных связей;</w:t>
      </w:r>
    </w:p>
    <w:p w:rsidR="009038B5" w:rsidRDefault="009038B5" w:rsidP="007D4498">
      <w:pPr>
        <w:pStyle w:val="a3"/>
        <w:widowControl w:val="0"/>
        <w:numPr>
          <w:ilvl w:val="0"/>
          <w:numId w:val="12"/>
        </w:numPr>
        <w:spacing w:after="240"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0E4E86">
        <w:rPr>
          <w:rFonts w:ascii="Times New Roman" w:hAnsi="Times New Roman"/>
          <w:sz w:val="28"/>
          <w:szCs w:val="28"/>
        </w:rPr>
        <w:t>внеурочн</w:t>
      </w:r>
      <w:r w:rsidR="00012DE8">
        <w:rPr>
          <w:rFonts w:ascii="Times New Roman" w:hAnsi="Times New Roman"/>
          <w:sz w:val="28"/>
          <w:szCs w:val="28"/>
        </w:rPr>
        <w:t>ая</w:t>
      </w:r>
      <w:r w:rsidRPr="000E4E86">
        <w:rPr>
          <w:rFonts w:ascii="Times New Roman" w:hAnsi="Times New Roman"/>
          <w:sz w:val="28"/>
          <w:szCs w:val="28"/>
        </w:rPr>
        <w:t xml:space="preserve"> деятельность </w:t>
      </w:r>
      <w:r w:rsidR="00012DE8">
        <w:rPr>
          <w:rFonts w:ascii="Times New Roman" w:hAnsi="Times New Roman"/>
          <w:sz w:val="28"/>
          <w:szCs w:val="28"/>
        </w:rPr>
        <w:t>также должна быть ориентирована</w:t>
      </w:r>
      <w:r w:rsidRPr="000E4E86">
        <w:rPr>
          <w:rFonts w:ascii="Times New Roman" w:hAnsi="Times New Roman"/>
          <w:sz w:val="28"/>
          <w:szCs w:val="28"/>
        </w:rPr>
        <w:t xml:space="preserve"> на дост</w:t>
      </w:r>
      <w:r w:rsidRPr="000E4E86">
        <w:rPr>
          <w:rFonts w:ascii="Times New Roman" w:hAnsi="Times New Roman"/>
          <w:sz w:val="28"/>
          <w:szCs w:val="28"/>
        </w:rPr>
        <w:t>и</w:t>
      </w:r>
      <w:r w:rsidRPr="000E4E86">
        <w:rPr>
          <w:rFonts w:ascii="Times New Roman" w:hAnsi="Times New Roman"/>
          <w:sz w:val="28"/>
          <w:szCs w:val="28"/>
        </w:rPr>
        <w:t>жение планируемых образовательных результатов.</w:t>
      </w:r>
    </w:p>
    <w:p w:rsidR="00D13AD3" w:rsidRPr="000E4E86" w:rsidRDefault="000421C2" w:rsidP="007D4498">
      <w:pPr>
        <w:pStyle w:val="a3"/>
        <w:numPr>
          <w:ilvl w:val="0"/>
          <w:numId w:val="11"/>
        </w:numPr>
        <w:spacing w:after="24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E86">
        <w:rPr>
          <w:rFonts w:ascii="Times New Roman" w:hAnsi="Times New Roman"/>
          <w:sz w:val="28"/>
          <w:szCs w:val="28"/>
        </w:rPr>
        <w:t xml:space="preserve">Основной </w:t>
      </w:r>
      <w:r w:rsidRPr="007F62CC">
        <w:rPr>
          <w:rFonts w:ascii="Times New Roman" w:hAnsi="Times New Roman"/>
          <w:b/>
          <w:i/>
          <w:sz w:val="28"/>
          <w:szCs w:val="28"/>
        </w:rPr>
        <w:t xml:space="preserve">целью </w:t>
      </w:r>
      <w:r w:rsidRPr="000E4E86">
        <w:rPr>
          <w:rFonts w:ascii="Times New Roman" w:hAnsi="Times New Roman"/>
          <w:sz w:val="28"/>
          <w:szCs w:val="28"/>
        </w:rPr>
        <w:t>– результатом  образования я</w:t>
      </w:r>
      <w:r w:rsidR="00966C1F">
        <w:rPr>
          <w:rFonts w:ascii="Times New Roman" w:hAnsi="Times New Roman"/>
          <w:sz w:val="28"/>
          <w:szCs w:val="28"/>
        </w:rPr>
        <w:t xml:space="preserve">вляется </w:t>
      </w:r>
      <w:r w:rsidR="00872925" w:rsidRPr="000E4E86">
        <w:rPr>
          <w:rFonts w:ascii="Times New Roman" w:hAnsi="Times New Roman"/>
          <w:sz w:val="28"/>
          <w:szCs w:val="28"/>
        </w:rPr>
        <w:t xml:space="preserve">наличие у выпускника </w:t>
      </w:r>
      <w:r w:rsidRPr="000E4E86">
        <w:rPr>
          <w:rFonts w:ascii="Times New Roman" w:hAnsi="Times New Roman"/>
          <w:sz w:val="28"/>
          <w:szCs w:val="28"/>
        </w:rPr>
        <w:t xml:space="preserve">школы компетенций </w:t>
      </w:r>
      <w:r w:rsidRPr="007F62CC">
        <w:rPr>
          <w:rFonts w:ascii="Times New Roman" w:hAnsi="Times New Roman"/>
          <w:sz w:val="28"/>
          <w:szCs w:val="28"/>
        </w:rPr>
        <w:t>«у</w:t>
      </w:r>
      <w:r w:rsidRPr="007F62CC">
        <w:rPr>
          <w:rFonts w:ascii="Times New Roman" w:hAnsi="Times New Roman"/>
          <w:bCs/>
          <w:sz w:val="28"/>
          <w:szCs w:val="28"/>
        </w:rPr>
        <w:t>мение учиться» и «умение выстраивать  собственную жизнедеятельность</w:t>
      </w:r>
      <w:r w:rsidRPr="007F62CC">
        <w:rPr>
          <w:rFonts w:ascii="Times New Roman" w:hAnsi="Times New Roman"/>
          <w:sz w:val="28"/>
          <w:szCs w:val="28"/>
        </w:rPr>
        <w:t>».</w:t>
      </w:r>
      <w:r w:rsidRPr="000E4E86">
        <w:rPr>
          <w:rFonts w:ascii="Times New Roman" w:hAnsi="Times New Roman"/>
          <w:b/>
          <w:sz w:val="28"/>
          <w:szCs w:val="28"/>
        </w:rPr>
        <w:t xml:space="preserve">  </w:t>
      </w:r>
      <w:r w:rsidRPr="000E4E86">
        <w:rPr>
          <w:rFonts w:ascii="Times New Roman" w:eastAsia="Times New Roman" w:hAnsi="Times New Roman"/>
          <w:sz w:val="28"/>
          <w:szCs w:val="28"/>
        </w:rPr>
        <w:t>Человек, вышедший из школы, должен уметь учиться, осваивать новые способы действий  в постоянно изменя</w:t>
      </w:r>
      <w:r w:rsidRPr="000E4E86">
        <w:rPr>
          <w:rFonts w:ascii="Times New Roman" w:eastAsia="Times New Roman" w:hAnsi="Times New Roman"/>
          <w:sz w:val="28"/>
          <w:szCs w:val="28"/>
        </w:rPr>
        <w:t>ю</w:t>
      </w:r>
      <w:r w:rsidRPr="000E4E86">
        <w:rPr>
          <w:rFonts w:ascii="Times New Roman" w:eastAsia="Times New Roman" w:hAnsi="Times New Roman"/>
          <w:sz w:val="28"/>
          <w:szCs w:val="28"/>
        </w:rPr>
        <w:t>щихся условиях жизни</w:t>
      </w:r>
      <w:r w:rsidR="00D13AD3" w:rsidRPr="000E4E86">
        <w:rPr>
          <w:rFonts w:ascii="Times New Roman" w:eastAsia="Times New Roman" w:hAnsi="Times New Roman"/>
          <w:sz w:val="28"/>
          <w:szCs w:val="28"/>
        </w:rPr>
        <w:t>.</w:t>
      </w:r>
    </w:p>
    <w:p w:rsidR="00D13AD3" w:rsidRPr="00B628F9" w:rsidRDefault="00D13AD3" w:rsidP="007D4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необходимость р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деятельностного подхода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учебном процессе побуждает 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 xml:space="preserve"> учителя перестроить свою деятельность, уйти от пр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вычного объяснения и предоставить обучающимся самостоятельно, в опр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деленной последовательности откры</w:t>
      </w:r>
      <w:r w:rsidR="00012DE8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ть для себя новые знания</w:t>
      </w:r>
      <w:r w:rsidR="00012DE8">
        <w:rPr>
          <w:rFonts w:ascii="Times New Roman" w:eastAsia="Times New Roman" w:hAnsi="Times New Roman" w:cs="Times New Roman"/>
          <w:sz w:val="28"/>
          <w:szCs w:val="28"/>
        </w:rPr>
        <w:t>, способы их применения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 xml:space="preserve"> и присвоить их.</w:t>
      </w:r>
    </w:p>
    <w:p w:rsidR="00D13AD3" w:rsidRDefault="00D13AD3" w:rsidP="007D4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F9">
        <w:rPr>
          <w:rFonts w:ascii="Times New Roman" w:eastAsia="Times New Roman" w:hAnsi="Times New Roman" w:cs="Times New Roman"/>
          <w:sz w:val="28"/>
          <w:szCs w:val="28"/>
        </w:rPr>
        <w:t>Именно ученики являются главными «действующими героями» на ур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ке. И, безусловно, их деятельность на уроке должна быть осмыслена, личн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3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стно 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 xml:space="preserve">значима: </w:t>
      </w:r>
      <w:r w:rsidR="0087292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что  я хочу сделать</w:t>
      </w:r>
      <w:r w:rsidR="00872925">
        <w:rPr>
          <w:rFonts w:ascii="Times New Roman" w:eastAsia="Times New Roman" w:hAnsi="Times New Roman" w:cs="Times New Roman"/>
          <w:sz w:val="28"/>
          <w:szCs w:val="28"/>
        </w:rPr>
        <w:t>?»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292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зачем я это делаю</w:t>
      </w:r>
      <w:r w:rsidR="00872925">
        <w:rPr>
          <w:rFonts w:ascii="Times New Roman" w:eastAsia="Times New Roman" w:hAnsi="Times New Roman" w:cs="Times New Roman"/>
          <w:sz w:val="28"/>
          <w:szCs w:val="28"/>
        </w:rPr>
        <w:t>?»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292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как я это д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лаю</w:t>
      </w:r>
      <w:r w:rsidR="00872925">
        <w:rPr>
          <w:rFonts w:ascii="Times New Roman" w:eastAsia="Times New Roman" w:hAnsi="Times New Roman" w:cs="Times New Roman"/>
          <w:sz w:val="28"/>
          <w:szCs w:val="28"/>
        </w:rPr>
        <w:t>?», «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>как я это сделал</w:t>
      </w:r>
      <w:r w:rsidR="00872925">
        <w:rPr>
          <w:rFonts w:ascii="Times New Roman" w:eastAsia="Times New Roman" w:hAnsi="Times New Roman" w:cs="Times New Roman"/>
          <w:sz w:val="28"/>
          <w:szCs w:val="28"/>
        </w:rPr>
        <w:t>?»</w:t>
      </w:r>
      <w:r w:rsidRPr="00B628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3AD3" w:rsidRPr="00D13AD3" w:rsidRDefault="00F10D3B" w:rsidP="007D449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организовать</w:t>
      </w:r>
      <w:r w:rsidR="00D13AD3" w:rsidRPr="00D13AD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полноценн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="00D13AD3" w:rsidRPr="00D13AD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="00D13AD3" w:rsidRPr="00D13AD3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деятельность?</w:t>
      </w:r>
    </w:p>
    <w:p w:rsidR="00F3230C" w:rsidRPr="00F771F8" w:rsidRDefault="000421C2" w:rsidP="007D449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3230C" w:rsidRPr="00F771F8">
        <w:rPr>
          <w:rFonts w:ascii="Times New Roman" w:hAnsi="Times New Roman"/>
          <w:sz w:val="28"/>
          <w:szCs w:val="28"/>
        </w:rPr>
        <w:t>еятельностный подход в школьном образовании реализуется посре</w:t>
      </w:r>
      <w:r w:rsidR="00F3230C" w:rsidRPr="00F771F8">
        <w:rPr>
          <w:rFonts w:ascii="Times New Roman" w:hAnsi="Times New Roman"/>
          <w:sz w:val="28"/>
          <w:szCs w:val="28"/>
        </w:rPr>
        <w:t>д</w:t>
      </w:r>
      <w:r w:rsidR="001D559E">
        <w:rPr>
          <w:rFonts w:ascii="Times New Roman" w:hAnsi="Times New Roman"/>
          <w:sz w:val="28"/>
          <w:szCs w:val="28"/>
        </w:rPr>
        <w:t xml:space="preserve">ством </w:t>
      </w:r>
      <w:r w:rsidR="00F3230C" w:rsidRPr="00F771F8">
        <w:rPr>
          <w:rFonts w:ascii="Times New Roman" w:hAnsi="Times New Roman"/>
          <w:sz w:val="28"/>
          <w:szCs w:val="28"/>
        </w:rPr>
        <w:t>организации на уроке полноценной учебной деятельности обучающи</w:t>
      </w:r>
      <w:r w:rsidR="00F3230C" w:rsidRPr="00F771F8">
        <w:rPr>
          <w:rFonts w:ascii="Times New Roman" w:hAnsi="Times New Roman"/>
          <w:sz w:val="28"/>
          <w:szCs w:val="28"/>
        </w:rPr>
        <w:t>х</w:t>
      </w:r>
      <w:r w:rsidR="00F3230C" w:rsidRPr="00F771F8">
        <w:rPr>
          <w:rFonts w:ascii="Times New Roman" w:hAnsi="Times New Roman"/>
          <w:sz w:val="28"/>
          <w:szCs w:val="28"/>
        </w:rPr>
        <w:t>ся, имеющей следующую структуру:</w:t>
      </w:r>
    </w:p>
    <w:p w:rsidR="00F3230C" w:rsidRPr="00F771F8" w:rsidRDefault="00872925" w:rsidP="007D4498">
      <w:pPr>
        <w:pStyle w:val="a3"/>
        <w:numPr>
          <w:ilvl w:val="0"/>
          <w:numId w:val="1"/>
        </w:numPr>
        <w:tabs>
          <w:tab w:val="left" w:pos="321"/>
          <w:tab w:val="left" w:pos="1320"/>
        </w:tabs>
        <w:spacing w:line="276" w:lineRule="auto"/>
        <w:ind w:left="7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</w:t>
      </w:r>
      <w:r w:rsidR="00F3230C" w:rsidRPr="00F771F8">
        <w:rPr>
          <w:rFonts w:ascii="Times New Roman" w:hAnsi="Times New Roman"/>
          <w:sz w:val="28"/>
          <w:szCs w:val="28"/>
        </w:rPr>
        <w:t>;</w:t>
      </w:r>
    </w:p>
    <w:p w:rsidR="00F3230C" w:rsidRPr="00F771F8" w:rsidRDefault="00F3230C" w:rsidP="007D4498">
      <w:pPr>
        <w:pStyle w:val="a3"/>
        <w:numPr>
          <w:ilvl w:val="0"/>
          <w:numId w:val="1"/>
        </w:numPr>
        <w:tabs>
          <w:tab w:val="left" w:pos="321"/>
          <w:tab w:val="left" w:pos="1320"/>
        </w:tabs>
        <w:spacing w:line="276" w:lineRule="auto"/>
        <w:ind w:left="753"/>
        <w:jc w:val="both"/>
        <w:rPr>
          <w:rFonts w:ascii="Times New Roman" w:hAnsi="Times New Roman"/>
          <w:sz w:val="28"/>
          <w:szCs w:val="28"/>
        </w:rPr>
      </w:pPr>
      <w:r w:rsidRPr="00F771F8">
        <w:rPr>
          <w:rFonts w:ascii="Times New Roman" w:hAnsi="Times New Roman"/>
          <w:sz w:val="28"/>
          <w:szCs w:val="28"/>
        </w:rPr>
        <w:t>целеполагание;</w:t>
      </w:r>
    </w:p>
    <w:p w:rsidR="00F3230C" w:rsidRPr="00F771F8" w:rsidRDefault="00F3230C" w:rsidP="007D4498">
      <w:pPr>
        <w:pStyle w:val="a3"/>
        <w:numPr>
          <w:ilvl w:val="0"/>
          <w:numId w:val="1"/>
        </w:numPr>
        <w:tabs>
          <w:tab w:val="left" w:pos="321"/>
          <w:tab w:val="left" w:pos="1320"/>
        </w:tabs>
        <w:spacing w:line="276" w:lineRule="auto"/>
        <w:ind w:left="753"/>
        <w:jc w:val="both"/>
        <w:rPr>
          <w:rFonts w:ascii="Times New Roman" w:hAnsi="Times New Roman"/>
          <w:sz w:val="28"/>
          <w:szCs w:val="28"/>
        </w:rPr>
      </w:pPr>
      <w:r w:rsidRPr="00F771F8">
        <w:rPr>
          <w:rFonts w:ascii="Times New Roman" w:hAnsi="Times New Roman"/>
          <w:sz w:val="28"/>
          <w:szCs w:val="28"/>
        </w:rPr>
        <w:t>планирование;</w:t>
      </w:r>
    </w:p>
    <w:p w:rsidR="00F3230C" w:rsidRPr="00F771F8" w:rsidRDefault="00F3230C" w:rsidP="007D4498">
      <w:pPr>
        <w:pStyle w:val="a3"/>
        <w:numPr>
          <w:ilvl w:val="0"/>
          <w:numId w:val="1"/>
        </w:numPr>
        <w:tabs>
          <w:tab w:val="left" w:pos="321"/>
          <w:tab w:val="left" w:pos="1320"/>
        </w:tabs>
        <w:spacing w:line="276" w:lineRule="auto"/>
        <w:ind w:left="753"/>
        <w:jc w:val="both"/>
        <w:rPr>
          <w:rFonts w:ascii="Times New Roman" w:hAnsi="Times New Roman"/>
          <w:sz w:val="28"/>
          <w:szCs w:val="28"/>
        </w:rPr>
      </w:pPr>
      <w:r w:rsidRPr="00F771F8">
        <w:rPr>
          <w:rFonts w:ascii="Times New Roman" w:hAnsi="Times New Roman"/>
          <w:sz w:val="28"/>
          <w:szCs w:val="28"/>
        </w:rPr>
        <w:t>реализация плана</w:t>
      </w:r>
    </w:p>
    <w:p w:rsidR="00F3230C" w:rsidRPr="00F771F8" w:rsidRDefault="00F3230C" w:rsidP="007D4498">
      <w:pPr>
        <w:pStyle w:val="a3"/>
        <w:numPr>
          <w:ilvl w:val="0"/>
          <w:numId w:val="1"/>
        </w:numPr>
        <w:tabs>
          <w:tab w:val="left" w:pos="321"/>
          <w:tab w:val="left" w:pos="1320"/>
        </w:tabs>
        <w:spacing w:line="276" w:lineRule="auto"/>
        <w:ind w:left="753"/>
        <w:jc w:val="both"/>
        <w:rPr>
          <w:rFonts w:ascii="Times New Roman" w:hAnsi="Times New Roman"/>
          <w:sz w:val="28"/>
          <w:szCs w:val="28"/>
        </w:rPr>
      </w:pPr>
      <w:r w:rsidRPr="00F771F8">
        <w:rPr>
          <w:rFonts w:ascii="Times New Roman" w:hAnsi="Times New Roman"/>
          <w:sz w:val="28"/>
          <w:szCs w:val="28"/>
        </w:rPr>
        <w:t>контроль</w:t>
      </w:r>
    </w:p>
    <w:p w:rsidR="00F3230C" w:rsidRPr="00F771F8" w:rsidRDefault="00F3230C" w:rsidP="007D4498">
      <w:pPr>
        <w:pStyle w:val="a3"/>
        <w:numPr>
          <w:ilvl w:val="0"/>
          <w:numId w:val="1"/>
        </w:numPr>
        <w:tabs>
          <w:tab w:val="left" w:pos="321"/>
          <w:tab w:val="left" w:pos="1320"/>
        </w:tabs>
        <w:spacing w:line="276" w:lineRule="auto"/>
        <w:ind w:left="753"/>
        <w:jc w:val="both"/>
        <w:rPr>
          <w:rFonts w:ascii="Times New Roman" w:hAnsi="Times New Roman"/>
          <w:sz w:val="28"/>
          <w:szCs w:val="28"/>
        </w:rPr>
      </w:pPr>
      <w:r w:rsidRPr="00F771F8">
        <w:rPr>
          <w:rFonts w:ascii="Times New Roman" w:hAnsi="Times New Roman"/>
          <w:sz w:val="28"/>
          <w:szCs w:val="28"/>
        </w:rPr>
        <w:t>оценка</w:t>
      </w:r>
    </w:p>
    <w:p w:rsidR="00F3230C" w:rsidRDefault="00F3230C" w:rsidP="007D4498">
      <w:pPr>
        <w:pStyle w:val="a3"/>
        <w:numPr>
          <w:ilvl w:val="0"/>
          <w:numId w:val="5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771F8">
        <w:rPr>
          <w:rFonts w:ascii="Times New Roman" w:hAnsi="Times New Roman"/>
          <w:sz w:val="28"/>
          <w:szCs w:val="28"/>
        </w:rPr>
        <w:t xml:space="preserve">рефлексия. </w:t>
      </w:r>
      <w:r w:rsidR="00012DE8">
        <w:rPr>
          <w:rStyle w:val="af"/>
          <w:rFonts w:ascii="Times New Roman" w:hAnsi="Times New Roman"/>
          <w:sz w:val="28"/>
          <w:szCs w:val="28"/>
        </w:rPr>
        <w:footnoteReference w:id="2"/>
      </w:r>
    </w:p>
    <w:p w:rsidR="00966C1F" w:rsidRDefault="00966C1F" w:rsidP="007D4498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определяет В.В. Давыдов, «</w:t>
      </w:r>
      <w:r w:rsidRPr="001D559E">
        <w:rPr>
          <w:rFonts w:ascii="Times New Roman" w:hAnsi="Times New Roman"/>
          <w:bCs/>
          <w:sz w:val="28"/>
          <w:szCs w:val="28"/>
        </w:rPr>
        <w:t>Учебная деятельность</w:t>
      </w:r>
      <w:r w:rsidRPr="001D559E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Pr="001D559E">
        <w:rPr>
          <w:rFonts w:ascii="Times New Roman" w:hAnsi="Times New Roman"/>
          <w:sz w:val="28"/>
          <w:szCs w:val="28"/>
        </w:rPr>
        <w:t xml:space="preserve"> деятельность по самоизменению, основанная на освоении </w:t>
      </w:r>
      <w:r>
        <w:rPr>
          <w:rFonts w:ascii="Times New Roman" w:hAnsi="Times New Roman"/>
          <w:sz w:val="28"/>
          <w:szCs w:val="28"/>
        </w:rPr>
        <w:t>обучающимися</w:t>
      </w:r>
      <w:r w:rsidRPr="001D559E">
        <w:rPr>
          <w:rFonts w:ascii="Times New Roman" w:hAnsi="Times New Roman"/>
          <w:sz w:val="28"/>
          <w:szCs w:val="28"/>
        </w:rPr>
        <w:t xml:space="preserve"> субъектной п</w:t>
      </w:r>
      <w:r w:rsidRPr="001D559E">
        <w:rPr>
          <w:rFonts w:ascii="Times New Roman" w:hAnsi="Times New Roman"/>
          <w:sz w:val="28"/>
          <w:szCs w:val="28"/>
        </w:rPr>
        <w:t>о</w:t>
      </w:r>
      <w:r w:rsidRPr="001D559E">
        <w:rPr>
          <w:rFonts w:ascii="Times New Roman" w:hAnsi="Times New Roman"/>
          <w:sz w:val="28"/>
          <w:szCs w:val="28"/>
        </w:rPr>
        <w:t>зиции в процессе особым образом организованного освоения ими предметн</w:t>
      </w:r>
      <w:r w:rsidRPr="001D559E">
        <w:rPr>
          <w:rFonts w:ascii="Times New Roman" w:hAnsi="Times New Roman"/>
          <w:sz w:val="28"/>
          <w:szCs w:val="28"/>
        </w:rPr>
        <w:t>о</w:t>
      </w:r>
      <w:r w:rsidRPr="001D559E">
        <w:rPr>
          <w:rFonts w:ascii="Times New Roman" w:hAnsi="Times New Roman"/>
          <w:sz w:val="28"/>
          <w:szCs w:val="28"/>
        </w:rPr>
        <w:t>го содержания</w:t>
      </w:r>
      <w:r>
        <w:rPr>
          <w:rFonts w:ascii="Times New Roman" w:hAnsi="Times New Roman"/>
          <w:sz w:val="28"/>
          <w:szCs w:val="28"/>
        </w:rPr>
        <w:t>».</w:t>
      </w:r>
      <w:r w:rsidR="00012DE8">
        <w:rPr>
          <w:rStyle w:val="af"/>
          <w:rFonts w:ascii="Times New Roman" w:hAnsi="Times New Roman"/>
          <w:sz w:val="28"/>
          <w:szCs w:val="28"/>
        </w:rPr>
        <w:footnoteReference w:id="3"/>
      </w:r>
    </w:p>
    <w:p w:rsidR="00966C1F" w:rsidRDefault="001D559E" w:rsidP="007D4498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деятельность </w:t>
      </w:r>
      <w:r w:rsidRPr="001D559E">
        <w:rPr>
          <w:rFonts w:ascii="Times New Roman" w:hAnsi="Times New Roman"/>
          <w:sz w:val="28"/>
          <w:szCs w:val="28"/>
        </w:rPr>
        <w:t xml:space="preserve">не может быть передана школьнику в готовом виде, осуществляется в сотрудничестве с учителем при </w:t>
      </w:r>
      <w:r w:rsidRPr="009F234B">
        <w:rPr>
          <w:rFonts w:ascii="Times New Roman" w:hAnsi="Times New Roman"/>
          <w:sz w:val="28"/>
          <w:szCs w:val="28"/>
        </w:rPr>
        <w:t xml:space="preserve">возрастании </w:t>
      </w:r>
      <w:r w:rsidRPr="009F234B">
        <w:rPr>
          <w:rFonts w:ascii="Times New Roman" w:hAnsi="Times New Roman"/>
          <w:bCs/>
          <w:sz w:val="28"/>
          <w:szCs w:val="28"/>
        </w:rPr>
        <w:t>сам</w:t>
      </w:r>
      <w:r w:rsidRPr="009F234B">
        <w:rPr>
          <w:rFonts w:ascii="Times New Roman" w:hAnsi="Times New Roman"/>
          <w:bCs/>
          <w:sz w:val="28"/>
          <w:szCs w:val="28"/>
        </w:rPr>
        <w:t>о</w:t>
      </w:r>
      <w:r w:rsidRPr="009F234B">
        <w:rPr>
          <w:rFonts w:ascii="Times New Roman" w:hAnsi="Times New Roman"/>
          <w:bCs/>
          <w:sz w:val="28"/>
          <w:szCs w:val="28"/>
        </w:rPr>
        <w:t>стоятельности</w:t>
      </w:r>
      <w:r w:rsidRPr="001D55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559E">
        <w:rPr>
          <w:rFonts w:ascii="Times New Roman" w:hAnsi="Times New Roman"/>
          <w:sz w:val="28"/>
          <w:szCs w:val="28"/>
        </w:rPr>
        <w:t>как критерия возникновения у школьников субъектных свойств</w:t>
      </w:r>
      <w:r w:rsidR="00966C1F">
        <w:rPr>
          <w:rFonts w:ascii="Times New Roman" w:hAnsi="Times New Roman"/>
          <w:sz w:val="28"/>
          <w:szCs w:val="28"/>
        </w:rPr>
        <w:t>.</w:t>
      </w:r>
      <w:r w:rsidR="00CD7B19">
        <w:rPr>
          <w:rStyle w:val="af"/>
          <w:rFonts w:ascii="Times New Roman" w:hAnsi="Times New Roman"/>
          <w:sz w:val="28"/>
          <w:szCs w:val="28"/>
        </w:rPr>
        <w:footnoteReference w:id="4"/>
      </w:r>
    </w:p>
    <w:p w:rsidR="001D559E" w:rsidRPr="001D559E" w:rsidRDefault="00966C1F" w:rsidP="007D4498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учебная деятельность – это деятельность обучающегося, которая ставит его в </w:t>
      </w:r>
      <w:r w:rsidR="009F234B">
        <w:rPr>
          <w:rFonts w:ascii="Times New Roman" w:hAnsi="Times New Roman"/>
          <w:sz w:val="28"/>
          <w:szCs w:val="28"/>
        </w:rPr>
        <w:t xml:space="preserve">субъектную </w:t>
      </w:r>
      <w:r>
        <w:rPr>
          <w:rFonts w:ascii="Times New Roman" w:hAnsi="Times New Roman"/>
          <w:sz w:val="28"/>
          <w:szCs w:val="28"/>
        </w:rPr>
        <w:t>позицию</w:t>
      </w:r>
      <w:r w:rsidR="009F234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чтобы уметь осуществлять её, ученику нужно знать последовательность </w:t>
      </w:r>
      <w:r w:rsidR="00CD7B19">
        <w:rPr>
          <w:rFonts w:ascii="Times New Roman" w:hAnsi="Times New Roman"/>
          <w:sz w:val="28"/>
          <w:szCs w:val="28"/>
        </w:rPr>
        <w:t xml:space="preserve">действий </w:t>
      </w:r>
      <w:r w:rsidR="009F234B">
        <w:rPr>
          <w:rFonts w:ascii="Times New Roman" w:hAnsi="Times New Roman"/>
          <w:sz w:val="28"/>
          <w:szCs w:val="28"/>
        </w:rPr>
        <w:t>(</w:t>
      </w:r>
      <w:r w:rsidR="001F04A7">
        <w:rPr>
          <w:rFonts w:ascii="Times New Roman" w:hAnsi="Times New Roman"/>
          <w:sz w:val="28"/>
          <w:szCs w:val="28"/>
        </w:rPr>
        <w:t>компоненто</w:t>
      </w:r>
      <w:r w:rsidR="00CD7B19">
        <w:rPr>
          <w:rFonts w:ascii="Times New Roman" w:hAnsi="Times New Roman"/>
          <w:sz w:val="28"/>
          <w:szCs w:val="28"/>
        </w:rPr>
        <w:t>в</w:t>
      </w:r>
      <w:r w:rsidR="009F234B">
        <w:rPr>
          <w:rFonts w:ascii="Times New Roman" w:hAnsi="Times New Roman"/>
          <w:sz w:val="28"/>
          <w:szCs w:val="28"/>
        </w:rPr>
        <w:t>),</w:t>
      </w:r>
      <w:r w:rsidR="001F04A7">
        <w:rPr>
          <w:rFonts w:ascii="Times New Roman" w:hAnsi="Times New Roman"/>
          <w:sz w:val="28"/>
          <w:szCs w:val="28"/>
        </w:rPr>
        <w:t xml:space="preserve"> </w:t>
      </w:r>
      <w:r w:rsidR="00CD7B19">
        <w:rPr>
          <w:rFonts w:ascii="Times New Roman" w:hAnsi="Times New Roman"/>
          <w:sz w:val="28"/>
          <w:szCs w:val="28"/>
        </w:rPr>
        <w:t>из которых она с</w:t>
      </w:r>
      <w:r w:rsidR="00CD7B19">
        <w:rPr>
          <w:rFonts w:ascii="Times New Roman" w:hAnsi="Times New Roman"/>
          <w:sz w:val="28"/>
          <w:szCs w:val="28"/>
        </w:rPr>
        <w:t>о</w:t>
      </w:r>
      <w:r w:rsidR="00CD7B19">
        <w:rPr>
          <w:rFonts w:ascii="Times New Roman" w:hAnsi="Times New Roman"/>
          <w:sz w:val="28"/>
          <w:szCs w:val="28"/>
        </w:rPr>
        <w:t xml:space="preserve">стоит; </w:t>
      </w:r>
      <w:r w:rsidR="009F2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понимать сущность каждого из них и способ выполнения.</w:t>
      </w:r>
      <w:r w:rsidR="001F04A7">
        <w:rPr>
          <w:rFonts w:ascii="Times New Roman" w:hAnsi="Times New Roman"/>
          <w:sz w:val="28"/>
          <w:szCs w:val="28"/>
        </w:rPr>
        <w:t xml:space="preserve"> </w:t>
      </w:r>
    </w:p>
    <w:p w:rsidR="00E43BE0" w:rsidRPr="00E43BE0" w:rsidRDefault="00CD7B19" w:rsidP="007D4498">
      <w:pPr>
        <w:pStyle w:val="a3"/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формирование  учебной деятельности </w:t>
      </w:r>
      <w:r w:rsidRPr="00E43BE0">
        <w:rPr>
          <w:rFonts w:ascii="Times New Roman" w:hAnsi="Times New Roman"/>
          <w:sz w:val="28"/>
          <w:szCs w:val="28"/>
        </w:rPr>
        <w:t xml:space="preserve">– </w:t>
      </w:r>
      <w:r w:rsidR="00E43BE0" w:rsidRPr="00E43BE0">
        <w:rPr>
          <w:rFonts w:ascii="Times New Roman" w:hAnsi="Times New Roman"/>
          <w:sz w:val="28"/>
          <w:szCs w:val="28"/>
        </w:rPr>
        <w:t xml:space="preserve">есть </w:t>
      </w:r>
      <w:r w:rsidR="00E43BE0" w:rsidRPr="00E43BE0">
        <w:rPr>
          <w:rFonts w:ascii="Times New Roman" w:hAnsi="Times New Roman"/>
          <w:b/>
          <w:bCs/>
          <w:sz w:val="28"/>
          <w:szCs w:val="28"/>
        </w:rPr>
        <w:t>процесс</w:t>
      </w:r>
      <w:r w:rsidR="00E43BE0" w:rsidRPr="00E43BE0">
        <w:rPr>
          <w:rFonts w:ascii="Times New Roman" w:hAnsi="Times New Roman"/>
          <w:sz w:val="28"/>
          <w:szCs w:val="28"/>
        </w:rPr>
        <w:t xml:space="preserve"> </w:t>
      </w:r>
      <w:r w:rsidR="00E43BE0" w:rsidRPr="00E43BE0">
        <w:rPr>
          <w:rFonts w:ascii="Times New Roman" w:hAnsi="Times New Roman"/>
          <w:b/>
          <w:bCs/>
          <w:sz w:val="28"/>
          <w:szCs w:val="28"/>
        </w:rPr>
        <w:t>постепенной</w:t>
      </w:r>
      <w:r w:rsidR="00E43BE0" w:rsidRPr="00E43BE0">
        <w:rPr>
          <w:rFonts w:ascii="Times New Roman" w:hAnsi="Times New Roman"/>
          <w:sz w:val="28"/>
          <w:szCs w:val="28"/>
        </w:rPr>
        <w:t xml:space="preserve"> </w:t>
      </w:r>
      <w:r w:rsidR="00E43BE0" w:rsidRPr="00E43BE0">
        <w:rPr>
          <w:rFonts w:ascii="Times New Roman" w:hAnsi="Times New Roman"/>
          <w:b/>
          <w:bCs/>
          <w:sz w:val="28"/>
          <w:szCs w:val="28"/>
        </w:rPr>
        <w:t>передачи</w:t>
      </w:r>
      <w:r w:rsidR="00E43BE0" w:rsidRPr="00E43BE0">
        <w:rPr>
          <w:rFonts w:ascii="Times New Roman" w:hAnsi="Times New Roman"/>
          <w:sz w:val="28"/>
          <w:szCs w:val="28"/>
        </w:rPr>
        <w:t xml:space="preserve"> выполнения отдельных элементов </w:t>
      </w:r>
      <w:r w:rsidR="00E43BE0" w:rsidRPr="00E43BE0">
        <w:rPr>
          <w:rFonts w:ascii="Times New Roman" w:hAnsi="Times New Roman"/>
          <w:b/>
          <w:bCs/>
          <w:sz w:val="28"/>
          <w:szCs w:val="28"/>
        </w:rPr>
        <w:t>этой</w:t>
      </w:r>
      <w:r w:rsidR="00E43BE0" w:rsidRPr="00E43BE0">
        <w:rPr>
          <w:rFonts w:ascii="Times New Roman" w:hAnsi="Times New Roman"/>
          <w:sz w:val="28"/>
          <w:szCs w:val="28"/>
        </w:rPr>
        <w:t xml:space="preserve"> деятельности самому ученику для самостоятельного выполнения без вмешательства учит</w:t>
      </w:r>
      <w:r w:rsidR="00E43BE0" w:rsidRPr="00E43BE0">
        <w:rPr>
          <w:rFonts w:ascii="Times New Roman" w:hAnsi="Times New Roman"/>
          <w:sz w:val="28"/>
          <w:szCs w:val="28"/>
        </w:rPr>
        <w:t>е</w:t>
      </w:r>
      <w:r w:rsidR="00E43BE0" w:rsidRPr="00E43BE0">
        <w:rPr>
          <w:rFonts w:ascii="Times New Roman" w:hAnsi="Times New Roman"/>
          <w:sz w:val="28"/>
          <w:szCs w:val="28"/>
        </w:rPr>
        <w:t>ля.</w:t>
      </w:r>
      <w:r w:rsidR="00DD24FC">
        <w:rPr>
          <w:rStyle w:val="af"/>
          <w:rFonts w:ascii="Times New Roman" w:hAnsi="Times New Roman"/>
          <w:sz w:val="28"/>
          <w:szCs w:val="28"/>
        </w:rPr>
        <w:footnoteReference w:id="5"/>
      </w:r>
    </w:p>
    <w:p w:rsidR="002E6A45" w:rsidRDefault="009F234B" w:rsidP="004919EB">
      <w:pPr>
        <w:pStyle w:val="a3"/>
        <w:tabs>
          <w:tab w:val="left" w:pos="0"/>
        </w:tabs>
        <w:spacing w:after="24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</w:t>
      </w:r>
      <w:r w:rsidR="00D13AD3">
        <w:rPr>
          <w:rFonts w:ascii="Times New Roman" w:hAnsi="Times New Roman"/>
          <w:sz w:val="28"/>
          <w:szCs w:val="28"/>
        </w:rPr>
        <w:t xml:space="preserve">кратко особенности </w:t>
      </w:r>
      <w:r>
        <w:rPr>
          <w:rFonts w:ascii="Times New Roman" w:hAnsi="Times New Roman"/>
          <w:sz w:val="28"/>
          <w:szCs w:val="28"/>
        </w:rPr>
        <w:t xml:space="preserve">формирования </w:t>
      </w:r>
      <w:r w:rsidR="00D13AD3">
        <w:rPr>
          <w:rFonts w:ascii="Times New Roman" w:hAnsi="Times New Roman"/>
          <w:sz w:val="28"/>
          <w:szCs w:val="28"/>
        </w:rPr>
        <w:t>каждого компонента</w:t>
      </w:r>
      <w:r>
        <w:rPr>
          <w:rFonts w:ascii="Times New Roman" w:hAnsi="Times New Roman"/>
          <w:sz w:val="28"/>
          <w:szCs w:val="28"/>
        </w:rPr>
        <w:t xml:space="preserve"> - учебного действия, входящего в структуру учебной</w:t>
      </w:r>
      <w:r w:rsidR="00D13AD3">
        <w:rPr>
          <w:rFonts w:ascii="Times New Roman" w:hAnsi="Times New Roman"/>
          <w:sz w:val="28"/>
          <w:szCs w:val="28"/>
        </w:rPr>
        <w:t xml:space="preserve"> деятельности.</w:t>
      </w:r>
      <w:r w:rsidR="002E6A45">
        <w:rPr>
          <w:rFonts w:ascii="Times New Roman" w:hAnsi="Times New Roman"/>
          <w:sz w:val="28"/>
          <w:szCs w:val="28"/>
        </w:rPr>
        <w:t xml:space="preserve"> </w:t>
      </w:r>
    </w:p>
    <w:p w:rsidR="00D13AD3" w:rsidRDefault="002E6A45" w:rsidP="004919EB">
      <w:pPr>
        <w:pStyle w:val="a3"/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Педагогические приемы, приведенные в тексте, в большей мере 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менимы для использования на уроках учебных предметов, ориентированных прежде всего на формирование научно-теоретического отношения  к миру:  географии, биологии, физики, химии,  математики, </w:t>
      </w:r>
      <w:r w:rsidR="001746DC">
        <w:rPr>
          <w:rFonts w:ascii="Times New Roman" w:hAnsi="Times New Roman"/>
          <w:sz w:val="28"/>
          <w:szCs w:val="28"/>
        </w:rPr>
        <w:t xml:space="preserve">информатики, </w:t>
      </w:r>
      <w:r>
        <w:rPr>
          <w:rFonts w:ascii="Times New Roman" w:hAnsi="Times New Roman"/>
          <w:sz w:val="28"/>
          <w:szCs w:val="28"/>
        </w:rPr>
        <w:t>русского языка</w:t>
      </w:r>
      <w:r w:rsidR="001746DC">
        <w:rPr>
          <w:rFonts w:ascii="Times New Roman" w:hAnsi="Times New Roman"/>
          <w:sz w:val="28"/>
          <w:szCs w:val="28"/>
        </w:rPr>
        <w:t>, иностранного языка.</w:t>
      </w:r>
    </w:p>
    <w:p w:rsidR="00D13AD3" w:rsidRPr="00D13AD3" w:rsidRDefault="00C23BE9" w:rsidP="00491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3AD3" w:rsidRPr="00D13A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3AD3" w:rsidRPr="00D13AD3">
        <w:rPr>
          <w:rFonts w:ascii="Times New Roman" w:hAnsi="Times New Roman" w:cs="Times New Roman"/>
          <w:sz w:val="28"/>
          <w:szCs w:val="28"/>
        </w:rPr>
        <w:t xml:space="preserve"> Наиболее важным  и значимым для организации полноценной уче</w:t>
      </w:r>
      <w:r w:rsidR="00D13AD3" w:rsidRPr="00D13AD3">
        <w:rPr>
          <w:rFonts w:ascii="Times New Roman" w:hAnsi="Times New Roman" w:cs="Times New Roman"/>
          <w:sz w:val="28"/>
          <w:szCs w:val="28"/>
        </w:rPr>
        <w:t>б</w:t>
      </w:r>
      <w:r w:rsidR="00D13AD3" w:rsidRPr="00D13AD3">
        <w:rPr>
          <w:rFonts w:ascii="Times New Roman" w:hAnsi="Times New Roman" w:cs="Times New Roman"/>
          <w:sz w:val="28"/>
          <w:szCs w:val="28"/>
        </w:rPr>
        <w:t>ной  дея</w:t>
      </w:r>
      <w:r w:rsidR="00F10D3B">
        <w:rPr>
          <w:rFonts w:ascii="Times New Roman" w:hAnsi="Times New Roman" w:cs="Times New Roman"/>
          <w:sz w:val="28"/>
          <w:szCs w:val="28"/>
        </w:rPr>
        <w:t xml:space="preserve">тельности обучающихся является </w:t>
      </w:r>
      <w:r w:rsidR="00D13AD3" w:rsidRPr="00D13AD3">
        <w:rPr>
          <w:rFonts w:ascii="Times New Roman" w:hAnsi="Times New Roman" w:cs="Times New Roman"/>
          <w:sz w:val="28"/>
          <w:szCs w:val="28"/>
        </w:rPr>
        <w:t xml:space="preserve">их </w:t>
      </w:r>
      <w:r w:rsidR="00D13AD3" w:rsidRPr="005F095D">
        <w:rPr>
          <w:rFonts w:ascii="Times New Roman" w:hAnsi="Times New Roman" w:cs="Times New Roman"/>
          <w:b/>
          <w:sz w:val="28"/>
          <w:szCs w:val="28"/>
        </w:rPr>
        <w:t>мотивация</w:t>
      </w:r>
      <w:r w:rsidR="00D13AD3" w:rsidRPr="00F10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4FC">
        <w:rPr>
          <w:rFonts w:ascii="Times New Roman" w:hAnsi="Times New Roman" w:cs="Times New Roman"/>
          <w:b/>
          <w:sz w:val="28"/>
          <w:szCs w:val="28"/>
        </w:rPr>
        <w:t>к учению</w:t>
      </w:r>
      <w:r w:rsidR="00D13AD3" w:rsidRPr="00F10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AD3" w:rsidRPr="00D13AD3">
        <w:rPr>
          <w:rFonts w:ascii="Times New Roman" w:hAnsi="Times New Roman" w:cs="Times New Roman"/>
          <w:sz w:val="28"/>
          <w:szCs w:val="28"/>
        </w:rPr>
        <w:t>(побу</w:t>
      </w:r>
      <w:r w:rsidR="00D13AD3" w:rsidRPr="00D13AD3">
        <w:rPr>
          <w:rFonts w:ascii="Times New Roman" w:hAnsi="Times New Roman" w:cs="Times New Roman"/>
          <w:sz w:val="28"/>
          <w:szCs w:val="28"/>
        </w:rPr>
        <w:t>ж</w:t>
      </w:r>
      <w:r w:rsidR="00D13AD3" w:rsidRPr="00D13AD3">
        <w:rPr>
          <w:rFonts w:ascii="Times New Roman" w:hAnsi="Times New Roman" w:cs="Times New Roman"/>
          <w:sz w:val="28"/>
          <w:szCs w:val="28"/>
        </w:rPr>
        <w:t xml:space="preserve">дение к деятельности). </w:t>
      </w:r>
    </w:p>
    <w:p w:rsidR="00E20423" w:rsidRPr="00D13AD3" w:rsidRDefault="00D13AD3" w:rsidP="007D4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D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отив</w:t>
      </w:r>
      <w:r w:rsidRPr="00D13AD3">
        <w:rPr>
          <w:rFonts w:ascii="Times New Roman" w:hAnsi="Times New Roman" w:cs="Times New Roman"/>
          <w:sz w:val="28"/>
          <w:szCs w:val="28"/>
        </w:rPr>
        <w:t xml:space="preserve"> – </w:t>
      </w:r>
      <w:r w:rsidRPr="00D13AD3">
        <w:rPr>
          <w:rFonts w:ascii="Times New Roman" w:hAnsi="Times New Roman" w:cs="Times New Roman"/>
          <w:iCs/>
          <w:sz w:val="28"/>
          <w:szCs w:val="28"/>
        </w:rPr>
        <w:t>это побуждения, вызывающие активность, определяющие н</w:t>
      </w:r>
      <w:r w:rsidRPr="00D13AD3">
        <w:rPr>
          <w:rFonts w:ascii="Times New Roman" w:hAnsi="Times New Roman" w:cs="Times New Roman"/>
          <w:iCs/>
          <w:sz w:val="28"/>
          <w:szCs w:val="28"/>
        </w:rPr>
        <w:t>а</w:t>
      </w:r>
      <w:r w:rsidRPr="00D13AD3">
        <w:rPr>
          <w:rFonts w:ascii="Times New Roman" w:hAnsi="Times New Roman" w:cs="Times New Roman"/>
          <w:iCs/>
          <w:sz w:val="28"/>
          <w:szCs w:val="28"/>
        </w:rPr>
        <w:t>правленность личности</w:t>
      </w:r>
      <w:r w:rsidRPr="00D13AD3">
        <w:rPr>
          <w:rFonts w:ascii="Times New Roman" w:hAnsi="Times New Roman" w:cs="Times New Roman"/>
          <w:sz w:val="28"/>
          <w:szCs w:val="28"/>
        </w:rPr>
        <w:t>.</w:t>
      </w:r>
      <w:r w:rsidR="00E20423" w:rsidRPr="00E20423">
        <w:rPr>
          <w:rFonts w:ascii="Times New Roman" w:hAnsi="Times New Roman" w:cs="Times New Roman"/>
          <w:sz w:val="28"/>
          <w:szCs w:val="28"/>
        </w:rPr>
        <w:t xml:space="preserve"> </w:t>
      </w:r>
      <w:r w:rsidR="00E20423" w:rsidRPr="00D13AD3">
        <w:rPr>
          <w:rFonts w:ascii="Times New Roman" w:hAnsi="Times New Roman" w:cs="Times New Roman"/>
          <w:sz w:val="28"/>
          <w:szCs w:val="28"/>
        </w:rPr>
        <w:t>Для обучающихся – это поиск ответа на вопрос «З</w:t>
      </w:r>
      <w:r w:rsidR="00E20423" w:rsidRPr="00D13AD3">
        <w:rPr>
          <w:rFonts w:ascii="Times New Roman" w:hAnsi="Times New Roman" w:cs="Times New Roman"/>
          <w:sz w:val="28"/>
          <w:szCs w:val="28"/>
        </w:rPr>
        <w:t>а</w:t>
      </w:r>
      <w:r w:rsidR="00E20423" w:rsidRPr="00D13AD3">
        <w:rPr>
          <w:rFonts w:ascii="Times New Roman" w:hAnsi="Times New Roman" w:cs="Times New Roman"/>
          <w:sz w:val="28"/>
          <w:szCs w:val="28"/>
        </w:rPr>
        <w:t>чем (для чего) мне нужно</w:t>
      </w:r>
      <w:r w:rsidR="009F234B">
        <w:rPr>
          <w:rFonts w:ascii="Times New Roman" w:hAnsi="Times New Roman" w:cs="Times New Roman"/>
          <w:sz w:val="28"/>
          <w:szCs w:val="28"/>
        </w:rPr>
        <w:t xml:space="preserve"> изучать</w:t>
      </w:r>
      <w:r w:rsidR="00DD24FC">
        <w:rPr>
          <w:rFonts w:ascii="Times New Roman" w:hAnsi="Times New Roman" w:cs="Times New Roman"/>
          <w:sz w:val="28"/>
          <w:szCs w:val="28"/>
        </w:rPr>
        <w:t>, осваивать</w:t>
      </w:r>
      <w:r w:rsidR="009F234B">
        <w:rPr>
          <w:rFonts w:ascii="Times New Roman" w:hAnsi="Times New Roman" w:cs="Times New Roman"/>
          <w:sz w:val="28"/>
          <w:szCs w:val="28"/>
        </w:rPr>
        <w:t xml:space="preserve"> предлагаемую информацию</w:t>
      </w:r>
      <w:r w:rsidR="00E20423" w:rsidRPr="00D13AD3">
        <w:rPr>
          <w:rFonts w:ascii="Times New Roman" w:hAnsi="Times New Roman" w:cs="Times New Roman"/>
          <w:sz w:val="28"/>
          <w:szCs w:val="28"/>
        </w:rPr>
        <w:t>?»</w:t>
      </w:r>
    </w:p>
    <w:p w:rsidR="00D13AD3" w:rsidRDefault="00280492" w:rsidP="007D4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D3">
        <w:rPr>
          <w:rFonts w:ascii="Times New Roman" w:hAnsi="Times New Roman" w:cs="Times New Roman"/>
          <w:sz w:val="28"/>
          <w:szCs w:val="28"/>
        </w:rPr>
        <w:t>Мотив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13AD3">
        <w:rPr>
          <w:rFonts w:ascii="Times New Roman" w:hAnsi="Times New Roman" w:cs="Times New Roman"/>
          <w:sz w:val="28"/>
          <w:szCs w:val="28"/>
        </w:rPr>
        <w:t xml:space="preserve"> сложный компонент деятельности, м</w:t>
      </w:r>
      <w:r w:rsidR="009F234B">
        <w:rPr>
          <w:rFonts w:ascii="Times New Roman" w:hAnsi="Times New Roman" w:cs="Times New Roman"/>
          <w:sz w:val="28"/>
          <w:szCs w:val="28"/>
        </w:rPr>
        <w:t xml:space="preserve">ожет затрагивать  разные сферы </w:t>
      </w:r>
      <w:r w:rsidRPr="00D13AD3">
        <w:rPr>
          <w:rFonts w:ascii="Times New Roman" w:hAnsi="Times New Roman" w:cs="Times New Roman"/>
          <w:sz w:val="28"/>
          <w:szCs w:val="28"/>
        </w:rPr>
        <w:t>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, например: </w:t>
      </w:r>
    </w:p>
    <w:p w:rsidR="00280492" w:rsidRDefault="00280492" w:rsidP="007D4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5265" cy="1868556"/>
            <wp:effectExtent l="1905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20423" w:rsidRDefault="00E20423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0423">
        <w:rPr>
          <w:rFonts w:ascii="Times New Roman" w:hAnsi="Times New Roman"/>
          <w:sz w:val="28"/>
          <w:szCs w:val="28"/>
        </w:rPr>
        <w:t xml:space="preserve">Как </w:t>
      </w:r>
      <w:r w:rsidR="009F234B">
        <w:rPr>
          <w:rFonts w:ascii="Times New Roman" w:hAnsi="Times New Roman"/>
          <w:sz w:val="28"/>
          <w:szCs w:val="28"/>
        </w:rPr>
        <w:t xml:space="preserve">создать и </w:t>
      </w:r>
      <w:r w:rsidRPr="00E20423">
        <w:rPr>
          <w:rFonts w:ascii="Times New Roman" w:hAnsi="Times New Roman"/>
          <w:sz w:val="28"/>
          <w:szCs w:val="28"/>
        </w:rPr>
        <w:t>поддерживать на каждом уроке и на каждом его этапе мотива</w:t>
      </w:r>
      <w:r w:rsidR="00BD4701">
        <w:rPr>
          <w:rFonts w:ascii="Times New Roman" w:hAnsi="Times New Roman"/>
          <w:sz w:val="28"/>
          <w:szCs w:val="28"/>
        </w:rPr>
        <w:t xml:space="preserve">цию, как сделать уроки </w:t>
      </w:r>
      <w:r w:rsidRPr="00E20423">
        <w:rPr>
          <w:rFonts w:ascii="Times New Roman" w:hAnsi="Times New Roman"/>
          <w:sz w:val="28"/>
          <w:szCs w:val="28"/>
        </w:rPr>
        <w:t>разнообразными и интересными для  обуча</w:t>
      </w:r>
      <w:r w:rsidRPr="00E20423">
        <w:rPr>
          <w:rFonts w:ascii="Times New Roman" w:hAnsi="Times New Roman"/>
          <w:sz w:val="28"/>
          <w:szCs w:val="28"/>
        </w:rPr>
        <w:t>ю</w:t>
      </w:r>
      <w:r w:rsidRPr="00E20423">
        <w:rPr>
          <w:rFonts w:ascii="Times New Roman" w:hAnsi="Times New Roman"/>
          <w:sz w:val="28"/>
          <w:szCs w:val="28"/>
        </w:rPr>
        <w:t>щихся?</w:t>
      </w:r>
    </w:p>
    <w:p w:rsidR="00E20423" w:rsidRPr="00E20423" w:rsidRDefault="00E20423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0423">
        <w:rPr>
          <w:rFonts w:ascii="Times New Roman" w:hAnsi="Times New Roman"/>
          <w:sz w:val="28"/>
          <w:szCs w:val="28"/>
        </w:rPr>
        <w:t>Для этого учителю необходимо использовать на разных этапах урока разные приемы организации деятельности.</w:t>
      </w:r>
    </w:p>
    <w:p w:rsidR="00983055" w:rsidRDefault="00983055" w:rsidP="007D4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приемом организации мотивации </w:t>
      </w:r>
      <w:r w:rsidRPr="00301677">
        <w:rPr>
          <w:rFonts w:ascii="Times New Roman" w:hAnsi="Times New Roman"/>
          <w:b/>
          <w:i/>
          <w:sz w:val="28"/>
          <w:szCs w:val="28"/>
        </w:rPr>
        <w:t>в</w:t>
      </w:r>
      <w:r w:rsidR="00D13AD3" w:rsidRPr="00301677">
        <w:rPr>
          <w:rFonts w:ascii="Times New Roman" w:hAnsi="Times New Roman"/>
          <w:b/>
          <w:i/>
          <w:sz w:val="28"/>
          <w:szCs w:val="28"/>
        </w:rPr>
        <w:t xml:space="preserve"> начале изучения темы</w:t>
      </w:r>
      <w:r w:rsidR="00D13AD3" w:rsidRPr="00983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п</w:t>
      </w:r>
      <w:r w:rsidRPr="00983055">
        <w:rPr>
          <w:rFonts w:ascii="Times New Roman" w:hAnsi="Times New Roman" w:cs="Times New Roman"/>
          <w:sz w:val="28"/>
          <w:szCs w:val="28"/>
        </w:rPr>
        <w:t xml:space="preserve">редъявление практически значимой, личностно-ориентированной,  задачной (проблемной) </w:t>
      </w:r>
      <w:r w:rsidRPr="00992CBD">
        <w:rPr>
          <w:rFonts w:ascii="Times New Roman" w:hAnsi="Times New Roman" w:cs="Times New Roman"/>
          <w:bCs/>
          <w:sz w:val="28"/>
          <w:szCs w:val="28"/>
        </w:rPr>
        <w:t>ситуации</w:t>
      </w:r>
      <w:r w:rsidRPr="00983055">
        <w:rPr>
          <w:rFonts w:ascii="Times New Roman" w:hAnsi="Times New Roman" w:cs="Times New Roman"/>
          <w:sz w:val="28"/>
          <w:szCs w:val="28"/>
        </w:rPr>
        <w:t>, выводящей на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8C2" w:rsidRDefault="00983055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Например:  </w:t>
      </w:r>
    </w:p>
    <w:p w:rsidR="00983055" w:rsidRDefault="00992CBD" w:rsidP="007D449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3055">
        <w:rPr>
          <w:rFonts w:ascii="Times New Roman" w:hAnsi="Times New Roman"/>
          <w:sz w:val="28"/>
          <w:szCs w:val="28"/>
        </w:rPr>
        <w:t xml:space="preserve">на уроке химии </w:t>
      </w:r>
      <w:r w:rsidR="00DD24FC">
        <w:rPr>
          <w:rFonts w:ascii="Times New Roman" w:hAnsi="Times New Roman"/>
          <w:bCs/>
          <w:sz w:val="28"/>
          <w:szCs w:val="28"/>
        </w:rPr>
        <w:t>для организации мотивации к изучению</w:t>
      </w:r>
      <w:r w:rsidR="00DD24FC">
        <w:rPr>
          <w:rFonts w:ascii="Times New Roman" w:hAnsi="Times New Roman"/>
          <w:sz w:val="28"/>
          <w:szCs w:val="28"/>
        </w:rPr>
        <w:t xml:space="preserve"> темы </w:t>
      </w:r>
      <w:r w:rsidR="00DD24FC" w:rsidRPr="00E20423">
        <w:rPr>
          <w:rFonts w:ascii="Times New Roman" w:hAnsi="Times New Roman"/>
          <w:bCs/>
          <w:sz w:val="28"/>
          <w:szCs w:val="28"/>
        </w:rPr>
        <w:t>«Сп</w:t>
      </w:r>
      <w:r w:rsidR="00DD24FC" w:rsidRPr="00E20423">
        <w:rPr>
          <w:rFonts w:ascii="Times New Roman" w:hAnsi="Times New Roman"/>
          <w:bCs/>
          <w:sz w:val="28"/>
          <w:szCs w:val="28"/>
        </w:rPr>
        <w:t>о</w:t>
      </w:r>
      <w:r w:rsidR="00DD24FC" w:rsidRPr="00E20423">
        <w:rPr>
          <w:rFonts w:ascii="Times New Roman" w:hAnsi="Times New Roman"/>
          <w:bCs/>
          <w:sz w:val="28"/>
          <w:szCs w:val="28"/>
        </w:rPr>
        <w:t>собы разделен</w:t>
      </w:r>
      <w:r w:rsidR="00DD24FC">
        <w:rPr>
          <w:rFonts w:ascii="Times New Roman" w:hAnsi="Times New Roman"/>
          <w:bCs/>
          <w:sz w:val="28"/>
          <w:szCs w:val="28"/>
        </w:rPr>
        <w:t xml:space="preserve">ия </w:t>
      </w:r>
      <w:r w:rsidR="00DD24FC" w:rsidRPr="00E20423">
        <w:rPr>
          <w:rFonts w:ascii="Times New Roman" w:hAnsi="Times New Roman"/>
          <w:bCs/>
          <w:sz w:val="28"/>
          <w:szCs w:val="28"/>
        </w:rPr>
        <w:t xml:space="preserve">смесей» </w:t>
      </w:r>
      <w:r w:rsidR="00983055" w:rsidRPr="00E20423">
        <w:rPr>
          <w:rFonts w:ascii="Times New Roman" w:hAnsi="Times New Roman"/>
          <w:bCs/>
          <w:sz w:val="28"/>
          <w:szCs w:val="28"/>
        </w:rPr>
        <w:t>мо</w:t>
      </w:r>
      <w:r w:rsidR="00983055">
        <w:rPr>
          <w:rFonts w:ascii="Times New Roman" w:hAnsi="Times New Roman"/>
          <w:bCs/>
          <w:sz w:val="28"/>
          <w:szCs w:val="28"/>
        </w:rPr>
        <w:t xml:space="preserve">жет быть использована следующая ситуация: </w:t>
      </w:r>
      <w:r w:rsidR="00983055" w:rsidRPr="00BD4701">
        <w:rPr>
          <w:rFonts w:ascii="Times New Roman" w:hAnsi="Times New Roman" w:cs="Times New Roman"/>
          <w:bCs/>
          <w:i/>
          <w:sz w:val="28"/>
          <w:szCs w:val="28"/>
        </w:rPr>
        <w:t>«У мореплавателей  кончилась питьевая вода. За бортом огромное количество соленой воды, которую нельзя пить. Как поступить  мореплавателям, чт</w:t>
      </w:r>
      <w:r w:rsidR="00983055" w:rsidRPr="00BD4701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983055" w:rsidRPr="00BD4701">
        <w:rPr>
          <w:rFonts w:ascii="Times New Roman" w:hAnsi="Times New Roman" w:cs="Times New Roman"/>
          <w:bCs/>
          <w:i/>
          <w:sz w:val="28"/>
          <w:szCs w:val="28"/>
        </w:rPr>
        <w:t>бы получить пресную воду из морской?»</w:t>
      </w:r>
    </w:p>
    <w:p w:rsidR="00E318C2" w:rsidRPr="00E318C2" w:rsidRDefault="00992CBD" w:rsidP="007D4498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318C2" w:rsidRPr="00E318C2">
        <w:rPr>
          <w:bCs/>
          <w:sz w:val="28"/>
          <w:szCs w:val="28"/>
        </w:rPr>
        <w:t xml:space="preserve">на уроке физики в 7 классе по теме </w:t>
      </w:r>
      <w:r w:rsidR="00E318C2" w:rsidRPr="00E20423">
        <w:rPr>
          <w:bCs/>
          <w:sz w:val="28"/>
          <w:szCs w:val="28"/>
        </w:rPr>
        <w:t>«Архимедова сила»</w:t>
      </w:r>
      <w:r w:rsidR="00E318C2" w:rsidRPr="00E318C2">
        <w:rPr>
          <w:bCs/>
          <w:sz w:val="28"/>
          <w:szCs w:val="28"/>
        </w:rPr>
        <w:t xml:space="preserve">  учитель</w:t>
      </w:r>
      <w:r w:rsidR="00DD24FC">
        <w:rPr>
          <w:bCs/>
          <w:sz w:val="28"/>
          <w:szCs w:val="28"/>
        </w:rPr>
        <w:t xml:space="preserve"> предъявляет ситуацию с помощью</w:t>
      </w:r>
      <w:r w:rsidR="00E318C2" w:rsidRPr="00E318C2">
        <w:rPr>
          <w:bCs/>
          <w:sz w:val="28"/>
          <w:szCs w:val="28"/>
        </w:rPr>
        <w:t xml:space="preserve"> показ</w:t>
      </w:r>
      <w:r w:rsidR="00DD24FC">
        <w:rPr>
          <w:bCs/>
          <w:sz w:val="28"/>
          <w:szCs w:val="28"/>
        </w:rPr>
        <w:t>а</w:t>
      </w:r>
      <w:r w:rsidR="00E318C2" w:rsidRPr="00E318C2">
        <w:rPr>
          <w:bCs/>
          <w:sz w:val="28"/>
          <w:szCs w:val="28"/>
        </w:rPr>
        <w:t xml:space="preserve"> слайд</w:t>
      </w:r>
      <w:r w:rsidR="00DD24FC">
        <w:rPr>
          <w:bCs/>
          <w:sz w:val="28"/>
          <w:szCs w:val="28"/>
        </w:rPr>
        <w:t>а</w:t>
      </w:r>
      <w:r w:rsidR="00E318C2" w:rsidRPr="00E318C2">
        <w:rPr>
          <w:bCs/>
          <w:sz w:val="28"/>
          <w:szCs w:val="28"/>
        </w:rPr>
        <w:t xml:space="preserve"> с изображением девочки и мяча в воде и </w:t>
      </w:r>
      <w:r w:rsidR="00DD24FC">
        <w:rPr>
          <w:bCs/>
          <w:sz w:val="28"/>
          <w:szCs w:val="28"/>
        </w:rPr>
        <w:t>текста:</w:t>
      </w:r>
      <w:r w:rsidR="00E318C2" w:rsidRPr="00E318C2">
        <w:rPr>
          <w:bCs/>
          <w:sz w:val="28"/>
          <w:szCs w:val="28"/>
        </w:rPr>
        <w:t xml:space="preserve"> </w:t>
      </w:r>
    </w:p>
    <w:p w:rsidR="00E318C2" w:rsidRPr="00BD4701" w:rsidRDefault="00E318C2" w:rsidP="007D4498">
      <w:pPr>
        <w:pStyle w:val="a7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BD4701">
        <w:rPr>
          <w:bCs/>
          <w:i/>
          <w:sz w:val="28"/>
          <w:szCs w:val="28"/>
        </w:rPr>
        <w:lastRenderedPageBreak/>
        <w:t xml:space="preserve">«Наша Таня громко плачет </w:t>
      </w:r>
    </w:p>
    <w:p w:rsidR="00E318C2" w:rsidRPr="00BD4701" w:rsidRDefault="00E318C2" w:rsidP="007D4498">
      <w:pPr>
        <w:pStyle w:val="a7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BD4701">
        <w:rPr>
          <w:bCs/>
          <w:i/>
          <w:sz w:val="28"/>
          <w:szCs w:val="28"/>
        </w:rPr>
        <w:t xml:space="preserve">Уронила в речку мячик </w:t>
      </w:r>
    </w:p>
    <w:p w:rsidR="00E318C2" w:rsidRPr="00BD4701" w:rsidRDefault="00E318C2" w:rsidP="007D4498">
      <w:pPr>
        <w:pStyle w:val="a7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BD4701">
        <w:rPr>
          <w:bCs/>
          <w:i/>
          <w:sz w:val="28"/>
          <w:szCs w:val="28"/>
        </w:rPr>
        <w:t xml:space="preserve">Тише Танечка не плачь </w:t>
      </w:r>
    </w:p>
    <w:p w:rsidR="00E318C2" w:rsidRPr="00BD4701" w:rsidRDefault="00E318C2" w:rsidP="007D4498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i/>
          <w:sz w:val="28"/>
          <w:szCs w:val="28"/>
        </w:rPr>
      </w:pPr>
      <w:r w:rsidRPr="00BD4701">
        <w:rPr>
          <w:bCs/>
          <w:i/>
          <w:sz w:val="28"/>
          <w:szCs w:val="28"/>
        </w:rPr>
        <w:t>Не утонет в речке мяч.</w:t>
      </w:r>
    </w:p>
    <w:p w:rsidR="00E318C2" w:rsidRPr="00E318C2" w:rsidRDefault="00E318C2" w:rsidP="007D4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01">
        <w:rPr>
          <w:rFonts w:ascii="Times New Roman" w:hAnsi="Times New Roman" w:cs="Times New Roman"/>
          <w:i/>
          <w:sz w:val="28"/>
          <w:szCs w:val="28"/>
        </w:rPr>
        <w:t>Почему не тонет мяч?»</w:t>
      </w:r>
    </w:p>
    <w:p w:rsidR="00E318C2" w:rsidRDefault="00E318C2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055">
        <w:rPr>
          <w:rFonts w:ascii="Times New Roman" w:hAnsi="Times New Roman"/>
          <w:sz w:val="28"/>
          <w:szCs w:val="28"/>
        </w:rPr>
        <w:t>Анализ ситуации позволяет ученикам выявить содер</w:t>
      </w:r>
      <w:r w:rsidRPr="00B628F9">
        <w:rPr>
          <w:rFonts w:ascii="Times New Roman" w:hAnsi="Times New Roman"/>
          <w:sz w:val="28"/>
          <w:szCs w:val="28"/>
        </w:rPr>
        <w:t>жащуюся в ней проблему и на основе эт</w:t>
      </w:r>
      <w:r w:rsidR="009F234B">
        <w:rPr>
          <w:rFonts w:ascii="Times New Roman" w:hAnsi="Times New Roman"/>
          <w:sz w:val="28"/>
          <w:szCs w:val="28"/>
        </w:rPr>
        <w:t xml:space="preserve">ого сформулировать тему и цель </w:t>
      </w:r>
      <w:r w:rsidRPr="00B628F9">
        <w:rPr>
          <w:rFonts w:ascii="Times New Roman" w:hAnsi="Times New Roman"/>
          <w:sz w:val="28"/>
          <w:szCs w:val="28"/>
        </w:rPr>
        <w:t>деятельности.</w:t>
      </w:r>
    </w:p>
    <w:p w:rsidR="0069134F" w:rsidRDefault="00DD24FC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</w:t>
      </w:r>
      <w:r w:rsidR="00BD4701">
        <w:rPr>
          <w:rFonts w:ascii="Times New Roman" w:hAnsi="Times New Roman"/>
          <w:sz w:val="28"/>
          <w:szCs w:val="28"/>
        </w:rPr>
        <w:t xml:space="preserve"> очень важно подбирать такие ситуации, которые бы соде</w:t>
      </w:r>
      <w:r w:rsidR="00BD4701">
        <w:rPr>
          <w:rFonts w:ascii="Times New Roman" w:hAnsi="Times New Roman"/>
          <w:sz w:val="28"/>
          <w:szCs w:val="28"/>
        </w:rPr>
        <w:t>р</w:t>
      </w:r>
      <w:r w:rsidR="00BD4701">
        <w:rPr>
          <w:rFonts w:ascii="Times New Roman" w:hAnsi="Times New Roman"/>
          <w:sz w:val="28"/>
          <w:szCs w:val="28"/>
        </w:rPr>
        <w:t>жали проблему, связанную с необходимостью выполнить</w:t>
      </w:r>
      <w:r w:rsidR="00EB7227">
        <w:rPr>
          <w:rFonts w:ascii="Times New Roman" w:hAnsi="Times New Roman"/>
          <w:sz w:val="28"/>
          <w:szCs w:val="28"/>
        </w:rPr>
        <w:t xml:space="preserve"> </w:t>
      </w:r>
      <w:r w:rsidR="005D64F2">
        <w:rPr>
          <w:rFonts w:ascii="Times New Roman" w:hAnsi="Times New Roman"/>
          <w:sz w:val="28"/>
          <w:szCs w:val="28"/>
        </w:rPr>
        <w:t>деятельность</w:t>
      </w:r>
      <w:r w:rsidR="00635F0C">
        <w:rPr>
          <w:rFonts w:ascii="Times New Roman" w:hAnsi="Times New Roman"/>
          <w:sz w:val="28"/>
          <w:szCs w:val="28"/>
        </w:rPr>
        <w:t>, с</w:t>
      </w:r>
      <w:r w:rsidR="00635F0C">
        <w:rPr>
          <w:rFonts w:ascii="Times New Roman" w:hAnsi="Times New Roman"/>
          <w:sz w:val="28"/>
          <w:szCs w:val="28"/>
        </w:rPr>
        <w:t>о</w:t>
      </w:r>
      <w:r w:rsidR="00635F0C">
        <w:rPr>
          <w:rFonts w:ascii="Times New Roman" w:hAnsi="Times New Roman"/>
          <w:sz w:val="28"/>
          <w:szCs w:val="28"/>
        </w:rPr>
        <w:t xml:space="preserve">держащую </w:t>
      </w:r>
      <w:r w:rsidR="005D64F2">
        <w:rPr>
          <w:rFonts w:ascii="Times New Roman" w:hAnsi="Times New Roman"/>
          <w:sz w:val="28"/>
          <w:szCs w:val="28"/>
        </w:rPr>
        <w:t xml:space="preserve">неизученное ранее обучающимися </w:t>
      </w:r>
      <w:r w:rsidR="00EB7227">
        <w:rPr>
          <w:rFonts w:ascii="Times New Roman" w:hAnsi="Times New Roman"/>
          <w:sz w:val="28"/>
          <w:szCs w:val="28"/>
        </w:rPr>
        <w:t>учебное действие</w:t>
      </w:r>
      <w:r w:rsidR="00B42081">
        <w:rPr>
          <w:rFonts w:ascii="Times New Roman" w:hAnsi="Times New Roman"/>
          <w:sz w:val="28"/>
          <w:szCs w:val="28"/>
        </w:rPr>
        <w:t>. Освоение способа выполнения данного действия и является объектом изучения для обучающихся на уроке (серии уроков).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3AD3" w:rsidRPr="00E20423" w:rsidRDefault="00D13AD3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677">
        <w:rPr>
          <w:rFonts w:ascii="Times New Roman" w:hAnsi="Times New Roman"/>
          <w:b/>
          <w:i/>
          <w:sz w:val="28"/>
          <w:szCs w:val="28"/>
        </w:rPr>
        <w:t>В процес</w:t>
      </w:r>
      <w:r w:rsidR="00E20423" w:rsidRPr="00301677">
        <w:rPr>
          <w:rFonts w:ascii="Times New Roman" w:hAnsi="Times New Roman"/>
          <w:b/>
          <w:i/>
          <w:sz w:val="28"/>
          <w:szCs w:val="28"/>
        </w:rPr>
        <w:t>се урока</w:t>
      </w:r>
      <w:r w:rsidR="00E20423" w:rsidRPr="00E20423">
        <w:rPr>
          <w:rFonts w:ascii="Times New Roman" w:hAnsi="Times New Roman"/>
          <w:sz w:val="28"/>
          <w:szCs w:val="28"/>
        </w:rPr>
        <w:t xml:space="preserve"> учащихся мотивируют к </w:t>
      </w:r>
      <w:r w:rsidRPr="00E20423">
        <w:rPr>
          <w:rFonts w:ascii="Times New Roman" w:hAnsi="Times New Roman"/>
          <w:sz w:val="28"/>
          <w:szCs w:val="28"/>
        </w:rPr>
        <w:t>деятельности</w:t>
      </w:r>
      <w:r w:rsidR="00E20423" w:rsidRPr="00E20423">
        <w:rPr>
          <w:rFonts w:ascii="Times New Roman" w:hAnsi="Times New Roman"/>
          <w:sz w:val="28"/>
          <w:szCs w:val="28"/>
        </w:rPr>
        <w:t xml:space="preserve"> следующие приемы</w:t>
      </w:r>
      <w:r w:rsidRPr="00E20423">
        <w:rPr>
          <w:rFonts w:ascii="Times New Roman" w:hAnsi="Times New Roman"/>
          <w:sz w:val="28"/>
          <w:szCs w:val="28"/>
        </w:rPr>
        <w:t>:</w:t>
      </w:r>
    </w:p>
    <w:p w:rsidR="00D13AD3" w:rsidRPr="00E20423" w:rsidRDefault="00D13AD3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0423">
        <w:rPr>
          <w:rFonts w:ascii="Times New Roman" w:hAnsi="Times New Roman"/>
          <w:sz w:val="28"/>
          <w:szCs w:val="28"/>
        </w:rPr>
        <w:t xml:space="preserve">- активное использование на </w:t>
      </w:r>
      <w:r w:rsidR="00B42081">
        <w:rPr>
          <w:rFonts w:ascii="Times New Roman" w:hAnsi="Times New Roman"/>
          <w:sz w:val="28"/>
          <w:szCs w:val="28"/>
        </w:rPr>
        <w:t xml:space="preserve">разных этапах урока </w:t>
      </w:r>
      <w:r w:rsidRPr="00E20423">
        <w:rPr>
          <w:rFonts w:ascii="Times New Roman" w:hAnsi="Times New Roman"/>
          <w:sz w:val="28"/>
          <w:szCs w:val="28"/>
        </w:rPr>
        <w:t>самостоятельной р</w:t>
      </w:r>
      <w:r w:rsidRPr="00E20423">
        <w:rPr>
          <w:rFonts w:ascii="Times New Roman" w:hAnsi="Times New Roman"/>
          <w:sz w:val="28"/>
          <w:szCs w:val="28"/>
        </w:rPr>
        <w:t>а</w:t>
      </w:r>
      <w:r w:rsidRPr="00E20423">
        <w:rPr>
          <w:rFonts w:ascii="Times New Roman" w:hAnsi="Times New Roman"/>
          <w:sz w:val="28"/>
          <w:szCs w:val="28"/>
        </w:rPr>
        <w:t>боты обучающихся в малых группах  (40% - 80% учебного времени);</w:t>
      </w:r>
    </w:p>
    <w:p w:rsidR="00D13AD3" w:rsidRPr="00E20423" w:rsidRDefault="00D13AD3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0423">
        <w:rPr>
          <w:rFonts w:ascii="Times New Roman" w:hAnsi="Times New Roman"/>
          <w:sz w:val="28"/>
          <w:szCs w:val="28"/>
        </w:rPr>
        <w:t xml:space="preserve">- </w:t>
      </w:r>
      <w:r w:rsidR="00B42081">
        <w:rPr>
          <w:rFonts w:ascii="Times New Roman" w:hAnsi="Times New Roman"/>
          <w:sz w:val="28"/>
          <w:szCs w:val="28"/>
        </w:rPr>
        <w:t xml:space="preserve"> организация </w:t>
      </w:r>
      <w:r w:rsidRPr="00E20423">
        <w:rPr>
          <w:rFonts w:ascii="Times New Roman" w:hAnsi="Times New Roman"/>
          <w:sz w:val="28"/>
          <w:szCs w:val="28"/>
        </w:rPr>
        <w:t>самостоятельн</w:t>
      </w:r>
      <w:r w:rsidR="00B42081">
        <w:rPr>
          <w:rFonts w:ascii="Times New Roman" w:hAnsi="Times New Roman"/>
          <w:sz w:val="28"/>
          <w:szCs w:val="28"/>
        </w:rPr>
        <w:t>ого</w:t>
      </w:r>
      <w:r w:rsidRPr="00E20423">
        <w:rPr>
          <w:rFonts w:ascii="Times New Roman" w:hAnsi="Times New Roman"/>
          <w:sz w:val="28"/>
          <w:szCs w:val="28"/>
        </w:rPr>
        <w:t xml:space="preserve"> поиск</w:t>
      </w:r>
      <w:r w:rsidR="00B42081">
        <w:rPr>
          <w:rFonts w:ascii="Times New Roman" w:hAnsi="Times New Roman"/>
          <w:sz w:val="28"/>
          <w:szCs w:val="28"/>
        </w:rPr>
        <w:t>а</w:t>
      </w:r>
      <w:r w:rsidRPr="00E20423">
        <w:rPr>
          <w:rFonts w:ascii="Times New Roman" w:hAnsi="Times New Roman"/>
          <w:sz w:val="28"/>
          <w:szCs w:val="28"/>
        </w:rPr>
        <w:t xml:space="preserve"> способа действия</w:t>
      </w:r>
      <w:r w:rsidR="00B42081">
        <w:rPr>
          <w:rFonts w:ascii="Times New Roman" w:hAnsi="Times New Roman"/>
          <w:sz w:val="28"/>
          <w:szCs w:val="28"/>
        </w:rPr>
        <w:t xml:space="preserve"> обучающ</w:t>
      </w:r>
      <w:r w:rsidR="00B42081">
        <w:rPr>
          <w:rFonts w:ascii="Times New Roman" w:hAnsi="Times New Roman"/>
          <w:sz w:val="28"/>
          <w:szCs w:val="28"/>
        </w:rPr>
        <w:t>и</w:t>
      </w:r>
      <w:r w:rsidR="00B42081">
        <w:rPr>
          <w:rFonts w:ascii="Times New Roman" w:hAnsi="Times New Roman"/>
          <w:sz w:val="28"/>
          <w:szCs w:val="28"/>
        </w:rPr>
        <w:t>мися</w:t>
      </w:r>
      <w:r w:rsidRPr="00E20423">
        <w:rPr>
          <w:rFonts w:ascii="Times New Roman" w:hAnsi="Times New Roman"/>
          <w:sz w:val="28"/>
          <w:szCs w:val="28"/>
        </w:rPr>
        <w:t xml:space="preserve"> с помощью различных источников информации;</w:t>
      </w:r>
    </w:p>
    <w:p w:rsidR="00D13AD3" w:rsidRPr="00E20423" w:rsidRDefault="00D13AD3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0423">
        <w:rPr>
          <w:rFonts w:ascii="Times New Roman" w:hAnsi="Times New Roman"/>
          <w:sz w:val="28"/>
          <w:szCs w:val="28"/>
        </w:rPr>
        <w:t>- организация самоконтроля, самооценки процесса и результата своей деятельности (</w:t>
      </w:r>
      <w:r w:rsidR="00B42081">
        <w:rPr>
          <w:rFonts w:ascii="Times New Roman" w:hAnsi="Times New Roman"/>
          <w:sz w:val="28"/>
          <w:szCs w:val="28"/>
        </w:rPr>
        <w:t>в т.ч. «</w:t>
      </w:r>
      <w:r w:rsidRPr="00E20423">
        <w:rPr>
          <w:rFonts w:ascii="Times New Roman" w:hAnsi="Times New Roman"/>
          <w:sz w:val="28"/>
          <w:szCs w:val="28"/>
        </w:rPr>
        <w:t>Лист самооценки</w:t>
      </w:r>
      <w:r w:rsidR="00B42081">
        <w:rPr>
          <w:rFonts w:ascii="Times New Roman" w:hAnsi="Times New Roman"/>
          <w:sz w:val="28"/>
          <w:szCs w:val="28"/>
        </w:rPr>
        <w:t>»</w:t>
      </w:r>
      <w:r w:rsidRPr="00E20423">
        <w:rPr>
          <w:rFonts w:ascii="Times New Roman" w:hAnsi="Times New Roman"/>
          <w:sz w:val="28"/>
          <w:szCs w:val="28"/>
        </w:rPr>
        <w:t>)</w:t>
      </w:r>
      <w:r w:rsidR="00B42081">
        <w:rPr>
          <w:rFonts w:ascii="Times New Roman" w:hAnsi="Times New Roman"/>
          <w:sz w:val="28"/>
          <w:szCs w:val="28"/>
        </w:rPr>
        <w:t>;</w:t>
      </w:r>
    </w:p>
    <w:p w:rsidR="00D13AD3" w:rsidRPr="00E20423" w:rsidRDefault="00D13AD3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0423">
        <w:rPr>
          <w:rFonts w:ascii="Times New Roman" w:hAnsi="Times New Roman"/>
          <w:sz w:val="28"/>
          <w:szCs w:val="28"/>
        </w:rPr>
        <w:t>- организация осознания собственного продвижения (Что нового узнал? Чему научился?)</w:t>
      </w:r>
    </w:p>
    <w:p w:rsidR="00D13AD3" w:rsidRDefault="00D13AD3" w:rsidP="007D44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0423">
        <w:rPr>
          <w:rFonts w:ascii="Times New Roman" w:hAnsi="Times New Roman"/>
          <w:sz w:val="28"/>
          <w:szCs w:val="28"/>
        </w:rPr>
        <w:t xml:space="preserve">- </w:t>
      </w:r>
      <w:r w:rsidR="00B42081">
        <w:rPr>
          <w:rFonts w:ascii="Times New Roman" w:hAnsi="Times New Roman"/>
          <w:sz w:val="28"/>
          <w:szCs w:val="28"/>
        </w:rPr>
        <w:t xml:space="preserve">возможность </w:t>
      </w:r>
      <w:r w:rsidR="00B42081" w:rsidRPr="00E20423">
        <w:rPr>
          <w:rFonts w:ascii="Times New Roman" w:hAnsi="Times New Roman"/>
          <w:sz w:val="28"/>
          <w:szCs w:val="28"/>
        </w:rPr>
        <w:t>выбор</w:t>
      </w:r>
      <w:r w:rsidR="00B42081">
        <w:rPr>
          <w:rFonts w:ascii="Times New Roman" w:hAnsi="Times New Roman"/>
          <w:sz w:val="28"/>
          <w:szCs w:val="28"/>
        </w:rPr>
        <w:t xml:space="preserve">а обучающимися </w:t>
      </w:r>
      <w:r w:rsidR="00B42081" w:rsidRPr="00E20423">
        <w:rPr>
          <w:rFonts w:ascii="Times New Roman" w:hAnsi="Times New Roman"/>
          <w:sz w:val="28"/>
          <w:szCs w:val="28"/>
        </w:rPr>
        <w:t xml:space="preserve"> </w:t>
      </w:r>
      <w:r w:rsidRPr="00E20423">
        <w:rPr>
          <w:rFonts w:ascii="Times New Roman" w:hAnsi="Times New Roman"/>
          <w:sz w:val="28"/>
          <w:szCs w:val="28"/>
        </w:rPr>
        <w:t>домашне</w:t>
      </w:r>
      <w:r w:rsidR="00B42081">
        <w:rPr>
          <w:rFonts w:ascii="Times New Roman" w:hAnsi="Times New Roman"/>
          <w:sz w:val="28"/>
          <w:szCs w:val="28"/>
        </w:rPr>
        <w:t>го</w:t>
      </w:r>
      <w:r w:rsidRPr="00E20423">
        <w:rPr>
          <w:rFonts w:ascii="Times New Roman" w:hAnsi="Times New Roman"/>
          <w:sz w:val="28"/>
          <w:szCs w:val="28"/>
        </w:rPr>
        <w:t xml:space="preserve"> задани</w:t>
      </w:r>
      <w:r w:rsidR="00B42081">
        <w:rPr>
          <w:rFonts w:ascii="Times New Roman" w:hAnsi="Times New Roman"/>
          <w:sz w:val="28"/>
          <w:szCs w:val="28"/>
        </w:rPr>
        <w:t>я</w:t>
      </w:r>
      <w:r w:rsidRPr="00E20423">
        <w:rPr>
          <w:rFonts w:ascii="Times New Roman" w:hAnsi="Times New Roman"/>
          <w:sz w:val="28"/>
          <w:szCs w:val="28"/>
        </w:rPr>
        <w:t xml:space="preserve"> в соответс</w:t>
      </w:r>
      <w:r w:rsidRPr="00E20423">
        <w:rPr>
          <w:rFonts w:ascii="Times New Roman" w:hAnsi="Times New Roman"/>
          <w:sz w:val="28"/>
          <w:szCs w:val="28"/>
        </w:rPr>
        <w:t>т</w:t>
      </w:r>
      <w:r w:rsidRPr="00E20423">
        <w:rPr>
          <w:rFonts w:ascii="Times New Roman" w:hAnsi="Times New Roman"/>
          <w:sz w:val="28"/>
          <w:szCs w:val="28"/>
        </w:rPr>
        <w:t>вии с результатами</w:t>
      </w:r>
      <w:r w:rsidR="00B42081">
        <w:rPr>
          <w:rFonts w:ascii="Times New Roman" w:hAnsi="Times New Roman"/>
          <w:sz w:val="28"/>
          <w:szCs w:val="28"/>
        </w:rPr>
        <w:t xml:space="preserve"> освоения содержания</w:t>
      </w:r>
      <w:r w:rsidRPr="00E20423">
        <w:rPr>
          <w:rFonts w:ascii="Times New Roman" w:hAnsi="Times New Roman"/>
          <w:sz w:val="28"/>
          <w:szCs w:val="28"/>
        </w:rPr>
        <w:t xml:space="preserve"> на уроке и др.</w:t>
      </w:r>
    </w:p>
    <w:p w:rsidR="00E20423" w:rsidRDefault="00C23BE9" w:rsidP="00491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0423" w:rsidRPr="00E204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E20423" w:rsidRPr="00E20423">
        <w:rPr>
          <w:rFonts w:ascii="Times New Roman" w:hAnsi="Times New Roman"/>
          <w:sz w:val="28"/>
          <w:szCs w:val="28"/>
        </w:rPr>
        <w:t xml:space="preserve"> </w:t>
      </w:r>
      <w:r w:rsidR="00E20423" w:rsidRPr="00E20423">
        <w:rPr>
          <w:rFonts w:ascii="Times New Roman" w:hAnsi="Times New Roman"/>
          <w:b/>
          <w:sz w:val="28"/>
          <w:szCs w:val="28"/>
        </w:rPr>
        <w:t>Целеполагание</w:t>
      </w:r>
      <w:r w:rsidR="00E20423" w:rsidRPr="00E20423">
        <w:rPr>
          <w:rFonts w:ascii="Times New Roman" w:hAnsi="Times New Roman"/>
          <w:sz w:val="28"/>
          <w:szCs w:val="28"/>
        </w:rPr>
        <w:t xml:space="preserve"> - с</w:t>
      </w:r>
      <w:r w:rsidR="00E20423" w:rsidRPr="00E20423">
        <w:rPr>
          <w:rFonts w:ascii="Times New Roman" w:hAnsi="Times New Roman" w:cs="Times New Roman"/>
          <w:sz w:val="28"/>
          <w:szCs w:val="28"/>
        </w:rPr>
        <w:t>истемообразующий компонент деятельности</w:t>
      </w:r>
      <w:r w:rsidR="007D5A2B">
        <w:rPr>
          <w:rFonts w:ascii="Times New Roman" w:hAnsi="Times New Roman" w:cs="Times New Roman"/>
          <w:sz w:val="28"/>
          <w:szCs w:val="28"/>
        </w:rPr>
        <w:t>, з</w:t>
      </w:r>
      <w:r w:rsidR="007D5A2B">
        <w:rPr>
          <w:rFonts w:ascii="Times New Roman" w:hAnsi="Times New Roman" w:cs="Times New Roman"/>
          <w:sz w:val="28"/>
          <w:szCs w:val="28"/>
        </w:rPr>
        <w:t>а</w:t>
      </w:r>
      <w:r w:rsidR="007D5A2B">
        <w:rPr>
          <w:rFonts w:ascii="Times New Roman" w:hAnsi="Times New Roman" w:cs="Times New Roman"/>
          <w:sz w:val="28"/>
          <w:szCs w:val="28"/>
        </w:rPr>
        <w:t xml:space="preserve">ключающийся в определении </w:t>
      </w:r>
      <w:r w:rsidR="002B2E42">
        <w:rPr>
          <w:rFonts w:ascii="Times New Roman" w:hAnsi="Times New Roman" w:cs="Times New Roman"/>
          <w:sz w:val="28"/>
          <w:szCs w:val="28"/>
        </w:rPr>
        <w:t xml:space="preserve">действующим субъектом собственной </w:t>
      </w:r>
      <w:r w:rsidR="007D5A2B">
        <w:rPr>
          <w:rFonts w:ascii="Times New Roman" w:hAnsi="Times New Roman" w:cs="Times New Roman"/>
          <w:sz w:val="28"/>
          <w:szCs w:val="28"/>
        </w:rPr>
        <w:t xml:space="preserve">учебной цели, связанной </w:t>
      </w:r>
      <w:r w:rsidR="002B2E42">
        <w:rPr>
          <w:rFonts w:ascii="Times New Roman" w:hAnsi="Times New Roman" w:cs="Times New Roman"/>
          <w:sz w:val="28"/>
          <w:szCs w:val="28"/>
        </w:rPr>
        <w:t>с поиском, построением и освоением  нового способа уче</w:t>
      </w:r>
      <w:r w:rsidR="002B2E42">
        <w:rPr>
          <w:rFonts w:ascii="Times New Roman" w:hAnsi="Times New Roman" w:cs="Times New Roman"/>
          <w:sz w:val="28"/>
          <w:szCs w:val="28"/>
        </w:rPr>
        <w:t>б</w:t>
      </w:r>
      <w:r w:rsidR="002B2E42">
        <w:rPr>
          <w:rFonts w:ascii="Times New Roman" w:hAnsi="Times New Roman" w:cs="Times New Roman"/>
          <w:sz w:val="28"/>
          <w:szCs w:val="28"/>
        </w:rPr>
        <w:t xml:space="preserve">ного действия. </w:t>
      </w:r>
      <w:r w:rsidR="00E20423" w:rsidRPr="00E20423">
        <w:rPr>
          <w:rFonts w:ascii="Times New Roman" w:hAnsi="Times New Roman" w:cs="Times New Roman"/>
          <w:sz w:val="28"/>
          <w:szCs w:val="28"/>
        </w:rPr>
        <w:t>Для учащихся – это поиск ответа на вопрос: «Чего я хочу п</w:t>
      </w:r>
      <w:r w:rsidR="00E20423" w:rsidRPr="00E20423">
        <w:rPr>
          <w:rFonts w:ascii="Times New Roman" w:hAnsi="Times New Roman" w:cs="Times New Roman"/>
          <w:sz w:val="28"/>
          <w:szCs w:val="28"/>
        </w:rPr>
        <w:t>о</w:t>
      </w:r>
      <w:r w:rsidR="00E20423" w:rsidRPr="00E20423">
        <w:rPr>
          <w:rFonts w:ascii="Times New Roman" w:hAnsi="Times New Roman" w:cs="Times New Roman"/>
          <w:sz w:val="28"/>
          <w:szCs w:val="28"/>
        </w:rPr>
        <w:t>лучить (сделать, исследовать, выявить,…)</w:t>
      </w:r>
      <w:r w:rsidR="002B2E42">
        <w:rPr>
          <w:rFonts w:ascii="Times New Roman" w:hAnsi="Times New Roman" w:cs="Times New Roman"/>
          <w:sz w:val="28"/>
          <w:szCs w:val="28"/>
        </w:rPr>
        <w:t>, изучая данную тему</w:t>
      </w:r>
      <w:r w:rsidR="00E20423" w:rsidRPr="00E20423">
        <w:rPr>
          <w:rFonts w:ascii="Times New Roman" w:hAnsi="Times New Roman" w:cs="Times New Roman"/>
          <w:sz w:val="28"/>
          <w:szCs w:val="28"/>
        </w:rPr>
        <w:t>?»</w:t>
      </w:r>
      <w:r w:rsidR="00992CBD">
        <w:rPr>
          <w:rFonts w:ascii="Times New Roman" w:hAnsi="Times New Roman" w:cs="Times New Roman"/>
          <w:sz w:val="28"/>
          <w:szCs w:val="28"/>
        </w:rPr>
        <w:t>.</w:t>
      </w:r>
    </w:p>
    <w:p w:rsidR="009F234B" w:rsidRPr="007D5A2B" w:rsidRDefault="00992CBD" w:rsidP="007D449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важно, чтобы ученики поняли,  к каким результатам они должны прийти  к концу изучения темы (урока</w:t>
      </w:r>
      <w:r w:rsidR="006913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Результатом выполнения действия целеполагания является формулирование и фиксация обучающимися собс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венной </w:t>
      </w:r>
      <w:r w:rsidR="007D5A2B">
        <w:rPr>
          <w:rFonts w:ascii="Times New Roman" w:hAnsi="Times New Roman"/>
          <w:sz w:val="28"/>
          <w:szCs w:val="28"/>
        </w:rPr>
        <w:t xml:space="preserve"> учебной </w:t>
      </w:r>
      <w:r>
        <w:rPr>
          <w:rFonts w:ascii="Times New Roman" w:hAnsi="Times New Roman"/>
          <w:sz w:val="28"/>
          <w:szCs w:val="28"/>
        </w:rPr>
        <w:t>цели изучения темы</w:t>
      </w:r>
      <w:r w:rsidR="004C4AD7">
        <w:rPr>
          <w:rFonts w:ascii="Times New Roman" w:hAnsi="Times New Roman"/>
          <w:sz w:val="28"/>
          <w:szCs w:val="28"/>
        </w:rPr>
        <w:t>, например</w:t>
      </w:r>
      <w:r w:rsidR="009F234B">
        <w:rPr>
          <w:rFonts w:ascii="Times New Roman" w:hAnsi="Times New Roman"/>
          <w:sz w:val="28"/>
          <w:szCs w:val="28"/>
        </w:rPr>
        <w:t xml:space="preserve">: </w:t>
      </w:r>
      <w:r w:rsidR="009F234B" w:rsidRPr="007D5A2B">
        <w:rPr>
          <w:rFonts w:ascii="Times New Roman" w:hAnsi="Times New Roman"/>
          <w:i/>
          <w:sz w:val="28"/>
          <w:szCs w:val="28"/>
        </w:rPr>
        <w:t>«</w:t>
      </w:r>
      <w:r w:rsidR="007D5A2B" w:rsidRPr="007D5A2B">
        <w:rPr>
          <w:rFonts w:ascii="Times New Roman" w:hAnsi="Times New Roman"/>
          <w:i/>
          <w:sz w:val="28"/>
          <w:szCs w:val="28"/>
        </w:rPr>
        <w:t>Уч</w:t>
      </w:r>
      <w:r w:rsidR="00B42081">
        <w:rPr>
          <w:rFonts w:ascii="Times New Roman" w:hAnsi="Times New Roman"/>
          <w:i/>
          <w:sz w:val="28"/>
          <w:szCs w:val="28"/>
        </w:rPr>
        <w:t>усь (учимся)</w:t>
      </w:r>
      <w:r w:rsidR="007D5A2B" w:rsidRPr="007D5A2B">
        <w:rPr>
          <w:rFonts w:ascii="Times New Roman" w:hAnsi="Times New Roman"/>
          <w:i/>
          <w:sz w:val="28"/>
          <w:szCs w:val="28"/>
        </w:rPr>
        <w:t xml:space="preserve"> разделять смеси</w:t>
      </w:r>
      <w:r w:rsidR="009F234B" w:rsidRPr="007D5A2B">
        <w:rPr>
          <w:rFonts w:ascii="Times New Roman" w:hAnsi="Times New Roman"/>
          <w:i/>
          <w:sz w:val="28"/>
          <w:szCs w:val="28"/>
        </w:rPr>
        <w:t>»</w:t>
      </w:r>
      <w:r w:rsidR="007D5A2B" w:rsidRPr="007D5A2B">
        <w:rPr>
          <w:rFonts w:ascii="Times New Roman" w:hAnsi="Times New Roman"/>
          <w:i/>
          <w:sz w:val="28"/>
          <w:szCs w:val="28"/>
        </w:rPr>
        <w:t xml:space="preserve">, </w:t>
      </w:r>
      <w:r w:rsidR="007D5A2B" w:rsidRPr="007D5A2B">
        <w:rPr>
          <w:rFonts w:ascii="Times New Roman" w:hAnsi="Times New Roman"/>
          <w:sz w:val="28"/>
          <w:szCs w:val="28"/>
        </w:rPr>
        <w:t>или</w:t>
      </w:r>
      <w:r w:rsidR="007D5A2B" w:rsidRPr="007D5A2B">
        <w:rPr>
          <w:rFonts w:ascii="Times New Roman" w:hAnsi="Times New Roman"/>
          <w:i/>
          <w:sz w:val="28"/>
          <w:szCs w:val="28"/>
        </w:rPr>
        <w:t xml:space="preserve"> «Изучаю разные способы разделения смесей», </w:t>
      </w:r>
      <w:r w:rsidR="007D5A2B" w:rsidRPr="007D5A2B">
        <w:rPr>
          <w:rFonts w:ascii="Times New Roman" w:hAnsi="Times New Roman"/>
          <w:sz w:val="28"/>
          <w:szCs w:val="28"/>
        </w:rPr>
        <w:t xml:space="preserve">или </w:t>
      </w:r>
      <w:r w:rsidR="007D5A2B" w:rsidRPr="007D5A2B">
        <w:rPr>
          <w:rFonts w:ascii="Times New Roman" w:hAnsi="Times New Roman"/>
          <w:i/>
          <w:sz w:val="28"/>
          <w:szCs w:val="28"/>
        </w:rPr>
        <w:t>«Осваиваем способы разделения смесей».</w:t>
      </w:r>
    </w:p>
    <w:p w:rsidR="00E20423" w:rsidRDefault="00E20423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приемы организации целеполагания учителем:</w:t>
      </w:r>
    </w:p>
    <w:p w:rsidR="00822F0F" w:rsidRPr="00E20423" w:rsidRDefault="00C23BE9" w:rsidP="00C23BE9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="00992CBD">
        <w:rPr>
          <w:rFonts w:ascii="Times New Roman" w:hAnsi="Times New Roman"/>
          <w:sz w:val="28"/>
          <w:szCs w:val="28"/>
        </w:rPr>
        <w:t xml:space="preserve">а основе </w:t>
      </w:r>
      <w:r w:rsidR="004C4AD7">
        <w:rPr>
          <w:rFonts w:ascii="Times New Roman" w:hAnsi="Times New Roman"/>
          <w:sz w:val="28"/>
          <w:szCs w:val="28"/>
        </w:rPr>
        <w:t xml:space="preserve">анализа </w:t>
      </w:r>
      <w:r w:rsidR="001704A3" w:rsidRPr="00E20423">
        <w:rPr>
          <w:rFonts w:ascii="Times New Roman" w:hAnsi="Times New Roman"/>
          <w:sz w:val="28"/>
          <w:szCs w:val="28"/>
        </w:rPr>
        <w:t>ситуации</w:t>
      </w:r>
      <w:r w:rsidR="00992CBD">
        <w:rPr>
          <w:rFonts w:ascii="Times New Roman" w:hAnsi="Times New Roman"/>
          <w:sz w:val="28"/>
          <w:szCs w:val="28"/>
        </w:rPr>
        <w:t>, рассмотренной на этапе мотивации</w:t>
      </w:r>
      <w:r w:rsidR="001704A3" w:rsidRPr="00E20423">
        <w:rPr>
          <w:rFonts w:ascii="Times New Roman" w:hAnsi="Times New Roman"/>
          <w:sz w:val="28"/>
          <w:szCs w:val="28"/>
        </w:rPr>
        <w:t>:</w:t>
      </w:r>
    </w:p>
    <w:p w:rsidR="00E20423" w:rsidRPr="00E20423" w:rsidRDefault="00E20423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0423">
        <w:rPr>
          <w:rFonts w:ascii="Times New Roman" w:hAnsi="Times New Roman"/>
          <w:sz w:val="28"/>
          <w:szCs w:val="28"/>
        </w:rPr>
        <w:t>«Сформулируйте цель работы по данной теме»</w:t>
      </w:r>
    </w:p>
    <w:p w:rsidR="00E20423" w:rsidRPr="00E20423" w:rsidRDefault="00C23BE9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р</w:t>
      </w:r>
      <w:r w:rsidR="00E20423" w:rsidRPr="00E20423">
        <w:rPr>
          <w:rFonts w:ascii="Times New Roman" w:hAnsi="Times New Roman"/>
          <w:sz w:val="28"/>
          <w:szCs w:val="28"/>
        </w:rPr>
        <w:t xml:space="preserve">абота с </w:t>
      </w:r>
      <w:r w:rsidR="00E20423" w:rsidRPr="00E20423">
        <w:rPr>
          <w:rFonts w:ascii="Times New Roman" w:hAnsi="Times New Roman"/>
          <w:bCs/>
          <w:sz w:val="28"/>
          <w:szCs w:val="28"/>
        </w:rPr>
        <w:t>заголовком</w:t>
      </w:r>
      <w:r w:rsidR="00E20423" w:rsidRPr="00E20423">
        <w:rPr>
          <w:rFonts w:ascii="Times New Roman" w:hAnsi="Times New Roman"/>
          <w:sz w:val="28"/>
          <w:szCs w:val="28"/>
        </w:rPr>
        <w:t>:</w:t>
      </w:r>
    </w:p>
    <w:p w:rsidR="00822F0F" w:rsidRPr="00E20423" w:rsidRDefault="001704A3" w:rsidP="007D449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20423">
        <w:rPr>
          <w:rFonts w:ascii="Times New Roman" w:hAnsi="Times New Roman"/>
          <w:sz w:val="28"/>
          <w:szCs w:val="28"/>
        </w:rPr>
        <w:t xml:space="preserve"> «Переформулируйте заголовок в форме вопроса»;</w:t>
      </w:r>
    </w:p>
    <w:p w:rsidR="00822F0F" w:rsidRPr="00E20423" w:rsidRDefault="001704A3" w:rsidP="007D449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20423">
        <w:rPr>
          <w:rFonts w:ascii="Times New Roman" w:hAnsi="Times New Roman"/>
          <w:sz w:val="28"/>
          <w:szCs w:val="28"/>
        </w:rPr>
        <w:t xml:space="preserve"> «Сформулируйте свои вопросы, ответы на которые вы хотели бы и мы могли бы получить, изучая данную тему»;</w:t>
      </w:r>
    </w:p>
    <w:p w:rsidR="00822F0F" w:rsidRDefault="001704A3" w:rsidP="007D449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20423">
        <w:rPr>
          <w:rFonts w:ascii="Times New Roman" w:hAnsi="Times New Roman"/>
          <w:sz w:val="28"/>
          <w:szCs w:val="28"/>
        </w:rPr>
        <w:t xml:space="preserve"> «Заполните таблицу: «Что я про это уже знаю?» «Чего не знаю?»</w:t>
      </w:r>
      <w:r w:rsidR="00E20423">
        <w:rPr>
          <w:rFonts w:ascii="Times New Roman" w:hAnsi="Times New Roman"/>
          <w:sz w:val="28"/>
          <w:szCs w:val="28"/>
        </w:rPr>
        <w:t xml:space="preserve"> и др.</w:t>
      </w:r>
      <w:r w:rsidR="004919EB">
        <w:rPr>
          <w:rStyle w:val="af"/>
          <w:rFonts w:ascii="Times New Roman" w:hAnsi="Times New Roman"/>
          <w:sz w:val="28"/>
          <w:szCs w:val="28"/>
        </w:rPr>
        <w:footnoteReference w:id="6"/>
      </w:r>
    </w:p>
    <w:p w:rsidR="00970F01" w:rsidRDefault="00970F01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 мотивационно-целевом этапе учебной деятельности работа строится  в такой последовательности:</w:t>
      </w:r>
    </w:p>
    <w:p w:rsidR="00970F01" w:rsidRPr="00970F01" w:rsidRDefault="00970F01" w:rsidP="007D4498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0F01">
        <w:rPr>
          <w:rFonts w:ascii="Times New Roman" w:hAnsi="Times New Roman"/>
          <w:sz w:val="28"/>
          <w:szCs w:val="28"/>
        </w:rPr>
        <w:t>предъявление  проблемной ситуации;</w:t>
      </w:r>
    </w:p>
    <w:p w:rsidR="00970F01" w:rsidRPr="00970F01" w:rsidRDefault="00970F01" w:rsidP="007D4498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0F01">
        <w:rPr>
          <w:rFonts w:ascii="Times New Roman" w:hAnsi="Times New Roman"/>
          <w:sz w:val="28"/>
          <w:szCs w:val="28"/>
        </w:rPr>
        <w:t>выявление проблемы, заключенной в ситуации;</w:t>
      </w:r>
    </w:p>
    <w:p w:rsidR="00970F01" w:rsidRPr="00970F01" w:rsidRDefault="00970F01" w:rsidP="007D4498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0F01">
        <w:rPr>
          <w:rFonts w:ascii="Times New Roman" w:hAnsi="Times New Roman"/>
          <w:sz w:val="28"/>
          <w:szCs w:val="28"/>
        </w:rPr>
        <w:t>определение темы;</w:t>
      </w:r>
    </w:p>
    <w:p w:rsidR="00970F01" w:rsidRPr="00970F01" w:rsidRDefault="00970F01" w:rsidP="007D4498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0F01">
        <w:rPr>
          <w:rFonts w:ascii="Times New Roman" w:hAnsi="Times New Roman"/>
          <w:sz w:val="28"/>
          <w:szCs w:val="28"/>
        </w:rPr>
        <w:t>формулирование цели;</w:t>
      </w:r>
    </w:p>
    <w:p w:rsidR="00970F01" w:rsidRPr="00970F01" w:rsidRDefault="00970F01" w:rsidP="007D4498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0F01">
        <w:rPr>
          <w:rFonts w:ascii="Times New Roman" w:hAnsi="Times New Roman"/>
          <w:sz w:val="28"/>
          <w:szCs w:val="28"/>
        </w:rPr>
        <w:t>фиксация цели.</w:t>
      </w:r>
    </w:p>
    <w:p w:rsidR="00970F01" w:rsidRDefault="00970F01" w:rsidP="007D4498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992CBD" w:rsidRPr="00992CBD" w:rsidRDefault="00C23BE9" w:rsidP="007D449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2CBD" w:rsidRPr="00992C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CBD" w:rsidRPr="00992CBD">
        <w:rPr>
          <w:rFonts w:ascii="Times New Roman" w:hAnsi="Times New Roman" w:cs="Times New Roman"/>
          <w:sz w:val="28"/>
          <w:szCs w:val="28"/>
        </w:rPr>
        <w:t xml:space="preserve"> </w:t>
      </w:r>
      <w:r w:rsidR="00992CBD" w:rsidRPr="00F46B13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992CBD" w:rsidRPr="00992CBD">
        <w:rPr>
          <w:rFonts w:ascii="Times New Roman" w:hAnsi="Times New Roman" w:cs="Times New Roman"/>
          <w:sz w:val="28"/>
          <w:szCs w:val="28"/>
        </w:rPr>
        <w:t xml:space="preserve"> деятельности по достижению поставленной цели </w:t>
      </w:r>
      <w:r w:rsidR="004919EB">
        <w:rPr>
          <w:rFonts w:ascii="Times New Roman" w:hAnsi="Times New Roman" w:cs="Times New Roman"/>
          <w:sz w:val="28"/>
          <w:szCs w:val="28"/>
        </w:rPr>
        <w:t>з</w:t>
      </w:r>
      <w:r w:rsidR="004919EB">
        <w:rPr>
          <w:rFonts w:ascii="Times New Roman" w:hAnsi="Times New Roman" w:cs="Times New Roman"/>
          <w:sz w:val="28"/>
          <w:szCs w:val="28"/>
        </w:rPr>
        <w:t>а</w:t>
      </w:r>
      <w:r w:rsidR="004919EB">
        <w:rPr>
          <w:rFonts w:ascii="Times New Roman" w:hAnsi="Times New Roman" w:cs="Times New Roman"/>
          <w:sz w:val="28"/>
          <w:szCs w:val="28"/>
        </w:rPr>
        <w:t xml:space="preserve">ключается в </w:t>
      </w:r>
      <w:r w:rsidR="00992CBD" w:rsidRPr="00992CBD">
        <w:rPr>
          <w:rFonts w:ascii="Times New Roman" w:hAnsi="Times New Roman" w:cs="Times New Roman"/>
          <w:sz w:val="28"/>
          <w:szCs w:val="28"/>
        </w:rPr>
        <w:t>поиск</w:t>
      </w:r>
      <w:r w:rsidR="004919EB">
        <w:rPr>
          <w:rFonts w:ascii="Times New Roman" w:hAnsi="Times New Roman" w:cs="Times New Roman"/>
          <w:sz w:val="28"/>
          <w:szCs w:val="28"/>
        </w:rPr>
        <w:t>е</w:t>
      </w:r>
      <w:r w:rsidR="00992CBD" w:rsidRPr="00992CBD">
        <w:rPr>
          <w:rFonts w:ascii="Times New Roman" w:hAnsi="Times New Roman" w:cs="Times New Roman"/>
          <w:sz w:val="28"/>
          <w:szCs w:val="28"/>
        </w:rPr>
        <w:t xml:space="preserve"> ответов на вопросы:</w:t>
      </w:r>
    </w:p>
    <w:p w:rsidR="00992CBD" w:rsidRPr="00992CBD" w:rsidRDefault="00992CBD" w:rsidP="007D449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2CBD">
        <w:rPr>
          <w:rFonts w:ascii="Times New Roman" w:hAnsi="Times New Roman" w:cs="Times New Roman"/>
          <w:sz w:val="28"/>
          <w:szCs w:val="28"/>
        </w:rPr>
        <w:t xml:space="preserve">- </w:t>
      </w:r>
      <w:r w:rsidRPr="00992CBD">
        <w:rPr>
          <w:rFonts w:ascii="Times New Roman" w:hAnsi="Times New Roman" w:cs="Times New Roman"/>
          <w:bCs/>
          <w:sz w:val="28"/>
          <w:szCs w:val="28"/>
        </w:rPr>
        <w:t>Какие действия приведут меня к цели?</w:t>
      </w:r>
    </w:p>
    <w:p w:rsidR="00992CBD" w:rsidRPr="00992CBD" w:rsidRDefault="00992CBD" w:rsidP="007D449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2CBD">
        <w:rPr>
          <w:rFonts w:ascii="Times New Roman" w:hAnsi="Times New Roman" w:cs="Times New Roman"/>
          <w:bCs/>
          <w:sz w:val="28"/>
          <w:szCs w:val="28"/>
        </w:rPr>
        <w:t>- В какой последовательности их выполнять?</w:t>
      </w:r>
    </w:p>
    <w:p w:rsidR="00992CBD" w:rsidRPr="00992CBD" w:rsidRDefault="00992CBD" w:rsidP="007D449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2CBD">
        <w:rPr>
          <w:rFonts w:ascii="Times New Roman" w:hAnsi="Times New Roman" w:cs="Times New Roman"/>
          <w:bCs/>
          <w:sz w:val="28"/>
          <w:szCs w:val="28"/>
        </w:rPr>
        <w:t>- Какие средства для их выполнения понадобятся?</w:t>
      </w:r>
    </w:p>
    <w:p w:rsidR="00992CBD" w:rsidRPr="00992CBD" w:rsidRDefault="00992CBD" w:rsidP="007D449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2CBD">
        <w:rPr>
          <w:rFonts w:ascii="Times New Roman" w:hAnsi="Times New Roman" w:cs="Times New Roman"/>
          <w:bCs/>
          <w:sz w:val="28"/>
          <w:szCs w:val="28"/>
        </w:rPr>
        <w:t xml:space="preserve">- Какие этапы в достижении цели? </w:t>
      </w:r>
      <w:r w:rsidR="004919EB"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</w:p>
    <w:p w:rsidR="00F46B13" w:rsidRDefault="004C4AD7" w:rsidP="007D4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планирования  является соста</w:t>
      </w:r>
      <w:r w:rsidR="00F46B13">
        <w:rPr>
          <w:rFonts w:ascii="Times New Roman" w:hAnsi="Times New Roman"/>
          <w:sz w:val="28"/>
          <w:szCs w:val="28"/>
        </w:rPr>
        <w:t xml:space="preserve">вление плана </w:t>
      </w:r>
      <w:r>
        <w:rPr>
          <w:rFonts w:ascii="Times New Roman" w:hAnsi="Times New Roman"/>
          <w:sz w:val="28"/>
          <w:szCs w:val="28"/>
        </w:rPr>
        <w:t>достижения цел</w:t>
      </w:r>
      <w:r w:rsidR="004919EB">
        <w:rPr>
          <w:rFonts w:ascii="Times New Roman" w:hAnsi="Times New Roman"/>
          <w:sz w:val="28"/>
          <w:szCs w:val="28"/>
        </w:rPr>
        <w:t>и</w:t>
      </w:r>
      <w:r w:rsidR="00F46B13">
        <w:rPr>
          <w:rFonts w:ascii="Times New Roman" w:hAnsi="Times New Roman"/>
          <w:sz w:val="28"/>
          <w:szCs w:val="28"/>
        </w:rPr>
        <w:t xml:space="preserve">. Планирование </w:t>
      </w:r>
      <w:r w:rsidR="004919EB">
        <w:rPr>
          <w:rFonts w:ascii="Times New Roman" w:hAnsi="Times New Roman"/>
          <w:sz w:val="28"/>
          <w:szCs w:val="28"/>
        </w:rPr>
        <w:t xml:space="preserve">на уроке </w:t>
      </w:r>
      <w:r w:rsidR="00F46B13">
        <w:rPr>
          <w:rFonts w:ascii="Times New Roman" w:hAnsi="Times New Roman"/>
          <w:sz w:val="28"/>
          <w:szCs w:val="28"/>
        </w:rPr>
        <w:t xml:space="preserve">может быть организовано </w:t>
      </w:r>
      <w:r w:rsidR="004919EB">
        <w:rPr>
          <w:rFonts w:ascii="Times New Roman" w:hAnsi="Times New Roman"/>
          <w:sz w:val="28"/>
          <w:szCs w:val="28"/>
        </w:rPr>
        <w:t xml:space="preserve">учителем </w:t>
      </w:r>
      <w:r w:rsidR="00F46B13">
        <w:rPr>
          <w:rFonts w:ascii="Times New Roman" w:hAnsi="Times New Roman"/>
          <w:sz w:val="28"/>
          <w:szCs w:val="28"/>
        </w:rPr>
        <w:t xml:space="preserve">в разных формах: </w:t>
      </w:r>
      <w:r>
        <w:rPr>
          <w:rFonts w:ascii="Times New Roman" w:hAnsi="Times New Roman"/>
          <w:sz w:val="28"/>
          <w:szCs w:val="28"/>
        </w:rPr>
        <w:t>коллективной, групповой или индивидуальной работы обучающихся.</w:t>
      </w:r>
      <w:r w:rsidR="00F46B13">
        <w:rPr>
          <w:rFonts w:ascii="Times New Roman" w:hAnsi="Times New Roman"/>
          <w:sz w:val="28"/>
          <w:szCs w:val="28"/>
        </w:rPr>
        <w:t xml:space="preserve"> Выбор формы зависит от уровня  сформированности у обучающихся умения  осущ</w:t>
      </w:r>
      <w:r w:rsidR="00F46B13">
        <w:rPr>
          <w:rFonts w:ascii="Times New Roman" w:hAnsi="Times New Roman"/>
          <w:sz w:val="28"/>
          <w:szCs w:val="28"/>
        </w:rPr>
        <w:t>е</w:t>
      </w:r>
      <w:r w:rsidR="00F46B13">
        <w:rPr>
          <w:rFonts w:ascii="Times New Roman" w:hAnsi="Times New Roman"/>
          <w:sz w:val="28"/>
          <w:szCs w:val="28"/>
        </w:rPr>
        <w:t>ствлять данное учебное действие.</w:t>
      </w:r>
    </w:p>
    <w:p w:rsidR="00992CBD" w:rsidRDefault="00F46B13" w:rsidP="007D4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Приведем примеры некоторых  педагогических приемов организации планирования: </w:t>
      </w:r>
    </w:p>
    <w:p w:rsidR="00822F0F" w:rsidRPr="00F46B13" w:rsidRDefault="001704A3" w:rsidP="007D4498">
      <w:pPr>
        <w:pStyle w:val="a3"/>
        <w:numPr>
          <w:ilvl w:val="0"/>
          <w:numId w:val="8"/>
        </w:numPr>
        <w:spacing w:line="276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46B13">
        <w:rPr>
          <w:rFonts w:ascii="Times New Roman" w:hAnsi="Times New Roman"/>
          <w:sz w:val="28"/>
          <w:szCs w:val="28"/>
        </w:rPr>
        <w:t>«Ра</w:t>
      </w:r>
      <w:r w:rsidR="003E38AF">
        <w:rPr>
          <w:rFonts w:ascii="Times New Roman" w:hAnsi="Times New Roman"/>
          <w:sz w:val="28"/>
          <w:szCs w:val="28"/>
        </w:rPr>
        <w:t>ботая в паре (группе), изучите</w:t>
      </w:r>
      <w:r w:rsidR="0069134F">
        <w:rPr>
          <w:rFonts w:ascii="Times New Roman" w:hAnsi="Times New Roman"/>
          <w:sz w:val="28"/>
          <w:szCs w:val="28"/>
        </w:rPr>
        <w:t xml:space="preserve"> </w:t>
      </w:r>
      <w:r w:rsidR="00872925">
        <w:rPr>
          <w:rFonts w:ascii="Times New Roman" w:hAnsi="Times New Roman"/>
          <w:sz w:val="28"/>
          <w:szCs w:val="28"/>
        </w:rPr>
        <w:t xml:space="preserve">данный  готовый план </w:t>
      </w:r>
      <w:r w:rsidRPr="00F46B13">
        <w:rPr>
          <w:rFonts w:ascii="Times New Roman" w:hAnsi="Times New Roman"/>
          <w:sz w:val="28"/>
          <w:szCs w:val="28"/>
        </w:rPr>
        <w:t>достижения ц</w:t>
      </w:r>
      <w:r w:rsidRPr="00F46B13">
        <w:rPr>
          <w:rFonts w:ascii="Times New Roman" w:hAnsi="Times New Roman"/>
          <w:sz w:val="28"/>
          <w:szCs w:val="28"/>
        </w:rPr>
        <w:t>е</w:t>
      </w:r>
      <w:r w:rsidRPr="00F46B13">
        <w:rPr>
          <w:rFonts w:ascii="Times New Roman" w:hAnsi="Times New Roman"/>
          <w:sz w:val="28"/>
          <w:szCs w:val="28"/>
        </w:rPr>
        <w:t>ли и расскажи</w:t>
      </w:r>
      <w:r w:rsidR="0069134F">
        <w:rPr>
          <w:rFonts w:ascii="Times New Roman" w:hAnsi="Times New Roman"/>
          <w:sz w:val="28"/>
          <w:szCs w:val="28"/>
        </w:rPr>
        <w:t xml:space="preserve">те друг другу  содержание </w:t>
      </w:r>
      <w:r w:rsidRPr="00F46B13">
        <w:rPr>
          <w:rFonts w:ascii="Times New Roman" w:hAnsi="Times New Roman"/>
          <w:sz w:val="28"/>
          <w:szCs w:val="28"/>
        </w:rPr>
        <w:t xml:space="preserve">каждого шага» </w:t>
      </w:r>
    </w:p>
    <w:p w:rsidR="00822F0F" w:rsidRPr="00F46B13" w:rsidRDefault="001704A3" w:rsidP="007D4498">
      <w:pPr>
        <w:pStyle w:val="a3"/>
        <w:numPr>
          <w:ilvl w:val="0"/>
          <w:numId w:val="8"/>
        </w:numPr>
        <w:spacing w:line="276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46B13">
        <w:rPr>
          <w:rFonts w:ascii="Times New Roman" w:hAnsi="Times New Roman"/>
          <w:sz w:val="28"/>
          <w:szCs w:val="28"/>
        </w:rPr>
        <w:t>Коллективное составление  плана с использованием ранее составленных вопросов</w:t>
      </w:r>
    </w:p>
    <w:p w:rsidR="00822F0F" w:rsidRPr="00F46B13" w:rsidRDefault="0069134F" w:rsidP="007D4498">
      <w:pPr>
        <w:pStyle w:val="a3"/>
        <w:numPr>
          <w:ilvl w:val="0"/>
          <w:numId w:val="8"/>
        </w:numPr>
        <w:spacing w:line="276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38AF" w:rsidRPr="00F46B13">
        <w:rPr>
          <w:rFonts w:ascii="Times New Roman" w:hAnsi="Times New Roman"/>
          <w:sz w:val="28"/>
          <w:szCs w:val="28"/>
        </w:rPr>
        <w:t>Ра</w:t>
      </w:r>
      <w:r w:rsidR="003E38AF">
        <w:rPr>
          <w:rFonts w:ascii="Times New Roman" w:hAnsi="Times New Roman"/>
          <w:sz w:val="28"/>
          <w:szCs w:val="28"/>
        </w:rPr>
        <w:t>ботая в группе, р</w:t>
      </w:r>
      <w:r>
        <w:rPr>
          <w:rFonts w:ascii="Times New Roman" w:hAnsi="Times New Roman"/>
          <w:sz w:val="28"/>
          <w:szCs w:val="28"/>
        </w:rPr>
        <w:t xml:space="preserve">ассмотрите данный план и </w:t>
      </w:r>
      <w:r w:rsidR="001704A3" w:rsidRPr="00F46B13">
        <w:rPr>
          <w:rFonts w:ascii="Times New Roman" w:hAnsi="Times New Roman"/>
          <w:sz w:val="28"/>
          <w:szCs w:val="28"/>
        </w:rPr>
        <w:t>попробуйте восстановить пропущенные шаги»</w:t>
      </w:r>
    </w:p>
    <w:p w:rsidR="00822F0F" w:rsidRPr="00F46B13" w:rsidRDefault="001704A3" w:rsidP="007D4498">
      <w:pPr>
        <w:pStyle w:val="a3"/>
        <w:numPr>
          <w:ilvl w:val="0"/>
          <w:numId w:val="8"/>
        </w:numPr>
        <w:spacing w:line="276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46B13">
        <w:rPr>
          <w:rFonts w:ascii="Times New Roman" w:hAnsi="Times New Roman"/>
          <w:sz w:val="28"/>
          <w:szCs w:val="28"/>
        </w:rPr>
        <w:lastRenderedPageBreak/>
        <w:t>«Пункты плана даны в произвольном порядке. Попробуйте, работая в паре (группе) восстановить логическую последовательность пунк</w:t>
      </w:r>
      <w:r w:rsidR="00BD4701">
        <w:rPr>
          <w:rFonts w:ascii="Times New Roman" w:hAnsi="Times New Roman"/>
          <w:sz w:val="28"/>
          <w:szCs w:val="28"/>
        </w:rPr>
        <w:t xml:space="preserve">тов  плана </w:t>
      </w:r>
      <w:r w:rsidRPr="00F46B13">
        <w:rPr>
          <w:rFonts w:ascii="Times New Roman" w:hAnsi="Times New Roman"/>
          <w:sz w:val="28"/>
          <w:szCs w:val="28"/>
        </w:rPr>
        <w:t xml:space="preserve">достижения поставленной цели» </w:t>
      </w:r>
      <w:r w:rsidR="00872925">
        <w:rPr>
          <w:rFonts w:ascii="Times New Roman" w:hAnsi="Times New Roman"/>
          <w:sz w:val="28"/>
          <w:szCs w:val="28"/>
        </w:rPr>
        <w:t>и др.</w:t>
      </w:r>
      <w:r w:rsidR="004919EB">
        <w:rPr>
          <w:rStyle w:val="af"/>
          <w:rFonts w:ascii="Times New Roman" w:hAnsi="Times New Roman"/>
          <w:sz w:val="28"/>
          <w:szCs w:val="28"/>
        </w:rPr>
        <w:footnoteReference w:id="8"/>
      </w:r>
    </w:p>
    <w:p w:rsidR="00BD4701" w:rsidRPr="00BD4701" w:rsidRDefault="00BD4701" w:rsidP="007D4498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D4701">
        <w:rPr>
          <w:rFonts w:ascii="Times New Roman" w:hAnsi="Times New Roman"/>
          <w:sz w:val="28"/>
          <w:szCs w:val="28"/>
        </w:rPr>
        <w:t>Итогом осуществления обучающимися действий</w:t>
      </w:r>
      <w:r w:rsidR="004919EB">
        <w:rPr>
          <w:rFonts w:ascii="Times New Roman" w:hAnsi="Times New Roman"/>
          <w:sz w:val="28"/>
          <w:szCs w:val="28"/>
        </w:rPr>
        <w:t xml:space="preserve"> </w:t>
      </w:r>
      <w:r w:rsidRPr="00BD4701">
        <w:rPr>
          <w:rFonts w:ascii="Times New Roman" w:hAnsi="Times New Roman"/>
          <w:sz w:val="28"/>
          <w:szCs w:val="28"/>
        </w:rPr>
        <w:t>мотиваци</w:t>
      </w:r>
      <w:r w:rsidR="004919EB">
        <w:rPr>
          <w:rFonts w:ascii="Times New Roman" w:hAnsi="Times New Roman"/>
          <w:sz w:val="28"/>
          <w:szCs w:val="28"/>
        </w:rPr>
        <w:t>и</w:t>
      </w:r>
      <w:r w:rsidRPr="00BD4701">
        <w:rPr>
          <w:rFonts w:ascii="Times New Roman" w:hAnsi="Times New Roman"/>
          <w:sz w:val="28"/>
          <w:szCs w:val="28"/>
        </w:rPr>
        <w:t>, цел</w:t>
      </w:r>
      <w:r w:rsidRPr="00BD4701">
        <w:rPr>
          <w:rFonts w:ascii="Times New Roman" w:hAnsi="Times New Roman"/>
          <w:sz w:val="28"/>
          <w:szCs w:val="28"/>
        </w:rPr>
        <w:t>е</w:t>
      </w:r>
      <w:r w:rsidRPr="00BD4701">
        <w:rPr>
          <w:rFonts w:ascii="Times New Roman" w:hAnsi="Times New Roman"/>
          <w:sz w:val="28"/>
          <w:szCs w:val="28"/>
        </w:rPr>
        <w:t>полагани</w:t>
      </w:r>
      <w:r w:rsidR="004919EB">
        <w:rPr>
          <w:rFonts w:ascii="Times New Roman" w:hAnsi="Times New Roman"/>
          <w:sz w:val="28"/>
          <w:szCs w:val="28"/>
        </w:rPr>
        <w:t>я</w:t>
      </w:r>
      <w:r w:rsidRPr="00BD4701">
        <w:rPr>
          <w:rFonts w:ascii="Times New Roman" w:hAnsi="Times New Roman"/>
          <w:sz w:val="28"/>
          <w:szCs w:val="28"/>
        </w:rPr>
        <w:t>, планировани</w:t>
      </w:r>
      <w:r w:rsidR="004919E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01">
        <w:rPr>
          <w:rFonts w:ascii="Times New Roman" w:hAnsi="Times New Roman"/>
          <w:sz w:val="28"/>
          <w:szCs w:val="28"/>
        </w:rPr>
        <w:t xml:space="preserve">должно стать появление в </w:t>
      </w:r>
      <w:r w:rsidR="00283160">
        <w:rPr>
          <w:rFonts w:ascii="Times New Roman" w:hAnsi="Times New Roman"/>
          <w:sz w:val="28"/>
          <w:szCs w:val="28"/>
        </w:rPr>
        <w:t xml:space="preserve">их </w:t>
      </w:r>
      <w:r w:rsidRPr="00BD4701"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z w:val="28"/>
          <w:szCs w:val="28"/>
        </w:rPr>
        <w:t>чих тетрадях</w:t>
      </w:r>
      <w:r w:rsidRPr="00BD4701">
        <w:rPr>
          <w:rFonts w:ascii="Times New Roman" w:hAnsi="Times New Roman"/>
          <w:sz w:val="28"/>
          <w:szCs w:val="28"/>
        </w:rPr>
        <w:t>, например, следующих записей (х</w:t>
      </w:r>
      <w:r w:rsidRPr="00BD4701">
        <w:rPr>
          <w:rFonts w:ascii="Times New Roman" w:hAnsi="Times New Roman"/>
          <w:i/>
          <w:iCs/>
          <w:sz w:val="28"/>
          <w:szCs w:val="28"/>
        </w:rPr>
        <w:t>имия 8 кл.</w:t>
      </w:r>
      <w:r w:rsidRPr="00BD4701">
        <w:rPr>
          <w:rFonts w:ascii="Times New Roman" w:hAnsi="Times New Roman"/>
          <w:sz w:val="28"/>
          <w:szCs w:val="28"/>
        </w:rPr>
        <w:t>):</w:t>
      </w:r>
    </w:p>
    <w:p w:rsidR="00BD4701" w:rsidRPr="00BD4701" w:rsidRDefault="00BD4701" w:rsidP="007D4498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D4701">
        <w:rPr>
          <w:rFonts w:ascii="Times New Roman" w:hAnsi="Times New Roman"/>
          <w:i/>
          <w:iCs/>
          <w:sz w:val="28"/>
          <w:szCs w:val="28"/>
        </w:rPr>
        <w:t>Тема «Простые вещества» (6-7 уроков)</w:t>
      </w:r>
      <w:r w:rsidRPr="00BD4701">
        <w:rPr>
          <w:rFonts w:ascii="Times New Roman" w:hAnsi="Times New Roman"/>
          <w:sz w:val="28"/>
          <w:szCs w:val="28"/>
        </w:rPr>
        <w:t xml:space="preserve"> </w:t>
      </w:r>
    </w:p>
    <w:p w:rsidR="00BD4701" w:rsidRPr="00BD4701" w:rsidRDefault="00BD4701" w:rsidP="007D4498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D4701">
        <w:rPr>
          <w:rFonts w:ascii="Times New Roman" w:hAnsi="Times New Roman"/>
          <w:i/>
          <w:iCs/>
          <w:sz w:val="28"/>
          <w:szCs w:val="28"/>
          <w:u w:val="single"/>
        </w:rPr>
        <w:t>Цель изучения темы</w:t>
      </w:r>
      <w:r w:rsidRPr="00BD4701">
        <w:rPr>
          <w:rFonts w:ascii="Times New Roman" w:hAnsi="Times New Roman"/>
          <w:i/>
          <w:iCs/>
          <w:sz w:val="28"/>
          <w:szCs w:val="28"/>
        </w:rPr>
        <w:t>: «учимся характеризовать простые вещес</w:t>
      </w:r>
      <w:r w:rsidRPr="00BD4701">
        <w:rPr>
          <w:rFonts w:ascii="Times New Roman" w:hAnsi="Times New Roman"/>
          <w:i/>
          <w:iCs/>
          <w:sz w:val="28"/>
          <w:szCs w:val="28"/>
        </w:rPr>
        <w:t>т</w:t>
      </w:r>
      <w:r w:rsidRPr="00BD4701">
        <w:rPr>
          <w:rFonts w:ascii="Times New Roman" w:hAnsi="Times New Roman"/>
          <w:i/>
          <w:iCs/>
          <w:sz w:val="28"/>
          <w:szCs w:val="28"/>
        </w:rPr>
        <w:t xml:space="preserve">ва» </w:t>
      </w:r>
    </w:p>
    <w:p w:rsidR="00BD4701" w:rsidRPr="00BD4701" w:rsidRDefault="00BD4701" w:rsidP="007D4498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D4701">
        <w:rPr>
          <w:rFonts w:ascii="Times New Roman" w:hAnsi="Times New Roman"/>
          <w:i/>
          <w:iCs/>
          <w:sz w:val="28"/>
          <w:szCs w:val="28"/>
          <w:u w:val="single"/>
        </w:rPr>
        <w:t>План:</w:t>
      </w:r>
      <w:r w:rsidRPr="00BD470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D4701" w:rsidRPr="00BD4701" w:rsidRDefault="00BD4701" w:rsidP="007D4498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D4701">
        <w:rPr>
          <w:rFonts w:ascii="Times New Roman" w:hAnsi="Times New Roman"/>
          <w:i/>
          <w:iCs/>
          <w:sz w:val="28"/>
          <w:szCs w:val="28"/>
        </w:rPr>
        <w:t>1</w:t>
      </w:r>
      <w:r w:rsidR="00AB104C">
        <w:rPr>
          <w:rFonts w:ascii="Times New Roman" w:hAnsi="Times New Roman"/>
          <w:i/>
          <w:iCs/>
          <w:sz w:val="28"/>
          <w:szCs w:val="28"/>
        </w:rPr>
        <w:t>.</w:t>
      </w:r>
      <w:r w:rsidRPr="00BD4701">
        <w:rPr>
          <w:rFonts w:ascii="Times New Roman" w:hAnsi="Times New Roman"/>
          <w:i/>
          <w:iCs/>
          <w:sz w:val="28"/>
          <w:szCs w:val="28"/>
        </w:rPr>
        <w:t xml:space="preserve"> Определение простых веществ</w:t>
      </w:r>
      <w:r w:rsidRPr="00BD4701">
        <w:rPr>
          <w:rFonts w:ascii="Times New Roman" w:hAnsi="Times New Roman"/>
          <w:sz w:val="28"/>
          <w:szCs w:val="28"/>
        </w:rPr>
        <w:t xml:space="preserve"> </w:t>
      </w:r>
    </w:p>
    <w:p w:rsidR="00BD4701" w:rsidRPr="00BD4701" w:rsidRDefault="00AB104C" w:rsidP="007D4498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 </w:t>
      </w:r>
      <w:r w:rsidR="00BD4701" w:rsidRPr="00BD4701">
        <w:rPr>
          <w:rFonts w:ascii="Times New Roman" w:hAnsi="Times New Roman"/>
          <w:i/>
          <w:iCs/>
          <w:sz w:val="28"/>
          <w:szCs w:val="28"/>
        </w:rPr>
        <w:t>Виды</w:t>
      </w:r>
      <w:r w:rsidR="00BD4701" w:rsidRPr="00BD4701">
        <w:rPr>
          <w:rFonts w:ascii="Times New Roman" w:hAnsi="Times New Roman"/>
          <w:sz w:val="28"/>
          <w:szCs w:val="28"/>
        </w:rPr>
        <w:t xml:space="preserve">  </w:t>
      </w:r>
    </w:p>
    <w:p w:rsidR="00BD4701" w:rsidRPr="00BD4701" w:rsidRDefault="00BD4701" w:rsidP="007D4498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D4701">
        <w:rPr>
          <w:rFonts w:ascii="Times New Roman" w:hAnsi="Times New Roman"/>
          <w:i/>
          <w:iCs/>
          <w:sz w:val="28"/>
          <w:szCs w:val="28"/>
        </w:rPr>
        <w:t>3</w:t>
      </w:r>
      <w:r w:rsidR="00AB104C">
        <w:rPr>
          <w:rFonts w:ascii="Times New Roman" w:hAnsi="Times New Roman"/>
          <w:i/>
          <w:iCs/>
          <w:sz w:val="28"/>
          <w:szCs w:val="28"/>
        </w:rPr>
        <w:t>.</w:t>
      </w:r>
      <w:r w:rsidRPr="00BD4701">
        <w:rPr>
          <w:rFonts w:ascii="Times New Roman" w:hAnsi="Times New Roman"/>
          <w:i/>
          <w:iCs/>
          <w:sz w:val="28"/>
          <w:szCs w:val="28"/>
        </w:rPr>
        <w:t xml:space="preserve"> Строение</w:t>
      </w:r>
      <w:r w:rsidRPr="00BD4701">
        <w:rPr>
          <w:rFonts w:ascii="Times New Roman" w:hAnsi="Times New Roman"/>
          <w:sz w:val="28"/>
          <w:szCs w:val="28"/>
        </w:rPr>
        <w:t xml:space="preserve"> </w:t>
      </w:r>
    </w:p>
    <w:p w:rsidR="00BD4701" w:rsidRPr="00BD4701" w:rsidRDefault="00BD4701" w:rsidP="007D4498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D4701">
        <w:rPr>
          <w:rFonts w:ascii="Times New Roman" w:hAnsi="Times New Roman"/>
          <w:i/>
          <w:iCs/>
          <w:sz w:val="28"/>
          <w:szCs w:val="28"/>
        </w:rPr>
        <w:t>4</w:t>
      </w:r>
      <w:r w:rsidR="00AB104C">
        <w:rPr>
          <w:rFonts w:ascii="Times New Roman" w:hAnsi="Times New Roman"/>
          <w:i/>
          <w:iCs/>
          <w:sz w:val="28"/>
          <w:szCs w:val="28"/>
        </w:rPr>
        <w:t>.</w:t>
      </w:r>
      <w:r w:rsidRPr="00BD4701">
        <w:rPr>
          <w:rFonts w:ascii="Times New Roman" w:hAnsi="Times New Roman"/>
          <w:i/>
          <w:iCs/>
          <w:sz w:val="28"/>
          <w:szCs w:val="28"/>
        </w:rPr>
        <w:t xml:space="preserve"> Свойства (физические, химические)</w:t>
      </w:r>
      <w:r w:rsidRPr="00BD4701">
        <w:rPr>
          <w:rFonts w:ascii="Times New Roman" w:hAnsi="Times New Roman"/>
          <w:sz w:val="28"/>
          <w:szCs w:val="28"/>
        </w:rPr>
        <w:t xml:space="preserve"> </w:t>
      </w:r>
    </w:p>
    <w:p w:rsidR="00BD4701" w:rsidRPr="00BD4701" w:rsidRDefault="00BD4701" w:rsidP="007D4498">
      <w:pPr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D4701">
        <w:rPr>
          <w:rFonts w:ascii="Times New Roman" w:hAnsi="Times New Roman"/>
          <w:i/>
          <w:iCs/>
          <w:sz w:val="28"/>
          <w:szCs w:val="28"/>
        </w:rPr>
        <w:t>5</w:t>
      </w:r>
      <w:r w:rsidR="00052B0C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D4701">
        <w:rPr>
          <w:rFonts w:ascii="Times New Roman" w:hAnsi="Times New Roman"/>
          <w:i/>
          <w:iCs/>
          <w:sz w:val="28"/>
          <w:szCs w:val="28"/>
        </w:rPr>
        <w:t xml:space="preserve"> Применение</w:t>
      </w:r>
      <w:r w:rsidRPr="00BD4701">
        <w:rPr>
          <w:rFonts w:ascii="Times New Roman" w:hAnsi="Times New Roman"/>
          <w:sz w:val="28"/>
          <w:szCs w:val="28"/>
        </w:rPr>
        <w:t xml:space="preserve"> </w:t>
      </w:r>
    </w:p>
    <w:p w:rsidR="00BD4701" w:rsidRDefault="00C23BE9" w:rsidP="00283160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4701" w:rsidRPr="006913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4701" w:rsidRPr="0069134F">
        <w:rPr>
          <w:rFonts w:ascii="Times New Roman" w:hAnsi="Times New Roman" w:cs="Times New Roman"/>
          <w:sz w:val="28"/>
          <w:szCs w:val="28"/>
        </w:rPr>
        <w:t xml:space="preserve"> </w:t>
      </w:r>
      <w:r w:rsidR="00BD4701" w:rsidRPr="00A1761B">
        <w:rPr>
          <w:rFonts w:ascii="Times New Roman" w:hAnsi="Times New Roman" w:cs="Times New Roman"/>
          <w:b/>
          <w:sz w:val="28"/>
          <w:szCs w:val="28"/>
        </w:rPr>
        <w:t>Реализация плана</w:t>
      </w:r>
      <w:r w:rsidR="00BD4701" w:rsidRPr="0069134F">
        <w:rPr>
          <w:rFonts w:ascii="Times New Roman" w:hAnsi="Times New Roman" w:cs="Times New Roman"/>
          <w:sz w:val="28"/>
          <w:szCs w:val="28"/>
        </w:rPr>
        <w:t xml:space="preserve"> – осуществление действий</w:t>
      </w:r>
      <w:r w:rsidR="00283160" w:rsidRPr="00283160">
        <w:rPr>
          <w:rFonts w:ascii="Times New Roman" w:hAnsi="Times New Roman" w:cs="Times New Roman"/>
          <w:sz w:val="28"/>
          <w:szCs w:val="28"/>
        </w:rPr>
        <w:t xml:space="preserve"> </w:t>
      </w:r>
      <w:r w:rsidR="00283160" w:rsidRPr="0069134F">
        <w:rPr>
          <w:rFonts w:ascii="Times New Roman" w:hAnsi="Times New Roman" w:cs="Times New Roman"/>
          <w:sz w:val="28"/>
          <w:szCs w:val="28"/>
        </w:rPr>
        <w:t>по построению и применению способа решения  проблемы</w:t>
      </w:r>
      <w:r w:rsidR="00BD4701" w:rsidRPr="0069134F">
        <w:rPr>
          <w:rFonts w:ascii="Times New Roman" w:hAnsi="Times New Roman" w:cs="Times New Roman"/>
          <w:sz w:val="28"/>
          <w:szCs w:val="28"/>
        </w:rPr>
        <w:t>, зафиксированных в плане</w:t>
      </w:r>
      <w:r w:rsidR="003E38AF">
        <w:rPr>
          <w:rFonts w:ascii="Times New Roman" w:hAnsi="Times New Roman" w:cs="Times New Roman"/>
          <w:sz w:val="28"/>
          <w:szCs w:val="28"/>
        </w:rPr>
        <w:t xml:space="preserve">. </w:t>
      </w:r>
      <w:r w:rsidR="0069134F">
        <w:rPr>
          <w:rFonts w:ascii="Times New Roman" w:hAnsi="Times New Roman" w:cs="Times New Roman"/>
          <w:sz w:val="28"/>
          <w:szCs w:val="28"/>
        </w:rPr>
        <w:t>Ре</w:t>
      </w:r>
      <w:r w:rsidR="0069134F">
        <w:rPr>
          <w:rFonts w:ascii="Times New Roman" w:hAnsi="Times New Roman" w:cs="Times New Roman"/>
          <w:sz w:val="28"/>
          <w:szCs w:val="28"/>
        </w:rPr>
        <w:t>а</w:t>
      </w:r>
      <w:r w:rsidR="0069134F">
        <w:rPr>
          <w:rFonts w:ascii="Times New Roman" w:hAnsi="Times New Roman" w:cs="Times New Roman"/>
          <w:sz w:val="28"/>
          <w:szCs w:val="28"/>
        </w:rPr>
        <w:t xml:space="preserve">лизация плана осуществляется </w:t>
      </w:r>
      <w:r w:rsidR="003E38AF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BD4701" w:rsidRPr="0069134F">
        <w:rPr>
          <w:rFonts w:ascii="Times New Roman" w:hAnsi="Times New Roman" w:cs="Times New Roman"/>
          <w:sz w:val="28"/>
          <w:szCs w:val="28"/>
        </w:rPr>
        <w:t>максимально самосто</w:t>
      </w:r>
      <w:r w:rsidR="00BD4701" w:rsidRPr="0069134F">
        <w:rPr>
          <w:rFonts w:ascii="Times New Roman" w:hAnsi="Times New Roman" w:cs="Times New Roman"/>
          <w:sz w:val="28"/>
          <w:szCs w:val="28"/>
        </w:rPr>
        <w:t>я</w:t>
      </w:r>
      <w:r w:rsidR="00BD4701" w:rsidRPr="0069134F">
        <w:rPr>
          <w:rFonts w:ascii="Times New Roman" w:hAnsi="Times New Roman" w:cs="Times New Roman"/>
          <w:sz w:val="28"/>
          <w:szCs w:val="28"/>
        </w:rPr>
        <w:t>тельно в групповой фор</w:t>
      </w:r>
      <w:r w:rsidR="003E38AF">
        <w:rPr>
          <w:rFonts w:ascii="Times New Roman" w:hAnsi="Times New Roman" w:cs="Times New Roman"/>
          <w:sz w:val="28"/>
          <w:szCs w:val="28"/>
        </w:rPr>
        <w:t>ме.</w:t>
      </w:r>
    </w:p>
    <w:p w:rsidR="003E38AF" w:rsidRPr="003E38AF" w:rsidRDefault="003E38AF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работы учащихся, направленной на  поиск способа выполнения  учебного действия, обозначенного  в цели,  учитель готовит следующие виды </w:t>
      </w:r>
      <w:r w:rsidRPr="003E38AF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а для каждой группы</w:t>
      </w:r>
      <w:r w:rsidRPr="003E38AF">
        <w:rPr>
          <w:rFonts w:ascii="Times New Roman" w:hAnsi="Times New Roman" w:cs="Times New Roman"/>
          <w:sz w:val="28"/>
          <w:szCs w:val="28"/>
        </w:rPr>
        <w:t>:</w:t>
      </w:r>
    </w:p>
    <w:p w:rsidR="00822F0F" w:rsidRPr="003E38AF" w:rsidRDefault="003E38AF" w:rsidP="007D4498">
      <w:pPr>
        <w:pStyle w:val="a3"/>
        <w:numPr>
          <w:ilvl w:val="0"/>
          <w:numId w:val="9"/>
        </w:numPr>
        <w:spacing w:line="276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3E38AF">
        <w:rPr>
          <w:rFonts w:ascii="Times New Roman" w:hAnsi="Times New Roman"/>
          <w:sz w:val="28"/>
          <w:szCs w:val="28"/>
        </w:rPr>
        <w:t>и</w:t>
      </w:r>
      <w:r w:rsidR="001704A3" w:rsidRPr="003E38AF">
        <w:rPr>
          <w:rFonts w:ascii="Times New Roman" w:hAnsi="Times New Roman"/>
          <w:sz w:val="28"/>
          <w:szCs w:val="28"/>
        </w:rPr>
        <w:t>сточник информации</w:t>
      </w:r>
      <w:r w:rsidRPr="003E38AF">
        <w:rPr>
          <w:rFonts w:ascii="Times New Roman" w:hAnsi="Times New Roman"/>
          <w:sz w:val="28"/>
          <w:szCs w:val="28"/>
        </w:rPr>
        <w:t xml:space="preserve"> (текст учебника, распечатанный текст из других источников информации, словари, энциклопедии, карты, таблицы, схемы, графики, гербарии, коллекции, рисунки и др.)</w:t>
      </w:r>
      <w:r w:rsidR="001704A3" w:rsidRPr="003E38AF">
        <w:rPr>
          <w:rFonts w:ascii="Times New Roman" w:hAnsi="Times New Roman"/>
          <w:sz w:val="28"/>
          <w:szCs w:val="28"/>
        </w:rPr>
        <w:t>;</w:t>
      </w:r>
    </w:p>
    <w:p w:rsidR="00283160" w:rsidRDefault="003E38AF" w:rsidP="007D4498">
      <w:pPr>
        <w:pStyle w:val="a3"/>
        <w:numPr>
          <w:ilvl w:val="0"/>
          <w:numId w:val="9"/>
        </w:numPr>
        <w:spacing w:line="276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704A3" w:rsidRPr="003E38AF">
        <w:rPr>
          <w:rFonts w:ascii="Times New Roman" w:hAnsi="Times New Roman"/>
          <w:sz w:val="28"/>
          <w:szCs w:val="28"/>
        </w:rPr>
        <w:t>нструкция по работе с источником информации</w:t>
      </w:r>
      <w:r w:rsidR="00283160">
        <w:rPr>
          <w:rFonts w:ascii="Times New Roman" w:hAnsi="Times New Roman"/>
          <w:sz w:val="28"/>
          <w:szCs w:val="28"/>
        </w:rPr>
        <w:t>.</w:t>
      </w:r>
    </w:p>
    <w:p w:rsidR="00822F0F" w:rsidRPr="003E38AF" w:rsidRDefault="00283160" w:rsidP="00283160">
      <w:pPr>
        <w:pStyle w:val="a3"/>
        <w:spacing w:line="276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Инструкция, представленная на слайде презентации или в бума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ном варианте (по одному экземпляру для каждой группы), может выгл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деть, например, так:</w:t>
      </w:r>
      <w:r w:rsidR="001704A3" w:rsidRPr="003E38AF">
        <w:rPr>
          <w:rFonts w:ascii="Times New Roman" w:hAnsi="Times New Roman"/>
          <w:sz w:val="28"/>
          <w:szCs w:val="28"/>
        </w:rPr>
        <w:t xml:space="preserve"> </w:t>
      </w:r>
    </w:p>
    <w:p w:rsidR="00A1761B" w:rsidRPr="00A1761B" w:rsidRDefault="00A1761B" w:rsidP="007D4498">
      <w:pPr>
        <w:spacing w:after="0"/>
        <w:ind w:left="360" w:firstLine="77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для р</w:t>
      </w:r>
      <w:r w:rsidRPr="00A1761B">
        <w:rPr>
          <w:rFonts w:ascii="Times New Roman" w:hAnsi="Times New Roman"/>
          <w:b/>
          <w:i/>
          <w:sz w:val="28"/>
          <w:szCs w:val="28"/>
        </w:rPr>
        <w:t>абот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A1761B">
        <w:rPr>
          <w:rFonts w:ascii="Times New Roman" w:hAnsi="Times New Roman"/>
          <w:b/>
          <w:i/>
          <w:sz w:val="28"/>
          <w:szCs w:val="28"/>
        </w:rPr>
        <w:t xml:space="preserve"> в группах:</w:t>
      </w:r>
    </w:p>
    <w:p w:rsidR="00A1761B" w:rsidRPr="00A1761B" w:rsidRDefault="00A1761B" w:rsidP="007D4498">
      <w:pPr>
        <w:spacing w:after="0"/>
        <w:ind w:left="360" w:firstLine="774"/>
        <w:jc w:val="both"/>
        <w:rPr>
          <w:rFonts w:ascii="Times New Roman" w:hAnsi="Times New Roman"/>
          <w:i/>
          <w:sz w:val="28"/>
          <w:szCs w:val="28"/>
        </w:rPr>
      </w:pPr>
      <w:r w:rsidRPr="00A1761B">
        <w:rPr>
          <w:rFonts w:ascii="Times New Roman" w:hAnsi="Times New Roman"/>
          <w:i/>
          <w:sz w:val="28"/>
          <w:szCs w:val="28"/>
        </w:rPr>
        <w:t>1.Соблюдая правила работы со спиртовкой, нагрейте в пробирке кусочек парафина.</w:t>
      </w:r>
    </w:p>
    <w:p w:rsidR="00A1761B" w:rsidRPr="00A1761B" w:rsidRDefault="00A1761B" w:rsidP="007D4498">
      <w:pPr>
        <w:spacing w:after="0"/>
        <w:ind w:left="360" w:firstLine="774"/>
        <w:jc w:val="both"/>
        <w:rPr>
          <w:rFonts w:ascii="Times New Roman" w:hAnsi="Times New Roman"/>
          <w:i/>
          <w:sz w:val="28"/>
          <w:szCs w:val="28"/>
        </w:rPr>
      </w:pPr>
      <w:r w:rsidRPr="00A1761B">
        <w:rPr>
          <w:rFonts w:ascii="Times New Roman" w:hAnsi="Times New Roman"/>
          <w:i/>
          <w:sz w:val="28"/>
          <w:szCs w:val="28"/>
        </w:rPr>
        <w:t>2. Пронаблюдайте за изменениями,  происходящими с парафином:</w:t>
      </w:r>
    </w:p>
    <w:p w:rsidR="00A1761B" w:rsidRPr="00A1761B" w:rsidRDefault="00A1761B" w:rsidP="007D4498">
      <w:pPr>
        <w:spacing w:after="0"/>
        <w:ind w:left="360" w:firstLine="774"/>
        <w:jc w:val="both"/>
        <w:rPr>
          <w:rFonts w:ascii="Times New Roman" w:hAnsi="Times New Roman"/>
          <w:i/>
          <w:sz w:val="28"/>
          <w:szCs w:val="28"/>
        </w:rPr>
      </w:pPr>
      <w:r w:rsidRPr="00A1761B">
        <w:rPr>
          <w:rFonts w:ascii="Times New Roman" w:hAnsi="Times New Roman"/>
          <w:i/>
          <w:sz w:val="28"/>
          <w:szCs w:val="28"/>
        </w:rPr>
        <w:t>а) при нагревании;</w:t>
      </w:r>
    </w:p>
    <w:p w:rsidR="00A1761B" w:rsidRPr="00A1761B" w:rsidRDefault="00A1761B" w:rsidP="007D4498">
      <w:pPr>
        <w:spacing w:after="0"/>
        <w:ind w:left="360" w:firstLine="774"/>
        <w:jc w:val="both"/>
        <w:rPr>
          <w:rFonts w:ascii="Times New Roman" w:hAnsi="Times New Roman"/>
          <w:i/>
          <w:sz w:val="28"/>
          <w:szCs w:val="28"/>
        </w:rPr>
      </w:pPr>
      <w:r w:rsidRPr="00A1761B">
        <w:rPr>
          <w:rFonts w:ascii="Times New Roman" w:hAnsi="Times New Roman"/>
          <w:i/>
          <w:sz w:val="28"/>
          <w:szCs w:val="28"/>
        </w:rPr>
        <w:t>б) через некоторое время после прекращения  нагревания.</w:t>
      </w:r>
    </w:p>
    <w:p w:rsidR="00A1761B" w:rsidRPr="00A1761B" w:rsidRDefault="00A1761B" w:rsidP="007D4498">
      <w:pPr>
        <w:spacing w:after="0"/>
        <w:ind w:left="360" w:firstLine="774"/>
        <w:jc w:val="both"/>
        <w:rPr>
          <w:rFonts w:ascii="Times New Roman" w:hAnsi="Times New Roman"/>
          <w:i/>
          <w:sz w:val="28"/>
          <w:szCs w:val="28"/>
        </w:rPr>
      </w:pPr>
      <w:r w:rsidRPr="00A1761B">
        <w:rPr>
          <w:rFonts w:ascii="Times New Roman" w:hAnsi="Times New Roman"/>
          <w:i/>
          <w:sz w:val="28"/>
          <w:szCs w:val="28"/>
        </w:rPr>
        <w:lastRenderedPageBreak/>
        <w:t>3. Опишите  изменения, происходящие с парафином.</w:t>
      </w:r>
    </w:p>
    <w:p w:rsidR="00A1761B" w:rsidRPr="00A1761B" w:rsidRDefault="00A1761B" w:rsidP="007D4498">
      <w:pPr>
        <w:spacing w:after="0"/>
        <w:ind w:left="360" w:firstLine="77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 Обсудите, </w:t>
      </w:r>
      <w:r w:rsidRPr="00A1761B">
        <w:rPr>
          <w:rFonts w:ascii="Times New Roman" w:hAnsi="Times New Roman"/>
          <w:i/>
          <w:sz w:val="28"/>
          <w:szCs w:val="28"/>
        </w:rPr>
        <w:t xml:space="preserve">какому виду следует отнести наблюдаемое </w:t>
      </w:r>
      <w:r>
        <w:rPr>
          <w:rFonts w:ascii="Times New Roman" w:hAnsi="Times New Roman"/>
          <w:i/>
          <w:sz w:val="28"/>
          <w:szCs w:val="28"/>
        </w:rPr>
        <w:t>вами</w:t>
      </w:r>
      <w:r w:rsidRPr="00A1761B">
        <w:rPr>
          <w:rFonts w:ascii="Times New Roman" w:hAnsi="Times New Roman"/>
          <w:i/>
          <w:sz w:val="28"/>
          <w:szCs w:val="28"/>
        </w:rPr>
        <w:t xml:space="preserve"> я</w:t>
      </w:r>
      <w:r w:rsidRPr="00A1761B">
        <w:rPr>
          <w:rFonts w:ascii="Times New Roman" w:hAnsi="Times New Roman"/>
          <w:i/>
          <w:sz w:val="28"/>
          <w:szCs w:val="28"/>
        </w:rPr>
        <w:t>в</w:t>
      </w:r>
      <w:r w:rsidRPr="00A1761B">
        <w:rPr>
          <w:rFonts w:ascii="Times New Roman" w:hAnsi="Times New Roman"/>
          <w:i/>
          <w:sz w:val="28"/>
          <w:szCs w:val="28"/>
        </w:rPr>
        <w:t>ление? Обоснуйте свой ответ.</w:t>
      </w:r>
    </w:p>
    <w:p w:rsidR="00A1761B" w:rsidRDefault="00A1761B" w:rsidP="007D4498">
      <w:pPr>
        <w:spacing w:after="0"/>
        <w:ind w:left="360" w:firstLine="77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Приготовьтесь представить результаты работы группы.</w:t>
      </w:r>
    </w:p>
    <w:p w:rsidR="00D54BF6" w:rsidRPr="00A1761B" w:rsidRDefault="00D54BF6" w:rsidP="007D4498">
      <w:pPr>
        <w:tabs>
          <w:tab w:val="left" w:pos="1701"/>
        </w:tabs>
        <w:spacing w:after="0"/>
        <w:ind w:left="360" w:firstLine="63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для р</w:t>
      </w:r>
      <w:r w:rsidRPr="00A1761B">
        <w:rPr>
          <w:rFonts w:ascii="Times New Roman" w:hAnsi="Times New Roman"/>
          <w:b/>
          <w:i/>
          <w:sz w:val="28"/>
          <w:szCs w:val="28"/>
        </w:rPr>
        <w:t>абот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A1761B">
        <w:rPr>
          <w:rFonts w:ascii="Times New Roman" w:hAnsi="Times New Roman"/>
          <w:b/>
          <w:i/>
          <w:sz w:val="28"/>
          <w:szCs w:val="28"/>
        </w:rPr>
        <w:t xml:space="preserve"> в группах:</w:t>
      </w:r>
    </w:p>
    <w:p w:rsidR="00D54BF6" w:rsidRDefault="001704A3" w:rsidP="007D4498">
      <w:pPr>
        <w:pStyle w:val="a3"/>
        <w:numPr>
          <w:ilvl w:val="0"/>
          <w:numId w:val="10"/>
        </w:numPr>
        <w:tabs>
          <w:tab w:val="left" w:pos="1701"/>
        </w:tabs>
        <w:spacing w:line="276" w:lineRule="auto"/>
        <w:ind w:firstLine="633"/>
        <w:jc w:val="both"/>
        <w:rPr>
          <w:rFonts w:ascii="Times New Roman" w:hAnsi="Times New Roman"/>
          <w:i/>
          <w:sz w:val="28"/>
          <w:szCs w:val="28"/>
        </w:rPr>
      </w:pPr>
      <w:r w:rsidRPr="00D54BF6">
        <w:rPr>
          <w:rFonts w:ascii="Times New Roman" w:hAnsi="Times New Roman"/>
          <w:i/>
          <w:sz w:val="28"/>
          <w:szCs w:val="28"/>
        </w:rPr>
        <w:t xml:space="preserve">Проанализируйте </w:t>
      </w:r>
      <w:r w:rsidR="00D54BF6">
        <w:rPr>
          <w:rFonts w:ascii="Times New Roman" w:hAnsi="Times New Roman"/>
          <w:i/>
          <w:sz w:val="28"/>
          <w:szCs w:val="28"/>
        </w:rPr>
        <w:t>материалы учебника  по теме (с. 12)</w:t>
      </w:r>
      <w:r w:rsidR="00D54BF6" w:rsidRPr="00D54BF6">
        <w:rPr>
          <w:rFonts w:ascii="Times New Roman" w:hAnsi="Times New Roman"/>
          <w:i/>
          <w:sz w:val="28"/>
          <w:szCs w:val="28"/>
        </w:rPr>
        <w:t xml:space="preserve"> с то</w:t>
      </w:r>
      <w:r w:rsidR="00D54BF6" w:rsidRPr="00D54BF6">
        <w:rPr>
          <w:rFonts w:ascii="Times New Roman" w:hAnsi="Times New Roman"/>
          <w:i/>
          <w:sz w:val="28"/>
          <w:szCs w:val="28"/>
        </w:rPr>
        <w:t>ч</w:t>
      </w:r>
      <w:r w:rsidR="00D54BF6" w:rsidRPr="00D54BF6">
        <w:rPr>
          <w:rFonts w:ascii="Times New Roman" w:hAnsi="Times New Roman"/>
          <w:i/>
          <w:sz w:val="28"/>
          <w:szCs w:val="28"/>
        </w:rPr>
        <w:t xml:space="preserve">ки зрения </w:t>
      </w:r>
      <w:r w:rsidR="00D54BF6">
        <w:rPr>
          <w:rFonts w:ascii="Times New Roman" w:hAnsi="Times New Roman"/>
          <w:i/>
          <w:sz w:val="28"/>
          <w:szCs w:val="28"/>
        </w:rPr>
        <w:t>выявления характеристик</w:t>
      </w:r>
      <w:r>
        <w:rPr>
          <w:rFonts w:ascii="Times New Roman" w:hAnsi="Times New Roman"/>
          <w:i/>
          <w:sz w:val="28"/>
          <w:szCs w:val="28"/>
        </w:rPr>
        <w:t xml:space="preserve"> физических и химических явлений.</w:t>
      </w:r>
    </w:p>
    <w:p w:rsidR="001704A3" w:rsidRDefault="001D559E" w:rsidP="007D4498">
      <w:pPr>
        <w:pStyle w:val="a3"/>
        <w:numPr>
          <w:ilvl w:val="0"/>
          <w:numId w:val="10"/>
        </w:numPr>
        <w:tabs>
          <w:tab w:val="left" w:pos="1701"/>
        </w:tabs>
        <w:spacing w:line="276" w:lineRule="auto"/>
        <w:ind w:firstLine="63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Обсудите  в группе </w:t>
      </w:r>
      <w:r w:rsidR="001704A3">
        <w:rPr>
          <w:rFonts w:ascii="Times New Roman" w:hAnsi="Times New Roman"/>
          <w:i/>
          <w:sz w:val="28"/>
          <w:szCs w:val="28"/>
        </w:rPr>
        <w:t>выявленны</w:t>
      </w:r>
      <w:r>
        <w:rPr>
          <w:rFonts w:ascii="Times New Roman" w:hAnsi="Times New Roman"/>
          <w:i/>
          <w:sz w:val="28"/>
          <w:szCs w:val="28"/>
        </w:rPr>
        <w:t>е</w:t>
      </w:r>
      <w:r w:rsidR="001704A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характеристики </w:t>
      </w:r>
      <w:r w:rsidR="001704A3">
        <w:rPr>
          <w:rFonts w:ascii="Times New Roman" w:hAnsi="Times New Roman"/>
          <w:i/>
          <w:sz w:val="28"/>
          <w:szCs w:val="28"/>
        </w:rPr>
        <w:t>явлений</w:t>
      </w:r>
    </w:p>
    <w:p w:rsidR="00822F0F" w:rsidRPr="00D54BF6" w:rsidRDefault="001D559E" w:rsidP="007D4498">
      <w:pPr>
        <w:pStyle w:val="a3"/>
        <w:numPr>
          <w:ilvl w:val="0"/>
          <w:numId w:val="10"/>
        </w:numPr>
        <w:tabs>
          <w:tab w:val="left" w:pos="1701"/>
        </w:tabs>
        <w:spacing w:line="276" w:lineRule="auto"/>
        <w:ind w:firstLine="63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Результаты зафиксируйте в </w:t>
      </w:r>
      <w:r w:rsidR="001704A3" w:rsidRPr="00D54BF6">
        <w:rPr>
          <w:rFonts w:ascii="Times New Roman" w:hAnsi="Times New Roman"/>
          <w:i/>
          <w:sz w:val="28"/>
          <w:szCs w:val="28"/>
        </w:rPr>
        <w:t xml:space="preserve">таблице. </w:t>
      </w:r>
    </w:p>
    <w:p w:rsidR="00822F0F" w:rsidRDefault="001704A3" w:rsidP="007D4498">
      <w:pPr>
        <w:pStyle w:val="a3"/>
        <w:numPr>
          <w:ilvl w:val="0"/>
          <w:numId w:val="10"/>
        </w:numPr>
        <w:tabs>
          <w:tab w:val="left" w:pos="1701"/>
        </w:tabs>
        <w:spacing w:line="276" w:lineRule="auto"/>
        <w:ind w:firstLine="633"/>
        <w:jc w:val="both"/>
        <w:rPr>
          <w:rFonts w:ascii="Times New Roman" w:hAnsi="Times New Roman"/>
          <w:i/>
          <w:sz w:val="28"/>
          <w:szCs w:val="28"/>
        </w:rPr>
      </w:pPr>
      <w:r w:rsidRPr="00D54BF6">
        <w:rPr>
          <w:rFonts w:ascii="Times New Roman" w:hAnsi="Times New Roman"/>
          <w:i/>
          <w:sz w:val="28"/>
          <w:szCs w:val="28"/>
        </w:rPr>
        <w:t>Приготовьтесь представить результаты обсуждения.</w:t>
      </w:r>
    </w:p>
    <w:p w:rsidR="00283160" w:rsidRPr="00283160" w:rsidRDefault="00283160" w:rsidP="00283160">
      <w:pPr>
        <w:tabs>
          <w:tab w:val="left" w:pos="1701"/>
        </w:tabs>
        <w:spacing w:after="0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283160">
        <w:rPr>
          <w:rFonts w:ascii="Times New Roman" w:hAnsi="Times New Roman"/>
          <w:sz w:val="28"/>
          <w:szCs w:val="28"/>
        </w:rPr>
        <w:t>Очень важно</w:t>
      </w:r>
      <w:r>
        <w:rPr>
          <w:rFonts w:ascii="Times New Roman" w:hAnsi="Times New Roman"/>
          <w:sz w:val="28"/>
          <w:szCs w:val="28"/>
        </w:rPr>
        <w:t xml:space="preserve"> продумывать  формулировки заданий для групповой работы, чтобы каждой группе и каждому члену группы было понятно: «что нужно делать?» и «как это делать?». </w:t>
      </w:r>
    </w:p>
    <w:p w:rsidR="00D54BF6" w:rsidRDefault="00D54BF6" w:rsidP="00283160">
      <w:pPr>
        <w:spacing w:after="0"/>
        <w:ind w:left="360" w:firstLine="774"/>
        <w:jc w:val="both"/>
        <w:rPr>
          <w:rFonts w:ascii="Times New Roman" w:hAnsi="Times New Roman"/>
          <w:sz w:val="28"/>
          <w:szCs w:val="28"/>
        </w:rPr>
      </w:pPr>
      <w:r w:rsidRPr="00D54BF6">
        <w:rPr>
          <w:rFonts w:ascii="Times New Roman" w:hAnsi="Times New Roman"/>
          <w:sz w:val="28"/>
          <w:szCs w:val="28"/>
        </w:rPr>
        <w:t xml:space="preserve">Работа </w:t>
      </w:r>
      <w:r w:rsidR="000E4E86">
        <w:rPr>
          <w:rFonts w:ascii="Times New Roman" w:hAnsi="Times New Roman"/>
          <w:sz w:val="28"/>
          <w:szCs w:val="28"/>
        </w:rPr>
        <w:t>по выполнению задания в группах строится следующим о</w:t>
      </w:r>
      <w:r w:rsidR="000E4E86">
        <w:rPr>
          <w:rFonts w:ascii="Times New Roman" w:hAnsi="Times New Roman"/>
          <w:sz w:val="28"/>
          <w:szCs w:val="28"/>
        </w:rPr>
        <w:t>б</w:t>
      </w:r>
      <w:r w:rsidR="000E4E86">
        <w:rPr>
          <w:rFonts w:ascii="Times New Roman" w:hAnsi="Times New Roman"/>
          <w:sz w:val="28"/>
          <w:szCs w:val="28"/>
        </w:rPr>
        <w:t>разом:</w:t>
      </w:r>
    </w:p>
    <w:p w:rsidR="000E4E86" w:rsidRPr="00446720" w:rsidRDefault="000E4E86" w:rsidP="007D4498">
      <w:pPr>
        <w:spacing w:after="0"/>
        <w:ind w:left="709" w:firstLine="349"/>
        <w:jc w:val="both"/>
        <w:rPr>
          <w:rFonts w:ascii="Times New Roman" w:hAnsi="Times New Roman"/>
          <w:sz w:val="28"/>
          <w:szCs w:val="28"/>
        </w:rPr>
      </w:pPr>
      <w:r w:rsidRPr="00446720">
        <w:rPr>
          <w:rFonts w:ascii="Times New Roman" w:hAnsi="Times New Roman"/>
          <w:sz w:val="28"/>
          <w:szCs w:val="28"/>
        </w:rPr>
        <w:t>-индивидуальное выполнение задания каждым  членом группы;</w:t>
      </w:r>
    </w:p>
    <w:p w:rsidR="000E4E86" w:rsidRPr="00446720" w:rsidRDefault="000E4E86" w:rsidP="007D4498">
      <w:pPr>
        <w:spacing w:after="0"/>
        <w:ind w:left="709" w:firstLine="349"/>
        <w:jc w:val="both"/>
        <w:rPr>
          <w:rFonts w:ascii="Times New Roman" w:hAnsi="Times New Roman"/>
          <w:sz w:val="28"/>
          <w:szCs w:val="28"/>
        </w:rPr>
      </w:pPr>
      <w:r w:rsidRPr="00446720">
        <w:rPr>
          <w:rFonts w:ascii="Times New Roman" w:hAnsi="Times New Roman"/>
          <w:sz w:val="28"/>
          <w:szCs w:val="28"/>
        </w:rPr>
        <w:t xml:space="preserve">- </w:t>
      </w:r>
      <w:r w:rsidR="007F7FE6" w:rsidRPr="00446720">
        <w:rPr>
          <w:rFonts w:ascii="Times New Roman" w:hAnsi="Times New Roman" w:cs="Times New Roman"/>
          <w:sz w:val="28"/>
          <w:szCs w:val="28"/>
        </w:rPr>
        <w:t>групповое обсуждение результатов;</w:t>
      </w:r>
    </w:p>
    <w:p w:rsidR="00446720" w:rsidRPr="00446720" w:rsidRDefault="007F7FE6" w:rsidP="007D4498">
      <w:pPr>
        <w:spacing w:after="0"/>
        <w:ind w:left="70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46720">
        <w:rPr>
          <w:rFonts w:ascii="Times New Roman" w:hAnsi="Times New Roman" w:cs="Times New Roman"/>
          <w:sz w:val="28"/>
          <w:szCs w:val="28"/>
        </w:rPr>
        <w:t xml:space="preserve">- </w:t>
      </w:r>
      <w:r w:rsidR="00446720" w:rsidRPr="00446720">
        <w:rPr>
          <w:rFonts w:ascii="Times New Roman" w:hAnsi="Times New Roman" w:cs="Times New Roman"/>
          <w:sz w:val="28"/>
          <w:szCs w:val="28"/>
        </w:rPr>
        <w:t xml:space="preserve">подготовка результатов </w:t>
      </w:r>
      <w:r w:rsidR="00446720">
        <w:rPr>
          <w:rFonts w:ascii="Times New Roman" w:hAnsi="Times New Roman" w:cs="Times New Roman"/>
          <w:sz w:val="28"/>
          <w:szCs w:val="28"/>
        </w:rPr>
        <w:t>для</w:t>
      </w:r>
      <w:r w:rsidR="00446720" w:rsidRPr="00446720">
        <w:rPr>
          <w:rFonts w:ascii="Times New Roman" w:hAnsi="Times New Roman" w:cs="Times New Roman"/>
          <w:sz w:val="28"/>
          <w:szCs w:val="28"/>
        </w:rPr>
        <w:t xml:space="preserve"> предъявлени</w:t>
      </w:r>
      <w:r w:rsidR="00446720">
        <w:rPr>
          <w:rFonts w:ascii="Times New Roman" w:hAnsi="Times New Roman" w:cs="Times New Roman"/>
          <w:sz w:val="28"/>
          <w:szCs w:val="28"/>
        </w:rPr>
        <w:t>я</w:t>
      </w:r>
      <w:r w:rsidR="00446720" w:rsidRPr="00446720">
        <w:rPr>
          <w:rFonts w:ascii="Times New Roman" w:hAnsi="Times New Roman" w:cs="Times New Roman"/>
          <w:sz w:val="28"/>
          <w:szCs w:val="28"/>
        </w:rPr>
        <w:t xml:space="preserve"> классу; </w:t>
      </w:r>
    </w:p>
    <w:p w:rsidR="007F7FE6" w:rsidRPr="00446720" w:rsidRDefault="007F7FE6" w:rsidP="007D4498">
      <w:pPr>
        <w:spacing w:after="0"/>
        <w:ind w:left="70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46720">
        <w:rPr>
          <w:rFonts w:ascii="Times New Roman" w:hAnsi="Times New Roman" w:cs="Times New Roman"/>
          <w:sz w:val="28"/>
          <w:szCs w:val="28"/>
        </w:rPr>
        <w:t>- предъявление результатов работы каждой групп</w:t>
      </w:r>
      <w:r w:rsidR="00446720">
        <w:rPr>
          <w:rFonts w:ascii="Times New Roman" w:hAnsi="Times New Roman" w:cs="Times New Roman"/>
          <w:sz w:val="28"/>
          <w:szCs w:val="28"/>
        </w:rPr>
        <w:t>ы</w:t>
      </w:r>
      <w:r w:rsidRPr="00446720">
        <w:rPr>
          <w:rFonts w:ascii="Times New Roman" w:hAnsi="Times New Roman" w:cs="Times New Roman"/>
          <w:sz w:val="28"/>
          <w:szCs w:val="28"/>
        </w:rPr>
        <w:t xml:space="preserve"> всему классу;</w:t>
      </w:r>
    </w:p>
    <w:p w:rsidR="007F7FE6" w:rsidRPr="00446720" w:rsidRDefault="00446720" w:rsidP="007D4498">
      <w:pPr>
        <w:spacing w:after="0"/>
        <w:ind w:left="709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FE6" w:rsidRPr="00446720">
        <w:rPr>
          <w:rFonts w:ascii="Times New Roman" w:hAnsi="Times New Roman" w:cs="Times New Roman"/>
          <w:sz w:val="28"/>
          <w:szCs w:val="28"/>
        </w:rPr>
        <w:t>коллективное обсуждение результатов;</w:t>
      </w:r>
    </w:p>
    <w:p w:rsidR="007F7FE6" w:rsidRDefault="007F7FE6" w:rsidP="007D4498">
      <w:pPr>
        <w:spacing w:after="0"/>
        <w:ind w:left="70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46720">
        <w:rPr>
          <w:rFonts w:ascii="Times New Roman" w:hAnsi="Times New Roman" w:cs="Times New Roman"/>
          <w:sz w:val="28"/>
          <w:szCs w:val="28"/>
        </w:rPr>
        <w:t xml:space="preserve">- </w:t>
      </w:r>
      <w:r w:rsidR="00446720">
        <w:rPr>
          <w:rFonts w:ascii="Times New Roman" w:hAnsi="Times New Roman" w:cs="Times New Roman"/>
          <w:sz w:val="28"/>
          <w:szCs w:val="28"/>
        </w:rPr>
        <w:t xml:space="preserve">формулирование и запись </w:t>
      </w:r>
      <w:r w:rsidR="00B320F5">
        <w:rPr>
          <w:rFonts w:ascii="Times New Roman" w:hAnsi="Times New Roman" w:cs="Times New Roman"/>
          <w:sz w:val="28"/>
          <w:szCs w:val="28"/>
        </w:rPr>
        <w:t xml:space="preserve"> в тетради </w:t>
      </w:r>
      <w:r w:rsidR="00446720">
        <w:rPr>
          <w:rFonts w:ascii="Times New Roman" w:hAnsi="Times New Roman" w:cs="Times New Roman"/>
          <w:sz w:val="28"/>
          <w:szCs w:val="28"/>
        </w:rPr>
        <w:t>выводов</w:t>
      </w:r>
      <w:r w:rsidR="00B320F5">
        <w:rPr>
          <w:rFonts w:ascii="Times New Roman" w:hAnsi="Times New Roman" w:cs="Times New Roman"/>
          <w:sz w:val="28"/>
          <w:szCs w:val="28"/>
        </w:rPr>
        <w:t>, алгоритма, с пом</w:t>
      </w:r>
      <w:r w:rsidR="00B320F5">
        <w:rPr>
          <w:rFonts w:ascii="Times New Roman" w:hAnsi="Times New Roman" w:cs="Times New Roman"/>
          <w:sz w:val="28"/>
          <w:szCs w:val="28"/>
        </w:rPr>
        <w:t>о</w:t>
      </w:r>
      <w:r w:rsidR="00B320F5">
        <w:rPr>
          <w:rFonts w:ascii="Times New Roman" w:hAnsi="Times New Roman" w:cs="Times New Roman"/>
          <w:sz w:val="28"/>
          <w:szCs w:val="28"/>
        </w:rPr>
        <w:t>щью которого зафиксирован способ выполнения осваиваемого дейс</w:t>
      </w:r>
      <w:r w:rsidR="00B320F5">
        <w:rPr>
          <w:rFonts w:ascii="Times New Roman" w:hAnsi="Times New Roman" w:cs="Times New Roman"/>
          <w:sz w:val="28"/>
          <w:szCs w:val="28"/>
        </w:rPr>
        <w:t>т</w:t>
      </w:r>
      <w:r w:rsidR="00B320F5">
        <w:rPr>
          <w:rFonts w:ascii="Times New Roman" w:hAnsi="Times New Roman" w:cs="Times New Roman"/>
          <w:sz w:val="28"/>
          <w:szCs w:val="28"/>
        </w:rPr>
        <w:t>вия;</w:t>
      </w:r>
    </w:p>
    <w:p w:rsidR="00B320F5" w:rsidRDefault="00B320F5" w:rsidP="007D4498">
      <w:pPr>
        <w:ind w:left="709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выполнение заданий на применение построенного способа.</w:t>
      </w:r>
    </w:p>
    <w:p w:rsidR="007D5A2B" w:rsidRDefault="00C23BE9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761B" w:rsidRPr="007D5A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6720" w:rsidRPr="007D5A2B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7D5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A2B" w:rsidRPr="007D5A2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D5A2B" w:rsidRPr="007D5A2B">
        <w:rPr>
          <w:rFonts w:ascii="Times New Roman" w:hAnsi="Times New Roman" w:cs="Times New Roman"/>
          <w:bCs/>
          <w:sz w:val="28"/>
          <w:szCs w:val="28"/>
        </w:rPr>
        <w:t>- у</w:t>
      </w:r>
      <w:r w:rsidR="001D559E" w:rsidRPr="007D5A2B">
        <w:rPr>
          <w:rFonts w:ascii="Times New Roman" w:hAnsi="Times New Roman" w:cs="Times New Roman"/>
          <w:sz w:val="28"/>
          <w:szCs w:val="28"/>
        </w:rPr>
        <w:t xml:space="preserve">становление соответствия </w:t>
      </w:r>
      <w:r w:rsidR="007D5A2B">
        <w:rPr>
          <w:rFonts w:ascii="Times New Roman" w:hAnsi="Times New Roman" w:cs="Times New Roman"/>
          <w:sz w:val="28"/>
          <w:szCs w:val="28"/>
        </w:rPr>
        <w:t>учебных действий условиям учебной цели</w:t>
      </w:r>
      <w:r w:rsidR="002B2E42" w:rsidRPr="002B2E42">
        <w:rPr>
          <w:rFonts w:ascii="Times New Roman" w:hAnsi="Times New Roman" w:cs="Times New Roman"/>
          <w:sz w:val="28"/>
          <w:szCs w:val="28"/>
        </w:rPr>
        <w:t xml:space="preserve"> </w:t>
      </w:r>
      <w:r w:rsidR="002B2E42">
        <w:rPr>
          <w:rFonts w:ascii="Times New Roman" w:hAnsi="Times New Roman" w:cs="Times New Roman"/>
          <w:sz w:val="28"/>
          <w:szCs w:val="28"/>
        </w:rPr>
        <w:t>с точки зрения их правильности и по</w:t>
      </w:r>
      <w:r w:rsidR="002B2E42">
        <w:rPr>
          <w:rFonts w:ascii="Times New Roman" w:hAnsi="Times New Roman" w:cs="Times New Roman"/>
          <w:sz w:val="28"/>
          <w:szCs w:val="28"/>
        </w:rPr>
        <w:t>л</w:t>
      </w:r>
      <w:r w:rsidR="002B2E42">
        <w:rPr>
          <w:rFonts w:ascii="Times New Roman" w:hAnsi="Times New Roman" w:cs="Times New Roman"/>
          <w:sz w:val="28"/>
          <w:szCs w:val="28"/>
        </w:rPr>
        <w:t>ноты</w:t>
      </w:r>
      <w:r w:rsidR="00283160">
        <w:rPr>
          <w:rFonts w:ascii="Times New Roman" w:hAnsi="Times New Roman" w:cs="Times New Roman"/>
          <w:sz w:val="28"/>
          <w:szCs w:val="28"/>
        </w:rPr>
        <w:t xml:space="preserve"> их выполнения</w:t>
      </w:r>
      <w:r w:rsidR="002B2E42">
        <w:rPr>
          <w:rFonts w:ascii="Times New Roman" w:hAnsi="Times New Roman" w:cs="Times New Roman"/>
          <w:sz w:val="28"/>
          <w:szCs w:val="28"/>
        </w:rPr>
        <w:t>, выявлени</w:t>
      </w:r>
      <w:r w:rsidR="00283160">
        <w:rPr>
          <w:rFonts w:ascii="Times New Roman" w:hAnsi="Times New Roman" w:cs="Times New Roman"/>
          <w:sz w:val="28"/>
          <w:szCs w:val="28"/>
        </w:rPr>
        <w:t>е</w:t>
      </w:r>
      <w:r w:rsidR="002B2E42">
        <w:rPr>
          <w:rFonts w:ascii="Times New Roman" w:hAnsi="Times New Roman" w:cs="Times New Roman"/>
          <w:sz w:val="28"/>
          <w:szCs w:val="28"/>
        </w:rPr>
        <w:t xml:space="preserve"> возможности другого варианта решения</w:t>
      </w:r>
      <w:r w:rsidR="007D5A2B">
        <w:rPr>
          <w:rFonts w:ascii="Times New Roman" w:hAnsi="Times New Roman" w:cs="Times New Roman"/>
          <w:sz w:val="28"/>
          <w:szCs w:val="28"/>
        </w:rPr>
        <w:t>.</w:t>
      </w:r>
    </w:p>
    <w:p w:rsidR="002B2E42" w:rsidRPr="007D5A2B" w:rsidRDefault="002B2E42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контроля может являться результат и процесс достиж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учебной цели. </w:t>
      </w:r>
    </w:p>
    <w:p w:rsidR="007D5A2B" w:rsidRDefault="002B2E42" w:rsidP="007D4498">
      <w:pPr>
        <w:spacing w:after="0"/>
        <w:ind w:left="426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предметом контроля является результат, это </w:t>
      </w:r>
      <w:r w:rsidR="00301677" w:rsidRPr="00301677">
        <w:rPr>
          <w:rFonts w:ascii="Times New Roman" w:hAnsi="Times New Roman" w:cs="Times New Roman"/>
          <w:b/>
          <w:i/>
          <w:sz w:val="28"/>
          <w:szCs w:val="28"/>
        </w:rPr>
        <w:t>итог</w:t>
      </w:r>
      <w:r w:rsidR="00301677" w:rsidRPr="0030167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01677">
        <w:rPr>
          <w:rFonts w:ascii="Times New Roman" w:hAnsi="Times New Roman" w:cs="Times New Roman"/>
          <w:b/>
          <w:i/>
          <w:sz w:val="28"/>
          <w:szCs w:val="28"/>
        </w:rPr>
        <w:t>вый контроль</w:t>
      </w:r>
      <w:r w:rsidR="0030167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01677" w:rsidRDefault="00301677" w:rsidP="007D4498">
      <w:pPr>
        <w:spacing w:after="0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Приемы для организации итогового контроля:</w:t>
      </w:r>
    </w:p>
    <w:p w:rsidR="00301677" w:rsidRPr="00F22C6D" w:rsidRDefault="00301677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6D">
        <w:rPr>
          <w:rFonts w:ascii="Times New Roman" w:hAnsi="Times New Roman" w:cs="Times New Roman"/>
          <w:sz w:val="28"/>
          <w:szCs w:val="28"/>
        </w:rPr>
        <w:t>- «Какую цель ставили? Что достигли? Над чем предстоит работать на следующем уроке?»</w:t>
      </w:r>
      <w:r w:rsidR="00F22C6D">
        <w:rPr>
          <w:rFonts w:ascii="Times New Roman" w:hAnsi="Times New Roman" w:cs="Times New Roman"/>
          <w:sz w:val="28"/>
          <w:szCs w:val="28"/>
        </w:rPr>
        <w:t>;</w:t>
      </w:r>
    </w:p>
    <w:p w:rsidR="007D5A2B" w:rsidRDefault="00301677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«Давайте выясним, как вы поняли (усвоили)…»</w:t>
      </w:r>
      <w:r w:rsidR="00F22C6D">
        <w:rPr>
          <w:rFonts w:ascii="Times New Roman" w:hAnsi="Times New Roman" w:cs="Times New Roman"/>
          <w:sz w:val="28"/>
          <w:szCs w:val="28"/>
        </w:rPr>
        <w:t>;</w:t>
      </w:r>
    </w:p>
    <w:p w:rsidR="00F22C6D" w:rsidRDefault="00F22C6D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«Составьте задания (вопросы) к зачету, (проверочной работе) для класса по изученной теме. Обоснуйте свой выбор»;</w:t>
      </w:r>
    </w:p>
    <w:p w:rsidR="00F22C6D" w:rsidRDefault="00F22C6D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«Приведи пример ситуации из реальной жизни, где бы тебе приг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дилась полученная при изучении данной темы информация» и др.</w:t>
      </w:r>
    </w:p>
    <w:p w:rsidR="00F22C6D" w:rsidRDefault="00F22C6D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F22C6D">
        <w:rPr>
          <w:rFonts w:ascii="Times New Roman" w:hAnsi="Times New Roman" w:cs="Times New Roman"/>
          <w:b/>
          <w:i/>
          <w:sz w:val="28"/>
          <w:szCs w:val="28"/>
        </w:rPr>
        <w:t>процессуального контроля</w:t>
      </w:r>
      <w:r>
        <w:rPr>
          <w:rFonts w:ascii="Times New Roman" w:hAnsi="Times New Roman" w:cs="Times New Roman"/>
          <w:sz w:val="28"/>
          <w:szCs w:val="28"/>
        </w:rPr>
        <w:t>, предметом стан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вится процесс деятельности. Процессуальный контроль позволяет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тролировать процесс </w:t>
      </w:r>
      <w:r w:rsidR="00F046DF">
        <w:rPr>
          <w:rFonts w:ascii="Times New Roman" w:hAnsi="Times New Roman" w:cs="Times New Roman"/>
          <w:sz w:val="28"/>
          <w:szCs w:val="28"/>
        </w:rPr>
        <w:t>достижения цели (соблюдение плана, последов</w:t>
      </w:r>
      <w:r w:rsidR="00F046DF">
        <w:rPr>
          <w:rFonts w:ascii="Times New Roman" w:hAnsi="Times New Roman" w:cs="Times New Roman"/>
          <w:sz w:val="28"/>
          <w:szCs w:val="28"/>
        </w:rPr>
        <w:t>а</w:t>
      </w:r>
      <w:r w:rsidR="00F046DF">
        <w:rPr>
          <w:rFonts w:ascii="Times New Roman" w:hAnsi="Times New Roman" w:cs="Times New Roman"/>
          <w:sz w:val="28"/>
          <w:szCs w:val="28"/>
        </w:rPr>
        <w:t>тельность выполнения действий) по ходу деятельности, также такой ко</w:t>
      </w:r>
      <w:r w:rsidR="00F046DF">
        <w:rPr>
          <w:rFonts w:ascii="Times New Roman" w:hAnsi="Times New Roman" w:cs="Times New Roman"/>
          <w:sz w:val="28"/>
          <w:szCs w:val="28"/>
        </w:rPr>
        <w:t>н</w:t>
      </w:r>
      <w:r w:rsidR="00F046DF">
        <w:rPr>
          <w:rFonts w:ascii="Times New Roman" w:hAnsi="Times New Roman" w:cs="Times New Roman"/>
          <w:sz w:val="28"/>
          <w:szCs w:val="28"/>
        </w:rPr>
        <w:t>троль осуществляется при несоответствии  поставленной цели и получе</w:t>
      </w:r>
      <w:r w:rsidR="00F046DF">
        <w:rPr>
          <w:rFonts w:ascii="Times New Roman" w:hAnsi="Times New Roman" w:cs="Times New Roman"/>
          <w:sz w:val="28"/>
          <w:szCs w:val="28"/>
        </w:rPr>
        <w:t>н</w:t>
      </w:r>
      <w:r w:rsidR="00F046DF">
        <w:rPr>
          <w:rFonts w:ascii="Times New Roman" w:hAnsi="Times New Roman" w:cs="Times New Roman"/>
          <w:sz w:val="28"/>
          <w:szCs w:val="28"/>
        </w:rPr>
        <w:t>ного результата.</w:t>
      </w:r>
    </w:p>
    <w:p w:rsidR="000731B0" w:rsidRDefault="000731B0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для организации процессуального контроля:</w:t>
      </w:r>
    </w:p>
    <w:p w:rsidR="000731B0" w:rsidRDefault="000731B0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«Какой пункт плана  мы сейчас реализовали? Над каким пунктом плана будем работать сейчас?»</w:t>
      </w:r>
    </w:p>
    <w:p w:rsidR="000731B0" w:rsidRDefault="000731B0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«Выполни задание с комментированием»;</w:t>
      </w:r>
    </w:p>
    <w:p w:rsidR="000731B0" w:rsidRDefault="000731B0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«Какое действие будет следующим?»;</w:t>
      </w:r>
    </w:p>
    <w:p w:rsidR="000731B0" w:rsidRDefault="000731B0" w:rsidP="007D4498">
      <w:pPr>
        <w:spacing w:after="0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«Сколько действий выполнил правильно?»;</w:t>
      </w:r>
    </w:p>
    <w:p w:rsidR="00F46B13" w:rsidRDefault="000731B0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 какой последовательности выполнял действия  в этом зад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нии?»</w:t>
      </w:r>
      <w:r w:rsidR="0030139D">
        <w:rPr>
          <w:rFonts w:ascii="Times New Roman" w:hAnsi="Times New Roman"/>
          <w:sz w:val="28"/>
          <w:szCs w:val="28"/>
        </w:rPr>
        <w:t xml:space="preserve"> и др.</w:t>
      </w:r>
    </w:p>
    <w:p w:rsidR="000731B0" w:rsidRDefault="000731B0" w:rsidP="007D4498">
      <w:pPr>
        <w:spacing w:after="0"/>
        <w:ind w:left="426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правильности выполнения действия  в структуре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тельности осуществляется </w:t>
      </w:r>
      <w:r w:rsidRPr="000731B0">
        <w:rPr>
          <w:rFonts w:ascii="Times New Roman" w:hAnsi="Times New Roman"/>
          <w:b/>
          <w:i/>
          <w:sz w:val="28"/>
          <w:szCs w:val="28"/>
        </w:rPr>
        <w:t>пооперационный контроль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B320F5" w:rsidRDefault="00B320F5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для организации пооперационного контроля:</w:t>
      </w:r>
    </w:p>
    <w:p w:rsidR="00B320F5" w:rsidRDefault="00B320F5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«Какое действие при применении способа действия у тебя выз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 затруднение?»;</w:t>
      </w:r>
    </w:p>
    <w:p w:rsidR="00B320F5" w:rsidRDefault="00B320F5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«Правильно ли выполнено задание? Найди ошибки, если они есть»</w:t>
      </w:r>
    </w:p>
    <w:p w:rsidR="00B320F5" w:rsidRDefault="00B320F5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3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Исправь </w:t>
      </w:r>
      <w:r w:rsidR="0030139D">
        <w:rPr>
          <w:rFonts w:ascii="Times New Roman" w:hAnsi="Times New Roman" w:cs="Times New Roman"/>
          <w:sz w:val="28"/>
          <w:szCs w:val="28"/>
        </w:rPr>
        <w:t>ошибки, допущенные при выполнении задания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139D">
        <w:rPr>
          <w:rFonts w:ascii="Times New Roman" w:hAnsi="Times New Roman" w:cs="Times New Roman"/>
          <w:sz w:val="28"/>
          <w:szCs w:val="28"/>
        </w:rPr>
        <w:t>;</w:t>
      </w:r>
    </w:p>
    <w:p w:rsidR="0030139D" w:rsidRDefault="0030139D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-«Два ученика выполняли задание «…». Один выполнил так: «…», а другой так «…». С кем из них ты согласен?»;</w:t>
      </w:r>
    </w:p>
    <w:p w:rsidR="0030139D" w:rsidRDefault="0030139D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«Выбери правильное на твой взгляд решение»;</w:t>
      </w:r>
    </w:p>
    <w:p w:rsidR="0030139D" w:rsidRDefault="0030139D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«Сравни с образцом» и др.</w:t>
      </w:r>
      <w:r w:rsidR="00060DE8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</w:p>
    <w:p w:rsidR="00B461E5" w:rsidRDefault="00B461E5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E5">
        <w:rPr>
          <w:rFonts w:ascii="Times New Roman" w:hAnsi="Times New Roman" w:cs="Times New Roman"/>
          <w:bCs/>
          <w:sz w:val="28"/>
          <w:szCs w:val="28"/>
        </w:rPr>
        <w:t>Основным способом контроля является</w:t>
      </w:r>
      <w:r w:rsidRPr="00B461E5">
        <w:rPr>
          <w:rFonts w:ascii="Times New Roman" w:hAnsi="Times New Roman" w:cs="Times New Roman"/>
          <w:sz w:val="28"/>
          <w:szCs w:val="28"/>
        </w:rPr>
        <w:t xml:space="preserve"> сличение с образцом (пре</w:t>
      </w:r>
      <w:r w:rsidRPr="00B461E5">
        <w:rPr>
          <w:rFonts w:ascii="Times New Roman" w:hAnsi="Times New Roman" w:cs="Times New Roman"/>
          <w:sz w:val="28"/>
          <w:szCs w:val="28"/>
        </w:rPr>
        <w:t>д</w:t>
      </w:r>
      <w:r w:rsidRPr="00B461E5">
        <w:rPr>
          <w:rFonts w:ascii="Times New Roman" w:hAnsi="Times New Roman" w:cs="Times New Roman"/>
          <w:sz w:val="28"/>
          <w:szCs w:val="28"/>
        </w:rPr>
        <w:t>ставленным или представляемым)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9E6" w:rsidRDefault="007B79E6" w:rsidP="007D4498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организации контроля важно соблюдать последовательность выполнения контрольных действий: после выполнения работы вначале каждый ученик осуществляет самоконтроль, затем – взаимоконтроль в паре или группе</w:t>
      </w:r>
      <w:r w:rsidR="00AF0023">
        <w:rPr>
          <w:rFonts w:ascii="Times New Roman" w:hAnsi="Times New Roman" w:cs="Times New Roman"/>
          <w:sz w:val="28"/>
          <w:szCs w:val="28"/>
        </w:rPr>
        <w:t xml:space="preserve"> и только после этого работу контролирует 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0F5" w:rsidRDefault="000E4603" w:rsidP="007D4498">
      <w:pPr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Таком образом, контроль самостоятельное учебное действие в структуре учебной деятельности, которое  как бы «пронизывает» её, включается в качестве операций  в каждое учебное действие.</w:t>
      </w:r>
    </w:p>
    <w:p w:rsidR="007B79E6" w:rsidRPr="00AF0023" w:rsidRDefault="00C23BE9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AF0023" w:rsidRPr="00AF00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AF0023" w:rsidRPr="00AF0023">
        <w:rPr>
          <w:rFonts w:ascii="Times New Roman" w:hAnsi="Times New Roman"/>
          <w:sz w:val="28"/>
          <w:szCs w:val="28"/>
        </w:rPr>
        <w:t xml:space="preserve"> </w:t>
      </w:r>
      <w:r w:rsidR="00AF0023">
        <w:rPr>
          <w:rFonts w:ascii="Times New Roman" w:hAnsi="Times New Roman"/>
          <w:sz w:val="28"/>
          <w:szCs w:val="28"/>
        </w:rPr>
        <w:t xml:space="preserve">Действие контроля неразрывно </w:t>
      </w:r>
      <w:r w:rsidR="00AF0023" w:rsidRPr="00AF0023">
        <w:rPr>
          <w:rFonts w:ascii="Times New Roman" w:hAnsi="Times New Roman"/>
          <w:sz w:val="28"/>
          <w:szCs w:val="28"/>
        </w:rPr>
        <w:t xml:space="preserve">связано с </w:t>
      </w:r>
      <w:r w:rsidR="00AF0023" w:rsidRPr="00AF0023">
        <w:rPr>
          <w:rFonts w:ascii="Times New Roman" w:hAnsi="Times New Roman"/>
          <w:b/>
          <w:sz w:val="28"/>
          <w:szCs w:val="28"/>
        </w:rPr>
        <w:t>оценкой</w:t>
      </w:r>
      <w:r w:rsidR="00AF0023" w:rsidRPr="00AF0023">
        <w:rPr>
          <w:rFonts w:ascii="Times New Roman" w:hAnsi="Times New Roman"/>
          <w:sz w:val="28"/>
          <w:szCs w:val="28"/>
        </w:rPr>
        <w:t>.</w:t>
      </w:r>
    </w:p>
    <w:p w:rsidR="00AF0023" w:rsidRDefault="00AF0023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AF0023">
        <w:rPr>
          <w:rFonts w:ascii="Times New Roman" w:hAnsi="Times New Roman"/>
          <w:sz w:val="28"/>
          <w:szCs w:val="28"/>
        </w:rPr>
        <w:t xml:space="preserve">Оценить – значит </w:t>
      </w:r>
      <w:r>
        <w:rPr>
          <w:rFonts w:ascii="Times New Roman" w:hAnsi="Times New Roman"/>
          <w:sz w:val="28"/>
          <w:szCs w:val="28"/>
        </w:rPr>
        <w:t>определить меру, качество своего продвижения к учебной цели. Для учащихся – это поиск ответа вопрос «Насколько я продвинулся к цели?»</w:t>
      </w:r>
    </w:p>
    <w:p w:rsidR="00AF0023" w:rsidRDefault="00AF0023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Виды оценки:</w:t>
      </w:r>
    </w:p>
    <w:p w:rsidR="00AF0023" w:rsidRDefault="00AF0023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прогностическая;</w:t>
      </w:r>
    </w:p>
    <w:p w:rsidR="00AF0023" w:rsidRDefault="00AF0023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ретроспективная;</w:t>
      </w:r>
    </w:p>
    <w:p w:rsidR="00AF0023" w:rsidRDefault="00AF0023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рефлексивная.</w:t>
      </w:r>
    </w:p>
    <w:p w:rsidR="00AF0023" w:rsidRDefault="00273698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AF0023">
        <w:rPr>
          <w:rFonts w:ascii="Times New Roman" w:hAnsi="Times New Roman"/>
          <w:sz w:val="28"/>
          <w:szCs w:val="28"/>
        </w:rPr>
        <w:t xml:space="preserve">, организующие </w:t>
      </w:r>
      <w:r w:rsidR="00AF0023" w:rsidRPr="003F52DD">
        <w:rPr>
          <w:rFonts w:ascii="Times New Roman" w:hAnsi="Times New Roman"/>
          <w:b/>
          <w:i/>
          <w:sz w:val="28"/>
          <w:szCs w:val="28"/>
        </w:rPr>
        <w:t>прогностическое оценивание</w:t>
      </w:r>
      <w:r w:rsidR="00AF0023">
        <w:rPr>
          <w:rFonts w:ascii="Times New Roman" w:hAnsi="Times New Roman"/>
          <w:sz w:val="28"/>
          <w:szCs w:val="28"/>
        </w:rPr>
        <w:t>:</w:t>
      </w:r>
    </w:p>
    <w:p w:rsidR="00AF0023" w:rsidRDefault="00AF0023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273698">
        <w:rPr>
          <w:rFonts w:ascii="Times New Roman" w:hAnsi="Times New Roman"/>
          <w:sz w:val="28"/>
          <w:szCs w:val="28"/>
        </w:rPr>
        <w:t>Какое из данных заданий  ты сможешь выполнить сразу?</w:t>
      </w:r>
      <w:r>
        <w:rPr>
          <w:rFonts w:ascii="Times New Roman" w:hAnsi="Times New Roman"/>
          <w:sz w:val="28"/>
          <w:szCs w:val="28"/>
        </w:rPr>
        <w:t>»</w:t>
      </w:r>
      <w:r w:rsidR="00273698">
        <w:rPr>
          <w:rFonts w:ascii="Times New Roman" w:hAnsi="Times New Roman"/>
          <w:sz w:val="28"/>
          <w:szCs w:val="28"/>
        </w:rPr>
        <w:t>;</w:t>
      </w:r>
    </w:p>
    <w:p w:rsidR="00273698" w:rsidRDefault="00273698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«Для выполнения каких заданий тебе потребуется помощь (учит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ля, товарища)?»;</w:t>
      </w:r>
    </w:p>
    <w:p w:rsidR="00273698" w:rsidRDefault="00273698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«Чему можно учиться, выполняя это задание? Чему ты будешь учиться?»</w:t>
      </w:r>
    </w:p>
    <w:p w:rsidR="00273698" w:rsidRDefault="00273698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«Готов ли ты  к проверочной работе (зачету) по теме?».</w:t>
      </w:r>
    </w:p>
    <w:p w:rsidR="00273698" w:rsidRDefault="00273698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Вопросы, организующие </w:t>
      </w:r>
      <w:r w:rsidRPr="003F52DD">
        <w:rPr>
          <w:rFonts w:ascii="Times New Roman" w:hAnsi="Times New Roman"/>
          <w:b/>
          <w:i/>
          <w:sz w:val="28"/>
          <w:szCs w:val="28"/>
        </w:rPr>
        <w:t>ретроспективное оценивание</w:t>
      </w:r>
      <w:r>
        <w:rPr>
          <w:rFonts w:ascii="Times New Roman" w:hAnsi="Times New Roman"/>
          <w:sz w:val="28"/>
          <w:szCs w:val="28"/>
        </w:rPr>
        <w:t>:</w:t>
      </w:r>
    </w:p>
    <w:p w:rsidR="003F52DD" w:rsidRDefault="003F52DD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 какими заданиями справился успешно?»</w:t>
      </w:r>
    </w:p>
    <w:p w:rsidR="003F52DD" w:rsidRDefault="003F52DD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«Насколько ты удовлетворен своей работой?»</w:t>
      </w:r>
    </w:p>
    <w:p w:rsidR="00273698" w:rsidRDefault="00273698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«Отметь задания, которые оказались для тебя трудными»;</w:t>
      </w:r>
    </w:p>
    <w:p w:rsidR="00273698" w:rsidRDefault="00273698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«Над какими заданиями  тебе еще надо поработать?»;</w:t>
      </w:r>
    </w:p>
    <w:p w:rsidR="00273698" w:rsidRDefault="00273698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«Чему ты учился, выполняя это задание?» и др.</w:t>
      </w:r>
    </w:p>
    <w:p w:rsidR="00273698" w:rsidRDefault="00273698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Вопросы, организующие </w:t>
      </w:r>
      <w:r w:rsidRPr="003F52DD">
        <w:rPr>
          <w:rFonts w:ascii="Times New Roman" w:hAnsi="Times New Roman"/>
          <w:b/>
          <w:i/>
          <w:sz w:val="28"/>
          <w:szCs w:val="28"/>
        </w:rPr>
        <w:t>рефлексивную оценивание</w:t>
      </w:r>
      <w:r>
        <w:rPr>
          <w:rFonts w:ascii="Times New Roman" w:hAnsi="Times New Roman"/>
          <w:sz w:val="28"/>
          <w:szCs w:val="28"/>
        </w:rPr>
        <w:t>:</w:t>
      </w:r>
    </w:p>
    <w:p w:rsidR="00C17FCD" w:rsidRDefault="00C17FCD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«Что нового узнал? Чему научился?»:</w:t>
      </w:r>
    </w:p>
    <w:p w:rsidR="003F52DD" w:rsidRDefault="003F52DD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«Какие открытия для себя сделал?»</w:t>
      </w:r>
    </w:p>
    <w:p w:rsidR="00C17FCD" w:rsidRDefault="00C17FCD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«Насколько ты продвинулся к цели?» и др.</w:t>
      </w:r>
      <w:r w:rsidR="00060DE8">
        <w:rPr>
          <w:rStyle w:val="af"/>
          <w:rFonts w:ascii="Times New Roman" w:hAnsi="Times New Roman"/>
          <w:sz w:val="28"/>
          <w:szCs w:val="28"/>
        </w:rPr>
        <w:footnoteReference w:id="10"/>
      </w:r>
    </w:p>
    <w:p w:rsidR="00273698" w:rsidRDefault="00C17FCD" w:rsidP="007D4498">
      <w:pPr>
        <w:spacing w:after="0"/>
        <w:ind w:left="426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оценивания необходимы </w:t>
      </w:r>
      <w:r w:rsidRPr="00C17FCD">
        <w:rPr>
          <w:rFonts w:ascii="Times New Roman" w:hAnsi="Times New Roman"/>
          <w:b/>
          <w:i/>
          <w:sz w:val="28"/>
          <w:szCs w:val="28"/>
        </w:rPr>
        <w:t>критерии.</w:t>
      </w:r>
    </w:p>
    <w:p w:rsidR="00B461E5" w:rsidRDefault="00B461E5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B461E5">
        <w:rPr>
          <w:rFonts w:ascii="Times New Roman" w:hAnsi="Times New Roman"/>
          <w:sz w:val="28"/>
          <w:szCs w:val="28"/>
        </w:rPr>
        <w:t>Критерий –  мерило, основание, правило принятия решения по оценке чего-либо на соответствие предъявленным требован</w:t>
      </w:r>
      <w:r>
        <w:rPr>
          <w:rFonts w:ascii="Times New Roman" w:hAnsi="Times New Roman"/>
          <w:sz w:val="28"/>
          <w:szCs w:val="28"/>
        </w:rPr>
        <w:t>иями.</w:t>
      </w:r>
    </w:p>
    <w:p w:rsidR="00B461E5" w:rsidRDefault="00B461E5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Откуда берутся критерии?</w:t>
      </w:r>
    </w:p>
    <w:p w:rsidR="00B461E5" w:rsidRDefault="00B461E5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критерии для оценки некоторых видов работ (</w:t>
      </w:r>
      <w:r w:rsidR="00060DE8">
        <w:rPr>
          <w:rFonts w:ascii="Times New Roman" w:hAnsi="Times New Roman"/>
          <w:sz w:val="28"/>
          <w:szCs w:val="28"/>
        </w:rPr>
        <w:t xml:space="preserve">действий, </w:t>
      </w:r>
      <w:r>
        <w:rPr>
          <w:rFonts w:ascii="Times New Roman" w:hAnsi="Times New Roman"/>
          <w:sz w:val="28"/>
          <w:szCs w:val="28"/>
        </w:rPr>
        <w:t xml:space="preserve">деятельности) </w:t>
      </w:r>
      <w:r w:rsidR="00060DE8">
        <w:rPr>
          <w:rFonts w:ascii="Times New Roman" w:hAnsi="Times New Roman"/>
          <w:sz w:val="28"/>
          <w:szCs w:val="28"/>
        </w:rPr>
        <w:t>могут</w:t>
      </w:r>
      <w:r w:rsidR="00003247">
        <w:rPr>
          <w:rFonts w:ascii="Times New Roman" w:hAnsi="Times New Roman"/>
          <w:sz w:val="28"/>
          <w:szCs w:val="28"/>
        </w:rPr>
        <w:t xml:space="preserve"> быть</w:t>
      </w:r>
      <w:r w:rsidR="00060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представлены в авторской программе по</w:t>
      </w:r>
      <w:r w:rsidR="00060DE8">
        <w:rPr>
          <w:rFonts w:ascii="Times New Roman" w:hAnsi="Times New Roman"/>
          <w:sz w:val="28"/>
          <w:szCs w:val="28"/>
        </w:rPr>
        <w:t xml:space="preserve"> уче</w:t>
      </w:r>
      <w:r w:rsidR="00060DE8">
        <w:rPr>
          <w:rFonts w:ascii="Times New Roman" w:hAnsi="Times New Roman"/>
          <w:sz w:val="28"/>
          <w:szCs w:val="28"/>
        </w:rPr>
        <w:t>б</w:t>
      </w:r>
      <w:r w:rsidR="00060DE8">
        <w:rPr>
          <w:rFonts w:ascii="Times New Roman" w:hAnsi="Times New Roman"/>
          <w:sz w:val="28"/>
          <w:szCs w:val="28"/>
        </w:rPr>
        <w:t>ному</w:t>
      </w:r>
      <w:r>
        <w:rPr>
          <w:rFonts w:ascii="Times New Roman" w:hAnsi="Times New Roman"/>
          <w:sz w:val="28"/>
          <w:szCs w:val="28"/>
        </w:rPr>
        <w:t xml:space="preserve"> предме</w:t>
      </w:r>
      <w:r w:rsidR="00060DE8">
        <w:rPr>
          <w:rFonts w:ascii="Times New Roman" w:hAnsi="Times New Roman"/>
          <w:sz w:val="28"/>
          <w:szCs w:val="28"/>
        </w:rPr>
        <w:t>ту</w:t>
      </w:r>
      <w:r w:rsidR="00052B0C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 xml:space="preserve">ритерии для некоторых видов работ </w:t>
      </w:r>
      <w:r w:rsidR="00003247">
        <w:rPr>
          <w:rFonts w:ascii="Times New Roman" w:hAnsi="Times New Roman"/>
          <w:sz w:val="28"/>
          <w:szCs w:val="28"/>
        </w:rPr>
        <w:t xml:space="preserve">педагоги школы </w:t>
      </w:r>
      <w:r>
        <w:rPr>
          <w:rFonts w:ascii="Times New Roman" w:hAnsi="Times New Roman"/>
          <w:sz w:val="28"/>
          <w:szCs w:val="28"/>
        </w:rPr>
        <w:t>могут разработа</w:t>
      </w:r>
      <w:r w:rsidR="00003247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коллективно</w:t>
      </w:r>
      <w:r w:rsidR="00003247">
        <w:rPr>
          <w:rFonts w:ascii="Times New Roman" w:hAnsi="Times New Roman"/>
          <w:sz w:val="28"/>
          <w:szCs w:val="28"/>
        </w:rPr>
        <w:t xml:space="preserve">, они </w:t>
      </w:r>
      <w:r>
        <w:rPr>
          <w:rFonts w:ascii="Times New Roman" w:hAnsi="Times New Roman"/>
          <w:sz w:val="28"/>
          <w:szCs w:val="28"/>
        </w:rPr>
        <w:t>фиксир</w:t>
      </w:r>
      <w:r w:rsidR="00003247">
        <w:rPr>
          <w:rFonts w:ascii="Times New Roman" w:hAnsi="Times New Roman"/>
          <w:sz w:val="28"/>
          <w:szCs w:val="28"/>
        </w:rPr>
        <w:t>уются</w:t>
      </w:r>
      <w:r>
        <w:rPr>
          <w:rFonts w:ascii="Times New Roman" w:hAnsi="Times New Roman"/>
          <w:sz w:val="28"/>
          <w:szCs w:val="28"/>
        </w:rPr>
        <w:t xml:space="preserve"> в разделе «Система оценки достижения планируемых образовательных результатов»</w:t>
      </w:r>
      <w:r w:rsidR="00060DE8">
        <w:rPr>
          <w:rFonts w:ascii="Times New Roman" w:hAnsi="Times New Roman"/>
          <w:sz w:val="28"/>
          <w:szCs w:val="28"/>
        </w:rPr>
        <w:t xml:space="preserve"> осно</w:t>
      </w:r>
      <w:r w:rsidR="00060DE8">
        <w:rPr>
          <w:rFonts w:ascii="Times New Roman" w:hAnsi="Times New Roman"/>
          <w:sz w:val="28"/>
          <w:szCs w:val="28"/>
        </w:rPr>
        <w:t>в</w:t>
      </w:r>
      <w:r w:rsidR="00060DE8">
        <w:rPr>
          <w:rFonts w:ascii="Times New Roman" w:hAnsi="Times New Roman"/>
          <w:sz w:val="28"/>
          <w:szCs w:val="28"/>
        </w:rPr>
        <w:t>ной образовательной программы</w:t>
      </w:r>
      <w:r w:rsidR="00052B0C">
        <w:rPr>
          <w:rFonts w:ascii="Times New Roman" w:hAnsi="Times New Roman"/>
          <w:sz w:val="28"/>
          <w:szCs w:val="28"/>
        </w:rPr>
        <w:t>. Д</w:t>
      </w:r>
      <w:r w:rsidR="0083173F">
        <w:rPr>
          <w:rFonts w:ascii="Times New Roman" w:hAnsi="Times New Roman"/>
          <w:sz w:val="28"/>
          <w:szCs w:val="28"/>
        </w:rPr>
        <w:t xml:space="preserve">ля оценивания  отдельных заданий учитель </w:t>
      </w:r>
      <w:r w:rsidR="00003247">
        <w:rPr>
          <w:rFonts w:ascii="Times New Roman" w:hAnsi="Times New Roman"/>
          <w:sz w:val="28"/>
          <w:szCs w:val="28"/>
        </w:rPr>
        <w:t xml:space="preserve">совместно с обучающимися организует </w:t>
      </w:r>
      <w:r w:rsidR="0083173F">
        <w:rPr>
          <w:rFonts w:ascii="Times New Roman" w:hAnsi="Times New Roman"/>
          <w:sz w:val="28"/>
          <w:szCs w:val="28"/>
        </w:rPr>
        <w:t xml:space="preserve">коллективную наработку </w:t>
      </w:r>
      <w:r w:rsidR="0083173F">
        <w:rPr>
          <w:rFonts w:ascii="Times New Roman" w:hAnsi="Times New Roman"/>
          <w:sz w:val="28"/>
          <w:szCs w:val="28"/>
        </w:rPr>
        <w:lastRenderedPageBreak/>
        <w:t>и обсуждение общих критериев</w:t>
      </w:r>
      <w:r w:rsidR="00003247">
        <w:rPr>
          <w:rFonts w:ascii="Times New Roman" w:hAnsi="Times New Roman"/>
          <w:sz w:val="28"/>
          <w:szCs w:val="28"/>
        </w:rPr>
        <w:t xml:space="preserve">; </w:t>
      </w:r>
      <w:r w:rsidR="0083173F">
        <w:rPr>
          <w:rFonts w:ascii="Times New Roman" w:hAnsi="Times New Roman"/>
          <w:sz w:val="28"/>
          <w:szCs w:val="28"/>
        </w:rPr>
        <w:t xml:space="preserve"> причин возможных расхождений работы обучающегося с образцом (демонстрируя фрагменты работ на доске, </w:t>
      </w:r>
      <w:r w:rsidR="001F04A7">
        <w:rPr>
          <w:rFonts w:ascii="Times New Roman" w:hAnsi="Times New Roman"/>
          <w:sz w:val="28"/>
          <w:szCs w:val="28"/>
        </w:rPr>
        <w:t>но,</w:t>
      </w:r>
      <w:r w:rsidR="0083173F">
        <w:rPr>
          <w:rFonts w:ascii="Times New Roman" w:hAnsi="Times New Roman"/>
          <w:sz w:val="28"/>
          <w:szCs w:val="28"/>
        </w:rPr>
        <w:t xml:space="preserve"> не называя имен).</w:t>
      </w:r>
    </w:p>
    <w:p w:rsidR="0083173F" w:rsidRDefault="0083173F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Приведем пример</w:t>
      </w:r>
      <w:r w:rsidR="00060DE8">
        <w:rPr>
          <w:rFonts w:ascii="Times New Roman" w:hAnsi="Times New Roman"/>
          <w:sz w:val="28"/>
          <w:szCs w:val="28"/>
        </w:rPr>
        <w:t xml:space="preserve"> одно</w:t>
      </w:r>
      <w:r w:rsidR="00052B0C">
        <w:rPr>
          <w:rFonts w:ascii="Times New Roman" w:hAnsi="Times New Roman"/>
          <w:sz w:val="28"/>
          <w:szCs w:val="28"/>
        </w:rPr>
        <w:t xml:space="preserve">го </w:t>
      </w:r>
      <w:r w:rsidR="00060DE8">
        <w:rPr>
          <w:rFonts w:ascii="Times New Roman" w:hAnsi="Times New Roman"/>
          <w:sz w:val="28"/>
          <w:szCs w:val="28"/>
        </w:rPr>
        <w:t xml:space="preserve">из </w:t>
      </w:r>
      <w:r w:rsidR="00052B0C">
        <w:rPr>
          <w:rFonts w:ascii="Times New Roman" w:hAnsi="Times New Roman"/>
          <w:sz w:val="28"/>
          <w:szCs w:val="28"/>
        </w:rPr>
        <w:t xml:space="preserve">средств для </w:t>
      </w:r>
      <w:r w:rsidR="00060DE8">
        <w:rPr>
          <w:rFonts w:ascii="Times New Roman" w:hAnsi="Times New Roman"/>
          <w:sz w:val="28"/>
          <w:szCs w:val="28"/>
        </w:rPr>
        <w:t>организации контрольно-оценочной деятельности обучающихся на уроке «О</w:t>
      </w:r>
      <w:r>
        <w:rPr>
          <w:rFonts w:ascii="Times New Roman" w:hAnsi="Times New Roman"/>
          <w:sz w:val="28"/>
          <w:szCs w:val="28"/>
        </w:rPr>
        <w:t>ценочн</w:t>
      </w:r>
      <w:r w:rsidR="00060DE8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лист</w:t>
      </w:r>
      <w:r w:rsidR="00060DE8">
        <w:rPr>
          <w:rFonts w:ascii="Times New Roman" w:hAnsi="Times New Roman"/>
          <w:sz w:val="28"/>
          <w:szCs w:val="28"/>
        </w:rPr>
        <w:t xml:space="preserve">». </w:t>
      </w:r>
      <w:r w:rsidR="00052B0C">
        <w:rPr>
          <w:rFonts w:ascii="Times New Roman" w:hAnsi="Times New Roman"/>
          <w:sz w:val="28"/>
          <w:szCs w:val="28"/>
        </w:rPr>
        <w:t>Т</w:t>
      </w:r>
      <w:r w:rsidR="00052B0C">
        <w:rPr>
          <w:rFonts w:ascii="Times New Roman" w:hAnsi="Times New Roman"/>
          <w:sz w:val="28"/>
          <w:szCs w:val="28"/>
        </w:rPr>
        <w:t>а</w:t>
      </w:r>
      <w:r w:rsidR="00052B0C">
        <w:rPr>
          <w:rFonts w:ascii="Times New Roman" w:hAnsi="Times New Roman"/>
          <w:sz w:val="28"/>
          <w:szCs w:val="28"/>
        </w:rPr>
        <w:t>кой</w:t>
      </w:r>
      <w:r w:rsidR="00060DE8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 xml:space="preserve"> заполняет на уроке каждый ученик</w:t>
      </w:r>
      <w:r w:rsidR="00052B0C">
        <w:rPr>
          <w:rFonts w:ascii="Times New Roman" w:hAnsi="Times New Roman"/>
          <w:sz w:val="28"/>
          <w:szCs w:val="28"/>
        </w:rPr>
        <w:t xml:space="preserve">, </w:t>
      </w:r>
      <w:r w:rsidR="00E3391C">
        <w:rPr>
          <w:rFonts w:ascii="Times New Roman" w:hAnsi="Times New Roman"/>
          <w:sz w:val="28"/>
          <w:szCs w:val="28"/>
        </w:rPr>
        <w:t>фикс</w:t>
      </w:r>
      <w:r w:rsidR="00052B0C">
        <w:rPr>
          <w:rFonts w:ascii="Times New Roman" w:hAnsi="Times New Roman"/>
          <w:sz w:val="28"/>
          <w:szCs w:val="28"/>
        </w:rPr>
        <w:t>ируя</w:t>
      </w:r>
      <w:r w:rsidR="00E3391C">
        <w:rPr>
          <w:rFonts w:ascii="Times New Roman" w:hAnsi="Times New Roman"/>
          <w:sz w:val="28"/>
          <w:szCs w:val="28"/>
        </w:rPr>
        <w:t xml:space="preserve"> результат</w:t>
      </w:r>
      <w:r w:rsidR="00052B0C">
        <w:rPr>
          <w:rFonts w:ascii="Times New Roman" w:hAnsi="Times New Roman"/>
          <w:sz w:val="28"/>
          <w:szCs w:val="28"/>
        </w:rPr>
        <w:t>ы</w:t>
      </w:r>
      <w:r w:rsidR="00E3391C">
        <w:rPr>
          <w:rFonts w:ascii="Times New Roman" w:hAnsi="Times New Roman"/>
          <w:sz w:val="28"/>
          <w:szCs w:val="28"/>
        </w:rPr>
        <w:t xml:space="preserve"> оцен</w:t>
      </w:r>
      <w:r w:rsidR="00E3391C">
        <w:rPr>
          <w:rFonts w:ascii="Times New Roman" w:hAnsi="Times New Roman"/>
          <w:sz w:val="28"/>
          <w:szCs w:val="28"/>
        </w:rPr>
        <w:t>и</w:t>
      </w:r>
      <w:r w:rsidR="00E3391C">
        <w:rPr>
          <w:rFonts w:ascii="Times New Roman" w:hAnsi="Times New Roman"/>
          <w:sz w:val="28"/>
          <w:szCs w:val="28"/>
        </w:rPr>
        <w:t>вания  своего продвижения на уроке</w:t>
      </w:r>
      <w:r>
        <w:rPr>
          <w:rFonts w:ascii="Times New Roman" w:hAnsi="Times New Roman"/>
          <w:sz w:val="28"/>
          <w:szCs w:val="28"/>
        </w:rPr>
        <w:t>:</w:t>
      </w:r>
    </w:p>
    <w:p w:rsidR="0083173F" w:rsidRDefault="0083173F" w:rsidP="007D4498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вариант:</w:t>
      </w:r>
    </w:p>
    <w:p w:rsidR="00E3391C" w:rsidRDefault="00E3391C" w:rsidP="007D4498">
      <w:pPr>
        <w:spacing w:after="0"/>
        <w:ind w:left="426" w:firstLine="709"/>
        <w:jc w:val="both"/>
        <w:rPr>
          <w:rFonts w:ascii="Times New Roman" w:hAnsi="Times New Roman"/>
          <w:i/>
          <w:sz w:val="28"/>
          <w:szCs w:val="28"/>
        </w:rPr>
      </w:pPr>
      <w:r w:rsidRPr="00E3391C">
        <w:rPr>
          <w:rFonts w:ascii="Times New Roman" w:hAnsi="Times New Roman"/>
          <w:b/>
          <w:bCs/>
          <w:i/>
          <w:sz w:val="28"/>
          <w:szCs w:val="28"/>
        </w:rPr>
        <w:t>Оценочный лист по теме «Колебательное движение»</w:t>
      </w:r>
      <w:r w:rsidRPr="00E3391C">
        <w:rPr>
          <w:rFonts w:ascii="Times New Roman" w:hAnsi="Times New Roman"/>
          <w:bCs/>
          <w:i/>
          <w:sz w:val="28"/>
          <w:szCs w:val="28"/>
        </w:rPr>
        <w:br/>
        <w:t>Дата __________  Класс</w:t>
      </w:r>
      <w:r w:rsidRPr="00E3391C">
        <w:rPr>
          <w:rFonts w:ascii="Times New Roman" w:hAnsi="Times New Roman"/>
          <w:i/>
          <w:sz w:val="28"/>
          <w:szCs w:val="28"/>
        </w:rPr>
        <w:t>__________________</w:t>
      </w:r>
      <w:r w:rsidRPr="00E3391C">
        <w:rPr>
          <w:rFonts w:ascii="Times New Roman" w:hAnsi="Times New Roman"/>
          <w:i/>
          <w:sz w:val="28"/>
          <w:szCs w:val="28"/>
        </w:rPr>
        <w:br/>
        <w:t>Фамилия, имя____________________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5"/>
        <w:gridCol w:w="3243"/>
        <w:gridCol w:w="3203"/>
      </w:tblGrid>
      <w:tr w:rsidR="00E3391C" w:rsidRPr="00D13D2B" w:rsidTr="00E3391C">
        <w:tc>
          <w:tcPr>
            <w:tcW w:w="3125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Разделы темы</w:t>
            </w:r>
          </w:p>
        </w:tc>
        <w:tc>
          <w:tcPr>
            <w:tcW w:w="3243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Оценка за участие в  р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боте  группы  по ра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сматриваемому вопросу</w:t>
            </w:r>
          </w:p>
        </w:tc>
        <w:tc>
          <w:tcPr>
            <w:tcW w:w="3203" w:type="dxa"/>
          </w:tcPr>
          <w:p w:rsidR="00E3391C" w:rsidRPr="00E3391C" w:rsidRDefault="00E3391C" w:rsidP="007D4498">
            <w:pPr>
              <w:tabs>
                <w:tab w:val="left" w:pos="1512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Оценка понимания ра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сматриваемого вопроса</w:t>
            </w:r>
          </w:p>
        </w:tc>
      </w:tr>
      <w:tr w:rsidR="00E3391C" w:rsidRPr="00D13D2B" w:rsidTr="00E3391C">
        <w:tc>
          <w:tcPr>
            <w:tcW w:w="3125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Определение колеб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тельного движения</w:t>
            </w:r>
          </w:p>
        </w:tc>
        <w:tc>
          <w:tcPr>
            <w:tcW w:w="3243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03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391C" w:rsidRPr="00D13D2B" w:rsidTr="00E3391C">
        <w:tc>
          <w:tcPr>
            <w:tcW w:w="3125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Отличия колебательн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го движения от прям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линейного равномерн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го и равнопеременного</w:t>
            </w:r>
          </w:p>
        </w:tc>
        <w:tc>
          <w:tcPr>
            <w:tcW w:w="3243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03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391C" w:rsidRPr="00D13D2B" w:rsidTr="00E3391C">
        <w:tc>
          <w:tcPr>
            <w:tcW w:w="3125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Характеристики  кол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бательного движения</w:t>
            </w:r>
          </w:p>
        </w:tc>
        <w:tc>
          <w:tcPr>
            <w:tcW w:w="3243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03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391C" w:rsidRPr="00D13D2B" w:rsidTr="00E3391C">
        <w:tc>
          <w:tcPr>
            <w:tcW w:w="3125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Примеры применения и использования колеб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ний в природе и техн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>ке</w:t>
            </w:r>
          </w:p>
        </w:tc>
        <w:tc>
          <w:tcPr>
            <w:tcW w:w="3243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03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3391C" w:rsidRPr="00D13D2B" w:rsidTr="00E3391C">
        <w:tc>
          <w:tcPr>
            <w:tcW w:w="3125" w:type="dxa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391C">
              <w:rPr>
                <w:rFonts w:ascii="Times New Roman" w:hAnsi="Times New Roman"/>
                <w:i/>
                <w:sz w:val="28"/>
                <w:szCs w:val="28"/>
              </w:rPr>
              <w:t xml:space="preserve"> ОБЩАЯ ОЦЕНКА ЗА УРОК</w:t>
            </w:r>
          </w:p>
        </w:tc>
        <w:tc>
          <w:tcPr>
            <w:tcW w:w="6446" w:type="dxa"/>
            <w:gridSpan w:val="2"/>
          </w:tcPr>
          <w:p w:rsidR="00E3391C" w:rsidRPr="00E3391C" w:rsidRDefault="00E3391C" w:rsidP="007D4498">
            <w:pPr>
              <w:tabs>
                <w:tab w:val="left" w:pos="15120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F52DD" w:rsidRPr="00E3391C" w:rsidRDefault="003F52DD" w:rsidP="007D4498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3391C">
        <w:rPr>
          <w:rFonts w:ascii="Times New Roman" w:hAnsi="Times New Roman"/>
          <w:i/>
          <w:sz w:val="28"/>
          <w:szCs w:val="28"/>
        </w:rPr>
        <w:t>«2» - не принимал участия в работе группы, не понял изучаемый материал;</w:t>
      </w:r>
    </w:p>
    <w:p w:rsidR="003F52DD" w:rsidRPr="00E3391C" w:rsidRDefault="003F52DD" w:rsidP="007D4498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3391C">
        <w:rPr>
          <w:rFonts w:ascii="Times New Roman" w:hAnsi="Times New Roman"/>
          <w:i/>
          <w:sz w:val="28"/>
          <w:szCs w:val="28"/>
        </w:rPr>
        <w:t>«3» - недостаточно активно участвовал в решении проблемы или соблюдал  не все правила  групповой работы; недостаточно хорошо понял, не могу объяснить;</w:t>
      </w:r>
    </w:p>
    <w:p w:rsidR="003F52DD" w:rsidRPr="00E3391C" w:rsidRDefault="003F52DD" w:rsidP="007D4498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3391C">
        <w:rPr>
          <w:rFonts w:ascii="Times New Roman" w:hAnsi="Times New Roman"/>
          <w:i/>
          <w:sz w:val="28"/>
          <w:szCs w:val="28"/>
        </w:rPr>
        <w:t>«4» - активно участвовал  в работе группы, соблюдал  правила р</w:t>
      </w:r>
      <w:r w:rsidRPr="00E3391C">
        <w:rPr>
          <w:rFonts w:ascii="Times New Roman" w:hAnsi="Times New Roman"/>
          <w:i/>
          <w:sz w:val="28"/>
          <w:szCs w:val="28"/>
        </w:rPr>
        <w:t>а</w:t>
      </w:r>
      <w:r w:rsidRPr="00E3391C">
        <w:rPr>
          <w:rFonts w:ascii="Times New Roman" w:hAnsi="Times New Roman"/>
          <w:i/>
          <w:sz w:val="28"/>
          <w:szCs w:val="28"/>
        </w:rPr>
        <w:t>боты группы, но не занимал позицию в группе; содержание понял, но допустил единичные ошибки;</w:t>
      </w:r>
    </w:p>
    <w:p w:rsidR="003F52DD" w:rsidRPr="00E3391C" w:rsidRDefault="003F52DD" w:rsidP="007D4498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3391C">
        <w:rPr>
          <w:rFonts w:ascii="Times New Roman" w:hAnsi="Times New Roman"/>
          <w:i/>
          <w:sz w:val="28"/>
          <w:szCs w:val="28"/>
        </w:rPr>
        <w:t>«5» - занимал позицию в группе, соблюдая все правила групповой р</w:t>
      </w:r>
      <w:r w:rsidRPr="00E3391C">
        <w:rPr>
          <w:rFonts w:ascii="Times New Roman" w:hAnsi="Times New Roman"/>
          <w:i/>
          <w:sz w:val="28"/>
          <w:szCs w:val="28"/>
        </w:rPr>
        <w:t>а</w:t>
      </w:r>
      <w:r w:rsidRPr="00E3391C">
        <w:rPr>
          <w:rFonts w:ascii="Times New Roman" w:hAnsi="Times New Roman"/>
          <w:i/>
          <w:sz w:val="28"/>
          <w:szCs w:val="28"/>
        </w:rPr>
        <w:t>боты; содержание понял, могу объяснить другому.</w:t>
      </w:r>
    </w:p>
    <w:p w:rsidR="00E3391C" w:rsidRDefault="00E3391C" w:rsidP="007D4498">
      <w:pPr>
        <w:spacing w:after="0"/>
        <w:ind w:left="426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3391C" w:rsidRDefault="00E3391C" w:rsidP="007D4498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3173F">
        <w:rPr>
          <w:rFonts w:ascii="Times New Roman" w:hAnsi="Times New Roman"/>
          <w:sz w:val="28"/>
          <w:szCs w:val="28"/>
        </w:rPr>
        <w:lastRenderedPageBreak/>
        <w:t>2 –й вариант</w:t>
      </w:r>
      <w:r>
        <w:rPr>
          <w:rFonts w:ascii="Times New Roman" w:hAnsi="Times New Roman"/>
          <w:sz w:val="28"/>
          <w:szCs w:val="28"/>
        </w:rPr>
        <w:t>:</w:t>
      </w:r>
    </w:p>
    <w:p w:rsidR="0083173F" w:rsidRPr="00E3391C" w:rsidRDefault="0083173F" w:rsidP="007D4498">
      <w:pPr>
        <w:spacing w:after="0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E3391C">
        <w:rPr>
          <w:rFonts w:ascii="Times New Roman" w:hAnsi="Times New Roman"/>
          <w:b/>
          <w:bCs/>
          <w:i/>
          <w:sz w:val="28"/>
          <w:szCs w:val="28"/>
        </w:rPr>
        <w:t>Оценочный лист</w:t>
      </w:r>
    </w:p>
    <w:p w:rsidR="0083173F" w:rsidRPr="0083173F" w:rsidRDefault="0083173F" w:rsidP="007D4498">
      <w:p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83173F">
        <w:rPr>
          <w:rFonts w:ascii="Times New Roman" w:hAnsi="Times New Roman"/>
          <w:bCs/>
          <w:i/>
          <w:sz w:val="28"/>
          <w:szCs w:val="28"/>
        </w:rPr>
        <w:t>Класс ___________________________________</w:t>
      </w:r>
    </w:p>
    <w:p w:rsidR="0083173F" w:rsidRPr="0083173F" w:rsidRDefault="0083173F" w:rsidP="007D4498">
      <w:p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83173F">
        <w:rPr>
          <w:rFonts w:ascii="Times New Roman" w:hAnsi="Times New Roman"/>
          <w:bCs/>
          <w:i/>
          <w:sz w:val="28"/>
          <w:szCs w:val="28"/>
        </w:rPr>
        <w:t xml:space="preserve">Фамилия, имя_____________________________ </w:t>
      </w:r>
    </w:p>
    <w:p w:rsidR="0083173F" w:rsidRPr="0083173F" w:rsidRDefault="0083173F" w:rsidP="007D4498">
      <w:p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83173F">
        <w:rPr>
          <w:rFonts w:ascii="Times New Roman" w:hAnsi="Times New Roman"/>
          <w:bCs/>
          <w:i/>
          <w:sz w:val="28"/>
          <w:szCs w:val="28"/>
        </w:rPr>
        <w:t>Предмет _________________________________</w:t>
      </w:r>
    </w:p>
    <w:p w:rsidR="0083173F" w:rsidRDefault="0083173F" w:rsidP="007D4498">
      <w:pPr>
        <w:spacing w:after="0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83173F">
        <w:rPr>
          <w:rFonts w:ascii="Times New Roman" w:hAnsi="Times New Roman"/>
          <w:bCs/>
          <w:i/>
          <w:sz w:val="28"/>
          <w:szCs w:val="28"/>
        </w:rPr>
        <w:t>Тема ____________________________________</w:t>
      </w:r>
    </w:p>
    <w:tbl>
      <w:tblPr>
        <w:tblStyle w:val="a5"/>
        <w:tblW w:w="0" w:type="auto"/>
        <w:tblInd w:w="426" w:type="dxa"/>
        <w:tblLook w:val="04A0"/>
      </w:tblPr>
      <w:tblGrid>
        <w:gridCol w:w="4572"/>
        <w:gridCol w:w="4573"/>
      </w:tblGrid>
      <w:tr w:rsidR="0083173F" w:rsidTr="0083173F">
        <w:tc>
          <w:tcPr>
            <w:tcW w:w="4572" w:type="dxa"/>
          </w:tcPr>
          <w:p w:rsidR="0083173F" w:rsidRDefault="0083173F" w:rsidP="007D449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Что оценивается?</w:t>
            </w:r>
          </w:p>
        </w:tc>
        <w:tc>
          <w:tcPr>
            <w:tcW w:w="4573" w:type="dxa"/>
          </w:tcPr>
          <w:p w:rsidR="0083173F" w:rsidRDefault="0083173F" w:rsidP="007D449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Как оценивается?</w:t>
            </w:r>
          </w:p>
        </w:tc>
      </w:tr>
      <w:tr w:rsidR="0083173F" w:rsidTr="0083173F">
        <w:tc>
          <w:tcPr>
            <w:tcW w:w="4572" w:type="dxa"/>
          </w:tcPr>
          <w:p w:rsidR="0083173F" w:rsidRDefault="0083173F" w:rsidP="007D449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73" w:type="dxa"/>
          </w:tcPr>
          <w:p w:rsidR="0083173F" w:rsidRDefault="0083173F" w:rsidP="007D449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3173F" w:rsidTr="0083173F">
        <w:tc>
          <w:tcPr>
            <w:tcW w:w="4572" w:type="dxa"/>
          </w:tcPr>
          <w:p w:rsidR="0083173F" w:rsidRDefault="0083173F" w:rsidP="007D449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73" w:type="dxa"/>
          </w:tcPr>
          <w:p w:rsidR="0083173F" w:rsidRDefault="0083173F" w:rsidP="007D449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3173F" w:rsidTr="0083173F">
        <w:tc>
          <w:tcPr>
            <w:tcW w:w="4572" w:type="dxa"/>
          </w:tcPr>
          <w:p w:rsidR="0083173F" w:rsidRDefault="0083173F" w:rsidP="007D449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73" w:type="dxa"/>
          </w:tcPr>
          <w:p w:rsidR="0083173F" w:rsidRDefault="0083173F" w:rsidP="007D4498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3173F" w:rsidRPr="0083173F" w:rsidRDefault="0083173F" w:rsidP="007D4498">
      <w:p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83173F">
        <w:rPr>
          <w:rFonts w:ascii="Times New Roman" w:hAnsi="Times New Roman"/>
          <w:b/>
          <w:bCs/>
          <w:i/>
          <w:sz w:val="28"/>
          <w:szCs w:val="28"/>
        </w:rPr>
        <w:t>Критерии оценивания  результатов урока:</w:t>
      </w:r>
      <w:r w:rsidRPr="0083173F">
        <w:rPr>
          <w:rFonts w:ascii="Times New Roman" w:hAnsi="Times New Roman"/>
          <w:i/>
          <w:sz w:val="28"/>
          <w:szCs w:val="28"/>
        </w:rPr>
        <w:t xml:space="preserve"> </w:t>
      </w:r>
    </w:p>
    <w:p w:rsidR="0083173F" w:rsidRPr="0083173F" w:rsidRDefault="0083173F" w:rsidP="007D4498">
      <w:p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83173F">
        <w:rPr>
          <w:rFonts w:ascii="Times New Roman" w:hAnsi="Times New Roman"/>
          <w:i/>
          <w:sz w:val="28"/>
          <w:szCs w:val="28"/>
        </w:rPr>
        <w:t>«0 б.» - не знаю, не понял, не могу выполнить сам;</w:t>
      </w:r>
    </w:p>
    <w:p w:rsidR="0083173F" w:rsidRPr="0083173F" w:rsidRDefault="0083173F" w:rsidP="007D4498">
      <w:p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83173F">
        <w:rPr>
          <w:rFonts w:ascii="Times New Roman" w:hAnsi="Times New Roman"/>
          <w:i/>
          <w:sz w:val="28"/>
          <w:szCs w:val="28"/>
        </w:rPr>
        <w:t>«1 б.» - сомневаюсь, могу  выполнить  только с помощью группы;</w:t>
      </w:r>
    </w:p>
    <w:p w:rsidR="0083173F" w:rsidRDefault="0083173F" w:rsidP="007D4498">
      <w:p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83173F">
        <w:rPr>
          <w:rFonts w:ascii="Times New Roman" w:hAnsi="Times New Roman"/>
          <w:i/>
          <w:sz w:val="28"/>
          <w:szCs w:val="28"/>
        </w:rPr>
        <w:t xml:space="preserve">«2 б.» - знаю, понимаю, выполняю самостоятельно </w:t>
      </w:r>
    </w:p>
    <w:p w:rsidR="00060DE8" w:rsidRPr="00060DE8" w:rsidRDefault="00060DE8" w:rsidP="00F1395A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060DE8">
        <w:rPr>
          <w:rFonts w:ascii="Times New Roman" w:hAnsi="Times New Roman"/>
          <w:sz w:val="28"/>
          <w:szCs w:val="28"/>
        </w:rPr>
        <w:t xml:space="preserve">Результаты </w:t>
      </w:r>
      <w:r w:rsidR="00A338A8">
        <w:rPr>
          <w:rFonts w:ascii="Times New Roman" w:hAnsi="Times New Roman"/>
          <w:sz w:val="28"/>
          <w:szCs w:val="28"/>
        </w:rPr>
        <w:t xml:space="preserve">оценивания </w:t>
      </w:r>
      <w:r w:rsidRPr="00060DE8">
        <w:rPr>
          <w:rFonts w:ascii="Times New Roman" w:hAnsi="Times New Roman"/>
          <w:sz w:val="28"/>
          <w:szCs w:val="28"/>
        </w:rPr>
        <w:t xml:space="preserve">освоения предметного содержания </w:t>
      </w:r>
      <w:r w:rsidR="00F1395A">
        <w:rPr>
          <w:rFonts w:ascii="Times New Roman" w:hAnsi="Times New Roman"/>
          <w:sz w:val="28"/>
          <w:szCs w:val="28"/>
        </w:rPr>
        <w:t>«</w:t>
      </w:r>
      <w:r w:rsidR="00A338A8">
        <w:rPr>
          <w:rFonts w:ascii="Times New Roman" w:hAnsi="Times New Roman"/>
          <w:sz w:val="28"/>
          <w:szCs w:val="28"/>
        </w:rPr>
        <w:t>Оценочного листа</w:t>
      </w:r>
      <w:r w:rsidR="00F139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могут быть переведены в отметку и выставлены в классный журнал. Результаты оценивания метапредметных умений (например, </w:t>
      </w:r>
      <w:r w:rsidR="00F1395A" w:rsidRPr="00F1395A">
        <w:rPr>
          <w:rFonts w:ascii="Times New Roman" w:hAnsi="Times New Roman"/>
          <w:sz w:val="28"/>
          <w:szCs w:val="28"/>
        </w:rPr>
        <w:t xml:space="preserve">оценка за участие в  работе  группы  по </w:t>
      </w:r>
      <w:r w:rsidR="00F1395A">
        <w:rPr>
          <w:rFonts w:ascii="Times New Roman" w:hAnsi="Times New Roman"/>
          <w:sz w:val="28"/>
          <w:szCs w:val="28"/>
        </w:rPr>
        <w:t>изучаемому</w:t>
      </w:r>
      <w:r w:rsidR="00F1395A" w:rsidRPr="00F1395A">
        <w:rPr>
          <w:rFonts w:ascii="Times New Roman" w:hAnsi="Times New Roman"/>
          <w:sz w:val="28"/>
          <w:szCs w:val="28"/>
        </w:rPr>
        <w:t xml:space="preserve"> вопросу</w:t>
      </w:r>
      <w:r>
        <w:rPr>
          <w:rFonts w:ascii="Times New Roman" w:hAnsi="Times New Roman"/>
          <w:sz w:val="28"/>
          <w:szCs w:val="28"/>
        </w:rPr>
        <w:t>)</w:t>
      </w:r>
      <w:r w:rsidR="00F1395A">
        <w:rPr>
          <w:rFonts w:ascii="Times New Roman" w:hAnsi="Times New Roman"/>
          <w:sz w:val="28"/>
          <w:szCs w:val="28"/>
        </w:rPr>
        <w:t xml:space="preserve"> могут стать  информацией учащ</w:t>
      </w:r>
      <w:r w:rsidR="00F1395A">
        <w:rPr>
          <w:rFonts w:ascii="Times New Roman" w:hAnsi="Times New Roman"/>
          <w:sz w:val="28"/>
          <w:szCs w:val="28"/>
        </w:rPr>
        <w:t>е</w:t>
      </w:r>
      <w:r w:rsidR="00F1395A">
        <w:rPr>
          <w:rFonts w:ascii="Times New Roman" w:hAnsi="Times New Roman"/>
          <w:sz w:val="28"/>
          <w:szCs w:val="28"/>
        </w:rPr>
        <w:t>муся  об уровне сформированности оцениваемых действий.</w:t>
      </w:r>
    </w:p>
    <w:p w:rsidR="0083173F" w:rsidRDefault="003F52DD" w:rsidP="007D4498">
      <w:pPr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F52DD">
        <w:rPr>
          <w:rFonts w:ascii="Times New Roman" w:hAnsi="Times New Roman"/>
          <w:sz w:val="28"/>
          <w:szCs w:val="28"/>
        </w:rPr>
        <w:t>Таким образом, важно так организовать работу на уроке, чтобы ученик, уходя с урока</w:t>
      </w:r>
      <w:r w:rsidR="00F1395A">
        <w:rPr>
          <w:rFonts w:ascii="Times New Roman" w:hAnsi="Times New Roman"/>
          <w:sz w:val="28"/>
          <w:szCs w:val="28"/>
        </w:rPr>
        <w:t>,</w:t>
      </w:r>
      <w:r w:rsidRPr="003F52DD">
        <w:rPr>
          <w:rFonts w:ascii="Times New Roman" w:hAnsi="Times New Roman"/>
          <w:sz w:val="28"/>
          <w:szCs w:val="28"/>
        </w:rPr>
        <w:t xml:space="preserve"> мог ответить </w:t>
      </w:r>
      <w:r>
        <w:rPr>
          <w:rFonts w:ascii="Times New Roman" w:hAnsi="Times New Roman"/>
          <w:sz w:val="28"/>
          <w:szCs w:val="28"/>
        </w:rPr>
        <w:t xml:space="preserve"> на вопросы «Чему я научился? Что я теперь умею делать?» и «Над чем мне еще надо работать?»</w:t>
      </w:r>
    </w:p>
    <w:p w:rsidR="00FC784E" w:rsidRDefault="00C23BE9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F52D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3F52DD">
        <w:rPr>
          <w:rFonts w:ascii="Times New Roman" w:hAnsi="Times New Roman"/>
          <w:sz w:val="28"/>
          <w:szCs w:val="28"/>
        </w:rPr>
        <w:t xml:space="preserve"> </w:t>
      </w:r>
      <w:r w:rsidR="00FC784E">
        <w:rPr>
          <w:rFonts w:ascii="Times New Roman" w:hAnsi="Times New Roman"/>
          <w:sz w:val="28"/>
          <w:szCs w:val="28"/>
        </w:rPr>
        <w:t xml:space="preserve">Необходимым условием полноценного выполнения контроля и оценки психологи считают содержательную </w:t>
      </w:r>
      <w:r w:rsidR="00FC784E" w:rsidRPr="00FC784E">
        <w:rPr>
          <w:rFonts w:ascii="Times New Roman" w:hAnsi="Times New Roman"/>
          <w:b/>
          <w:sz w:val="28"/>
          <w:szCs w:val="28"/>
        </w:rPr>
        <w:t>рефлексию</w:t>
      </w:r>
      <w:r w:rsidR="00FC784E">
        <w:rPr>
          <w:rFonts w:ascii="Times New Roman" w:hAnsi="Times New Roman"/>
          <w:sz w:val="28"/>
          <w:szCs w:val="28"/>
        </w:rPr>
        <w:t>, которая направлена на в</w:t>
      </w:r>
      <w:r w:rsidR="00FC784E">
        <w:rPr>
          <w:rFonts w:ascii="Times New Roman" w:hAnsi="Times New Roman"/>
          <w:sz w:val="28"/>
          <w:szCs w:val="28"/>
        </w:rPr>
        <w:t>ы</w:t>
      </w:r>
      <w:r w:rsidR="00FC784E">
        <w:rPr>
          <w:rFonts w:ascii="Times New Roman" w:hAnsi="Times New Roman"/>
          <w:sz w:val="28"/>
          <w:szCs w:val="28"/>
        </w:rPr>
        <w:t>явление, почему действие выполнено так, а не иначе, что является причиной затруднения или успешного его  выполнения</w:t>
      </w:r>
      <w:r w:rsidR="00F1395A" w:rsidRPr="00F1395A">
        <w:rPr>
          <w:rFonts w:ascii="Times New Roman" w:hAnsi="Times New Roman"/>
          <w:sz w:val="28"/>
          <w:szCs w:val="28"/>
        </w:rPr>
        <w:t xml:space="preserve"> </w:t>
      </w:r>
      <w:r w:rsidR="00F1395A">
        <w:rPr>
          <w:rFonts w:ascii="Times New Roman" w:hAnsi="Times New Roman"/>
          <w:sz w:val="28"/>
          <w:szCs w:val="28"/>
        </w:rPr>
        <w:t>в разных условиях</w:t>
      </w:r>
      <w:r w:rsidR="00FC784E">
        <w:rPr>
          <w:rFonts w:ascii="Times New Roman" w:hAnsi="Times New Roman"/>
          <w:sz w:val="28"/>
          <w:szCs w:val="28"/>
        </w:rPr>
        <w:t>.</w:t>
      </w:r>
    </w:p>
    <w:p w:rsidR="003F52DD" w:rsidRDefault="003F52DD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C784E">
        <w:rPr>
          <w:rFonts w:ascii="Times New Roman" w:hAnsi="Times New Roman"/>
          <w:sz w:val="28"/>
          <w:szCs w:val="28"/>
        </w:rPr>
        <w:t xml:space="preserve">Рефлексия </w:t>
      </w:r>
      <w:r>
        <w:rPr>
          <w:rFonts w:ascii="Times New Roman" w:hAnsi="Times New Roman"/>
          <w:sz w:val="28"/>
          <w:szCs w:val="28"/>
        </w:rPr>
        <w:t>-  обращенность субъекта на самого себя, на свое знание,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стояние (знать и понимать, что знаю, понимаю, умею).</w:t>
      </w:r>
      <w:r w:rsidR="00FC784E">
        <w:rPr>
          <w:rFonts w:ascii="Times New Roman" w:hAnsi="Times New Roman"/>
          <w:sz w:val="28"/>
          <w:szCs w:val="28"/>
        </w:rPr>
        <w:t xml:space="preserve"> Рефлексию связывают с поиском смыслов учения, с осознанием своего</w:t>
      </w:r>
      <w:r w:rsidR="00F1395A">
        <w:rPr>
          <w:rFonts w:ascii="Times New Roman" w:hAnsi="Times New Roman"/>
          <w:sz w:val="28"/>
          <w:szCs w:val="28"/>
        </w:rPr>
        <w:t xml:space="preserve"> продвижения,</w:t>
      </w:r>
      <w:r w:rsidR="00FC784E">
        <w:rPr>
          <w:rFonts w:ascii="Times New Roman" w:hAnsi="Times New Roman"/>
          <w:sz w:val="28"/>
          <w:szCs w:val="28"/>
        </w:rPr>
        <w:t xml:space="preserve"> с построением и развитием образа «Я».</w:t>
      </w:r>
    </w:p>
    <w:p w:rsidR="00694457" w:rsidRDefault="00694457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Приемы организующие рефлексию:</w:t>
      </w:r>
    </w:p>
    <w:p w:rsidR="00694457" w:rsidRPr="00694457" w:rsidRDefault="00694457" w:rsidP="007D4498">
      <w:pPr>
        <w:spacing w:after="0"/>
        <w:ind w:left="-142" w:firstLine="568"/>
        <w:jc w:val="both"/>
        <w:rPr>
          <w:rFonts w:ascii="Times New Roman" w:hAnsi="Times New Roman"/>
          <w:iCs/>
          <w:sz w:val="28"/>
          <w:szCs w:val="28"/>
        </w:rPr>
      </w:pPr>
      <w:r w:rsidRPr="00694457">
        <w:rPr>
          <w:rFonts w:ascii="Times New Roman" w:hAnsi="Times New Roman"/>
          <w:iCs/>
          <w:sz w:val="28"/>
          <w:szCs w:val="28"/>
          <w:u w:val="single"/>
        </w:rPr>
        <w:t>Фронтально:</w:t>
      </w:r>
      <w:r w:rsidRPr="00694457">
        <w:rPr>
          <w:rFonts w:ascii="Times New Roman" w:hAnsi="Times New Roman"/>
          <w:iCs/>
          <w:sz w:val="28"/>
          <w:szCs w:val="28"/>
        </w:rPr>
        <w:t xml:space="preserve"> </w:t>
      </w:r>
    </w:p>
    <w:p w:rsidR="00694457" w:rsidRDefault="00694457" w:rsidP="007D4498">
      <w:pPr>
        <w:spacing w:after="0"/>
        <w:ind w:left="-142" w:firstLine="568"/>
        <w:jc w:val="both"/>
        <w:rPr>
          <w:rFonts w:ascii="Times New Roman" w:hAnsi="Times New Roman"/>
          <w:iCs/>
          <w:sz w:val="28"/>
          <w:szCs w:val="28"/>
        </w:rPr>
      </w:pPr>
      <w:r w:rsidRPr="00694457"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«</w:t>
      </w:r>
      <w:r w:rsidRPr="00694457">
        <w:rPr>
          <w:rFonts w:ascii="Times New Roman" w:hAnsi="Times New Roman"/>
          <w:iCs/>
          <w:sz w:val="28"/>
          <w:szCs w:val="28"/>
        </w:rPr>
        <w:t>Что тебя порадовало в работе?</w:t>
      </w:r>
      <w:r>
        <w:rPr>
          <w:rFonts w:ascii="Times New Roman" w:hAnsi="Times New Roman"/>
          <w:iCs/>
          <w:sz w:val="28"/>
          <w:szCs w:val="28"/>
        </w:rPr>
        <w:t>»;</w:t>
      </w:r>
    </w:p>
    <w:p w:rsidR="00694457" w:rsidRDefault="00694457" w:rsidP="007D4498">
      <w:pPr>
        <w:spacing w:after="0"/>
        <w:ind w:left="-142" w:firstLine="56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«Какой важный вопрос тебя сейчас волнует?»</w:t>
      </w:r>
    </w:p>
    <w:p w:rsidR="009149FB" w:rsidRPr="00694457" w:rsidRDefault="009149FB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«О ком ты узнал что-то новое в ходе этой работы?» и др.</w:t>
      </w:r>
    </w:p>
    <w:p w:rsidR="00694457" w:rsidRPr="00694457" w:rsidRDefault="00694457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694457">
        <w:rPr>
          <w:rFonts w:ascii="Times New Roman" w:hAnsi="Times New Roman"/>
          <w:iCs/>
          <w:sz w:val="28"/>
          <w:szCs w:val="28"/>
          <w:u w:val="single"/>
        </w:rPr>
        <w:t>Индивидуально</w:t>
      </w:r>
      <w:r w:rsidR="009149FB">
        <w:rPr>
          <w:rFonts w:ascii="Times New Roman" w:hAnsi="Times New Roman"/>
          <w:iCs/>
          <w:sz w:val="28"/>
          <w:szCs w:val="28"/>
          <w:u w:val="single"/>
        </w:rPr>
        <w:t xml:space="preserve"> (метод неоконченных предложений)</w:t>
      </w:r>
      <w:r w:rsidRPr="00694457">
        <w:rPr>
          <w:rFonts w:ascii="Times New Roman" w:hAnsi="Times New Roman"/>
          <w:iCs/>
          <w:sz w:val="28"/>
          <w:szCs w:val="28"/>
          <w:u w:val="single"/>
        </w:rPr>
        <w:t>:</w:t>
      </w:r>
    </w:p>
    <w:p w:rsidR="00694457" w:rsidRPr="00694457" w:rsidRDefault="00694457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694457">
        <w:rPr>
          <w:rFonts w:ascii="Times New Roman" w:hAnsi="Times New Roman"/>
          <w:sz w:val="28"/>
          <w:szCs w:val="28"/>
        </w:rPr>
        <w:t xml:space="preserve"> </w:t>
      </w:r>
      <w:r w:rsidR="00F1395A">
        <w:rPr>
          <w:rFonts w:ascii="Times New Roman" w:hAnsi="Times New Roman"/>
          <w:sz w:val="28"/>
          <w:szCs w:val="28"/>
        </w:rPr>
        <w:t>« Я узнал…»;</w:t>
      </w:r>
    </w:p>
    <w:p w:rsidR="00694457" w:rsidRPr="00694457" w:rsidRDefault="00694457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694457">
        <w:rPr>
          <w:rFonts w:ascii="Times New Roman" w:hAnsi="Times New Roman"/>
          <w:sz w:val="28"/>
          <w:szCs w:val="28"/>
        </w:rPr>
        <w:t xml:space="preserve"> </w:t>
      </w:r>
      <w:r w:rsidR="00F1395A">
        <w:rPr>
          <w:rFonts w:ascii="Times New Roman" w:hAnsi="Times New Roman"/>
          <w:sz w:val="28"/>
          <w:szCs w:val="28"/>
        </w:rPr>
        <w:t>«Я понял …»;</w:t>
      </w:r>
    </w:p>
    <w:p w:rsidR="00694457" w:rsidRPr="00694457" w:rsidRDefault="00694457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69445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1395A">
        <w:rPr>
          <w:rFonts w:ascii="Times New Roman" w:hAnsi="Times New Roman"/>
          <w:sz w:val="28"/>
          <w:szCs w:val="28"/>
        </w:rPr>
        <w:t>«Я научился…»;</w:t>
      </w:r>
    </w:p>
    <w:p w:rsidR="00694457" w:rsidRDefault="00694457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694457">
        <w:rPr>
          <w:rFonts w:ascii="Times New Roman" w:hAnsi="Times New Roman"/>
          <w:sz w:val="28"/>
          <w:szCs w:val="28"/>
        </w:rPr>
        <w:t xml:space="preserve">  </w:t>
      </w:r>
      <w:r w:rsidR="00F1395A">
        <w:rPr>
          <w:rFonts w:ascii="Times New Roman" w:hAnsi="Times New Roman"/>
          <w:sz w:val="28"/>
          <w:szCs w:val="28"/>
        </w:rPr>
        <w:t>«</w:t>
      </w:r>
      <w:r w:rsidRPr="00694457">
        <w:rPr>
          <w:rFonts w:ascii="Times New Roman" w:hAnsi="Times New Roman"/>
          <w:sz w:val="28"/>
          <w:szCs w:val="28"/>
        </w:rPr>
        <w:t>Мое самое больш</w:t>
      </w:r>
      <w:r w:rsidR="00F1395A">
        <w:rPr>
          <w:rFonts w:ascii="Times New Roman" w:hAnsi="Times New Roman"/>
          <w:sz w:val="28"/>
          <w:szCs w:val="28"/>
        </w:rPr>
        <w:t>ое достижение на уроке – это …».</w:t>
      </w:r>
    </w:p>
    <w:p w:rsidR="00495DEA" w:rsidRPr="00694457" w:rsidRDefault="00495DEA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  важной и значимой для обучающихся становится рефлексия при изучении  учебных предметов, призванных развивать </w:t>
      </w:r>
      <w:r w:rsidRPr="002E6A45">
        <w:rPr>
          <w:rFonts w:ascii="Times New Roman" w:hAnsi="Times New Roman"/>
          <w:b/>
          <w:sz w:val="28"/>
          <w:szCs w:val="28"/>
        </w:rPr>
        <w:t>эмоционально-ценностное отношение к миру</w:t>
      </w:r>
      <w:r>
        <w:rPr>
          <w:rFonts w:ascii="Times New Roman" w:hAnsi="Times New Roman"/>
          <w:sz w:val="28"/>
          <w:szCs w:val="28"/>
        </w:rPr>
        <w:t>: «Литература», «Изобразительное искусство»</w:t>
      </w:r>
      <w:r w:rsidR="002E6A45">
        <w:rPr>
          <w:rFonts w:ascii="Times New Roman" w:hAnsi="Times New Roman"/>
          <w:sz w:val="28"/>
          <w:szCs w:val="28"/>
        </w:rPr>
        <w:t>, «Музыка».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149FB" w:rsidRDefault="009149FB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 рассмотрен</w:t>
      </w:r>
      <w:r w:rsidR="00F1395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F1395A">
        <w:rPr>
          <w:rFonts w:ascii="Times New Roman" w:hAnsi="Times New Roman"/>
          <w:sz w:val="28"/>
          <w:szCs w:val="28"/>
        </w:rPr>
        <w:t xml:space="preserve">сущности и </w:t>
      </w:r>
      <w:r>
        <w:rPr>
          <w:rFonts w:ascii="Times New Roman" w:hAnsi="Times New Roman"/>
          <w:sz w:val="28"/>
          <w:szCs w:val="28"/>
        </w:rPr>
        <w:t>содержани</w:t>
      </w:r>
      <w:r w:rsidR="00F1395A">
        <w:rPr>
          <w:rFonts w:ascii="Times New Roman" w:hAnsi="Times New Roman"/>
          <w:sz w:val="28"/>
          <w:szCs w:val="28"/>
        </w:rPr>
        <w:t>я компонентов учебной де</w:t>
      </w:r>
      <w:r w:rsidR="00F1395A">
        <w:rPr>
          <w:rFonts w:ascii="Times New Roman" w:hAnsi="Times New Roman"/>
          <w:sz w:val="28"/>
          <w:szCs w:val="28"/>
        </w:rPr>
        <w:t>я</w:t>
      </w:r>
      <w:r w:rsidR="00F1395A">
        <w:rPr>
          <w:rFonts w:ascii="Times New Roman" w:hAnsi="Times New Roman"/>
          <w:sz w:val="28"/>
          <w:szCs w:val="28"/>
        </w:rPr>
        <w:t xml:space="preserve">тельности, </w:t>
      </w:r>
      <w:r>
        <w:rPr>
          <w:rFonts w:ascii="Times New Roman" w:hAnsi="Times New Roman"/>
          <w:sz w:val="28"/>
          <w:szCs w:val="28"/>
        </w:rPr>
        <w:t xml:space="preserve"> позволя</w:t>
      </w:r>
      <w:r w:rsidR="006703A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сделать следующие выводы:</w:t>
      </w:r>
    </w:p>
    <w:p w:rsidR="00A06A66" w:rsidRDefault="00970F01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9FB">
        <w:rPr>
          <w:rFonts w:ascii="Times New Roman" w:hAnsi="Times New Roman"/>
          <w:sz w:val="28"/>
          <w:szCs w:val="28"/>
        </w:rPr>
        <w:t>становле</w:t>
      </w:r>
      <w:r w:rsidR="00A06A66">
        <w:rPr>
          <w:rFonts w:ascii="Times New Roman" w:hAnsi="Times New Roman"/>
          <w:sz w:val="28"/>
          <w:szCs w:val="28"/>
        </w:rPr>
        <w:t xml:space="preserve">ние </w:t>
      </w:r>
      <w:r w:rsidR="009149FB">
        <w:rPr>
          <w:rFonts w:ascii="Times New Roman" w:hAnsi="Times New Roman"/>
          <w:sz w:val="28"/>
          <w:szCs w:val="28"/>
        </w:rPr>
        <w:t>обучающегося как субъекта учебной деятельности предп</w:t>
      </w:r>
      <w:r w:rsidR="009149FB">
        <w:rPr>
          <w:rFonts w:ascii="Times New Roman" w:hAnsi="Times New Roman"/>
          <w:sz w:val="28"/>
          <w:szCs w:val="28"/>
        </w:rPr>
        <w:t>о</w:t>
      </w:r>
      <w:r w:rsidR="009149FB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гает овладение им каждым </w:t>
      </w:r>
      <w:r w:rsidR="009149FB">
        <w:rPr>
          <w:rFonts w:ascii="Times New Roman" w:hAnsi="Times New Roman"/>
          <w:sz w:val="28"/>
          <w:szCs w:val="28"/>
        </w:rPr>
        <w:t>учебным действием в структуре учебной  де</w:t>
      </w:r>
      <w:r w:rsidR="009149FB">
        <w:rPr>
          <w:rFonts w:ascii="Times New Roman" w:hAnsi="Times New Roman"/>
          <w:sz w:val="28"/>
          <w:szCs w:val="28"/>
        </w:rPr>
        <w:t>я</w:t>
      </w:r>
      <w:r w:rsidR="009149FB">
        <w:rPr>
          <w:rFonts w:ascii="Times New Roman" w:hAnsi="Times New Roman"/>
          <w:sz w:val="28"/>
          <w:szCs w:val="28"/>
        </w:rPr>
        <w:t>тельности, всеми ими во взаимодействии и целостности</w:t>
      </w:r>
      <w:r w:rsidR="00A06A66">
        <w:rPr>
          <w:rFonts w:ascii="Times New Roman" w:hAnsi="Times New Roman"/>
          <w:sz w:val="28"/>
          <w:szCs w:val="28"/>
        </w:rPr>
        <w:t>;</w:t>
      </w:r>
    </w:p>
    <w:p w:rsidR="00970F01" w:rsidRDefault="00610B9C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единицей </w:t>
      </w:r>
      <w:r w:rsidR="00970F01">
        <w:rPr>
          <w:rFonts w:ascii="Times New Roman" w:hAnsi="Times New Roman"/>
          <w:sz w:val="28"/>
          <w:szCs w:val="28"/>
        </w:rPr>
        <w:t>предметного содержания для организации учебной деятельн</w:t>
      </w:r>
      <w:r w:rsidR="00970F01">
        <w:rPr>
          <w:rFonts w:ascii="Times New Roman" w:hAnsi="Times New Roman"/>
          <w:sz w:val="28"/>
          <w:szCs w:val="28"/>
        </w:rPr>
        <w:t>о</w:t>
      </w:r>
      <w:r w:rsidR="00970F01">
        <w:rPr>
          <w:rFonts w:ascii="Times New Roman" w:hAnsi="Times New Roman"/>
          <w:sz w:val="28"/>
          <w:szCs w:val="28"/>
        </w:rPr>
        <w:t>сти не всегда является урок, т.е. все компоненты деятельности организуются на уроке только в том случае,</w:t>
      </w:r>
      <w:r w:rsidR="008D06AC">
        <w:rPr>
          <w:rFonts w:ascii="Times New Roman" w:hAnsi="Times New Roman"/>
          <w:sz w:val="28"/>
          <w:szCs w:val="28"/>
        </w:rPr>
        <w:t xml:space="preserve"> </w:t>
      </w:r>
      <w:r w:rsidR="00970F01">
        <w:rPr>
          <w:rFonts w:ascii="Times New Roman" w:hAnsi="Times New Roman"/>
          <w:sz w:val="28"/>
          <w:szCs w:val="28"/>
        </w:rPr>
        <w:t>если</w:t>
      </w:r>
      <w:r w:rsidR="008D06AC">
        <w:rPr>
          <w:rFonts w:ascii="Times New Roman" w:hAnsi="Times New Roman"/>
          <w:sz w:val="28"/>
          <w:szCs w:val="28"/>
        </w:rPr>
        <w:t xml:space="preserve"> изучение </w:t>
      </w:r>
      <w:r>
        <w:rPr>
          <w:rFonts w:ascii="Times New Roman" w:hAnsi="Times New Roman"/>
          <w:sz w:val="28"/>
          <w:szCs w:val="28"/>
        </w:rPr>
        <w:t xml:space="preserve"> предметного содержания 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считано на один урок. В том случае, если на изучение предметного содерж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отводится несколько уроков, то цель, план достижения цели  определяю</w:t>
      </w:r>
      <w:r>
        <w:rPr>
          <w:rFonts w:ascii="Times New Roman" w:hAnsi="Times New Roman"/>
          <w:sz w:val="28"/>
          <w:szCs w:val="28"/>
        </w:rPr>
        <w:t>т</w:t>
      </w:r>
      <w:r w:rsidR="006703AE">
        <w:rPr>
          <w:rFonts w:ascii="Times New Roman" w:hAnsi="Times New Roman"/>
          <w:sz w:val="28"/>
          <w:szCs w:val="28"/>
        </w:rPr>
        <w:t>ся для</w:t>
      </w:r>
      <w:r>
        <w:rPr>
          <w:rFonts w:ascii="Times New Roman" w:hAnsi="Times New Roman"/>
          <w:sz w:val="28"/>
          <w:szCs w:val="28"/>
        </w:rPr>
        <w:t xml:space="preserve"> изучени</w:t>
      </w:r>
      <w:r w:rsidR="006703A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всей темы;</w:t>
      </w:r>
    </w:p>
    <w:p w:rsidR="00A06A66" w:rsidRDefault="00970F01" w:rsidP="007D4498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6A66">
        <w:rPr>
          <w:rFonts w:ascii="Times New Roman" w:hAnsi="Times New Roman"/>
          <w:sz w:val="28"/>
          <w:szCs w:val="28"/>
        </w:rPr>
        <w:t>большая часть приведенных выше приемов</w:t>
      </w:r>
      <w:r w:rsidR="00DF48CC">
        <w:rPr>
          <w:rFonts w:ascii="Times New Roman" w:hAnsi="Times New Roman"/>
          <w:sz w:val="28"/>
          <w:szCs w:val="28"/>
        </w:rPr>
        <w:t xml:space="preserve"> организации учебной де</w:t>
      </w:r>
      <w:r w:rsidR="00DF48CC">
        <w:rPr>
          <w:rFonts w:ascii="Times New Roman" w:hAnsi="Times New Roman"/>
          <w:sz w:val="28"/>
          <w:szCs w:val="28"/>
        </w:rPr>
        <w:t>я</w:t>
      </w:r>
      <w:r w:rsidR="00DF48CC">
        <w:rPr>
          <w:rFonts w:ascii="Times New Roman" w:hAnsi="Times New Roman"/>
          <w:sz w:val="28"/>
          <w:szCs w:val="28"/>
        </w:rPr>
        <w:t xml:space="preserve">тельности </w:t>
      </w:r>
      <w:r w:rsidR="00A06A66">
        <w:rPr>
          <w:rFonts w:ascii="Times New Roman" w:hAnsi="Times New Roman"/>
          <w:sz w:val="28"/>
          <w:szCs w:val="28"/>
        </w:rPr>
        <w:t>предполага</w:t>
      </w:r>
      <w:r w:rsidR="00A338A8">
        <w:rPr>
          <w:rFonts w:ascii="Times New Roman" w:hAnsi="Times New Roman"/>
          <w:sz w:val="28"/>
          <w:szCs w:val="28"/>
        </w:rPr>
        <w:t>е</w:t>
      </w:r>
      <w:r w:rsidR="00A06A66">
        <w:rPr>
          <w:rFonts w:ascii="Times New Roman" w:hAnsi="Times New Roman"/>
          <w:sz w:val="28"/>
          <w:szCs w:val="28"/>
        </w:rPr>
        <w:t xml:space="preserve">т активное использование </w:t>
      </w:r>
      <w:r w:rsidR="00A338A8">
        <w:rPr>
          <w:rFonts w:ascii="Times New Roman" w:hAnsi="Times New Roman"/>
          <w:sz w:val="28"/>
          <w:szCs w:val="28"/>
        </w:rPr>
        <w:t>самостоятельной работы обучающихся в групповой форме и работы с разными источниками информ</w:t>
      </w:r>
      <w:r w:rsidR="00A338A8">
        <w:rPr>
          <w:rFonts w:ascii="Times New Roman" w:hAnsi="Times New Roman"/>
          <w:sz w:val="28"/>
          <w:szCs w:val="28"/>
        </w:rPr>
        <w:t>а</w:t>
      </w:r>
      <w:r w:rsidR="00A338A8">
        <w:rPr>
          <w:rFonts w:ascii="Times New Roman" w:hAnsi="Times New Roman"/>
          <w:sz w:val="28"/>
          <w:szCs w:val="28"/>
        </w:rPr>
        <w:t xml:space="preserve">ции на разных этапах </w:t>
      </w:r>
      <w:r w:rsidR="00A06A66">
        <w:rPr>
          <w:rFonts w:ascii="Times New Roman" w:hAnsi="Times New Roman"/>
          <w:sz w:val="28"/>
          <w:szCs w:val="28"/>
        </w:rPr>
        <w:t>урок</w:t>
      </w:r>
      <w:r w:rsidR="00A338A8">
        <w:rPr>
          <w:rFonts w:ascii="Times New Roman" w:hAnsi="Times New Roman"/>
          <w:sz w:val="28"/>
          <w:szCs w:val="28"/>
        </w:rPr>
        <w:t>а</w:t>
      </w:r>
      <w:r w:rsidR="006703AE">
        <w:rPr>
          <w:rFonts w:ascii="Times New Roman" w:hAnsi="Times New Roman"/>
          <w:sz w:val="28"/>
          <w:szCs w:val="28"/>
        </w:rPr>
        <w:t xml:space="preserve">, что </w:t>
      </w:r>
      <w:r w:rsidR="00A338A8">
        <w:rPr>
          <w:rFonts w:ascii="Times New Roman" w:hAnsi="Times New Roman"/>
          <w:sz w:val="28"/>
          <w:szCs w:val="28"/>
        </w:rPr>
        <w:t xml:space="preserve">обеспечивает </w:t>
      </w:r>
      <w:r w:rsidR="006703AE">
        <w:rPr>
          <w:rFonts w:ascii="Times New Roman" w:hAnsi="Times New Roman"/>
          <w:sz w:val="28"/>
          <w:szCs w:val="28"/>
        </w:rPr>
        <w:t>полноценность учебной де</w:t>
      </w:r>
      <w:r w:rsidR="006703AE">
        <w:rPr>
          <w:rFonts w:ascii="Times New Roman" w:hAnsi="Times New Roman"/>
          <w:sz w:val="28"/>
          <w:szCs w:val="28"/>
        </w:rPr>
        <w:t>я</w:t>
      </w:r>
      <w:r w:rsidR="006703AE">
        <w:rPr>
          <w:rFonts w:ascii="Times New Roman" w:hAnsi="Times New Roman"/>
          <w:sz w:val="28"/>
          <w:szCs w:val="28"/>
        </w:rPr>
        <w:t>тельности</w:t>
      </w:r>
      <w:r w:rsidR="008A3FBB">
        <w:rPr>
          <w:rFonts w:ascii="Times New Roman" w:hAnsi="Times New Roman"/>
          <w:sz w:val="28"/>
          <w:szCs w:val="28"/>
        </w:rPr>
        <w:t>;</w:t>
      </w:r>
      <w:r w:rsidR="00A06A66">
        <w:rPr>
          <w:rFonts w:ascii="Times New Roman" w:hAnsi="Times New Roman"/>
          <w:sz w:val="28"/>
          <w:szCs w:val="28"/>
        </w:rPr>
        <w:t xml:space="preserve"> </w:t>
      </w:r>
    </w:p>
    <w:p w:rsidR="00694457" w:rsidRDefault="00970F01" w:rsidP="007D4498">
      <w:pPr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6A66">
        <w:rPr>
          <w:rFonts w:ascii="Times New Roman" w:hAnsi="Times New Roman"/>
          <w:sz w:val="28"/>
          <w:szCs w:val="28"/>
        </w:rPr>
        <w:t>о</w:t>
      </w:r>
      <w:r w:rsidR="009149FB">
        <w:rPr>
          <w:rFonts w:ascii="Times New Roman" w:hAnsi="Times New Roman"/>
          <w:sz w:val="28"/>
          <w:szCs w:val="28"/>
        </w:rPr>
        <w:t xml:space="preserve">рганизация полноценной учебной деятельности </w:t>
      </w:r>
      <w:r w:rsidR="00A06A66">
        <w:rPr>
          <w:rFonts w:ascii="Times New Roman" w:hAnsi="Times New Roman"/>
          <w:sz w:val="28"/>
          <w:szCs w:val="28"/>
        </w:rPr>
        <w:t xml:space="preserve"> обеспечивает  форм</w:t>
      </w:r>
      <w:r w:rsidR="00A06A66">
        <w:rPr>
          <w:rFonts w:ascii="Times New Roman" w:hAnsi="Times New Roman"/>
          <w:sz w:val="28"/>
          <w:szCs w:val="28"/>
        </w:rPr>
        <w:t>и</w:t>
      </w:r>
      <w:r w:rsidR="00A06A66">
        <w:rPr>
          <w:rFonts w:ascii="Times New Roman" w:hAnsi="Times New Roman"/>
          <w:sz w:val="28"/>
          <w:szCs w:val="28"/>
        </w:rPr>
        <w:t>рование всех групп универсальных учебных действий (регулятивных, комм</w:t>
      </w:r>
      <w:r w:rsidR="00A06A66">
        <w:rPr>
          <w:rFonts w:ascii="Times New Roman" w:hAnsi="Times New Roman"/>
          <w:sz w:val="28"/>
          <w:szCs w:val="28"/>
        </w:rPr>
        <w:t>у</w:t>
      </w:r>
      <w:r w:rsidR="00A06A66">
        <w:rPr>
          <w:rFonts w:ascii="Times New Roman" w:hAnsi="Times New Roman"/>
          <w:sz w:val="28"/>
          <w:szCs w:val="28"/>
        </w:rPr>
        <w:t>никативных</w:t>
      </w:r>
      <w:r w:rsidR="008A3FBB">
        <w:rPr>
          <w:rFonts w:ascii="Times New Roman" w:hAnsi="Times New Roman"/>
          <w:sz w:val="28"/>
          <w:szCs w:val="28"/>
        </w:rPr>
        <w:t xml:space="preserve"> познавательных, личностных</w:t>
      </w:r>
      <w:r w:rsidR="00A06A66">
        <w:rPr>
          <w:rFonts w:ascii="Times New Roman" w:hAnsi="Times New Roman"/>
          <w:sz w:val="28"/>
          <w:szCs w:val="28"/>
        </w:rPr>
        <w:t>)</w:t>
      </w:r>
      <w:r w:rsidR="00610B9C">
        <w:rPr>
          <w:rFonts w:ascii="Times New Roman" w:hAnsi="Times New Roman"/>
          <w:sz w:val="28"/>
          <w:szCs w:val="28"/>
        </w:rPr>
        <w:t>.</w:t>
      </w:r>
    </w:p>
    <w:p w:rsidR="001746DC" w:rsidRDefault="001746DC" w:rsidP="007D449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3FBB" w:rsidRPr="008A3FBB" w:rsidRDefault="008A3FBB" w:rsidP="007D449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3FBB">
        <w:rPr>
          <w:rFonts w:ascii="Times New Roman" w:hAnsi="Times New Roman"/>
          <w:b/>
          <w:sz w:val="28"/>
          <w:szCs w:val="28"/>
        </w:rPr>
        <w:t>Как оформлять проект урока деятельностного типа?</w:t>
      </w:r>
    </w:p>
    <w:p w:rsidR="008A3FBB" w:rsidRPr="008A3FBB" w:rsidRDefault="008A3FBB" w:rsidP="006703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3FBB">
        <w:rPr>
          <w:rFonts w:ascii="Times New Roman" w:hAnsi="Times New Roman"/>
          <w:b/>
          <w:sz w:val="28"/>
          <w:szCs w:val="28"/>
        </w:rPr>
        <w:t>Как описывать</w:t>
      </w:r>
      <w:r w:rsidR="004807C7" w:rsidRPr="008A3FBB">
        <w:rPr>
          <w:rFonts w:ascii="Times New Roman" w:hAnsi="Times New Roman"/>
          <w:b/>
          <w:sz w:val="28"/>
          <w:szCs w:val="28"/>
        </w:rPr>
        <w:t xml:space="preserve"> </w:t>
      </w:r>
      <w:r w:rsidRPr="008A3FBB">
        <w:rPr>
          <w:rFonts w:ascii="Times New Roman" w:hAnsi="Times New Roman"/>
          <w:b/>
          <w:sz w:val="28"/>
          <w:szCs w:val="28"/>
        </w:rPr>
        <w:t>организацию учебной деятельности обучающихся на уроке?</w:t>
      </w:r>
    </w:p>
    <w:p w:rsidR="004807C7" w:rsidRPr="008A3FBB" w:rsidRDefault="00F771F8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FBB">
        <w:rPr>
          <w:rFonts w:ascii="Times New Roman" w:hAnsi="Times New Roman"/>
          <w:sz w:val="28"/>
          <w:szCs w:val="28"/>
        </w:rPr>
        <w:t xml:space="preserve"> </w:t>
      </w:r>
      <w:r w:rsidR="004807C7" w:rsidRPr="008A3FBB">
        <w:rPr>
          <w:rFonts w:ascii="Times New Roman" w:hAnsi="Times New Roman"/>
          <w:sz w:val="28"/>
          <w:szCs w:val="28"/>
        </w:rPr>
        <w:t>Рассмотрим особенности оформления проекта урока, принятого  пед</w:t>
      </w:r>
      <w:r w:rsidR="004807C7" w:rsidRPr="008A3FBB">
        <w:rPr>
          <w:rFonts w:ascii="Times New Roman" w:hAnsi="Times New Roman"/>
          <w:sz w:val="28"/>
          <w:szCs w:val="28"/>
        </w:rPr>
        <w:t>а</w:t>
      </w:r>
      <w:r w:rsidR="004807C7" w:rsidRPr="008A3FBB">
        <w:rPr>
          <w:rFonts w:ascii="Times New Roman" w:hAnsi="Times New Roman"/>
          <w:sz w:val="28"/>
          <w:szCs w:val="28"/>
        </w:rPr>
        <w:t>гогической общественностью Алтайского края.</w:t>
      </w:r>
    </w:p>
    <w:p w:rsidR="00C901BB" w:rsidRPr="00C901BB" w:rsidRDefault="004807C7" w:rsidP="007D44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01BB">
        <w:rPr>
          <w:rFonts w:ascii="Times New Roman" w:hAnsi="Times New Roman"/>
          <w:sz w:val="28"/>
          <w:szCs w:val="28"/>
        </w:rPr>
        <w:t>Проект урока обычно состоит  нескольких частей:</w:t>
      </w:r>
    </w:p>
    <w:p w:rsidR="004807C7" w:rsidRPr="008A3FBB" w:rsidRDefault="004807C7" w:rsidP="007D4498">
      <w:pPr>
        <w:pStyle w:val="a3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A3FBB">
        <w:rPr>
          <w:rFonts w:ascii="Times New Roman" w:hAnsi="Times New Roman"/>
          <w:sz w:val="28"/>
          <w:szCs w:val="28"/>
        </w:rPr>
        <w:t>информация, предшествующая описанию содержания урока;</w:t>
      </w:r>
    </w:p>
    <w:p w:rsidR="004807C7" w:rsidRPr="008A3FBB" w:rsidRDefault="004807C7" w:rsidP="007D4498">
      <w:pPr>
        <w:pStyle w:val="a3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A3FBB">
        <w:rPr>
          <w:rFonts w:ascii="Times New Roman" w:hAnsi="Times New Roman"/>
          <w:sz w:val="28"/>
          <w:szCs w:val="28"/>
        </w:rPr>
        <w:t>описание хода урока;</w:t>
      </w:r>
    </w:p>
    <w:p w:rsidR="004807C7" w:rsidRPr="008A3FBB" w:rsidRDefault="004807C7" w:rsidP="007D4498">
      <w:pPr>
        <w:pStyle w:val="a3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8A3FBB">
        <w:rPr>
          <w:rFonts w:ascii="Times New Roman" w:hAnsi="Times New Roman"/>
          <w:sz w:val="28"/>
          <w:szCs w:val="28"/>
        </w:rPr>
        <w:t>приложения</w:t>
      </w:r>
    </w:p>
    <w:p w:rsidR="004807C7" w:rsidRPr="00B628F9" w:rsidRDefault="004807C7" w:rsidP="007D4498">
      <w:pPr>
        <w:pStyle w:val="a3"/>
        <w:tabs>
          <w:tab w:val="left" w:pos="355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8F9">
        <w:rPr>
          <w:rFonts w:ascii="Times New Roman" w:hAnsi="Times New Roman"/>
          <w:sz w:val="28"/>
          <w:szCs w:val="28"/>
        </w:rPr>
        <w:t xml:space="preserve">Наибольшую трудность у педагогов вызывает формулирование </w:t>
      </w:r>
      <w:r w:rsidRPr="008A3FBB">
        <w:rPr>
          <w:rFonts w:ascii="Times New Roman" w:hAnsi="Times New Roman"/>
          <w:b/>
          <w:i/>
          <w:sz w:val="28"/>
          <w:szCs w:val="28"/>
        </w:rPr>
        <w:t>целей учителя</w:t>
      </w:r>
      <w:r w:rsidRPr="00B628F9">
        <w:rPr>
          <w:rFonts w:ascii="Times New Roman" w:hAnsi="Times New Roman"/>
          <w:sz w:val="28"/>
          <w:szCs w:val="28"/>
        </w:rPr>
        <w:t xml:space="preserve">. </w:t>
      </w:r>
    </w:p>
    <w:p w:rsidR="004807C7" w:rsidRPr="00DF48CC" w:rsidRDefault="00DF48CC" w:rsidP="007D4498">
      <w:pPr>
        <w:pStyle w:val="a3"/>
        <w:tabs>
          <w:tab w:val="left" w:pos="355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E64D59">
        <w:rPr>
          <w:rFonts w:ascii="Times New Roman" w:hAnsi="Times New Roman"/>
          <w:sz w:val="28"/>
          <w:szCs w:val="28"/>
        </w:rPr>
        <w:t>еализуя традиционный подход к обучению</w:t>
      </w:r>
      <w:r w:rsidR="006703AE">
        <w:rPr>
          <w:rFonts w:ascii="Times New Roman" w:hAnsi="Times New Roman"/>
          <w:sz w:val="28"/>
          <w:szCs w:val="28"/>
        </w:rPr>
        <w:t>,</w:t>
      </w:r>
      <w:r w:rsidR="00E64D59">
        <w:rPr>
          <w:rFonts w:ascii="Times New Roman" w:hAnsi="Times New Roman"/>
          <w:sz w:val="28"/>
          <w:szCs w:val="28"/>
        </w:rPr>
        <w:t xml:space="preserve"> </w:t>
      </w:r>
      <w:r w:rsidR="006703AE"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sz w:val="28"/>
          <w:szCs w:val="28"/>
        </w:rPr>
        <w:t xml:space="preserve"> формулировали</w:t>
      </w:r>
      <w:r w:rsidR="00C87100">
        <w:rPr>
          <w:rFonts w:ascii="Times New Roman" w:hAnsi="Times New Roman"/>
          <w:sz w:val="28"/>
          <w:szCs w:val="28"/>
        </w:rPr>
        <w:t xml:space="preserve"> к уроку три</w:t>
      </w:r>
      <w:r w:rsidR="004807C7" w:rsidRPr="00DF48CC">
        <w:rPr>
          <w:rFonts w:ascii="Times New Roman" w:hAnsi="Times New Roman"/>
          <w:sz w:val="28"/>
          <w:szCs w:val="28"/>
        </w:rPr>
        <w:t xml:space="preserve"> вида целей: образовательные,</w:t>
      </w:r>
      <w:r w:rsidR="00E64D59">
        <w:rPr>
          <w:rFonts w:ascii="Times New Roman" w:hAnsi="Times New Roman"/>
          <w:sz w:val="28"/>
          <w:szCs w:val="28"/>
        </w:rPr>
        <w:t xml:space="preserve"> </w:t>
      </w:r>
      <w:r w:rsidR="004807C7" w:rsidRPr="00DF48CC">
        <w:rPr>
          <w:rFonts w:ascii="Times New Roman" w:hAnsi="Times New Roman"/>
          <w:sz w:val="28"/>
          <w:szCs w:val="28"/>
        </w:rPr>
        <w:t>развивающие;</w:t>
      </w:r>
      <w:r w:rsidR="00E64D59">
        <w:rPr>
          <w:rFonts w:ascii="Times New Roman" w:hAnsi="Times New Roman"/>
          <w:sz w:val="28"/>
          <w:szCs w:val="28"/>
        </w:rPr>
        <w:t xml:space="preserve"> </w:t>
      </w:r>
      <w:r w:rsidR="004807C7" w:rsidRPr="00DF48CC">
        <w:rPr>
          <w:rFonts w:ascii="Times New Roman" w:hAnsi="Times New Roman"/>
          <w:sz w:val="28"/>
          <w:szCs w:val="28"/>
        </w:rPr>
        <w:t>воспитательные.</w:t>
      </w:r>
    </w:p>
    <w:p w:rsidR="004807C7" w:rsidRPr="00B628F9" w:rsidRDefault="004807C7" w:rsidP="007D4498">
      <w:pPr>
        <w:pStyle w:val="a3"/>
        <w:tabs>
          <w:tab w:val="left" w:pos="355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8F9">
        <w:rPr>
          <w:rFonts w:ascii="Times New Roman" w:hAnsi="Times New Roman"/>
          <w:sz w:val="28"/>
          <w:szCs w:val="28"/>
        </w:rPr>
        <w:t>Сейчас, используя терминологию ФГОС</w:t>
      </w:r>
      <w:r w:rsidR="00C87100">
        <w:rPr>
          <w:rFonts w:ascii="Times New Roman" w:hAnsi="Times New Roman"/>
          <w:sz w:val="28"/>
          <w:szCs w:val="28"/>
        </w:rPr>
        <w:t>,</w:t>
      </w:r>
      <w:r w:rsidRPr="00B628F9">
        <w:rPr>
          <w:rFonts w:ascii="Times New Roman" w:hAnsi="Times New Roman"/>
          <w:sz w:val="28"/>
          <w:szCs w:val="28"/>
        </w:rPr>
        <w:t xml:space="preserve"> цели имеют следующие н</w:t>
      </w:r>
      <w:r w:rsidRPr="00B628F9">
        <w:rPr>
          <w:rFonts w:ascii="Times New Roman" w:hAnsi="Times New Roman"/>
          <w:sz w:val="28"/>
          <w:szCs w:val="28"/>
        </w:rPr>
        <w:t>а</w:t>
      </w:r>
      <w:r w:rsidRPr="00B628F9">
        <w:rPr>
          <w:rFonts w:ascii="Times New Roman" w:hAnsi="Times New Roman"/>
          <w:sz w:val="28"/>
          <w:szCs w:val="28"/>
        </w:rPr>
        <w:t>звания:</w:t>
      </w:r>
      <w:r w:rsidR="00E64D59">
        <w:rPr>
          <w:rFonts w:ascii="Times New Roman" w:hAnsi="Times New Roman"/>
          <w:sz w:val="28"/>
          <w:szCs w:val="28"/>
        </w:rPr>
        <w:t xml:space="preserve"> </w:t>
      </w:r>
      <w:r w:rsidRPr="00B628F9">
        <w:rPr>
          <w:rFonts w:ascii="Times New Roman" w:hAnsi="Times New Roman"/>
          <w:i/>
          <w:sz w:val="28"/>
          <w:szCs w:val="28"/>
        </w:rPr>
        <w:t>предметные;</w:t>
      </w:r>
      <w:r w:rsidR="00E64D59">
        <w:rPr>
          <w:rFonts w:ascii="Times New Roman" w:hAnsi="Times New Roman"/>
          <w:i/>
          <w:sz w:val="28"/>
          <w:szCs w:val="28"/>
        </w:rPr>
        <w:t xml:space="preserve"> </w:t>
      </w:r>
      <w:r w:rsidRPr="00B628F9">
        <w:rPr>
          <w:rFonts w:ascii="Times New Roman" w:hAnsi="Times New Roman"/>
          <w:i/>
          <w:sz w:val="28"/>
          <w:szCs w:val="28"/>
        </w:rPr>
        <w:t>метапредметные;</w:t>
      </w:r>
      <w:r w:rsidR="00E64D59">
        <w:rPr>
          <w:rFonts w:ascii="Times New Roman" w:hAnsi="Times New Roman"/>
          <w:i/>
          <w:sz w:val="28"/>
          <w:szCs w:val="28"/>
        </w:rPr>
        <w:t xml:space="preserve"> </w:t>
      </w:r>
      <w:r w:rsidRPr="00B628F9">
        <w:rPr>
          <w:rFonts w:ascii="Times New Roman" w:hAnsi="Times New Roman"/>
          <w:i/>
          <w:sz w:val="28"/>
          <w:szCs w:val="28"/>
        </w:rPr>
        <w:t>личностные</w:t>
      </w:r>
      <w:r w:rsidR="00C87100">
        <w:rPr>
          <w:rFonts w:ascii="Times New Roman" w:hAnsi="Times New Roman"/>
          <w:i/>
          <w:sz w:val="28"/>
          <w:szCs w:val="28"/>
        </w:rPr>
        <w:t>.</w:t>
      </w:r>
    </w:p>
    <w:p w:rsidR="00C87100" w:rsidRPr="00B628F9" w:rsidRDefault="00C87100" w:rsidP="007D4498">
      <w:pPr>
        <w:tabs>
          <w:tab w:val="left" w:pos="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должно быть целей по количеству?</w:t>
      </w:r>
    </w:p>
    <w:p w:rsidR="004807C7" w:rsidRDefault="00C87100" w:rsidP="007D4498">
      <w:pPr>
        <w:tabs>
          <w:tab w:val="left" w:pos="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</w:t>
      </w:r>
      <w:r w:rsidR="006703AE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="004807C7" w:rsidRPr="00B628F9">
        <w:rPr>
          <w:rFonts w:ascii="Times New Roman" w:hAnsi="Times New Roman"/>
          <w:sz w:val="28"/>
          <w:szCs w:val="28"/>
        </w:rPr>
        <w:t>должна найти отражение  ориентация на до</w:t>
      </w:r>
      <w:r w:rsidR="004807C7" w:rsidRPr="00B628F9">
        <w:rPr>
          <w:rFonts w:ascii="Times New Roman" w:hAnsi="Times New Roman"/>
          <w:sz w:val="28"/>
          <w:szCs w:val="28"/>
        </w:rPr>
        <w:t>с</w:t>
      </w:r>
      <w:r w:rsidR="004807C7" w:rsidRPr="00B628F9">
        <w:rPr>
          <w:rFonts w:ascii="Times New Roman" w:hAnsi="Times New Roman"/>
          <w:sz w:val="28"/>
          <w:szCs w:val="28"/>
        </w:rPr>
        <w:t>тиже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4807C7" w:rsidRPr="00B628F9">
        <w:rPr>
          <w:rFonts w:ascii="Times New Roman" w:hAnsi="Times New Roman"/>
          <w:sz w:val="28"/>
          <w:szCs w:val="28"/>
        </w:rPr>
        <w:t>планируемых образовательных результатов, одинаково важных  и зна</w:t>
      </w:r>
      <w:r>
        <w:rPr>
          <w:rFonts w:ascii="Times New Roman" w:hAnsi="Times New Roman"/>
          <w:sz w:val="28"/>
          <w:szCs w:val="28"/>
        </w:rPr>
        <w:t xml:space="preserve">чимых для </w:t>
      </w:r>
      <w:r w:rsidR="004807C7" w:rsidRPr="00B628F9">
        <w:rPr>
          <w:rFonts w:ascii="Times New Roman" w:hAnsi="Times New Roman"/>
          <w:sz w:val="28"/>
          <w:szCs w:val="28"/>
        </w:rPr>
        <w:t xml:space="preserve">образования обучающихся, то целей должно быть не </w:t>
      </w:r>
      <w:r w:rsidR="004807C7" w:rsidRPr="0054040C">
        <w:rPr>
          <w:rFonts w:ascii="Times New Roman" w:hAnsi="Times New Roman"/>
          <w:sz w:val="28"/>
          <w:szCs w:val="28"/>
        </w:rPr>
        <w:t>менее трех. Их может быть</w:t>
      </w:r>
      <w:r w:rsidR="006703AE">
        <w:rPr>
          <w:rFonts w:ascii="Times New Roman" w:hAnsi="Times New Roman"/>
          <w:sz w:val="28"/>
          <w:szCs w:val="28"/>
        </w:rPr>
        <w:t xml:space="preserve"> и</w:t>
      </w:r>
      <w:r w:rsidR="004807C7" w:rsidRPr="0054040C">
        <w:rPr>
          <w:rFonts w:ascii="Times New Roman" w:hAnsi="Times New Roman"/>
          <w:sz w:val="28"/>
          <w:szCs w:val="28"/>
        </w:rPr>
        <w:t xml:space="preserve"> больше за счет предметных целей, т.к. они связаны с освоением </w:t>
      </w:r>
      <w:r w:rsidR="00E906A0" w:rsidRPr="0054040C">
        <w:rPr>
          <w:rFonts w:ascii="Times New Roman" w:hAnsi="Times New Roman"/>
          <w:sz w:val="28"/>
          <w:szCs w:val="28"/>
        </w:rPr>
        <w:t>конкретных</w:t>
      </w:r>
      <w:r w:rsidR="004807C7" w:rsidRPr="0054040C">
        <w:rPr>
          <w:rFonts w:ascii="Times New Roman" w:hAnsi="Times New Roman"/>
          <w:sz w:val="28"/>
          <w:szCs w:val="28"/>
        </w:rPr>
        <w:t xml:space="preserve"> предметных учебных действий, связанных с изучен</w:t>
      </w:r>
      <w:r w:rsidR="004807C7" w:rsidRPr="0054040C">
        <w:rPr>
          <w:rFonts w:ascii="Times New Roman" w:hAnsi="Times New Roman"/>
          <w:sz w:val="28"/>
          <w:szCs w:val="28"/>
        </w:rPr>
        <w:t>и</w:t>
      </w:r>
      <w:r w:rsidR="004807C7" w:rsidRPr="0054040C">
        <w:rPr>
          <w:rFonts w:ascii="Times New Roman" w:hAnsi="Times New Roman"/>
          <w:sz w:val="28"/>
          <w:szCs w:val="28"/>
        </w:rPr>
        <w:t>ем конкретного содержания, которое должно быть  рассмотрено на  данном</w:t>
      </w:r>
      <w:r w:rsidR="004807C7" w:rsidRPr="00B628F9">
        <w:rPr>
          <w:rFonts w:ascii="Times New Roman" w:hAnsi="Times New Roman"/>
          <w:sz w:val="28"/>
          <w:szCs w:val="28"/>
        </w:rPr>
        <w:t xml:space="preserve"> уро</w:t>
      </w:r>
      <w:r w:rsidR="006703AE">
        <w:rPr>
          <w:rFonts w:ascii="Times New Roman" w:hAnsi="Times New Roman"/>
          <w:sz w:val="28"/>
          <w:szCs w:val="28"/>
        </w:rPr>
        <w:t>ке.</w:t>
      </w:r>
      <w:r w:rsidR="004807C7" w:rsidRPr="00B628F9">
        <w:rPr>
          <w:rFonts w:ascii="Times New Roman" w:hAnsi="Times New Roman"/>
          <w:sz w:val="28"/>
          <w:szCs w:val="28"/>
        </w:rPr>
        <w:t xml:space="preserve"> </w:t>
      </w:r>
      <w:r w:rsidR="006703AE">
        <w:rPr>
          <w:rFonts w:ascii="Times New Roman" w:hAnsi="Times New Roman"/>
          <w:sz w:val="28"/>
          <w:szCs w:val="28"/>
        </w:rPr>
        <w:t>Д</w:t>
      </w:r>
      <w:r w:rsidR="004807C7" w:rsidRPr="00B628F9">
        <w:rPr>
          <w:rFonts w:ascii="Times New Roman" w:hAnsi="Times New Roman"/>
          <w:sz w:val="28"/>
          <w:szCs w:val="28"/>
        </w:rPr>
        <w:t>остижение</w:t>
      </w:r>
      <w:r w:rsidR="006703AE">
        <w:rPr>
          <w:rFonts w:ascii="Times New Roman" w:hAnsi="Times New Roman"/>
          <w:sz w:val="28"/>
          <w:szCs w:val="28"/>
        </w:rPr>
        <w:t xml:space="preserve"> же</w:t>
      </w:r>
      <w:r w:rsidR="004807C7" w:rsidRPr="00B628F9">
        <w:rPr>
          <w:rFonts w:ascii="Times New Roman" w:hAnsi="Times New Roman"/>
          <w:sz w:val="28"/>
          <w:szCs w:val="28"/>
        </w:rPr>
        <w:t xml:space="preserve"> метапредметных и личностных целей может осущес</w:t>
      </w:r>
      <w:r w:rsidR="004807C7" w:rsidRPr="00B628F9">
        <w:rPr>
          <w:rFonts w:ascii="Times New Roman" w:hAnsi="Times New Roman"/>
          <w:sz w:val="28"/>
          <w:szCs w:val="28"/>
        </w:rPr>
        <w:t>т</w:t>
      </w:r>
      <w:r w:rsidR="004807C7" w:rsidRPr="00B628F9">
        <w:rPr>
          <w:rFonts w:ascii="Times New Roman" w:hAnsi="Times New Roman"/>
          <w:sz w:val="28"/>
          <w:szCs w:val="28"/>
        </w:rPr>
        <w:t xml:space="preserve">вляться  на протяжении ряда уроков, в т.ч. и на других предметах. В связи с </w:t>
      </w:r>
      <w:r w:rsidR="003B3B3D">
        <w:rPr>
          <w:rFonts w:ascii="Times New Roman" w:hAnsi="Times New Roman"/>
          <w:sz w:val="28"/>
          <w:szCs w:val="28"/>
        </w:rPr>
        <w:t xml:space="preserve">этим </w:t>
      </w:r>
      <w:r w:rsidR="006703AE">
        <w:rPr>
          <w:rFonts w:ascii="Times New Roman" w:hAnsi="Times New Roman"/>
          <w:sz w:val="28"/>
          <w:szCs w:val="28"/>
        </w:rPr>
        <w:t xml:space="preserve">цели </w:t>
      </w:r>
      <w:r w:rsidR="004807C7" w:rsidRPr="00B628F9">
        <w:rPr>
          <w:rFonts w:ascii="Times New Roman" w:hAnsi="Times New Roman"/>
          <w:sz w:val="28"/>
          <w:szCs w:val="28"/>
        </w:rPr>
        <w:t>нужно формулировать таким образом, чтобы можно было просл</w:t>
      </w:r>
      <w:r w:rsidR="004807C7" w:rsidRPr="00B628F9">
        <w:rPr>
          <w:rFonts w:ascii="Times New Roman" w:hAnsi="Times New Roman"/>
          <w:sz w:val="28"/>
          <w:szCs w:val="28"/>
        </w:rPr>
        <w:t>е</w:t>
      </w:r>
      <w:r w:rsidR="004807C7" w:rsidRPr="00B628F9">
        <w:rPr>
          <w:rFonts w:ascii="Times New Roman" w:hAnsi="Times New Roman"/>
          <w:sz w:val="28"/>
          <w:szCs w:val="28"/>
        </w:rPr>
        <w:t xml:space="preserve">дить </w:t>
      </w:r>
      <w:r w:rsidR="003B3B3D">
        <w:rPr>
          <w:rFonts w:ascii="Times New Roman" w:hAnsi="Times New Roman"/>
          <w:sz w:val="28"/>
          <w:szCs w:val="28"/>
        </w:rPr>
        <w:t xml:space="preserve">их </w:t>
      </w:r>
      <w:r w:rsidR="004807C7" w:rsidRPr="00B628F9">
        <w:rPr>
          <w:rFonts w:ascii="Times New Roman" w:hAnsi="Times New Roman"/>
          <w:sz w:val="28"/>
          <w:szCs w:val="28"/>
        </w:rPr>
        <w:t>достижение в рамках урока.</w:t>
      </w:r>
    </w:p>
    <w:p w:rsidR="004807C7" w:rsidRPr="00B628F9" w:rsidRDefault="00474AE9" w:rsidP="007D4498">
      <w:pPr>
        <w:pStyle w:val="a3"/>
        <w:tabs>
          <w:tab w:val="left" w:pos="355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AE9">
        <w:rPr>
          <w:rFonts w:ascii="Times New Roman" w:hAnsi="Times New Roman"/>
          <w:sz w:val="28"/>
          <w:szCs w:val="28"/>
        </w:rPr>
        <w:t>Формулиров</w:t>
      </w:r>
      <w:r>
        <w:rPr>
          <w:rFonts w:ascii="Times New Roman" w:hAnsi="Times New Roman"/>
          <w:sz w:val="28"/>
          <w:szCs w:val="28"/>
        </w:rPr>
        <w:t>ание</w:t>
      </w:r>
      <w:r w:rsidRPr="00474AE9">
        <w:rPr>
          <w:rFonts w:ascii="Times New Roman" w:hAnsi="Times New Roman"/>
          <w:sz w:val="28"/>
          <w:szCs w:val="28"/>
        </w:rPr>
        <w:t xml:space="preserve"> целей урока системно – деятельностного типа имеет свои о</w:t>
      </w:r>
      <w:r w:rsidR="004807C7" w:rsidRPr="00474AE9">
        <w:rPr>
          <w:rFonts w:ascii="Times New Roman" w:hAnsi="Times New Roman"/>
          <w:sz w:val="28"/>
          <w:szCs w:val="28"/>
        </w:rPr>
        <w:t>собенности:</w:t>
      </w:r>
      <w:r>
        <w:rPr>
          <w:rFonts w:ascii="Times New Roman" w:hAnsi="Times New Roman"/>
          <w:sz w:val="28"/>
          <w:szCs w:val="28"/>
        </w:rPr>
        <w:t xml:space="preserve"> в формулировке цели  к учителю относятся слова «</w:t>
      </w:r>
      <w:r w:rsidR="004807C7" w:rsidRPr="00B628F9">
        <w:rPr>
          <w:rFonts w:ascii="Times New Roman" w:hAnsi="Times New Roman"/>
          <w:i/>
          <w:sz w:val="28"/>
          <w:szCs w:val="28"/>
        </w:rPr>
        <w:t>создаю условия</w:t>
      </w:r>
      <w:r>
        <w:rPr>
          <w:rFonts w:ascii="Times New Roman" w:hAnsi="Times New Roman"/>
          <w:i/>
          <w:sz w:val="28"/>
          <w:szCs w:val="28"/>
        </w:rPr>
        <w:t>»</w:t>
      </w:r>
      <w:r w:rsidR="004807C7" w:rsidRPr="00B628F9">
        <w:rPr>
          <w:rFonts w:ascii="Times New Roman" w:hAnsi="Times New Roman"/>
          <w:i/>
          <w:sz w:val="28"/>
          <w:szCs w:val="28"/>
        </w:rPr>
        <w:t xml:space="preserve"> </w:t>
      </w:r>
      <w:r w:rsidR="004807C7" w:rsidRPr="00B628F9">
        <w:rPr>
          <w:rFonts w:ascii="Times New Roman" w:hAnsi="Times New Roman"/>
          <w:sz w:val="28"/>
          <w:szCs w:val="28"/>
        </w:rPr>
        <w:t>(педагогические, психологические, матери</w:t>
      </w:r>
      <w:r>
        <w:rPr>
          <w:rFonts w:ascii="Times New Roman" w:hAnsi="Times New Roman"/>
          <w:sz w:val="28"/>
          <w:szCs w:val="28"/>
        </w:rPr>
        <w:t>ально-технические и др.), о</w:t>
      </w:r>
      <w:r w:rsidR="004807C7" w:rsidRPr="00B628F9">
        <w:rPr>
          <w:rFonts w:ascii="Times New Roman" w:hAnsi="Times New Roman"/>
          <w:sz w:val="28"/>
          <w:szCs w:val="28"/>
        </w:rPr>
        <w:t xml:space="preserve">стальная часть целей формулируется с позиций  ученика в </w:t>
      </w:r>
      <w:r w:rsidR="004807C7" w:rsidRPr="00B628F9">
        <w:rPr>
          <w:rFonts w:ascii="Times New Roman" w:hAnsi="Times New Roman"/>
          <w:i/>
          <w:sz w:val="28"/>
          <w:szCs w:val="28"/>
        </w:rPr>
        <w:t>терминах дейс</w:t>
      </w:r>
      <w:r w:rsidR="004807C7" w:rsidRPr="00B628F9">
        <w:rPr>
          <w:rFonts w:ascii="Times New Roman" w:hAnsi="Times New Roman"/>
          <w:i/>
          <w:sz w:val="28"/>
          <w:szCs w:val="28"/>
        </w:rPr>
        <w:t>т</w:t>
      </w:r>
      <w:r w:rsidR="004807C7" w:rsidRPr="00B628F9">
        <w:rPr>
          <w:rFonts w:ascii="Times New Roman" w:hAnsi="Times New Roman"/>
          <w:i/>
          <w:sz w:val="28"/>
          <w:szCs w:val="28"/>
        </w:rPr>
        <w:t>вий</w:t>
      </w:r>
      <w:r w:rsidR="004807C7" w:rsidRPr="00B628F9">
        <w:rPr>
          <w:rFonts w:ascii="Times New Roman" w:hAnsi="Times New Roman"/>
          <w:sz w:val="28"/>
          <w:szCs w:val="28"/>
        </w:rPr>
        <w:t xml:space="preserve">. </w:t>
      </w:r>
    </w:p>
    <w:p w:rsidR="003B3B3D" w:rsidRDefault="003B3B3D" w:rsidP="007D4498">
      <w:pPr>
        <w:tabs>
          <w:tab w:val="left" w:pos="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формулировки целей должны соответствовать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дующим требованиям:</w:t>
      </w:r>
    </w:p>
    <w:p w:rsidR="003B3B3D" w:rsidRDefault="003B3B3D" w:rsidP="007D4498">
      <w:pPr>
        <w:tabs>
          <w:tab w:val="left" w:pos="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реальными (т.е. быть достижимыми за рассматриваемый пром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жуток времени</w:t>
      </w:r>
      <w:r w:rsidR="00474AE9">
        <w:rPr>
          <w:rFonts w:ascii="Times New Roman" w:hAnsi="Times New Roman"/>
          <w:sz w:val="28"/>
          <w:szCs w:val="28"/>
        </w:rPr>
        <w:t>, т.е. урок</w:t>
      </w:r>
      <w:r>
        <w:rPr>
          <w:rFonts w:ascii="Times New Roman" w:hAnsi="Times New Roman"/>
          <w:sz w:val="28"/>
          <w:szCs w:val="28"/>
        </w:rPr>
        <w:t>)</w:t>
      </w:r>
      <w:r w:rsidR="00474AE9">
        <w:rPr>
          <w:rFonts w:ascii="Times New Roman" w:hAnsi="Times New Roman"/>
          <w:sz w:val="28"/>
          <w:szCs w:val="28"/>
        </w:rPr>
        <w:t>;</w:t>
      </w:r>
    </w:p>
    <w:p w:rsidR="00474AE9" w:rsidRDefault="00474AE9" w:rsidP="007D4498">
      <w:pPr>
        <w:tabs>
          <w:tab w:val="left" w:pos="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быть продуктными (т.е. к концу урока в итоге </w:t>
      </w:r>
      <w:r w:rsidR="006703AE">
        <w:rPr>
          <w:rFonts w:ascii="Times New Roman" w:hAnsi="Times New Roman"/>
          <w:sz w:val="28"/>
          <w:szCs w:val="28"/>
        </w:rPr>
        <w:t>достижения каждой ц</w:t>
      </w:r>
      <w:r w:rsidR="006703AE">
        <w:rPr>
          <w:rFonts w:ascii="Times New Roman" w:hAnsi="Times New Roman"/>
          <w:sz w:val="28"/>
          <w:szCs w:val="28"/>
        </w:rPr>
        <w:t>е</w:t>
      </w:r>
      <w:r w:rsidR="006703AE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>обучающи</w:t>
      </w:r>
      <w:r w:rsidR="006703AE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ся должен быть создан либо </w:t>
      </w:r>
      <w:r w:rsidRPr="0054040C">
        <w:rPr>
          <w:rFonts w:ascii="Times New Roman" w:hAnsi="Times New Roman"/>
          <w:i/>
          <w:sz w:val="28"/>
          <w:szCs w:val="28"/>
        </w:rPr>
        <w:t>продукт</w:t>
      </w:r>
      <w:r>
        <w:rPr>
          <w:rFonts w:ascii="Times New Roman" w:hAnsi="Times New Roman"/>
          <w:sz w:val="28"/>
          <w:szCs w:val="28"/>
        </w:rPr>
        <w:t xml:space="preserve"> (таблица, схема, алг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ритм, в которых зафиксирован способ действия),</w:t>
      </w:r>
      <w:r w:rsidR="0054040C">
        <w:rPr>
          <w:rFonts w:ascii="Times New Roman" w:hAnsi="Times New Roman"/>
          <w:sz w:val="28"/>
          <w:szCs w:val="28"/>
        </w:rPr>
        <w:t xml:space="preserve"> либо </w:t>
      </w:r>
      <w:r w:rsidR="0054040C" w:rsidRPr="0054040C">
        <w:rPr>
          <w:rFonts w:ascii="Times New Roman" w:hAnsi="Times New Roman"/>
          <w:i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54040C">
        <w:rPr>
          <w:rFonts w:ascii="Times New Roman" w:hAnsi="Times New Roman"/>
          <w:sz w:val="28"/>
          <w:szCs w:val="28"/>
        </w:rPr>
        <w:t>(знание, понимание)</w:t>
      </w:r>
      <w:r>
        <w:rPr>
          <w:rFonts w:ascii="Times New Roman" w:hAnsi="Times New Roman"/>
          <w:sz w:val="28"/>
          <w:szCs w:val="28"/>
        </w:rPr>
        <w:t>)</w:t>
      </w:r>
      <w:r w:rsidR="0054040C">
        <w:rPr>
          <w:rFonts w:ascii="Times New Roman" w:hAnsi="Times New Roman"/>
          <w:sz w:val="28"/>
          <w:szCs w:val="28"/>
        </w:rPr>
        <w:t>;</w:t>
      </w:r>
    </w:p>
    <w:p w:rsidR="0054040C" w:rsidRPr="00B628F9" w:rsidRDefault="0054040C" w:rsidP="007D4498">
      <w:pPr>
        <w:tabs>
          <w:tab w:val="left" w:pos="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диагностичными (т.е. можно проверить их достижение к концу урока.)</w:t>
      </w:r>
    </w:p>
    <w:p w:rsidR="004807C7" w:rsidRPr="0054040C" w:rsidRDefault="0054040C" w:rsidP="006703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урока деятельностного типа</w:t>
      </w:r>
      <w:r w:rsidRPr="00B62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появляется п</w:t>
      </w:r>
      <w:r w:rsidR="004807C7" w:rsidRPr="00B628F9">
        <w:rPr>
          <w:rFonts w:ascii="Times New Roman" w:hAnsi="Times New Roman"/>
          <w:sz w:val="28"/>
          <w:szCs w:val="28"/>
        </w:rPr>
        <w:t>ринципиально н</w:t>
      </w:r>
      <w:r w:rsidR="004807C7" w:rsidRPr="00B628F9">
        <w:rPr>
          <w:rFonts w:ascii="Times New Roman" w:hAnsi="Times New Roman"/>
          <w:sz w:val="28"/>
          <w:szCs w:val="28"/>
        </w:rPr>
        <w:t>о</w:t>
      </w:r>
      <w:r w:rsidR="004807C7" w:rsidRPr="00B628F9">
        <w:rPr>
          <w:rFonts w:ascii="Times New Roman" w:hAnsi="Times New Roman"/>
          <w:sz w:val="28"/>
          <w:szCs w:val="28"/>
        </w:rPr>
        <w:t>вый раз</w:t>
      </w:r>
      <w:r>
        <w:rPr>
          <w:rFonts w:ascii="Times New Roman" w:hAnsi="Times New Roman"/>
          <w:sz w:val="28"/>
          <w:szCs w:val="28"/>
        </w:rPr>
        <w:t xml:space="preserve">дел </w:t>
      </w:r>
      <w:r w:rsidRPr="005F095D">
        <w:rPr>
          <w:rFonts w:ascii="Times New Roman" w:hAnsi="Times New Roman"/>
          <w:b/>
          <w:i/>
          <w:sz w:val="28"/>
          <w:szCs w:val="28"/>
        </w:rPr>
        <w:t xml:space="preserve">«Планируемые образовательные результаты </w:t>
      </w:r>
      <w:r w:rsidR="004807C7" w:rsidRPr="005F095D">
        <w:rPr>
          <w:rFonts w:ascii="Times New Roman" w:hAnsi="Times New Roman"/>
          <w:b/>
          <w:i/>
          <w:sz w:val="28"/>
          <w:szCs w:val="28"/>
        </w:rPr>
        <w:t>урока</w:t>
      </w:r>
      <w:r w:rsidRPr="0054040C">
        <w:rPr>
          <w:rFonts w:ascii="Times New Roman" w:hAnsi="Times New Roman"/>
          <w:b/>
          <w:sz w:val="28"/>
          <w:szCs w:val="28"/>
        </w:rPr>
        <w:t>»</w:t>
      </w:r>
      <w:r w:rsidR="004807C7" w:rsidRPr="00B628F9">
        <w:rPr>
          <w:rFonts w:ascii="Times New Roman" w:hAnsi="Times New Roman"/>
          <w:sz w:val="28"/>
          <w:szCs w:val="28"/>
        </w:rPr>
        <w:t xml:space="preserve"> – это п</w:t>
      </w:r>
      <w:r w:rsidR="004807C7" w:rsidRPr="00B628F9">
        <w:rPr>
          <w:rFonts w:ascii="Times New Roman" w:hAnsi="Times New Roman"/>
          <w:sz w:val="28"/>
          <w:szCs w:val="28"/>
        </w:rPr>
        <w:t>е</w:t>
      </w:r>
      <w:r w:rsidR="004807C7" w:rsidRPr="00B628F9">
        <w:rPr>
          <w:rFonts w:ascii="Times New Roman" w:hAnsi="Times New Roman"/>
          <w:sz w:val="28"/>
          <w:szCs w:val="28"/>
        </w:rPr>
        <w:t xml:space="preserve">речень тех действий, которые должен уметь осуществлять  </w:t>
      </w:r>
      <w:r w:rsidR="004807C7" w:rsidRPr="0054040C">
        <w:rPr>
          <w:rFonts w:ascii="Times New Roman" w:hAnsi="Times New Roman"/>
          <w:sz w:val="28"/>
          <w:szCs w:val="28"/>
        </w:rPr>
        <w:t>каж</w:t>
      </w:r>
      <w:r w:rsidR="003E3642">
        <w:rPr>
          <w:rFonts w:ascii="Times New Roman" w:hAnsi="Times New Roman"/>
          <w:sz w:val="28"/>
          <w:szCs w:val="28"/>
        </w:rPr>
        <w:t xml:space="preserve">дый ученик к концу </w:t>
      </w:r>
      <w:r w:rsidR="004807C7" w:rsidRPr="0054040C">
        <w:rPr>
          <w:rFonts w:ascii="Times New Roman" w:hAnsi="Times New Roman"/>
          <w:sz w:val="28"/>
          <w:szCs w:val="28"/>
        </w:rPr>
        <w:t xml:space="preserve">урока. </w:t>
      </w:r>
    </w:p>
    <w:p w:rsidR="004807C7" w:rsidRPr="00B628F9" w:rsidRDefault="004807C7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28F9">
        <w:rPr>
          <w:rFonts w:ascii="Times New Roman" w:hAnsi="Times New Roman"/>
          <w:sz w:val="28"/>
          <w:szCs w:val="28"/>
        </w:rPr>
        <w:t>Планируемые результаты непосредственно связаны с целями. Для ка</w:t>
      </w:r>
      <w:r w:rsidRPr="00B628F9">
        <w:rPr>
          <w:rFonts w:ascii="Times New Roman" w:hAnsi="Times New Roman"/>
          <w:sz w:val="28"/>
          <w:szCs w:val="28"/>
        </w:rPr>
        <w:t>ж</w:t>
      </w:r>
      <w:r w:rsidRPr="00B628F9">
        <w:rPr>
          <w:rFonts w:ascii="Times New Roman" w:hAnsi="Times New Roman"/>
          <w:sz w:val="28"/>
          <w:szCs w:val="28"/>
        </w:rPr>
        <w:t>дой цели</w:t>
      </w:r>
      <w:r w:rsidR="003E3642">
        <w:rPr>
          <w:rFonts w:ascii="Times New Roman" w:hAnsi="Times New Roman"/>
          <w:sz w:val="28"/>
          <w:szCs w:val="28"/>
        </w:rPr>
        <w:t xml:space="preserve"> формулируется </w:t>
      </w:r>
      <w:r w:rsidRPr="00B628F9">
        <w:rPr>
          <w:rFonts w:ascii="Times New Roman" w:hAnsi="Times New Roman"/>
          <w:sz w:val="28"/>
          <w:szCs w:val="28"/>
        </w:rPr>
        <w:t>конкретно сформулированный планируемый р</w:t>
      </w:r>
      <w:r w:rsidRPr="00B628F9">
        <w:rPr>
          <w:rFonts w:ascii="Times New Roman" w:hAnsi="Times New Roman"/>
          <w:sz w:val="28"/>
          <w:szCs w:val="28"/>
        </w:rPr>
        <w:t>е</w:t>
      </w:r>
      <w:r w:rsidRPr="00B628F9">
        <w:rPr>
          <w:rFonts w:ascii="Times New Roman" w:hAnsi="Times New Roman"/>
          <w:sz w:val="28"/>
          <w:szCs w:val="28"/>
        </w:rPr>
        <w:t>зультат.</w:t>
      </w:r>
    </w:p>
    <w:p w:rsidR="004807C7" w:rsidRPr="00B628F9" w:rsidRDefault="004807C7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28F9">
        <w:rPr>
          <w:rFonts w:ascii="Times New Roman" w:hAnsi="Times New Roman"/>
          <w:sz w:val="28"/>
          <w:szCs w:val="28"/>
        </w:rPr>
        <w:t>Конкретизация планируемого результата может быть достигнута  ук</w:t>
      </w:r>
      <w:r w:rsidRPr="00B628F9">
        <w:rPr>
          <w:rFonts w:ascii="Times New Roman" w:hAnsi="Times New Roman"/>
          <w:sz w:val="28"/>
          <w:szCs w:val="28"/>
        </w:rPr>
        <w:t>а</w:t>
      </w:r>
      <w:r w:rsidRPr="00B628F9">
        <w:rPr>
          <w:rFonts w:ascii="Times New Roman" w:hAnsi="Times New Roman"/>
          <w:sz w:val="28"/>
          <w:szCs w:val="28"/>
        </w:rPr>
        <w:t>занием уровня сформированности  действия (умения)</w:t>
      </w:r>
      <w:r w:rsidR="006703AE">
        <w:rPr>
          <w:rFonts w:ascii="Times New Roman" w:hAnsi="Times New Roman"/>
          <w:sz w:val="28"/>
          <w:szCs w:val="28"/>
        </w:rPr>
        <w:t>, н</w:t>
      </w:r>
      <w:r w:rsidRPr="00B628F9">
        <w:rPr>
          <w:rFonts w:ascii="Times New Roman" w:hAnsi="Times New Roman"/>
          <w:sz w:val="28"/>
          <w:szCs w:val="28"/>
        </w:rPr>
        <w:t>апример:</w:t>
      </w:r>
    </w:p>
    <w:p w:rsidR="004807C7" w:rsidRPr="003E3642" w:rsidRDefault="004807C7" w:rsidP="007D449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642">
        <w:rPr>
          <w:rFonts w:ascii="Times New Roman" w:hAnsi="Times New Roman"/>
          <w:sz w:val="28"/>
          <w:szCs w:val="28"/>
        </w:rPr>
        <w:lastRenderedPageBreak/>
        <w:t>под руководством учителя</w:t>
      </w:r>
      <w:r w:rsidR="00AB43F0">
        <w:rPr>
          <w:rFonts w:ascii="Times New Roman" w:hAnsi="Times New Roman"/>
          <w:sz w:val="28"/>
          <w:szCs w:val="28"/>
        </w:rPr>
        <w:t>;</w:t>
      </w:r>
    </w:p>
    <w:p w:rsidR="004807C7" w:rsidRPr="003E3642" w:rsidRDefault="004807C7" w:rsidP="007D449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3642">
        <w:rPr>
          <w:rFonts w:ascii="Times New Roman" w:hAnsi="Times New Roman"/>
          <w:sz w:val="28"/>
          <w:szCs w:val="28"/>
        </w:rPr>
        <w:t>в групповой работе;</w:t>
      </w:r>
    </w:p>
    <w:p w:rsidR="004807C7" w:rsidRDefault="006703AE" w:rsidP="007D449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 </w:t>
      </w:r>
      <w:r w:rsidR="004807C7" w:rsidRPr="003E3642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>.</w:t>
      </w:r>
      <w:r w:rsidR="004807C7" w:rsidRPr="00B628F9">
        <w:rPr>
          <w:rFonts w:ascii="Times New Roman" w:hAnsi="Times New Roman"/>
          <w:sz w:val="28"/>
          <w:szCs w:val="28"/>
        </w:rPr>
        <w:t xml:space="preserve"> </w:t>
      </w:r>
    </w:p>
    <w:p w:rsidR="00AB43F0" w:rsidRDefault="00AB43F0" w:rsidP="007D4498">
      <w:pPr>
        <w:pStyle w:val="a3"/>
        <w:tabs>
          <w:tab w:val="left" w:pos="851"/>
          <w:tab w:val="left" w:pos="1134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Приведем пример целей и планируемых результатов урока:</w:t>
      </w:r>
    </w:p>
    <w:p w:rsidR="005C66AB" w:rsidRPr="005C66AB" w:rsidRDefault="005C66AB" w:rsidP="005C66AB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Проект урока физики </w:t>
      </w:r>
      <w:r w:rsidRPr="005C66AB">
        <w:rPr>
          <w:rFonts w:ascii="Times New Roman" w:hAnsi="Times New Roman"/>
          <w:b/>
          <w:i/>
          <w:sz w:val="28"/>
          <w:szCs w:val="28"/>
        </w:rPr>
        <w:t>в 10 классе</w:t>
      </w:r>
    </w:p>
    <w:p w:rsidR="005C66AB" w:rsidRPr="005C66AB" w:rsidRDefault="005C66AB" w:rsidP="005C66AB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5C66AB">
        <w:rPr>
          <w:rFonts w:ascii="Times New Roman" w:hAnsi="Times New Roman"/>
          <w:b/>
          <w:i/>
          <w:sz w:val="28"/>
          <w:szCs w:val="28"/>
        </w:rPr>
        <w:t>Тема: «Колебательное движение и его характеристики»</w:t>
      </w:r>
    </w:p>
    <w:p w:rsidR="005C66AB" w:rsidRPr="005C66AB" w:rsidRDefault="005C66AB" w:rsidP="005C66AB">
      <w:pPr>
        <w:spacing w:after="0" w:line="240" w:lineRule="auto"/>
        <w:ind w:firstLine="1134"/>
        <w:rPr>
          <w:rFonts w:ascii="Times New Roman" w:hAnsi="Times New Roman"/>
          <w:i/>
          <w:sz w:val="28"/>
        </w:rPr>
      </w:pPr>
      <w:r w:rsidRPr="005C66AB">
        <w:rPr>
          <w:rFonts w:ascii="Times New Roman" w:hAnsi="Times New Roman"/>
          <w:b/>
          <w:i/>
          <w:sz w:val="28"/>
        </w:rPr>
        <w:t>Цели урока:</w:t>
      </w:r>
      <w:r w:rsidRPr="005C66AB">
        <w:rPr>
          <w:rFonts w:ascii="Times New Roman" w:hAnsi="Times New Roman"/>
          <w:i/>
          <w:sz w:val="28"/>
        </w:rPr>
        <w:t xml:space="preserve"> создание условий:</w:t>
      </w:r>
    </w:p>
    <w:p w:rsidR="005C66AB" w:rsidRPr="005C66AB" w:rsidRDefault="005C66AB" w:rsidP="005C66A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8"/>
        </w:rPr>
      </w:pPr>
      <w:r w:rsidRPr="005C66AB">
        <w:rPr>
          <w:rFonts w:ascii="Times New Roman" w:hAnsi="Times New Roman"/>
          <w:i/>
          <w:sz w:val="28"/>
        </w:rPr>
        <w:t>для понимания смысла понятий: колебательное движение, период, частота, амплитуда и фаза колебаний;</w:t>
      </w:r>
    </w:p>
    <w:p w:rsidR="005C66AB" w:rsidRPr="005C66AB" w:rsidRDefault="005C66AB" w:rsidP="005C66A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8"/>
        </w:rPr>
      </w:pPr>
      <w:r w:rsidRPr="005C66AB">
        <w:rPr>
          <w:rFonts w:ascii="Times New Roman" w:hAnsi="Times New Roman"/>
          <w:i/>
          <w:sz w:val="28"/>
        </w:rPr>
        <w:t>для развития  умения решать задачи на расчет характеристик к</w:t>
      </w:r>
      <w:r w:rsidRPr="005C66AB">
        <w:rPr>
          <w:rFonts w:ascii="Times New Roman" w:hAnsi="Times New Roman"/>
          <w:i/>
          <w:sz w:val="28"/>
        </w:rPr>
        <w:t>о</w:t>
      </w:r>
      <w:r w:rsidRPr="005C66AB">
        <w:rPr>
          <w:rFonts w:ascii="Times New Roman" w:hAnsi="Times New Roman"/>
          <w:i/>
          <w:sz w:val="28"/>
        </w:rPr>
        <w:t>лебательных движений;</w:t>
      </w:r>
    </w:p>
    <w:p w:rsidR="005C66AB" w:rsidRPr="005C66AB" w:rsidRDefault="005C66AB" w:rsidP="005C66A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8"/>
        </w:rPr>
      </w:pPr>
      <w:r w:rsidRPr="005C66AB">
        <w:rPr>
          <w:rFonts w:ascii="Times New Roman" w:hAnsi="Times New Roman"/>
          <w:i/>
          <w:sz w:val="28"/>
        </w:rPr>
        <w:t>для развития умения анализировать  учебный материал  и осущес</w:t>
      </w:r>
      <w:r w:rsidRPr="005C66AB">
        <w:rPr>
          <w:rFonts w:ascii="Times New Roman" w:hAnsi="Times New Roman"/>
          <w:i/>
          <w:sz w:val="28"/>
        </w:rPr>
        <w:t>т</w:t>
      </w:r>
      <w:r w:rsidRPr="005C66AB">
        <w:rPr>
          <w:rFonts w:ascii="Times New Roman" w:hAnsi="Times New Roman"/>
          <w:i/>
          <w:sz w:val="28"/>
        </w:rPr>
        <w:t xml:space="preserve">влять поиск  необходимой информации по теме </w:t>
      </w:r>
      <w:r w:rsidRPr="005C66AB">
        <w:rPr>
          <w:rFonts w:ascii="Times New Roman" w:hAnsi="Times New Roman"/>
          <w:i/>
          <w:sz w:val="28"/>
          <w:szCs w:val="28"/>
        </w:rPr>
        <w:t>«Колебательное движение и его характеристики»</w:t>
      </w:r>
      <w:r w:rsidRPr="005C66AB">
        <w:rPr>
          <w:rFonts w:ascii="Times New Roman" w:hAnsi="Times New Roman"/>
          <w:i/>
          <w:sz w:val="28"/>
        </w:rPr>
        <w:t xml:space="preserve">, </w:t>
      </w:r>
    </w:p>
    <w:p w:rsidR="005C66AB" w:rsidRPr="005C66AB" w:rsidRDefault="005C66AB" w:rsidP="005C66A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8"/>
        </w:rPr>
      </w:pPr>
      <w:r w:rsidRPr="005C66AB">
        <w:rPr>
          <w:rFonts w:ascii="Times New Roman" w:hAnsi="Times New Roman"/>
          <w:i/>
          <w:sz w:val="28"/>
        </w:rPr>
        <w:t>для совершенствования умения работать в команде: участвовать в коллективном обсуждении проблем и принятии решений</w:t>
      </w:r>
    </w:p>
    <w:p w:rsidR="005C66AB" w:rsidRPr="005C66AB" w:rsidRDefault="005C66AB" w:rsidP="005C66AB">
      <w:pPr>
        <w:spacing w:after="0" w:line="240" w:lineRule="auto"/>
        <w:ind w:firstLine="1134"/>
        <w:rPr>
          <w:rFonts w:ascii="Times New Roman" w:hAnsi="Times New Roman"/>
          <w:b/>
          <w:i/>
          <w:sz w:val="28"/>
        </w:rPr>
      </w:pPr>
      <w:r w:rsidRPr="005C66AB">
        <w:rPr>
          <w:rFonts w:ascii="Times New Roman" w:hAnsi="Times New Roman"/>
          <w:b/>
          <w:i/>
          <w:sz w:val="28"/>
        </w:rPr>
        <w:t>Планируемые результаты:</w:t>
      </w:r>
    </w:p>
    <w:p w:rsidR="005C66AB" w:rsidRPr="005C66AB" w:rsidRDefault="005C66AB" w:rsidP="005C66AB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i/>
          <w:sz w:val="28"/>
        </w:rPr>
      </w:pPr>
      <w:r w:rsidRPr="005C66AB">
        <w:rPr>
          <w:rFonts w:ascii="Times New Roman" w:hAnsi="Times New Roman"/>
          <w:i/>
          <w:sz w:val="28"/>
        </w:rPr>
        <w:t>осознанно и правильно использовать в речи термины: колебательное движение, период, частота, амплитуда и фаза колебаний;</w:t>
      </w:r>
    </w:p>
    <w:p w:rsidR="005C66AB" w:rsidRPr="005C66AB" w:rsidRDefault="005C66AB" w:rsidP="005C66AB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i/>
          <w:sz w:val="28"/>
        </w:rPr>
      </w:pPr>
      <w:r w:rsidRPr="005C66AB">
        <w:rPr>
          <w:rFonts w:ascii="Times New Roman" w:hAnsi="Times New Roman"/>
          <w:i/>
          <w:sz w:val="28"/>
        </w:rPr>
        <w:t>уметь индивидуально самостоятельно решать задачи на расчет х</w:t>
      </w:r>
      <w:r w:rsidRPr="005C66AB">
        <w:rPr>
          <w:rFonts w:ascii="Times New Roman" w:hAnsi="Times New Roman"/>
          <w:i/>
          <w:sz w:val="28"/>
        </w:rPr>
        <w:t>а</w:t>
      </w:r>
      <w:r w:rsidRPr="005C66AB">
        <w:rPr>
          <w:rFonts w:ascii="Times New Roman" w:hAnsi="Times New Roman"/>
          <w:i/>
          <w:sz w:val="28"/>
        </w:rPr>
        <w:t>рактеристик колебательных движений;</w:t>
      </w:r>
    </w:p>
    <w:p w:rsidR="005C66AB" w:rsidRPr="005C66AB" w:rsidRDefault="005C66AB" w:rsidP="005C66AB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i/>
          <w:sz w:val="28"/>
          <w:szCs w:val="28"/>
        </w:rPr>
      </w:pPr>
      <w:r w:rsidRPr="005C66AB">
        <w:rPr>
          <w:rFonts w:ascii="Times New Roman" w:hAnsi="Times New Roman"/>
          <w:i/>
          <w:sz w:val="28"/>
        </w:rPr>
        <w:t>уметь осуществлять  анализ текста и  поиск информации по опр</w:t>
      </w:r>
      <w:r w:rsidRPr="005C66AB">
        <w:rPr>
          <w:rFonts w:ascii="Times New Roman" w:hAnsi="Times New Roman"/>
          <w:i/>
          <w:sz w:val="28"/>
        </w:rPr>
        <w:t>е</w:t>
      </w:r>
      <w:r w:rsidRPr="005C66AB">
        <w:rPr>
          <w:rFonts w:ascii="Times New Roman" w:hAnsi="Times New Roman"/>
          <w:i/>
          <w:sz w:val="28"/>
        </w:rPr>
        <w:t xml:space="preserve">деленному вопросу, связанному с  темой </w:t>
      </w:r>
      <w:r w:rsidRPr="005C66AB">
        <w:rPr>
          <w:rFonts w:ascii="Times New Roman" w:hAnsi="Times New Roman"/>
          <w:i/>
          <w:sz w:val="28"/>
          <w:szCs w:val="28"/>
        </w:rPr>
        <w:t>«Колебательное движение и его х</w:t>
      </w:r>
      <w:r w:rsidRPr="005C66AB">
        <w:rPr>
          <w:rFonts w:ascii="Times New Roman" w:hAnsi="Times New Roman"/>
          <w:i/>
          <w:sz w:val="28"/>
          <w:szCs w:val="28"/>
        </w:rPr>
        <w:t>а</w:t>
      </w:r>
      <w:r w:rsidRPr="005C66AB">
        <w:rPr>
          <w:rFonts w:ascii="Times New Roman" w:hAnsi="Times New Roman"/>
          <w:i/>
          <w:sz w:val="28"/>
          <w:szCs w:val="28"/>
        </w:rPr>
        <w:t>рактеристики» в процессе групповой работы;</w:t>
      </w:r>
    </w:p>
    <w:p w:rsidR="005C66AB" w:rsidRPr="005C66AB" w:rsidRDefault="005C66AB" w:rsidP="005C66AB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i/>
          <w:sz w:val="28"/>
        </w:rPr>
      </w:pPr>
      <w:r w:rsidRPr="005C66AB">
        <w:rPr>
          <w:rFonts w:ascii="Times New Roman" w:hAnsi="Times New Roman"/>
          <w:i/>
          <w:sz w:val="28"/>
          <w:szCs w:val="28"/>
        </w:rPr>
        <w:t xml:space="preserve">активно  участвовать </w:t>
      </w:r>
      <w:r w:rsidRPr="005C66AB">
        <w:rPr>
          <w:rFonts w:ascii="Times New Roman" w:hAnsi="Times New Roman"/>
          <w:i/>
          <w:sz w:val="28"/>
        </w:rPr>
        <w:t>в групповом обсуждении проблем и принятии решений</w:t>
      </w:r>
    </w:p>
    <w:p w:rsidR="004807C7" w:rsidRPr="002D7197" w:rsidRDefault="004807C7" w:rsidP="002D71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7197">
        <w:rPr>
          <w:rFonts w:ascii="Times New Roman" w:hAnsi="Times New Roman"/>
          <w:sz w:val="28"/>
          <w:szCs w:val="28"/>
        </w:rPr>
        <w:t>И</w:t>
      </w:r>
      <w:r w:rsidR="00AB43F0" w:rsidRPr="002D7197">
        <w:rPr>
          <w:rFonts w:ascii="Times New Roman" w:hAnsi="Times New Roman"/>
          <w:sz w:val="28"/>
          <w:szCs w:val="28"/>
        </w:rPr>
        <w:t>так</w:t>
      </w:r>
      <w:r w:rsidRPr="002D7197">
        <w:rPr>
          <w:rFonts w:ascii="Times New Roman" w:hAnsi="Times New Roman"/>
          <w:sz w:val="28"/>
          <w:szCs w:val="28"/>
        </w:rPr>
        <w:t>, чем конкретнее сформулированы цели и соответствующие им пла</w:t>
      </w:r>
      <w:r w:rsidR="00CE4DD8" w:rsidRPr="002D7197">
        <w:rPr>
          <w:rFonts w:ascii="Times New Roman" w:hAnsi="Times New Roman"/>
          <w:sz w:val="28"/>
          <w:szCs w:val="28"/>
        </w:rPr>
        <w:t xml:space="preserve">нируемые результаты, тем </w:t>
      </w:r>
      <w:r w:rsidRPr="002D7197">
        <w:rPr>
          <w:rFonts w:ascii="Times New Roman" w:hAnsi="Times New Roman"/>
          <w:sz w:val="28"/>
          <w:szCs w:val="28"/>
        </w:rPr>
        <w:t>легче учителю удерживать их на протяжении урока, анализировать его эффективность</w:t>
      </w:r>
      <w:r w:rsidR="00CE4DD8" w:rsidRPr="002D7197">
        <w:rPr>
          <w:rFonts w:ascii="Times New Roman" w:hAnsi="Times New Roman"/>
          <w:sz w:val="28"/>
          <w:szCs w:val="28"/>
        </w:rPr>
        <w:t>.</w:t>
      </w:r>
    </w:p>
    <w:p w:rsidR="00CE4DD8" w:rsidRDefault="00CE4DD8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описывать ход (содержание) урока? </w:t>
      </w:r>
    </w:p>
    <w:p w:rsidR="005F095D" w:rsidRPr="00B628F9" w:rsidRDefault="005F095D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628F9">
        <w:rPr>
          <w:rFonts w:ascii="Times New Roman" w:hAnsi="Times New Roman"/>
          <w:sz w:val="28"/>
          <w:szCs w:val="28"/>
        </w:rPr>
        <w:t xml:space="preserve">ри описании </w:t>
      </w:r>
      <w:r>
        <w:rPr>
          <w:rFonts w:ascii="Times New Roman" w:hAnsi="Times New Roman"/>
          <w:sz w:val="28"/>
          <w:szCs w:val="28"/>
        </w:rPr>
        <w:t>содержания</w:t>
      </w:r>
      <w:r w:rsidRPr="00B628F9">
        <w:rPr>
          <w:rFonts w:ascii="Times New Roman" w:hAnsi="Times New Roman"/>
          <w:sz w:val="28"/>
          <w:szCs w:val="28"/>
        </w:rPr>
        <w:t xml:space="preserve"> урока необходимо удерживать две соста</w:t>
      </w:r>
      <w:r w:rsidRPr="00B628F9">
        <w:rPr>
          <w:rFonts w:ascii="Times New Roman" w:hAnsi="Times New Roman"/>
          <w:sz w:val="28"/>
          <w:szCs w:val="28"/>
        </w:rPr>
        <w:t>в</w:t>
      </w:r>
      <w:r w:rsidRPr="00B628F9">
        <w:rPr>
          <w:rFonts w:ascii="Times New Roman" w:hAnsi="Times New Roman"/>
          <w:sz w:val="28"/>
          <w:szCs w:val="28"/>
        </w:rPr>
        <w:t>ляющих:</w:t>
      </w:r>
    </w:p>
    <w:p w:rsidR="005F095D" w:rsidRPr="005F095D" w:rsidRDefault="005F095D" w:rsidP="007D449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095D">
        <w:rPr>
          <w:rFonts w:ascii="Times New Roman" w:hAnsi="Times New Roman"/>
          <w:sz w:val="28"/>
          <w:szCs w:val="28"/>
        </w:rPr>
        <w:t>предметную (что изучается?)</w:t>
      </w:r>
    </w:p>
    <w:p w:rsidR="005F095D" w:rsidRPr="005F095D" w:rsidRDefault="005F095D" w:rsidP="007D449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095D">
        <w:rPr>
          <w:rFonts w:ascii="Times New Roman" w:hAnsi="Times New Roman"/>
          <w:sz w:val="28"/>
          <w:szCs w:val="28"/>
        </w:rPr>
        <w:t>деятельностную (как  организуется деятельность по изучению?)</w:t>
      </w:r>
    </w:p>
    <w:p w:rsidR="004807C7" w:rsidRDefault="004807C7" w:rsidP="007D44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28F9">
        <w:rPr>
          <w:rFonts w:ascii="Times New Roman" w:hAnsi="Times New Roman"/>
          <w:sz w:val="28"/>
          <w:szCs w:val="28"/>
        </w:rPr>
        <w:t>Пр</w:t>
      </w:r>
      <w:r w:rsidR="00CE4DD8">
        <w:rPr>
          <w:rFonts w:ascii="Times New Roman" w:hAnsi="Times New Roman"/>
          <w:sz w:val="28"/>
          <w:szCs w:val="28"/>
        </w:rPr>
        <w:t>инятой большинством образовательных организаций Алтайского края формой фиксации содержания урока деятельностного типа я</w:t>
      </w:r>
      <w:r w:rsidRPr="00B628F9">
        <w:rPr>
          <w:rFonts w:ascii="Times New Roman" w:hAnsi="Times New Roman"/>
          <w:sz w:val="28"/>
          <w:szCs w:val="28"/>
        </w:rPr>
        <w:t>в</w:t>
      </w:r>
      <w:r w:rsidR="00CE4DD8">
        <w:rPr>
          <w:rFonts w:ascii="Times New Roman" w:hAnsi="Times New Roman"/>
          <w:sz w:val="28"/>
          <w:szCs w:val="28"/>
        </w:rPr>
        <w:t xml:space="preserve">ляется </w:t>
      </w:r>
      <w:r w:rsidRPr="00B628F9">
        <w:rPr>
          <w:rFonts w:ascii="Times New Roman" w:hAnsi="Times New Roman"/>
          <w:sz w:val="28"/>
          <w:szCs w:val="28"/>
        </w:rPr>
        <w:t>таблиц</w:t>
      </w:r>
      <w:r w:rsidR="005F19FD">
        <w:rPr>
          <w:rFonts w:ascii="Times New Roman" w:hAnsi="Times New Roman"/>
          <w:sz w:val="28"/>
          <w:szCs w:val="28"/>
        </w:rPr>
        <w:t>а</w:t>
      </w:r>
      <w:r w:rsidRPr="00B628F9">
        <w:rPr>
          <w:rFonts w:ascii="Times New Roman" w:hAnsi="Times New Roman"/>
          <w:sz w:val="28"/>
          <w:szCs w:val="28"/>
        </w:rPr>
        <w:t>, состоящ</w:t>
      </w:r>
      <w:r w:rsidR="00F333E1">
        <w:rPr>
          <w:rFonts w:ascii="Times New Roman" w:hAnsi="Times New Roman"/>
          <w:sz w:val="28"/>
          <w:szCs w:val="28"/>
        </w:rPr>
        <w:t>ая, например,</w:t>
      </w:r>
      <w:r w:rsidRPr="00B628F9">
        <w:rPr>
          <w:rFonts w:ascii="Times New Roman" w:hAnsi="Times New Roman"/>
          <w:sz w:val="28"/>
          <w:szCs w:val="28"/>
        </w:rPr>
        <w:t xml:space="preserve"> из столбцов: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E4DD8" w:rsidTr="00CE4DD8">
        <w:tc>
          <w:tcPr>
            <w:tcW w:w="2392" w:type="dxa"/>
          </w:tcPr>
          <w:p w:rsidR="00CE4DD8" w:rsidRDefault="00CE4DD8" w:rsidP="007D44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деятельн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2393" w:type="dxa"/>
          </w:tcPr>
          <w:p w:rsidR="00CE4DD8" w:rsidRDefault="00CE4DD8" w:rsidP="007D44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393" w:type="dxa"/>
          </w:tcPr>
          <w:p w:rsidR="00CE4DD8" w:rsidRDefault="00CE4DD8" w:rsidP="007D44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393" w:type="dxa"/>
          </w:tcPr>
          <w:p w:rsidR="00CE4DD8" w:rsidRDefault="00CE4DD8" w:rsidP="007D44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E4DD8" w:rsidTr="00CE4DD8">
        <w:tc>
          <w:tcPr>
            <w:tcW w:w="2392" w:type="dxa"/>
          </w:tcPr>
          <w:p w:rsidR="00CE4DD8" w:rsidRDefault="00CE4DD8" w:rsidP="007D44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4DD8" w:rsidRDefault="00CE4DD8" w:rsidP="007D44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4DD8" w:rsidRDefault="00CE4DD8" w:rsidP="007D44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4DD8" w:rsidRDefault="00CE4DD8" w:rsidP="007D44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DD8" w:rsidTr="00CE4DD8">
        <w:tc>
          <w:tcPr>
            <w:tcW w:w="2392" w:type="dxa"/>
          </w:tcPr>
          <w:p w:rsidR="00CE4DD8" w:rsidRDefault="00CE4DD8" w:rsidP="007D44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4DD8" w:rsidRDefault="00CE4DD8" w:rsidP="007D44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4DD8" w:rsidRDefault="00CE4DD8" w:rsidP="007D44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4DD8" w:rsidRDefault="00CE4DD8" w:rsidP="007D449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4DD8" w:rsidRPr="00B628F9" w:rsidRDefault="005F19FD" w:rsidP="007D44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пишется в каждом столбце:</w:t>
      </w:r>
    </w:p>
    <w:p w:rsidR="004807C7" w:rsidRPr="005F19FD" w:rsidRDefault="005F19FD" w:rsidP="007D4498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«</w:t>
      </w:r>
      <w:r w:rsidR="004807C7" w:rsidRPr="005F19FD">
        <w:rPr>
          <w:rFonts w:ascii="Times New Roman" w:hAnsi="Times New Roman"/>
          <w:sz w:val="28"/>
          <w:szCs w:val="28"/>
        </w:rPr>
        <w:t>структура деятельности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4807C7" w:rsidRPr="005F19FD">
        <w:rPr>
          <w:rFonts w:ascii="Times New Roman" w:hAnsi="Times New Roman"/>
          <w:sz w:val="28"/>
          <w:szCs w:val="28"/>
        </w:rPr>
        <w:t>указываются ст</w:t>
      </w:r>
      <w:r w:rsidR="00647209">
        <w:rPr>
          <w:rFonts w:ascii="Times New Roman" w:hAnsi="Times New Roman"/>
          <w:sz w:val="28"/>
          <w:szCs w:val="28"/>
        </w:rPr>
        <w:t>р</w:t>
      </w:r>
      <w:r w:rsidR="004807C7" w:rsidRPr="005F19FD">
        <w:rPr>
          <w:rFonts w:ascii="Times New Roman" w:hAnsi="Times New Roman"/>
          <w:sz w:val="28"/>
          <w:szCs w:val="28"/>
        </w:rPr>
        <w:t>уктурные комп</w:t>
      </w:r>
      <w:r w:rsidR="004807C7" w:rsidRPr="005F19FD">
        <w:rPr>
          <w:rFonts w:ascii="Times New Roman" w:hAnsi="Times New Roman"/>
          <w:sz w:val="28"/>
          <w:szCs w:val="28"/>
        </w:rPr>
        <w:t>о</w:t>
      </w:r>
      <w:r w:rsidR="004807C7" w:rsidRPr="005F19FD">
        <w:rPr>
          <w:rFonts w:ascii="Times New Roman" w:hAnsi="Times New Roman"/>
          <w:sz w:val="28"/>
          <w:szCs w:val="28"/>
        </w:rPr>
        <w:t xml:space="preserve">ненты </w:t>
      </w:r>
      <w:r>
        <w:rPr>
          <w:rFonts w:ascii="Times New Roman" w:hAnsi="Times New Roman"/>
          <w:sz w:val="28"/>
          <w:szCs w:val="28"/>
        </w:rPr>
        <w:t>учебной деятельности.</w:t>
      </w:r>
    </w:p>
    <w:p w:rsidR="004807C7" w:rsidRPr="005F19FD" w:rsidRDefault="005F19FD" w:rsidP="007D4498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столбце «</w:t>
      </w:r>
      <w:r w:rsidR="004807C7" w:rsidRPr="005F19FD">
        <w:rPr>
          <w:rFonts w:ascii="Times New Roman" w:hAnsi="Times New Roman"/>
          <w:sz w:val="28"/>
          <w:szCs w:val="28"/>
        </w:rPr>
        <w:t>деятельность учителя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4807C7" w:rsidRPr="005F19FD">
        <w:rPr>
          <w:rFonts w:ascii="Times New Roman" w:hAnsi="Times New Roman"/>
          <w:sz w:val="28"/>
          <w:szCs w:val="28"/>
        </w:rPr>
        <w:t>вопросы и задания учителя</w:t>
      </w:r>
      <w:r w:rsidR="005F095D">
        <w:rPr>
          <w:rFonts w:ascii="Times New Roman" w:hAnsi="Times New Roman"/>
          <w:sz w:val="28"/>
          <w:szCs w:val="28"/>
        </w:rPr>
        <w:t>, в к</w:t>
      </w:r>
      <w:r w:rsidR="005F095D">
        <w:rPr>
          <w:rFonts w:ascii="Times New Roman" w:hAnsi="Times New Roman"/>
          <w:sz w:val="28"/>
          <w:szCs w:val="28"/>
        </w:rPr>
        <w:t>о</w:t>
      </w:r>
      <w:r w:rsidR="005F095D">
        <w:rPr>
          <w:rFonts w:ascii="Times New Roman" w:hAnsi="Times New Roman"/>
          <w:sz w:val="28"/>
          <w:szCs w:val="28"/>
        </w:rPr>
        <w:t>торых должны найти отражение как предметн</w:t>
      </w:r>
      <w:r w:rsidR="008C3FB3">
        <w:rPr>
          <w:rFonts w:ascii="Times New Roman" w:hAnsi="Times New Roman"/>
          <w:sz w:val="28"/>
          <w:szCs w:val="28"/>
        </w:rPr>
        <w:t xml:space="preserve">ое содержание, </w:t>
      </w:r>
      <w:r w:rsidR="005F095D">
        <w:rPr>
          <w:rFonts w:ascii="Times New Roman" w:hAnsi="Times New Roman"/>
          <w:sz w:val="28"/>
          <w:szCs w:val="28"/>
        </w:rPr>
        <w:t>так и орган</w:t>
      </w:r>
      <w:r w:rsidR="008C3FB3">
        <w:rPr>
          <w:rFonts w:ascii="Times New Roman" w:hAnsi="Times New Roman"/>
          <w:sz w:val="28"/>
          <w:szCs w:val="28"/>
        </w:rPr>
        <w:t>из</w:t>
      </w:r>
      <w:r w:rsidR="008C3FB3">
        <w:rPr>
          <w:rFonts w:ascii="Times New Roman" w:hAnsi="Times New Roman"/>
          <w:sz w:val="28"/>
          <w:szCs w:val="28"/>
        </w:rPr>
        <w:t>а</w:t>
      </w:r>
      <w:r w:rsidR="008C3FB3">
        <w:rPr>
          <w:rFonts w:ascii="Times New Roman" w:hAnsi="Times New Roman"/>
          <w:sz w:val="28"/>
          <w:szCs w:val="28"/>
        </w:rPr>
        <w:t>ция работы с ним</w:t>
      </w:r>
      <w:r w:rsidR="004807C7" w:rsidRPr="005F19FD">
        <w:rPr>
          <w:rFonts w:ascii="Times New Roman" w:hAnsi="Times New Roman"/>
          <w:sz w:val="28"/>
          <w:szCs w:val="28"/>
        </w:rPr>
        <w:t>. Желательно предусмотреть разные варианты разворачив</w:t>
      </w:r>
      <w:r w:rsidR="004807C7" w:rsidRPr="005F19FD">
        <w:rPr>
          <w:rFonts w:ascii="Times New Roman" w:hAnsi="Times New Roman"/>
          <w:sz w:val="28"/>
          <w:szCs w:val="28"/>
        </w:rPr>
        <w:t>а</w:t>
      </w:r>
      <w:r w:rsidR="004807C7" w:rsidRPr="005F19FD">
        <w:rPr>
          <w:rFonts w:ascii="Times New Roman" w:hAnsi="Times New Roman"/>
          <w:sz w:val="28"/>
          <w:szCs w:val="28"/>
        </w:rPr>
        <w:t>ния логики урока в зависимости от ответов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4807C7" w:rsidRPr="005F19FD" w:rsidRDefault="005F19FD" w:rsidP="007D4498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«</w:t>
      </w:r>
      <w:r w:rsidR="004807C7" w:rsidRPr="005F19FD">
        <w:rPr>
          <w:rFonts w:ascii="Times New Roman" w:hAnsi="Times New Roman"/>
          <w:sz w:val="28"/>
          <w:szCs w:val="28"/>
        </w:rPr>
        <w:t>деятельность обучающихся</w:t>
      </w:r>
      <w:r>
        <w:rPr>
          <w:rFonts w:ascii="Times New Roman" w:hAnsi="Times New Roman"/>
          <w:sz w:val="28"/>
          <w:szCs w:val="28"/>
        </w:rPr>
        <w:t xml:space="preserve">» фиксируются </w:t>
      </w:r>
      <w:r w:rsidR="004807C7" w:rsidRPr="005F19FD">
        <w:rPr>
          <w:rFonts w:ascii="Times New Roman" w:hAnsi="Times New Roman"/>
          <w:sz w:val="28"/>
          <w:szCs w:val="28"/>
        </w:rPr>
        <w:t xml:space="preserve">предполагаемые варианты ответов обучающихся на вопросы учителя, действия учащихся. </w:t>
      </w:r>
      <w:r w:rsidR="006D77A9">
        <w:rPr>
          <w:rFonts w:ascii="Times New Roman" w:hAnsi="Times New Roman"/>
          <w:sz w:val="28"/>
          <w:szCs w:val="28"/>
        </w:rPr>
        <w:t>Т</w:t>
      </w:r>
      <w:r w:rsidR="006D77A9">
        <w:rPr>
          <w:rFonts w:ascii="Times New Roman" w:hAnsi="Times New Roman"/>
          <w:sz w:val="28"/>
          <w:szCs w:val="28"/>
        </w:rPr>
        <w:t>а</w:t>
      </w:r>
      <w:r w:rsidR="006D77A9">
        <w:rPr>
          <w:rFonts w:ascii="Times New Roman" w:hAnsi="Times New Roman"/>
          <w:sz w:val="28"/>
          <w:szCs w:val="28"/>
        </w:rPr>
        <w:t>кая форма фиксации  деятельности обучающихся позволяет</w:t>
      </w:r>
      <w:r w:rsidR="004807C7" w:rsidRPr="005F19FD">
        <w:rPr>
          <w:rFonts w:ascii="Times New Roman" w:hAnsi="Times New Roman"/>
          <w:sz w:val="28"/>
          <w:szCs w:val="28"/>
        </w:rPr>
        <w:t xml:space="preserve"> отследить, какую позицию: активную или пассивную занимают учащие</w:t>
      </w:r>
      <w:r>
        <w:rPr>
          <w:rFonts w:ascii="Times New Roman" w:hAnsi="Times New Roman"/>
          <w:sz w:val="28"/>
          <w:szCs w:val="28"/>
        </w:rPr>
        <w:t>ся.</w:t>
      </w:r>
    </w:p>
    <w:p w:rsidR="004807C7" w:rsidRDefault="005F19FD" w:rsidP="007D4498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 «</w:t>
      </w:r>
      <w:r w:rsidR="004807C7" w:rsidRPr="005F19FD">
        <w:rPr>
          <w:rFonts w:ascii="Times New Roman" w:hAnsi="Times New Roman"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647209" w:rsidRPr="00B628F9">
        <w:rPr>
          <w:rFonts w:ascii="Times New Roman" w:hAnsi="Times New Roman"/>
          <w:sz w:val="28"/>
          <w:szCs w:val="28"/>
        </w:rPr>
        <w:t>уточнения</w:t>
      </w:r>
      <w:r w:rsidR="00647209">
        <w:rPr>
          <w:rFonts w:ascii="Times New Roman" w:hAnsi="Times New Roman"/>
          <w:sz w:val="28"/>
          <w:szCs w:val="28"/>
        </w:rPr>
        <w:t>,</w:t>
      </w:r>
      <w:r w:rsidR="00647209" w:rsidRPr="005F19FD">
        <w:rPr>
          <w:rFonts w:ascii="Times New Roman" w:hAnsi="Times New Roman"/>
          <w:sz w:val="28"/>
          <w:szCs w:val="28"/>
        </w:rPr>
        <w:t xml:space="preserve"> </w:t>
      </w:r>
      <w:r w:rsidR="004807C7" w:rsidRPr="005F19FD">
        <w:rPr>
          <w:rFonts w:ascii="Times New Roman" w:hAnsi="Times New Roman"/>
          <w:sz w:val="28"/>
          <w:szCs w:val="28"/>
        </w:rPr>
        <w:t>комментарии</w:t>
      </w:r>
      <w:r w:rsidR="004807C7" w:rsidRPr="00B628F9">
        <w:rPr>
          <w:rFonts w:ascii="Times New Roman" w:hAnsi="Times New Roman"/>
          <w:sz w:val="28"/>
          <w:szCs w:val="28"/>
        </w:rPr>
        <w:t xml:space="preserve"> к действиям учит</w:t>
      </w:r>
      <w:r w:rsidR="004807C7" w:rsidRPr="00B628F9">
        <w:rPr>
          <w:rFonts w:ascii="Times New Roman" w:hAnsi="Times New Roman"/>
          <w:sz w:val="28"/>
          <w:szCs w:val="28"/>
        </w:rPr>
        <w:t>е</w:t>
      </w:r>
      <w:r w:rsidR="004807C7" w:rsidRPr="00B628F9">
        <w:rPr>
          <w:rFonts w:ascii="Times New Roman" w:hAnsi="Times New Roman"/>
          <w:sz w:val="28"/>
          <w:szCs w:val="28"/>
        </w:rPr>
        <w:t>ля или учащихся.</w:t>
      </w:r>
    </w:p>
    <w:p w:rsidR="005F19FD" w:rsidRDefault="005F19FD" w:rsidP="007D4498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Например:</w:t>
      </w:r>
    </w:p>
    <w:p w:rsidR="005F19FD" w:rsidRPr="00073ABF" w:rsidRDefault="005F19FD" w:rsidP="007D4498">
      <w:pPr>
        <w:pStyle w:val="a3"/>
        <w:spacing w:after="240"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73ABF">
        <w:rPr>
          <w:rFonts w:ascii="Times New Roman" w:hAnsi="Times New Roman"/>
          <w:b/>
          <w:i/>
          <w:sz w:val="28"/>
          <w:szCs w:val="28"/>
        </w:rPr>
        <w:t>Содержание урока</w:t>
      </w:r>
      <w:r w:rsidR="00073A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3ABF" w:rsidRPr="00073ABF">
        <w:rPr>
          <w:rFonts w:ascii="Times New Roman" w:hAnsi="Times New Roman"/>
          <w:i/>
          <w:sz w:val="28"/>
          <w:szCs w:val="28"/>
        </w:rPr>
        <w:t>(фрагмент)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3475"/>
        <w:gridCol w:w="1869"/>
        <w:gridCol w:w="2075"/>
      </w:tblGrid>
      <w:tr w:rsidR="005C66AB" w:rsidRPr="005C66AB" w:rsidTr="005C66AB">
        <w:tc>
          <w:tcPr>
            <w:tcW w:w="1093" w:type="pct"/>
            <w:shd w:val="clear" w:color="auto" w:fill="auto"/>
            <w:vAlign w:val="center"/>
          </w:tcPr>
          <w:p w:rsidR="005C66AB" w:rsidRPr="005C66AB" w:rsidRDefault="005C66AB" w:rsidP="000032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э</w:t>
            </w:r>
            <w:r w:rsidRPr="005C66AB">
              <w:rPr>
                <w:rFonts w:ascii="Times New Roman" w:hAnsi="Times New Roman"/>
                <w:b/>
                <w:i/>
                <w:sz w:val="24"/>
                <w:szCs w:val="24"/>
              </w:rPr>
              <w:t>тапы деятел</w:t>
            </w:r>
            <w:r w:rsidRPr="005C66AB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5C66AB">
              <w:rPr>
                <w:rFonts w:ascii="Times New Roman" w:hAnsi="Times New Roman"/>
                <w:b/>
                <w:i/>
                <w:sz w:val="24"/>
                <w:szCs w:val="24"/>
              </w:rPr>
              <w:t>ности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5C66AB" w:rsidRPr="005C66AB" w:rsidRDefault="005C66AB" w:rsidP="000032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5C66AB" w:rsidRPr="005C66AB" w:rsidRDefault="005C66AB" w:rsidP="000032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5C66AB" w:rsidRPr="005C66AB" w:rsidRDefault="005C66AB" w:rsidP="000032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5C66AB" w:rsidRPr="005C66AB" w:rsidTr="005C66AB">
        <w:tc>
          <w:tcPr>
            <w:tcW w:w="1093" w:type="pct"/>
            <w:shd w:val="clear" w:color="auto" w:fill="auto"/>
            <w:vAlign w:val="center"/>
          </w:tcPr>
          <w:p w:rsidR="005C66AB" w:rsidRPr="005C66AB" w:rsidRDefault="005C66AB" w:rsidP="005C66AB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5C66AB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 xml:space="preserve">1. </w:t>
            </w:r>
            <w:r w:rsidRPr="005C66AB">
              <w:rPr>
                <w:rFonts w:ascii="Times New Roman" w:hAnsi="Times New Roman"/>
                <w:b/>
                <w:i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анизацио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ный </w:t>
            </w:r>
            <w:r w:rsidRPr="005C66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момент 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 xml:space="preserve"> Приветствие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Контроль явки и готовность студентов к работе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Контроль готовности ауд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тории</w:t>
            </w:r>
          </w:p>
        </w:tc>
        <w:tc>
          <w:tcPr>
            <w:tcW w:w="987" w:type="pct"/>
            <w:shd w:val="clear" w:color="auto" w:fill="auto"/>
          </w:tcPr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Отвечают на приветствие</w:t>
            </w:r>
          </w:p>
          <w:p w:rsidR="005C66AB" w:rsidRPr="005C66AB" w:rsidRDefault="005C66AB" w:rsidP="0000324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94" w:type="pct"/>
            <w:shd w:val="clear" w:color="auto" w:fill="auto"/>
          </w:tcPr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На столах л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жат листы с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моконтроля и карточки с зад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ниями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 xml:space="preserve"> Учащиеся сидят в группах по 4-5 человек</w:t>
            </w:r>
          </w:p>
        </w:tc>
      </w:tr>
      <w:tr w:rsidR="005C66AB" w:rsidRPr="005C66AB" w:rsidTr="005C66AB">
        <w:tc>
          <w:tcPr>
            <w:tcW w:w="1093" w:type="pct"/>
            <w:shd w:val="clear" w:color="auto" w:fill="auto"/>
          </w:tcPr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5C66AB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мотивации к из</w:t>
            </w:r>
            <w:r w:rsidRPr="005C66AB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5C66AB">
              <w:rPr>
                <w:rFonts w:ascii="Times New Roman" w:hAnsi="Times New Roman"/>
                <w:b/>
                <w:i/>
                <w:sz w:val="24"/>
                <w:szCs w:val="24"/>
              </w:rPr>
              <w:t>чению темы</w:t>
            </w:r>
          </w:p>
        </w:tc>
        <w:tc>
          <w:tcPr>
            <w:tcW w:w="1826" w:type="pct"/>
            <w:shd w:val="clear" w:color="auto" w:fill="auto"/>
          </w:tcPr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- Сегодня урок я начну со ст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хотворения  Н. Заболоцкого. Ваша задача: попытаться п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нять и сформулировать тему урока.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«Рождённый пустыней коле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лется звук,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Колеблется синий на ветке п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ук,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 xml:space="preserve">Колеблется воздух 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Прекрасен и чист,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В мерцающих звёздах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Колеблется лист.»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- Подумайте и сформулируйте тему сегодняшнего урока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Давайте  уточним тему и з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пишем её на доске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 xml:space="preserve"> - Итак, тема нашего занятия: «Колебательное движение и его характеристики»</w:t>
            </w:r>
          </w:p>
        </w:tc>
        <w:tc>
          <w:tcPr>
            <w:tcW w:w="987" w:type="pct"/>
            <w:shd w:val="clear" w:color="auto" w:fill="auto"/>
          </w:tcPr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Обучающиеся  высказывают  свои предлож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ния по теме урока.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Варианты о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ветов: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- колебания,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 xml:space="preserve"> - колебател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ное движению</w:t>
            </w: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Формулируют тему в оконч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тельном вар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анте и запис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вают в тетр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ди</w:t>
            </w:r>
          </w:p>
        </w:tc>
        <w:tc>
          <w:tcPr>
            <w:tcW w:w="1094" w:type="pct"/>
            <w:shd w:val="clear" w:color="auto" w:fill="auto"/>
          </w:tcPr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C66AB" w:rsidRPr="005C66AB" w:rsidRDefault="005C66AB" w:rsidP="000032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В тетрадях и на доске записыв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ется тема «К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t xml:space="preserve">лебательное движение и его </w:t>
            </w:r>
            <w:r w:rsidRPr="005C66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характеристики»</w:t>
            </w:r>
          </w:p>
        </w:tc>
      </w:tr>
    </w:tbl>
    <w:p w:rsidR="005F19FD" w:rsidRDefault="005F19FD" w:rsidP="007D4498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095D" w:rsidRDefault="005F095D" w:rsidP="006D77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28F9">
        <w:rPr>
          <w:rFonts w:ascii="Times New Roman" w:hAnsi="Times New Roman"/>
          <w:sz w:val="28"/>
          <w:szCs w:val="28"/>
        </w:rPr>
        <w:t>На первых порах</w:t>
      </w:r>
      <w:r w:rsidR="006D77A9">
        <w:rPr>
          <w:rFonts w:ascii="Times New Roman" w:hAnsi="Times New Roman"/>
          <w:sz w:val="28"/>
          <w:szCs w:val="28"/>
        </w:rPr>
        <w:t>, пока учитель осваивает способ проектирования ур</w:t>
      </w:r>
      <w:r w:rsidR="006D77A9">
        <w:rPr>
          <w:rFonts w:ascii="Times New Roman" w:hAnsi="Times New Roman"/>
          <w:sz w:val="28"/>
          <w:szCs w:val="28"/>
        </w:rPr>
        <w:t>о</w:t>
      </w:r>
      <w:r w:rsidR="006D77A9">
        <w:rPr>
          <w:rFonts w:ascii="Times New Roman" w:hAnsi="Times New Roman"/>
          <w:sz w:val="28"/>
          <w:szCs w:val="28"/>
        </w:rPr>
        <w:t>ка,</w:t>
      </w:r>
      <w:r w:rsidRPr="00B628F9">
        <w:rPr>
          <w:rFonts w:ascii="Times New Roman" w:hAnsi="Times New Roman"/>
          <w:sz w:val="28"/>
          <w:szCs w:val="28"/>
        </w:rPr>
        <w:t xml:space="preserve"> чем подробнее описан проект урока, тем быстрее у </w:t>
      </w:r>
      <w:r w:rsidR="006D77A9">
        <w:rPr>
          <w:rFonts w:ascii="Times New Roman" w:hAnsi="Times New Roman"/>
          <w:sz w:val="28"/>
          <w:szCs w:val="28"/>
        </w:rPr>
        <w:t>него</w:t>
      </w:r>
      <w:r w:rsidRPr="00B628F9">
        <w:rPr>
          <w:rFonts w:ascii="Times New Roman" w:hAnsi="Times New Roman"/>
          <w:sz w:val="28"/>
          <w:szCs w:val="28"/>
        </w:rPr>
        <w:t xml:space="preserve"> произойдет «св</w:t>
      </w:r>
      <w:r w:rsidRPr="00B628F9">
        <w:rPr>
          <w:rFonts w:ascii="Times New Roman" w:hAnsi="Times New Roman"/>
          <w:sz w:val="28"/>
          <w:szCs w:val="28"/>
        </w:rPr>
        <w:t>о</w:t>
      </w:r>
      <w:r w:rsidRPr="00B628F9">
        <w:rPr>
          <w:rFonts w:ascii="Times New Roman" w:hAnsi="Times New Roman"/>
          <w:sz w:val="28"/>
          <w:szCs w:val="28"/>
        </w:rPr>
        <w:t>рачивание» способа организации  учебной деятельности.</w:t>
      </w:r>
    </w:p>
    <w:p w:rsidR="006D77A9" w:rsidRDefault="006D77A9" w:rsidP="006D77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 содержание столбцов таблицы, в которой фиксируется содержание урока, может отличаться в разных образовательных организац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ях. В некоторых школах  вводят, например такие дополнительные столбцы:</w:t>
      </w:r>
    </w:p>
    <w:p w:rsidR="006D77A9" w:rsidRDefault="006D77A9" w:rsidP="006D77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-цель каждого этапа  урока;</w:t>
      </w:r>
    </w:p>
    <w:p w:rsidR="006D77A9" w:rsidRDefault="006D77A9" w:rsidP="006D77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УУД, формируемые на каждом этапе уроке;</w:t>
      </w:r>
    </w:p>
    <w:p w:rsidR="006D77A9" w:rsidRDefault="006D77A9" w:rsidP="006D77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используемые средства и/или др.</w:t>
      </w:r>
    </w:p>
    <w:p w:rsidR="00647209" w:rsidRDefault="00647209" w:rsidP="006D77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формы фиксации проектов урока в школе определяется 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вательной организацией и  является  предметом  договоренности педагогич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ского коллектива. В данной статье приведен минимально-оптимальный вар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ант  оформления урока, который позволяет отразить  его специфику с поз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ций системно – деятельностного подхода.</w:t>
      </w:r>
    </w:p>
    <w:p w:rsidR="007350DF" w:rsidRDefault="00F333E1" w:rsidP="006D77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7350DF" w:rsidSect="00B402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Приведем </w:t>
      </w:r>
      <w:r w:rsidR="007350DF">
        <w:rPr>
          <w:rFonts w:ascii="Times New Roman" w:hAnsi="Times New Roman"/>
          <w:sz w:val="28"/>
          <w:szCs w:val="28"/>
        </w:rPr>
        <w:t xml:space="preserve">пример </w:t>
      </w:r>
      <w:r>
        <w:rPr>
          <w:rFonts w:ascii="Times New Roman" w:hAnsi="Times New Roman"/>
          <w:sz w:val="28"/>
          <w:szCs w:val="28"/>
        </w:rPr>
        <w:t>вариант</w:t>
      </w:r>
      <w:r w:rsidR="007350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проекта урока</w:t>
      </w:r>
      <w:r w:rsidR="007350DF">
        <w:rPr>
          <w:rFonts w:ascii="Times New Roman" w:hAnsi="Times New Roman"/>
          <w:sz w:val="28"/>
          <w:szCs w:val="28"/>
        </w:rPr>
        <w:t>:</w:t>
      </w:r>
    </w:p>
    <w:p w:rsidR="007350DF" w:rsidRPr="00BF0C90" w:rsidRDefault="007350DF" w:rsidP="0073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C90">
        <w:rPr>
          <w:rFonts w:ascii="Times New Roman" w:hAnsi="Times New Roman" w:cs="Times New Roman"/>
          <w:b/>
          <w:sz w:val="24"/>
          <w:szCs w:val="24"/>
        </w:rPr>
        <w:lastRenderedPageBreak/>
        <w:t>Проект урока по химии для учащихся 8 класса</w:t>
      </w:r>
    </w:p>
    <w:p w:rsidR="007350DF" w:rsidRPr="00BF0C90" w:rsidRDefault="007350DF" w:rsidP="007350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7391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C90">
        <w:rPr>
          <w:rFonts w:ascii="Times New Roman" w:hAnsi="Times New Roman" w:cs="Times New Roman"/>
          <w:b/>
          <w:sz w:val="24"/>
          <w:szCs w:val="24"/>
        </w:rPr>
        <w:t>«Превращения веществ»</w:t>
      </w:r>
    </w:p>
    <w:p w:rsidR="007350DF" w:rsidRDefault="007350DF" w:rsidP="007350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0C90">
        <w:rPr>
          <w:rFonts w:ascii="Times New Roman" w:hAnsi="Times New Roman" w:cs="Times New Roman"/>
          <w:b/>
          <w:bCs/>
          <w:sz w:val="24"/>
          <w:szCs w:val="24"/>
        </w:rPr>
        <w:t xml:space="preserve">Цели урока: </w:t>
      </w:r>
      <w:r w:rsidRPr="00A3016F">
        <w:rPr>
          <w:rFonts w:ascii="Times New Roman" w:hAnsi="Times New Roman" w:cs="Times New Roman"/>
          <w:bCs/>
          <w:sz w:val="24"/>
          <w:szCs w:val="24"/>
        </w:rPr>
        <w:t>создать условия</w:t>
      </w:r>
    </w:p>
    <w:p w:rsidR="007350DF" w:rsidRDefault="007350DF" w:rsidP="007350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для понимания смысла понятий:</w:t>
      </w:r>
      <w:r w:rsidRPr="00E73F5C">
        <w:rPr>
          <w:rFonts w:ascii="Times New Roman" w:hAnsi="Times New Roman" w:cs="Times New Roman"/>
          <w:sz w:val="24"/>
          <w:szCs w:val="24"/>
        </w:rPr>
        <w:t xml:space="preserve"> </w:t>
      </w:r>
      <w:r w:rsidRPr="00BF0C90">
        <w:rPr>
          <w:rFonts w:ascii="Times New Roman" w:hAnsi="Times New Roman" w:cs="Times New Roman"/>
          <w:sz w:val="24"/>
          <w:szCs w:val="24"/>
        </w:rPr>
        <w:t>химические и физические явления, признаки химических реакций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50DF" w:rsidRDefault="007350DF" w:rsidP="007350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 различения и выявления сущности и особенностей  физических  и химических явлений;</w:t>
      </w:r>
    </w:p>
    <w:p w:rsidR="007350DF" w:rsidRDefault="007350DF" w:rsidP="007350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 </w:t>
      </w:r>
      <w:r w:rsidRPr="00BF0C90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0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умения наблюдать, </w:t>
      </w:r>
      <w:r w:rsidRPr="00BF0C90">
        <w:rPr>
          <w:rFonts w:ascii="Times New Roman" w:hAnsi="Times New Roman" w:cs="Times New Roman"/>
          <w:sz w:val="24"/>
          <w:szCs w:val="24"/>
        </w:rPr>
        <w:t xml:space="preserve"> выделять главное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0C90">
        <w:rPr>
          <w:rFonts w:ascii="Times New Roman" w:hAnsi="Times New Roman" w:cs="Times New Roman"/>
          <w:sz w:val="24"/>
          <w:szCs w:val="24"/>
        </w:rPr>
        <w:t xml:space="preserve"> существенное</w:t>
      </w:r>
      <w:r>
        <w:rPr>
          <w:rFonts w:ascii="Times New Roman" w:hAnsi="Times New Roman" w:cs="Times New Roman"/>
          <w:sz w:val="24"/>
          <w:szCs w:val="24"/>
        </w:rPr>
        <w:t xml:space="preserve"> из информации по теме;</w:t>
      </w:r>
    </w:p>
    <w:p w:rsidR="007350DF" w:rsidRDefault="007350DF" w:rsidP="007350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развития умения адекватно оценивать свое продвижение в освоении изучаемого содержания</w:t>
      </w:r>
      <w:r w:rsidRPr="00BF0C90">
        <w:rPr>
          <w:rFonts w:ascii="Times New Roman" w:hAnsi="Times New Roman" w:cs="Times New Roman"/>
          <w:sz w:val="24"/>
          <w:szCs w:val="24"/>
        </w:rPr>
        <w:br/>
      </w:r>
    </w:p>
    <w:p w:rsidR="007350DF" w:rsidRDefault="007350DF" w:rsidP="007350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C9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обучения:</w:t>
      </w:r>
    </w:p>
    <w:p w:rsidR="007350DF" w:rsidRDefault="007350DF" w:rsidP="007350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E342A">
        <w:rPr>
          <w:rFonts w:ascii="Times New Roman" w:hAnsi="Times New Roman" w:cs="Times New Roman"/>
          <w:bCs/>
          <w:sz w:val="24"/>
          <w:szCs w:val="24"/>
        </w:rPr>
        <w:t>- уметь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самостоятельно </w:t>
      </w:r>
      <w:r w:rsidRPr="001E34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различать </w:t>
      </w:r>
      <w:r w:rsidRPr="00BF0C90">
        <w:rPr>
          <w:rFonts w:ascii="Times New Roman" w:hAnsi="Times New Roman" w:cs="Times New Roman"/>
          <w:sz w:val="24"/>
          <w:szCs w:val="24"/>
        </w:rPr>
        <w:t>химические и физические явления</w:t>
      </w:r>
      <w:r>
        <w:rPr>
          <w:rFonts w:ascii="Times New Roman" w:hAnsi="Times New Roman" w:cs="Times New Roman"/>
          <w:sz w:val="24"/>
          <w:szCs w:val="24"/>
        </w:rPr>
        <w:t xml:space="preserve"> на основе выявленных признаков;</w:t>
      </w:r>
    </w:p>
    <w:p w:rsidR="007350DF" w:rsidRDefault="007350DF" w:rsidP="007350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0C90">
        <w:rPr>
          <w:rFonts w:ascii="Times New Roman" w:hAnsi="Times New Roman" w:cs="Times New Roman"/>
          <w:sz w:val="24"/>
          <w:szCs w:val="24"/>
        </w:rPr>
        <w:t>уме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F0C90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BF0C90">
        <w:rPr>
          <w:rFonts w:ascii="Times New Roman" w:hAnsi="Times New Roman" w:cs="Times New Roman"/>
          <w:sz w:val="24"/>
          <w:szCs w:val="24"/>
        </w:rPr>
        <w:t>писывать и характеризовать физические и химические явления</w:t>
      </w:r>
      <w:r>
        <w:rPr>
          <w:rFonts w:ascii="Times New Roman" w:hAnsi="Times New Roman" w:cs="Times New Roman"/>
          <w:sz w:val="24"/>
          <w:szCs w:val="24"/>
        </w:rPr>
        <w:t>, правильно используя</w:t>
      </w:r>
      <w:r w:rsidRPr="001E3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речи термины: </w:t>
      </w:r>
      <w:r w:rsidRPr="00BF0C90">
        <w:rPr>
          <w:rFonts w:ascii="Times New Roman" w:hAnsi="Times New Roman" w:cs="Times New Roman"/>
          <w:sz w:val="24"/>
          <w:szCs w:val="24"/>
        </w:rPr>
        <w:t>вещество, химические и ф</w:t>
      </w:r>
      <w:r w:rsidRPr="00BF0C90">
        <w:rPr>
          <w:rFonts w:ascii="Times New Roman" w:hAnsi="Times New Roman" w:cs="Times New Roman"/>
          <w:sz w:val="24"/>
          <w:szCs w:val="24"/>
        </w:rPr>
        <w:t>и</w:t>
      </w:r>
      <w:r w:rsidRPr="00BF0C90">
        <w:rPr>
          <w:rFonts w:ascii="Times New Roman" w:hAnsi="Times New Roman" w:cs="Times New Roman"/>
          <w:sz w:val="24"/>
          <w:szCs w:val="24"/>
        </w:rPr>
        <w:t>зические явления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0C90">
        <w:rPr>
          <w:rFonts w:ascii="Times New Roman" w:hAnsi="Times New Roman" w:cs="Times New Roman"/>
          <w:sz w:val="24"/>
          <w:szCs w:val="24"/>
        </w:rPr>
        <w:t xml:space="preserve"> химически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0C90">
        <w:rPr>
          <w:rFonts w:ascii="Times New Roman" w:hAnsi="Times New Roman" w:cs="Times New Roman"/>
          <w:sz w:val="24"/>
          <w:szCs w:val="24"/>
        </w:rPr>
        <w:t xml:space="preserve"> реакци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7350DF" w:rsidRDefault="007350DF" w:rsidP="007350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</w:t>
      </w:r>
      <w:r w:rsidRPr="009E6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процессе групповой работы </w:t>
      </w:r>
      <w:r w:rsidRPr="00BF0C90">
        <w:rPr>
          <w:rFonts w:ascii="Times New Roman" w:hAnsi="Times New Roman" w:cs="Times New Roman"/>
          <w:sz w:val="24"/>
          <w:szCs w:val="24"/>
        </w:rPr>
        <w:t>выделять главное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0C90">
        <w:rPr>
          <w:rFonts w:ascii="Times New Roman" w:hAnsi="Times New Roman" w:cs="Times New Roman"/>
          <w:sz w:val="24"/>
          <w:szCs w:val="24"/>
        </w:rPr>
        <w:t xml:space="preserve"> существенное</w:t>
      </w:r>
      <w:r>
        <w:rPr>
          <w:rFonts w:ascii="Times New Roman" w:hAnsi="Times New Roman" w:cs="Times New Roman"/>
          <w:sz w:val="24"/>
          <w:szCs w:val="24"/>
        </w:rPr>
        <w:t xml:space="preserve"> из информации по теме, в т.ч. полученной при наблюдении;</w:t>
      </w:r>
    </w:p>
    <w:p w:rsidR="007350DF" w:rsidRDefault="007350DF" w:rsidP="007350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оценивать свое продвижение в освоении изучаемого содержания</w:t>
      </w:r>
    </w:p>
    <w:p w:rsidR="007350DF" w:rsidRPr="00BF0C90" w:rsidRDefault="007350DF" w:rsidP="007350D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F0C9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F0C90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BF0C90">
        <w:rPr>
          <w:rFonts w:ascii="Times New Roman" w:hAnsi="Times New Roman" w:cs="Times New Roman"/>
          <w:sz w:val="24"/>
          <w:szCs w:val="24"/>
        </w:rPr>
        <w:t>: презентация к уроку, проектор и компьютер,  учебник  О.С.Габриелян.  ХИМИЯ 8 класс , рабочие тетради,    матери</w:t>
      </w:r>
      <w:r w:rsidRPr="00BF0C90">
        <w:rPr>
          <w:rFonts w:ascii="Times New Roman" w:hAnsi="Times New Roman" w:cs="Times New Roman"/>
          <w:sz w:val="24"/>
          <w:szCs w:val="24"/>
        </w:rPr>
        <w:t>а</w:t>
      </w:r>
      <w:r w:rsidRPr="00BF0C90">
        <w:rPr>
          <w:rFonts w:ascii="Times New Roman" w:hAnsi="Times New Roman" w:cs="Times New Roman"/>
          <w:sz w:val="24"/>
          <w:szCs w:val="24"/>
        </w:rPr>
        <w:t>лы  для демонстрационного опыта(</w:t>
      </w:r>
      <w:r>
        <w:rPr>
          <w:rFonts w:ascii="Times New Roman" w:hAnsi="Times New Roman" w:cs="Times New Roman"/>
          <w:sz w:val="24"/>
          <w:szCs w:val="24"/>
        </w:rPr>
        <w:t>кусочки мрамора</w:t>
      </w:r>
      <w:r w:rsidRPr="00BF0C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кусочки парафина, </w:t>
      </w:r>
      <w:r w:rsidRPr="00BF0C90">
        <w:rPr>
          <w:rFonts w:ascii="Times New Roman" w:hAnsi="Times New Roman" w:cs="Times New Roman"/>
          <w:sz w:val="24"/>
          <w:szCs w:val="24"/>
        </w:rPr>
        <w:t xml:space="preserve"> соляная кислота, штатив с пробирками, спиртовка, спички, </w:t>
      </w:r>
      <w:r>
        <w:rPr>
          <w:rFonts w:ascii="Times New Roman" w:hAnsi="Times New Roman" w:cs="Times New Roman"/>
          <w:sz w:val="24"/>
          <w:szCs w:val="24"/>
        </w:rPr>
        <w:t>дер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вянная щепка, стеклянная трубка</w:t>
      </w:r>
      <w:r w:rsidRPr="00BF0C90">
        <w:rPr>
          <w:rFonts w:ascii="Times New Roman" w:hAnsi="Times New Roman" w:cs="Times New Roman"/>
          <w:sz w:val="24"/>
          <w:szCs w:val="24"/>
        </w:rPr>
        <w:t>).</w:t>
      </w:r>
    </w:p>
    <w:p w:rsidR="007350DF" w:rsidRDefault="007350DF" w:rsidP="007350DF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0C90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7350DF" w:rsidRPr="00BF0C90" w:rsidRDefault="007350DF" w:rsidP="007350DF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0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Габриелян О. </w:t>
      </w:r>
      <w:r w:rsidRPr="00BF0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С., </w:t>
      </w:r>
      <w:r w:rsidRPr="00BF0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Остроумов И. Г. </w:t>
      </w:r>
      <w:r w:rsidRPr="00BF0C9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Настольная книга учителя. Химия. 8 к л.: Методическое пособие. — М.: Дрофа, 2007г</w:t>
      </w:r>
    </w:p>
    <w:p w:rsidR="007350DF" w:rsidRPr="00BF0C90" w:rsidRDefault="007350DF" w:rsidP="007350DF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BF0C90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Химия. 8 к л.: Контрольные и проверочные работы к учебнику О. С. Габриеляна «Химия. 8 / О. С. Габриелян, П. Н. Березкин, А. А. Ушакова и др. — М.: Дрофа, 2009г.</w:t>
      </w:r>
    </w:p>
    <w:p w:rsidR="007350DF" w:rsidRPr="00BF0C90" w:rsidRDefault="007350DF" w:rsidP="007350DF">
      <w:pPr>
        <w:pStyle w:val="af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Габриелян О. С., Остроумов И. Г. </w:t>
      </w:r>
      <w:r w:rsidRPr="00BF0C9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Изучаем химию в 8 к л.: Дидактические материалы. — М.: Блик плюс, 2009г.</w:t>
      </w:r>
    </w:p>
    <w:p w:rsidR="007350DF" w:rsidRPr="00BF0C90" w:rsidRDefault="007350DF" w:rsidP="007350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6095"/>
        <w:gridCol w:w="3969"/>
        <w:gridCol w:w="3119"/>
      </w:tblGrid>
      <w:tr w:rsidR="007350DF" w:rsidRPr="00BF0C90" w:rsidTr="00D32FDE">
        <w:trPr>
          <w:trHeight w:val="416"/>
        </w:trPr>
        <w:tc>
          <w:tcPr>
            <w:tcW w:w="1526" w:type="dxa"/>
          </w:tcPr>
          <w:p w:rsidR="007350DF" w:rsidRPr="00BF0C90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095" w:type="dxa"/>
          </w:tcPr>
          <w:p w:rsidR="007350DF" w:rsidRPr="00BF0C90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7350DF" w:rsidRPr="00BF0C90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Планируемая деятельность учащи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</w:p>
        </w:tc>
        <w:tc>
          <w:tcPr>
            <w:tcW w:w="3119" w:type="dxa"/>
          </w:tcPr>
          <w:p w:rsidR="007350DF" w:rsidRPr="00BF0C90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50DF" w:rsidRPr="00BF0C90" w:rsidTr="00D32FDE">
        <w:trPr>
          <w:trHeight w:val="416"/>
        </w:trPr>
        <w:tc>
          <w:tcPr>
            <w:tcW w:w="1526" w:type="dxa"/>
          </w:tcPr>
          <w:p w:rsidR="007350DF" w:rsidRPr="00BF0C90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ционная часть</w:t>
            </w:r>
          </w:p>
        </w:tc>
        <w:tc>
          <w:tcPr>
            <w:tcW w:w="6095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готовность  всего необходимого к уроку. Это: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вы будете работать в группах,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различные учебные действия как в группе, так и индивидуально. Свои собственные достижения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новным действиям вы будете оценивать в «Оценочном листе».</w:t>
            </w:r>
          </w:p>
          <w:p w:rsidR="007350DF" w:rsidRPr="00BF0C90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определенного действия  я буду предлагать вам вписать это действие в лист оценки  и оценить свое владение им по известным вам критериям.</w:t>
            </w:r>
          </w:p>
        </w:tc>
        <w:tc>
          <w:tcPr>
            <w:tcW w:w="396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проверяют  свою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товность к уроку.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BF0C90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при необходимости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дают вопросы на понимание.</w:t>
            </w:r>
          </w:p>
        </w:tc>
        <w:tc>
          <w:tcPr>
            <w:tcW w:w="311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0DF" w:rsidRPr="00DF7CC0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оценивания  результатов урока: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 б.» - не знаю, не понял, не могу выполнить сам;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б.» - сомневаюсь, могу  выполнить  только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группы;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 б.» - знаю, понимаю,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полняю самостоятельно</w:t>
            </w:r>
          </w:p>
        </w:tc>
      </w:tr>
      <w:tr w:rsidR="007350DF" w:rsidRPr="00BF0C90" w:rsidTr="00D32FDE">
        <w:trPr>
          <w:trHeight w:val="416"/>
        </w:trPr>
        <w:tc>
          <w:tcPr>
            <w:tcW w:w="1526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</w:t>
            </w:r>
          </w:p>
        </w:tc>
        <w:tc>
          <w:tcPr>
            <w:tcW w:w="6095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понять тему и цели урока я предлагаю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в группах следующее задание:</w:t>
            </w:r>
          </w:p>
          <w:p w:rsidR="007350DF" w:rsidRPr="00E242FE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F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1.Пронаблюдайте демонстрируемые </w:t>
            </w:r>
            <w:r w:rsidRPr="009F78C2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ответьте на следующие вопросы: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вещество  подвергается воздействию в каждом случае?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происходит с веществом в каждом случае?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принципиальная разница демонстрируемых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изучении каких учебных предметов вы уже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блюдали демонстрацию подобных явлений?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точки зрения  какого изучаемого вами учебного предмета можно описать происходящее явление? (</w:t>
            </w:r>
            <w:r w:rsidRPr="00BF0C90">
              <w:rPr>
                <w:rFonts w:ascii="Times New Roman" w:hAnsi="Times New Roman" w:cs="Times New Roman"/>
                <w:i/>
                <w:sz w:val="24"/>
                <w:szCs w:val="24"/>
              </w:rPr>
              <w:t>Как вы думаете,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0C90">
              <w:rPr>
                <w:rFonts w:ascii="Times New Roman" w:hAnsi="Times New Roman" w:cs="Times New Roman"/>
                <w:i/>
                <w:sz w:val="24"/>
                <w:szCs w:val="24"/>
              </w:rPr>
              <w:t>это физическое или химическое явление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?)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42">
              <w:rPr>
                <w:rFonts w:ascii="Times New Roman" w:hAnsi="Times New Roman" w:cs="Times New Roman"/>
                <w:sz w:val="24"/>
                <w:szCs w:val="24"/>
              </w:rPr>
              <w:t>2) Попытайтесь  сформулировать тему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Да, действительно,  </w:t>
            </w:r>
            <w:r w:rsidRPr="009547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 </w:t>
            </w:r>
            <w:r w:rsidRPr="00D3608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и химические явления</w:t>
            </w:r>
            <w:r w:rsidRPr="00D360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50DF" w:rsidRPr="00786F42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ответы на поставле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вопросы: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-дерево и стекло;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горение и нагревание;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одном случае  вещество не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ется, только изменяется его 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ратура, а в другом вещество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шенно изменяется, превращается в другое вещество;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 со стеклом рассматривается на физике, а со щепкой, наверное, на химии.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Явления.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-Физические и химические явления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Разные изменения веществ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Изменение веществ при нагрев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</w:p>
        </w:tc>
        <w:tc>
          <w:tcPr>
            <w:tcW w:w="311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два опыта: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Учитель нагревает сте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лянную трубку в пламени спиртовки или газовой г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релки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 она согнулась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Учитель демонстрирует горение деревянной  щепки в пламени  спиртовки или газовой горелки.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групповой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зафиксированы либо на слайде для всех, либо распечатан на листах  по одному для каждой группы.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записывается на доске и в тетрадях.</w:t>
            </w:r>
          </w:p>
        </w:tc>
      </w:tr>
      <w:tr w:rsidR="007350DF" w:rsidRPr="00BF0C90" w:rsidTr="00D32FDE">
        <w:trPr>
          <w:trHeight w:val="841"/>
        </w:trPr>
        <w:tc>
          <w:tcPr>
            <w:tcW w:w="1526" w:type="dxa"/>
          </w:tcPr>
          <w:p w:rsidR="007350DF" w:rsidRPr="00BF0C90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гание</w:t>
            </w:r>
          </w:p>
        </w:tc>
        <w:tc>
          <w:tcPr>
            <w:tcW w:w="6095" w:type="dxa"/>
          </w:tcPr>
          <w:p w:rsidR="007350DF" w:rsidRPr="00E4253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3E">
              <w:rPr>
                <w:rFonts w:ascii="Times New Roman" w:hAnsi="Times New Roman" w:cs="Times New Roman"/>
                <w:sz w:val="24"/>
                <w:szCs w:val="24"/>
              </w:rPr>
              <w:t>- Тема есть. Какой следующий шаг в деятельности?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группах:</w:t>
            </w:r>
          </w:p>
          <w:p w:rsidR="007350DF" w:rsidRPr="00D36087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87">
              <w:rPr>
                <w:rFonts w:ascii="Times New Roman" w:hAnsi="Times New Roman" w:cs="Times New Roman"/>
                <w:sz w:val="24"/>
                <w:szCs w:val="24"/>
              </w:rPr>
              <w:t>Попытайтесь обсудить в группах и сформулировать  цель урока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04A7">
              <w:rPr>
                <w:rFonts w:ascii="Times New Roman" w:hAnsi="Times New Roman" w:cs="Times New Roman"/>
                <w:sz w:val="24"/>
                <w:szCs w:val="24"/>
              </w:rPr>
              <w:t>Итак,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7B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«Учимся  различать физические и химические явления».</w:t>
            </w:r>
          </w:p>
        </w:tc>
        <w:tc>
          <w:tcPr>
            <w:tcW w:w="396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Определение цели.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Изучаем превращение веществ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Учимся  различать физические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явления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Учимся характеризовать 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явления</w:t>
            </w:r>
          </w:p>
        </w:tc>
        <w:tc>
          <w:tcPr>
            <w:tcW w:w="311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 фиксируется в тетрадях и на доске.</w:t>
            </w:r>
          </w:p>
        </w:tc>
      </w:tr>
      <w:tr w:rsidR="007350DF" w:rsidRPr="00BF0C90" w:rsidTr="00D32FDE">
        <w:trPr>
          <w:trHeight w:val="416"/>
        </w:trPr>
        <w:tc>
          <w:tcPr>
            <w:tcW w:w="1526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095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3E">
              <w:rPr>
                <w:rFonts w:ascii="Times New Roman" w:hAnsi="Times New Roman" w:cs="Times New Roman"/>
                <w:sz w:val="24"/>
                <w:szCs w:val="24"/>
              </w:rPr>
              <w:t>- Какой следующий шаг в нашей деятельности?</w:t>
            </w:r>
          </w:p>
          <w:p w:rsidR="007350DF" w:rsidRPr="00E4253E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получили действия, записанные на полосках бумаги, которые можно использовать для составления плана.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1.Ообсудите в группе содержание полученных действий в соотнесении с темой и целью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Составьте план достижения поставленной цели.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04A7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боснуйте свой выбор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Итак, </w:t>
            </w:r>
            <w:r w:rsidRPr="009547BB">
              <w:rPr>
                <w:rFonts w:ascii="Times New Roman" w:hAnsi="Times New Roman" w:cs="Times New Roman"/>
                <w:b/>
                <w:sz w:val="24"/>
                <w:szCs w:val="24"/>
              </w:rPr>
              <w:t>план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 физического и химического явлений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Выявление признаков для различения физических и химических явлений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Применение знаний о физических и химических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при выполнении практических заданий</w:t>
            </w:r>
          </w:p>
          <w:p w:rsidR="007350DF" w:rsidRPr="00E4253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достижения цели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Предлагают варианты планов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тижения цели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Обсуждают варианты планов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каждую группу раздается набор бумажных полосок с названиями действий: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знаний 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зических и химических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лениях при выполнении практических заданий;</w:t>
            </w:r>
          </w:p>
          <w:p w:rsidR="007350DF" w:rsidRPr="00880E8A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8A">
              <w:rPr>
                <w:rFonts w:ascii="Times New Roman" w:hAnsi="Times New Roman" w:cs="Times New Roman"/>
                <w:sz w:val="24"/>
                <w:szCs w:val="24"/>
              </w:rPr>
              <w:t>- выявление признаков для различения простых и сложных веществ;</w:t>
            </w:r>
          </w:p>
          <w:p w:rsidR="007350DF" w:rsidRPr="00880E8A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8A">
              <w:rPr>
                <w:rFonts w:ascii="Times New Roman" w:hAnsi="Times New Roman" w:cs="Times New Roman"/>
                <w:sz w:val="24"/>
                <w:szCs w:val="24"/>
              </w:rPr>
              <w:t>- определение физических и химических явлений;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8A">
              <w:rPr>
                <w:rFonts w:ascii="Times New Roman" w:hAnsi="Times New Roman" w:cs="Times New Roman"/>
                <w:sz w:val="24"/>
                <w:szCs w:val="24"/>
              </w:rPr>
              <w:t>- выявление признаков для различения физических и химических явлений.</w:t>
            </w:r>
          </w:p>
        </w:tc>
      </w:tr>
      <w:tr w:rsidR="007350DF" w:rsidRPr="00BF0C90" w:rsidTr="00D32FDE">
        <w:trPr>
          <w:trHeight w:val="416"/>
        </w:trPr>
        <w:tc>
          <w:tcPr>
            <w:tcW w:w="1526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- Какой следующий шаг? С чего начнем?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- Итак, мы уже поняли, что явления  могут быть  физ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ческими или химическими.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группах: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1.Соблюдая правила работы со спиртовкой, нагрейте в пробирке кусочек парафина.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2. Пронаблюдайте за изменениями,  происходящими с парафином: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а) при нагревании;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б) через некоторое время после прекращения  нагрев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3. Опишите  изменения, происходящие с парафином.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4. Обсудите,  какому виду следует отнести наблюдаемое ими явление? Обоснуйте свой ответ.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Какая группа представит результаты своей работы? Какая группа хотела бы дополнить, исправить?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- Итак, о каком виде явления идет речь? Почему?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1.Обсудите и сформулируйте определение  физического явления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2. Запишите свое определение на листах А3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 xml:space="preserve"> - Сравните полученные определение. Какое из них вы считаете наиболее правильным? Понятным?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- Сравните свой вариант определения физического явл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ния  с определением в учебнике. Какой вывод сделали?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 xml:space="preserve"> - Запишите определение в тетрадь.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- В листе самооценки зафиксируйте действие «Опред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 xml:space="preserve">ление физического явления» и оцените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3969" w:type="dxa"/>
          </w:tcPr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Реализация плана. Определение физических и химических явлений.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В группах выполняют опыт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- С помощью данного опыта прод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монстрировано физическое  явл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ние, потому что происходит изм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нение вещества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Вывешивают  свои варианты  опр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деления, записанные на листах на доске.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Обсуждают варианты определений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Сравнивают полученную запись с  определением, данным в учебнике, фиксируют определение в тетради</w:t>
            </w:r>
          </w:p>
          <w:p w:rsidR="007350DF" w:rsidRPr="00C0682E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Заполняют строчку листа сам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682E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311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«Стендовый доклад»</w:t>
            </w:r>
          </w:p>
        </w:tc>
      </w:tr>
      <w:tr w:rsidR="007350DF" w:rsidRPr="00BF0C90" w:rsidTr="00D32FDE">
        <w:trPr>
          <w:trHeight w:val="416"/>
        </w:trPr>
        <w:tc>
          <w:tcPr>
            <w:tcW w:w="1526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3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группах:</w:t>
            </w:r>
          </w:p>
          <w:p w:rsidR="007350DF" w:rsidRPr="00522AF6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F6">
              <w:rPr>
                <w:rFonts w:ascii="Times New Roman" w:hAnsi="Times New Roman" w:cs="Times New Roman"/>
                <w:sz w:val="24"/>
                <w:szCs w:val="24"/>
              </w:rPr>
              <w:t>1.  Установите пробирку в штатив.</w:t>
            </w:r>
          </w:p>
          <w:p w:rsidR="007350DF" w:rsidRPr="00522AF6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F6">
              <w:rPr>
                <w:rFonts w:ascii="Times New Roman" w:hAnsi="Times New Roman" w:cs="Times New Roman"/>
                <w:sz w:val="24"/>
                <w:szCs w:val="24"/>
              </w:rPr>
              <w:t>2. Положите в пробирку кусочек мрамора.</w:t>
            </w:r>
          </w:p>
          <w:p w:rsidR="007350DF" w:rsidRPr="00522AF6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F6">
              <w:rPr>
                <w:rFonts w:ascii="Times New Roman" w:hAnsi="Times New Roman" w:cs="Times New Roman"/>
                <w:sz w:val="24"/>
                <w:szCs w:val="24"/>
              </w:rPr>
              <w:t>3. Осторожно налейте в пробирку 1 -2 мл разбавленной соляной кислоты</w:t>
            </w:r>
          </w:p>
          <w:p w:rsidR="007350DF" w:rsidRPr="00522AF6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F6">
              <w:rPr>
                <w:rFonts w:ascii="Times New Roman" w:hAnsi="Times New Roman" w:cs="Times New Roman"/>
                <w:sz w:val="24"/>
                <w:szCs w:val="24"/>
              </w:rPr>
              <w:t>4. Пронаблюдайте взаимодействие соляной кислоты с мрамором</w:t>
            </w:r>
          </w:p>
          <w:p w:rsidR="007350DF" w:rsidRPr="00522AF6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F6">
              <w:rPr>
                <w:rFonts w:ascii="Times New Roman" w:hAnsi="Times New Roman" w:cs="Times New Roman"/>
                <w:sz w:val="24"/>
                <w:szCs w:val="24"/>
              </w:rPr>
              <w:t>2. Опишите  происходящие изменения.</w:t>
            </w:r>
          </w:p>
          <w:p w:rsidR="007350DF" w:rsidRPr="00522AF6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F6">
              <w:rPr>
                <w:rFonts w:ascii="Times New Roman" w:hAnsi="Times New Roman" w:cs="Times New Roman"/>
                <w:sz w:val="24"/>
                <w:szCs w:val="24"/>
              </w:rPr>
              <w:t>3. Обсудите,  какому виду следует отнести наблюдаемое ими явление? Обоснуйте свой ответ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Какая группа представит результаты своей работы? Какая группа хотела бы дополнить, исправить?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о каком виде явления идет речь? Почему?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80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1.Обсудите и сформулируйте определение  </w:t>
            </w:r>
            <w:r w:rsidR="001F04A7">
              <w:rPr>
                <w:rFonts w:ascii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Запишите свое определение на листах А3</w:t>
            </w:r>
          </w:p>
          <w:p w:rsidR="007350DF" w:rsidRPr="00EF4808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Сравните полученные определение. Какое из них вы считаете наиболее правильным? Понятным?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Сравните свой вариант определения химического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-Какое новое понятие рассмотрели?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Запишите определение в тетрадь.</w:t>
            </w:r>
          </w:p>
          <w:p w:rsidR="007350DF" w:rsidRPr="00D71550" w:rsidRDefault="007350DF" w:rsidP="00D32F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E61A01">
              <w:rPr>
                <w:rFonts w:ascii="Times New Roman" w:hAnsi="Times New Roman" w:cs="Times New Roman"/>
                <w:sz w:val="24"/>
                <w:szCs w:val="24"/>
              </w:rPr>
              <w:t>В листе самооценки зафиксируйте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«Опред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химического явления, химической реакции» и оцените свое понимание</w:t>
            </w:r>
          </w:p>
        </w:tc>
        <w:tc>
          <w:tcPr>
            <w:tcW w:w="396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опыт, в группах 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дают происходившее явление.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Вывешивают  свои варианты 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деления, записанные на листах на доске.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варианты определений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Сравнивают полученную запись с  определением, данным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фиксируют определение в тетради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Химическая реакция.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строчку листа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311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нивания</w:t>
            </w:r>
          </w:p>
        </w:tc>
      </w:tr>
      <w:tr w:rsidR="007350DF" w:rsidRPr="00BF0C90" w:rsidTr="00D32FDE">
        <w:trPr>
          <w:trHeight w:val="416"/>
        </w:trPr>
        <w:tc>
          <w:tcPr>
            <w:tcW w:w="1526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Признаки для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и химических явлений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каким пунктом плана мы сейчас работали? 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считать, что мы его рассмотрели?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Поднимите руку те, кто понял, что такое физическое явление? Химическое явление? Химическая реакция?</w:t>
            </w:r>
          </w:p>
          <w:p w:rsidR="007350DF" w:rsidRPr="00D71550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следующий шаг?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Обсудите и  выявите 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признаки, по которым физич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C90">
              <w:rPr>
                <w:rFonts w:ascii="Times New Roman" w:hAnsi="Times New Roman" w:cs="Times New Roman"/>
                <w:sz w:val="24"/>
                <w:szCs w:val="24"/>
              </w:rPr>
              <w:t>ские явления отличаются от химических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Результаты заполните в таблицу.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группа назовет признаки  физических явлений? Химических?  У кого другой вариант ответа?</w:t>
            </w:r>
          </w:p>
          <w:p w:rsidR="007350DF" w:rsidRPr="007C5C31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A01">
              <w:rPr>
                <w:rFonts w:ascii="Times New Roman" w:hAnsi="Times New Roman" w:cs="Times New Roman"/>
                <w:sz w:val="24"/>
                <w:szCs w:val="24"/>
              </w:rPr>
              <w:t>В листе самооценки зафиксируйте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«Выявл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признаков различения явлений» и оцените свое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данным действием</w:t>
            </w:r>
          </w:p>
        </w:tc>
        <w:tc>
          <w:tcPr>
            <w:tcW w:w="396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для различения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химических явлений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Заполняют таблицу: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явлений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152"/>
              <w:gridCol w:w="2153"/>
            </w:tblGrid>
            <w:tr w:rsidR="007350DF" w:rsidTr="00D32FDE">
              <w:tc>
                <w:tcPr>
                  <w:tcW w:w="2152" w:type="dxa"/>
                </w:tcPr>
                <w:p w:rsidR="007350DF" w:rsidRDefault="007350DF" w:rsidP="00D32F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Физические </w:t>
                  </w:r>
                </w:p>
              </w:tc>
              <w:tc>
                <w:tcPr>
                  <w:tcW w:w="2153" w:type="dxa"/>
                </w:tcPr>
                <w:p w:rsidR="007350DF" w:rsidRDefault="007350DF" w:rsidP="00D32F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Химические</w:t>
                  </w:r>
                </w:p>
              </w:tc>
            </w:tr>
            <w:tr w:rsidR="007350DF" w:rsidTr="00D32FDE">
              <w:tc>
                <w:tcPr>
                  <w:tcW w:w="2152" w:type="dxa"/>
                </w:tcPr>
                <w:p w:rsidR="007350DF" w:rsidRDefault="007350DF" w:rsidP="00D32F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</w:tcPr>
                <w:p w:rsidR="007350DF" w:rsidRDefault="007350DF" w:rsidP="00D32F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строчку самооценки</w:t>
            </w:r>
          </w:p>
        </w:tc>
        <w:tc>
          <w:tcPr>
            <w:tcW w:w="311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нивания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акцентирует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 на сущностный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 химического явление «происходит превращение одного вещества в другое» и на название  § 2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вращение веществ».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DF" w:rsidRPr="00BF0C90" w:rsidTr="00D32FDE">
        <w:trPr>
          <w:trHeight w:val="416"/>
        </w:trPr>
        <w:tc>
          <w:tcPr>
            <w:tcW w:w="1526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знаний о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мических явлениях при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заданий</w:t>
            </w:r>
          </w:p>
        </w:tc>
        <w:tc>
          <w:tcPr>
            <w:tcW w:w="6095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делаем дальше?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2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  в группе: </w:t>
            </w:r>
          </w:p>
          <w:p w:rsidR="007350DF" w:rsidRDefault="007350DF" w:rsidP="00D32F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1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следующее задание в группе, объясняя,  к какому виду относится каждое из указанных явлений и  почему указанное явление следует отнести к физич</w:t>
            </w:r>
            <w:r w:rsidRPr="00BC01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019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BC0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химическ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BC019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BC01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BC01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Свечение электрической лампоч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ки________________</w:t>
            </w:r>
          </w:p>
          <w:p w:rsidR="007350DF" w:rsidRPr="00BC0192" w:rsidRDefault="007350DF" w:rsidP="00D32F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______________________________________________</w:t>
            </w:r>
            <w:r w:rsidRPr="00BC01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Таяние мороженого__________________________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</w:t>
            </w:r>
            <w:r w:rsidRPr="00BC01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</w:t>
            </w:r>
            <w:r w:rsidRPr="00BC01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Проволока сплющивается от удара с молотком____</w:t>
            </w:r>
          </w:p>
          <w:p w:rsidR="007350DF" w:rsidRPr="00BC0192" w:rsidRDefault="007350DF" w:rsidP="00D32F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1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</w:t>
            </w:r>
          </w:p>
          <w:p w:rsidR="007350DF" w:rsidRPr="00BC0192" w:rsidRDefault="007350DF" w:rsidP="00D32F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1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Гниение яблока_________________________________</w:t>
            </w:r>
            <w:r w:rsidRPr="00BC01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Дробление сахара_____________________________</w:t>
            </w:r>
            <w:r w:rsidRPr="00BC01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Почернение медной проволоки 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BC01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</w:t>
            </w:r>
          </w:p>
          <w:p w:rsidR="007350DF" w:rsidRPr="00BC0192" w:rsidRDefault="007350DF" w:rsidP="00D32F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1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</w:t>
            </w:r>
            <w:r w:rsidRPr="00BC01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Пропускание воды резиновыми сапогами_________</w:t>
            </w:r>
          </w:p>
          <w:p w:rsidR="007350DF" w:rsidRDefault="007350DF" w:rsidP="00D32F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1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_______________________________________________</w:t>
            </w:r>
            <w:r w:rsidRPr="00BC01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Квашение капусты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7350DF" w:rsidRDefault="007350DF" w:rsidP="00D32F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проверим правильность выполнения задания.</w:t>
            </w:r>
          </w:p>
          <w:p w:rsidR="007350DF" w:rsidRDefault="007350DF" w:rsidP="00D32F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-Каждая группа читает по одному явлению и объясняет, остальные соглашаются или нет. Если явление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лено и объяснено правильно, отмечаете его знаком «+», если неправильно – «-»</w:t>
            </w:r>
          </w:p>
          <w:p w:rsidR="007350DF" w:rsidRDefault="007350DF" w:rsidP="00D32F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Посчитайте количество знаков «+» в своей работе.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01">
              <w:rPr>
                <w:rFonts w:ascii="Times New Roman" w:hAnsi="Times New Roman" w:cs="Times New Roman"/>
                <w:sz w:val="24"/>
                <w:szCs w:val="24"/>
              </w:rPr>
              <w:t>В листе самооценки зафиксируйте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«Выполн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практического задания» и оцените свою работ,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ставив столько баллов, сколько знаков «+» в вашей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группа не допустила ошибок?</w:t>
            </w:r>
          </w:p>
          <w:p w:rsidR="007350DF" w:rsidRPr="005700AD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вижу ….</w:t>
            </w:r>
          </w:p>
        </w:tc>
        <w:tc>
          <w:tcPr>
            <w:tcW w:w="396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 задание в группах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задания.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своей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11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на карточках для групп.</w:t>
            </w:r>
          </w:p>
        </w:tc>
      </w:tr>
      <w:tr w:rsidR="007350DF" w:rsidRPr="00BF0C90" w:rsidTr="00D32FDE">
        <w:trPr>
          <w:trHeight w:val="416"/>
        </w:trPr>
        <w:tc>
          <w:tcPr>
            <w:tcW w:w="1526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предметный</w:t>
            </w:r>
          </w:p>
        </w:tc>
        <w:tc>
          <w:tcPr>
            <w:tcW w:w="6095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я предлагаю вам проверить себя «Как я усв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 содержание урока?». Для этого  выполните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дуально самостоятельно тест (Приложение 1.)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кого есть вопросы по выполнению заданий теста?</w:t>
            </w:r>
          </w:p>
          <w:p w:rsidR="007350DF" w:rsidRDefault="007350DF" w:rsidP="00D32F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проверим правильность выполнения задания.</w:t>
            </w:r>
          </w:p>
          <w:p w:rsidR="007350DF" w:rsidRDefault="007350DF" w:rsidP="00D32F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Посчитайте количество знаков «+» в своей работе.</w:t>
            </w:r>
          </w:p>
          <w:p w:rsidR="007350DF" w:rsidRPr="005700AD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A01">
              <w:rPr>
                <w:rFonts w:ascii="Times New Roman" w:hAnsi="Times New Roman" w:cs="Times New Roman"/>
                <w:sz w:val="24"/>
                <w:szCs w:val="24"/>
              </w:rPr>
              <w:t>В листе самооценки зафиксируйте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«Выполн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теста» и оцените свою работ, поставив столько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лов, сколько знаков «+» в вашей работе.</w:t>
            </w:r>
          </w:p>
        </w:tc>
        <w:tc>
          <w:tcPr>
            <w:tcW w:w="396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 индивидуально самостоятельно.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работы, пользуясь ключом к тесту, представленным учителем.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результаты своей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311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теста могут быть представлены на слайдах презентации или 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точках для каждого ученика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при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собирает тетради  (ка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точки) с выполненным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</w:tc>
      </w:tr>
      <w:tr w:rsidR="007350DF" w:rsidRPr="00BF0C90" w:rsidTr="00D32FDE">
        <w:trPr>
          <w:trHeight w:val="416"/>
        </w:trPr>
        <w:tc>
          <w:tcPr>
            <w:tcW w:w="1526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</w:p>
        </w:tc>
        <w:tc>
          <w:tcPr>
            <w:tcW w:w="6095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Какую тему мы изучали?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 мы ставили?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Достигли ли мы поставленной цели? </w:t>
            </w:r>
          </w:p>
        </w:tc>
        <w:tc>
          <w:tcPr>
            <w:tcW w:w="396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Физические и химические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Превращение веществ.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Научиться различать химические и физические явления</w:t>
            </w:r>
          </w:p>
        </w:tc>
        <w:tc>
          <w:tcPr>
            <w:tcW w:w="311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DF" w:rsidRPr="00BF0C90" w:rsidTr="00D32FDE">
        <w:trPr>
          <w:trHeight w:val="416"/>
        </w:trPr>
        <w:tc>
          <w:tcPr>
            <w:tcW w:w="1526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продвиж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цели</w:t>
            </w:r>
          </w:p>
        </w:tc>
        <w:tc>
          <w:tcPr>
            <w:tcW w:w="6095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подведем итог нашей работы на уроке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листов самооценки: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Посчитайте общее количество баллов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Определите свою отметку за урок по следующим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териям: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б. – «3»;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14 б. – «4»;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 и выше – «5».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Поднимите руку, кто оценил свою работу на уроке на «5»? Кто доволен своей работой?</w:t>
            </w:r>
          </w:p>
        </w:tc>
        <w:tc>
          <w:tcPr>
            <w:tcW w:w="396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 на уроке переводят в отметку.</w:t>
            </w:r>
          </w:p>
        </w:tc>
        <w:tc>
          <w:tcPr>
            <w:tcW w:w="311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собирает оцено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 листы и, если считает нужным,  выставляет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метки в журнал</w:t>
            </w:r>
          </w:p>
        </w:tc>
      </w:tr>
      <w:tr w:rsidR="007350DF" w:rsidRPr="00BF0C90" w:rsidTr="00D32FDE">
        <w:trPr>
          <w:trHeight w:val="416"/>
        </w:trPr>
        <w:tc>
          <w:tcPr>
            <w:tcW w:w="1526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095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Прошу ответить на вопросы: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научился?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стало главным достижением для вас сегодня на уроке?</w:t>
            </w:r>
          </w:p>
        </w:tc>
        <w:tc>
          <w:tcPr>
            <w:tcW w:w="396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DF" w:rsidRPr="00BF0C90" w:rsidTr="00D32FDE">
        <w:trPr>
          <w:trHeight w:val="416"/>
        </w:trPr>
        <w:tc>
          <w:tcPr>
            <w:tcW w:w="1526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для тех, кто за урок заработал  9 баллов и меньше: 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 , упр. 1 – 3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остальных на выбор: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материалы учебника § 2  и другие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источники, приготовить мультимедийную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зентацию и (не более 5 слайдов) и краткое сообщение к ней по одной из тем: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Химия в быту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Химия в промышленности</w:t>
            </w:r>
          </w:p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-Химия и природа.</w:t>
            </w:r>
          </w:p>
        </w:tc>
        <w:tc>
          <w:tcPr>
            <w:tcW w:w="396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50DF" w:rsidRDefault="007350DF" w:rsidP="00D3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0DF" w:rsidRDefault="007350DF" w:rsidP="007350DF">
      <w:pPr>
        <w:pStyle w:val="af2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50DF" w:rsidRDefault="007350DF" w:rsidP="007350DF">
      <w:pPr>
        <w:pStyle w:val="af2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50DF" w:rsidRDefault="007350DF" w:rsidP="007350DF">
      <w:pPr>
        <w:pStyle w:val="af2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50DF" w:rsidRDefault="007350DF" w:rsidP="007350DF">
      <w:pPr>
        <w:pStyle w:val="af2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="001F04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F0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350DF" w:rsidRDefault="007350DF" w:rsidP="007350DF">
      <w:pPr>
        <w:pStyle w:val="af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Оценочный лист</w:t>
      </w:r>
    </w:p>
    <w:p w:rsidR="007350DF" w:rsidRDefault="007350DF" w:rsidP="007350DF">
      <w:pPr>
        <w:pStyle w:val="af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7350DF" w:rsidRDefault="007350DF" w:rsidP="007350DF">
      <w:pPr>
        <w:pStyle w:val="af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Фамилия, имя</w:t>
      </w:r>
    </w:p>
    <w:p w:rsidR="007350DF" w:rsidRDefault="007350DF" w:rsidP="007350DF">
      <w:pPr>
        <w:pStyle w:val="af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</w:t>
      </w:r>
    </w:p>
    <w:p w:rsidR="007350DF" w:rsidRDefault="007350DF" w:rsidP="007350DF">
      <w:pPr>
        <w:pStyle w:val="af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</w:t>
      </w:r>
    </w:p>
    <w:tbl>
      <w:tblPr>
        <w:tblStyle w:val="a5"/>
        <w:tblW w:w="0" w:type="auto"/>
        <w:tblLook w:val="04A0"/>
      </w:tblPr>
      <w:tblGrid>
        <w:gridCol w:w="4077"/>
        <w:gridCol w:w="3402"/>
      </w:tblGrid>
      <w:tr w:rsidR="007350DF" w:rsidTr="00D32FDE">
        <w:tc>
          <w:tcPr>
            <w:tcW w:w="4077" w:type="dxa"/>
          </w:tcPr>
          <w:p w:rsidR="007350DF" w:rsidRDefault="007350DF" w:rsidP="00D32FDE">
            <w:pPr>
              <w:pStyle w:val="af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оценивается?</w:t>
            </w:r>
          </w:p>
        </w:tc>
        <w:tc>
          <w:tcPr>
            <w:tcW w:w="3402" w:type="dxa"/>
          </w:tcPr>
          <w:p w:rsidR="007350DF" w:rsidRDefault="007350DF" w:rsidP="00D32FDE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оценивается?</w:t>
            </w:r>
          </w:p>
        </w:tc>
      </w:tr>
      <w:tr w:rsidR="007350DF" w:rsidTr="00D32FDE">
        <w:tc>
          <w:tcPr>
            <w:tcW w:w="4077" w:type="dxa"/>
          </w:tcPr>
          <w:p w:rsidR="007350DF" w:rsidRDefault="007350DF" w:rsidP="00D32FDE">
            <w:pPr>
              <w:pStyle w:val="af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0DF" w:rsidRDefault="007350DF" w:rsidP="00D32FDE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0DF" w:rsidTr="00D32FDE">
        <w:tc>
          <w:tcPr>
            <w:tcW w:w="4077" w:type="dxa"/>
          </w:tcPr>
          <w:p w:rsidR="007350DF" w:rsidRDefault="007350DF" w:rsidP="00D32FDE">
            <w:pPr>
              <w:pStyle w:val="af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0DF" w:rsidRDefault="007350DF" w:rsidP="00D32FDE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0DF" w:rsidTr="00D32FDE">
        <w:tc>
          <w:tcPr>
            <w:tcW w:w="4077" w:type="dxa"/>
          </w:tcPr>
          <w:p w:rsidR="007350DF" w:rsidRDefault="007350DF" w:rsidP="00D32FDE">
            <w:pPr>
              <w:pStyle w:val="af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0DF" w:rsidRDefault="007350DF" w:rsidP="00D32FDE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0DF" w:rsidTr="00D32FDE">
        <w:tc>
          <w:tcPr>
            <w:tcW w:w="4077" w:type="dxa"/>
          </w:tcPr>
          <w:p w:rsidR="007350DF" w:rsidRDefault="007350DF" w:rsidP="00D32FDE">
            <w:pPr>
              <w:pStyle w:val="af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0DF" w:rsidRDefault="007350DF" w:rsidP="00D32FDE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0DF" w:rsidTr="00D32FDE">
        <w:tc>
          <w:tcPr>
            <w:tcW w:w="4077" w:type="dxa"/>
          </w:tcPr>
          <w:p w:rsidR="007350DF" w:rsidRDefault="007350DF" w:rsidP="00D32FDE">
            <w:pPr>
              <w:pStyle w:val="af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0DF" w:rsidRDefault="007350DF" w:rsidP="00D32FDE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0DF" w:rsidTr="00D32FDE">
        <w:tc>
          <w:tcPr>
            <w:tcW w:w="4077" w:type="dxa"/>
          </w:tcPr>
          <w:p w:rsidR="007350DF" w:rsidRDefault="007350DF" w:rsidP="00D32FDE">
            <w:pPr>
              <w:pStyle w:val="af2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0DF" w:rsidRDefault="007350DF" w:rsidP="00D32FDE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50DF" w:rsidRDefault="007350DF" w:rsidP="007350DF">
      <w:pPr>
        <w:pStyle w:val="af2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50DF" w:rsidRPr="00BF0C90" w:rsidRDefault="007350DF" w:rsidP="007350DF">
      <w:pPr>
        <w:pStyle w:val="af2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7350DF" w:rsidRPr="006E20F1" w:rsidRDefault="007350DF" w:rsidP="007350DF">
      <w:pPr>
        <w:pStyle w:val="af2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20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Тематический контроль:</w:t>
      </w:r>
    </w:p>
    <w:p w:rsidR="007350DF" w:rsidRDefault="007350DF" w:rsidP="007350DF">
      <w:pPr>
        <w:pStyle w:val="af2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20F1">
        <w:rPr>
          <w:rFonts w:ascii="Times New Roman" w:hAnsi="Times New Roman" w:cs="Times New Roman"/>
          <w:sz w:val="28"/>
          <w:szCs w:val="28"/>
          <w:lang w:eastAsia="ru-RU"/>
        </w:rPr>
        <w:t>Тест по теме «Превращения веществ»</w:t>
      </w:r>
    </w:p>
    <w:p w:rsidR="007350DF" w:rsidRPr="00BF0C90" w:rsidRDefault="007350DF" w:rsidP="007350DF">
      <w:pPr>
        <w:pStyle w:val="af2"/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Явления, при которых изменяются агрегатное состояние веществ и их форма, и явления, при которых происходит образование новых веществ, соответственно называются 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C90">
        <w:rPr>
          <w:rFonts w:ascii="Times New Roman" w:hAnsi="Times New Roman" w:cs="Times New Roman"/>
          <w:sz w:val="24"/>
          <w:szCs w:val="24"/>
        </w:rPr>
        <w:t>1) физические, физические</w:t>
      </w:r>
      <w:r w:rsidRPr="00BF0C90">
        <w:rPr>
          <w:rFonts w:ascii="Times New Roman" w:hAnsi="Times New Roman" w:cs="Times New Roman"/>
          <w:sz w:val="24"/>
          <w:szCs w:val="24"/>
        </w:rPr>
        <w:br/>
        <w:t>2) физические, химические</w:t>
      </w:r>
      <w:r w:rsidRPr="00BF0C90">
        <w:rPr>
          <w:rFonts w:ascii="Times New Roman" w:hAnsi="Times New Roman" w:cs="Times New Roman"/>
          <w:sz w:val="24"/>
          <w:szCs w:val="24"/>
        </w:rPr>
        <w:br/>
        <w:t>3) химические, физические</w:t>
      </w:r>
      <w:r w:rsidRPr="00BF0C90">
        <w:rPr>
          <w:rFonts w:ascii="Times New Roman" w:hAnsi="Times New Roman" w:cs="Times New Roman"/>
          <w:sz w:val="24"/>
          <w:szCs w:val="24"/>
        </w:rPr>
        <w:br/>
        <w:t>4) химические, химические</w:t>
      </w:r>
      <w:r w:rsidRPr="00BF0C90">
        <w:rPr>
          <w:rFonts w:ascii="Times New Roman" w:hAnsi="Times New Roman" w:cs="Times New Roman"/>
          <w:sz w:val="24"/>
          <w:szCs w:val="24"/>
        </w:rPr>
        <w:br/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BF0C9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Не является</w:t>
      </w:r>
      <w:r w:rsidRPr="00BF0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признаком химической реакции 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1) помутнение известковой воды при пропускании углекислого газа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образование пузырьков газа при смешивании растворов 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3) обугливание древесины при горении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4) образование пузырьков газа при нагревании воды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D0C82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0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результате химической реакции происходит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переход вещества из жидкого состояния в газообразное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2) расплавление вещества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3) превращение одного вещества в другое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4) конденсация вещества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BF0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Химическ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ая реакция</w:t>
      </w:r>
      <w:r w:rsidRPr="00BF0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происходит при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1) растворении сахара в воде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2) испарении воды при сушке белья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3) приготовлении яичницы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4) разрезании бумаги с помощью ножниц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BF0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Веществами являются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1) стакан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2) гвоздь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3) медь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4) конверт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  <w:t>5) сахар</w:t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0C9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350DF" w:rsidRPr="00BF0C90" w:rsidRDefault="007350DF" w:rsidP="007350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350DF" w:rsidRPr="00BF0C90" w:rsidRDefault="007350DF" w:rsidP="007350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350DF" w:rsidRPr="00BF0C90" w:rsidRDefault="007350DF" w:rsidP="007350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350DF" w:rsidRPr="00BF0C90" w:rsidRDefault="007350DF" w:rsidP="007350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350DF" w:rsidRPr="00BF0C90" w:rsidRDefault="007350DF" w:rsidP="007350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350DF" w:rsidRPr="00BF0C90" w:rsidRDefault="007350DF" w:rsidP="007350DF">
      <w:pPr>
        <w:rPr>
          <w:rFonts w:ascii="Times New Roman" w:hAnsi="Times New Roman" w:cs="Times New Roman"/>
          <w:sz w:val="24"/>
          <w:szCs w:val="24"/>
        </w:rPr>
      </w:pPr>
    </w:p>
    <w:p w:rsidR="00F333E1" w:rsidRDefault="00F333E1" w:rsidP="006D77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209" w:rsidRPr="00B628F9" w:rsidRDefault="00647209" w:rsidP="006D77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47209" w:rsidRPr="00B628F9" w:rsidSect="00735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1D" w:rsidRDefault="0031011D" w:rsidP="00012DE8">
      <w:pPr>
        <w:spacing w:after="0" w:line="240" w:lineRule="auto"/>
      </w:pPr>
      <w:r>
        <w:separator/>
      </w:r>
    </w:p>
  </w:endnote>
  <w:endnote w:type="continuationSeparator" w:id="1">
    <w:p w:rsidR="0031011D" w:rsidRDefault="0031011D" w:rsidP="0001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1D" w:rsidRDefault="0031011D" w:rsidP="00012DE8">
      <w:pPr>
        <w:spacing w:after="0" w:line="240" w:lineRule="auto"/>
      </w:pPr>
      <w:r>
        <w:separator/>
      </w:r>
    </w:p>
  </w:footnote>
  <w:footnote w:type="continuationSeparator" w:id="1">
    <w:p w:rsidR="0031011D" w:rsidRDefault="0031011D" w:rsidP="00012DE8">
      <w:pPr>
        <w:spacing w:after="0" w:line="240" w:lineRule="auto"/>
      </w:pPr>
      <w:r>
        <w:continuationSeparator/>
      </w:r>
    </w:p>
  </w:footnote>
  <w:footnote w:id="2">
    <w:p w:rsidR="009A2007" w:rsidRPr="00012DE8" w:rsidRDefault="009A2007" w:rsidP="00012DE8">
      <w:pPr>
        <w:pStyle w:val="af0"/>
        <w:ind w:firstLine="0"/>
        <w:rPr>
          <w:rFonts w:ascii="Times New Roman" w:hAnsi="Times New Roman"/>
        </w:rPr>
      </w:pPr>
      <w:r w:rsidRPr="00012DE8">
        <w:rPr>
          <w:rStyle w:val="af"/>
        </w:rPr>
        <w:footnoteRef/>
      </w:r>
      <w:r w:rsidRPr="00012DE8">
        <w:t xml:space="preserve"> </w:t>
      </w:r>
      <w:r w:rsidRPr="00012DE8">
        <w:rPr>
          <w:rFonts w:ascii="Times New Roman" w:hAnsi="Times New Roman"/>
        </w:rPr>
        <w:t>Н. Г. Калашникова, Личностно-ориентированный подход к формированию младшего школьника как суб</w:t>
      </w:r>
      <w:r w:rsidRPr="00012DE8">
        <w:rPr>
          <w:rFonts w:ascii="Times New Roman" w:hAnsi="Times New Roman"/>
        </w:rPr>
        <w:t>ъ</w:t>
      </w:r>
      <w:r w:rsidRPr="00012DE8">
        <w:rPr>
          <w:rFonts w:ascii="Times New Roman" w:hAnsi="Times New Roman"/>
        </w:rPr>
        <w:t>екта учебной деятельности: Учебное пособие для системы повышения квалификации. – Барнаул, 2001.</w:t>
      </w:r>
    </w:p>
  </w:footnote>
  <w:footnote w:id="3">
    <w:p w:rsidR="009A2007" w:rsidRPr="00E43BE0" w:rsidRDefault="009A2007" w:rsidP="00E43BE0">
      <w:pPr>
        <w:pStyle w:val="ad"/>
        <w:spacing w:before="20"/>
        <w:rPr>
          <w:rFonts w:ascii="Times New Roman" w:hAnsi="Times New Roman" w:cs="Times New Roman"/>
        </w:rPr>
      </w:pPr>
      <w:r w:rsidRPr="00E43BE0">
        <w:rPr>
          <w:rStyle w:val="af"/>
          <w:rFonts w:ascii="Times New Roman" w:hAnsi="Times New Roman" w:cs="Times New Roman"/>
        </w:rPr>
        <w:footnoteRef/>
      </w:r>
      <w:r w:rsidRPr="00E43BE0">
        <w:rPr>
          <w:rFonts w:ascii="Times New Roman" w:hAnsi="Times New Roman" w:cs="Times New Roman"/>
        </w:rPr>
        <w:t xml:space="preserve"> Давыдов В. В. Теория развивающего обучения. – М.: Интор, 1996. </w:t>
      </w:r>
      <w:r w:rsidRPr="00E43BE0">
        <w:rPr>
          <w:rFonts w:ascii="Times New Roman" w:hAnsi="Times New Roman" w:cs="Times New Roman"/>
        </w:rPr>
        <w:br/>
        <w:t>– 544с.</w:t>
      </w:r>
    </w:p>
  </w:footnote>
  <w:footnote w:id="4">
    <w:p w:rsidR="009A2007" w:rsidRPr="00012DE8" w:rsidRDefault="009A2007" w:rsidP="00CD7B19">
      <w:pPr>
        <w:pStyle w:val="af0"/>
        <w:ind w:firstLine="0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012DE8">
        <w:rPr>
          <w:rFonts w:ascii="Times New Roman" w:hAnsi="Times New Roman"/>
        </w:rPr>
        <w:t>Н. Г. Калашникова, Личностно-ориентированный подход к формированию младшего школьника как суб</w:t>
      </w:r>
      <w:r w:rsidRPr="00012DE8">
        <w:rPr>
          <w:rFonts w:ascii="Times New Roman" w:hAnsi="Times New Roman"/>
        </w:rPr>
        <w:t>ъ</w:t>
      </w:r>
      <w:r w:rsidRPr="00012DE8">
        <w:rPr>
          <w:rFonts w:ascii="Times New Roman" w:hAnsi="Times New Roman"/>
        </w:rPr>
        <w:t>екта учебной деятельности: Учебное пособие для системы повышения квалификации. – Барнаул, 2001.</w:t>
      </w:r>
    </w:p>
    <w:p w:rsidR="009A2007" w:rsidRDefault="009A2007">
      <w:pPr>
        <w:pStyle w:val="ad"/>
      </w:pPr>
    </w:p>
  </w:footnote>
  <w:footnote w:id="5">
    <w:p w:rsidR="009A2007" w:rsidRPr="00DD24FC" w:rsidRDefault="009A2007" w:rsidP="00DD24FC">
      <w:pPr>
        <w:pStyle w:val="ad"/>
        <w:spacing w:before="20"/>
        <w:rPr>
          <w:rFonts w:ascii="Times New Roman" w:hAnsi="Times New Roman" w:cs="Times New Roman"/>
          <w:sz w:val="22"/>
          <w:szCs w:val="22"/>
        </w:rPr>
      </w:pPr>
      <w:r w:rsidRPr="00DD24FC">
        <w:rPr>
          <w:rStyle w:val="af"/>
          <w:rFonts w:ascii="Times New Roman" w:hAnsi="Times New Roman" w:cs="Times New Roman"/>
          <w:sz w:val="22"/>
          <w:szCs w:val="22"/>
        </w:rPr>
        <w:footnoteRef/>
      </w:r>
      <w:r w:rsidRPr="00DD24FC">
        <w:rPr>
          <w:rFonts w:ascii="Times New Roman" w:hAnsi="Times New Roman" w:cs="Times New Roman"/>
          <w:sz w:val="22"/>
          <w:szCs w:val="22"/>
        </w:rPr>
        <w:t xml:space="preserve"> Эльконин Б. Д. Кризис детства и основания проектирования форм детского развития// Вопр. пс</w:t>
      </w:r>
      <w:r w:rsidRPr="00DD24FC">
        <w:rPr>
          <w:rFonts w:ascii="Times New Roman" w:hAnsi="Times New Roman" w:cs="Times New Roman"/>
          <w:sz w:val="22"/>
          <w:szCs w:val="22"/>
        </w:rPr>
        <w:t>и</w:t>
      </w:r>
      <w:r w:rsidRPr="00DD24FC">
        <w:rPr>
          <w:rFonts w:ascii="Times New Roman" w:hAnsi="Times New Roman" w:cs="Times New Roman"/>
          <w:sz w:val="22"/>
          <w:szCs w:val="22"/>
        </w:rPr>
        <w:t>хол., 1992. – № 3–4. – С. 7–13.</w:t>
      </w:r>
    </w:p>
    <w:p w:rsidR="009A2007" w:rsidRPr="00DD24FC" w:rsidRDefault="009A2007" w:rsidP="00DD24FC">
      <w:pPr>
        <w:pStyle w:val="ad"/>
        <w:spacing w:before="20"/>
        <w:rPr>
          <w:rFonts w:ascii="Times New Roman" w:hAnsi="Times New Roman" w:cs="Times New Roman"/>
        </w:rPr>
      </w:pPr>
    </w:p>
  </w:footnote>
  <w:footnote w:id="6">
    <w:p w:rsidR="009A2007" w:rsidRPr="004919EB" w:rsidRDefault="009A2007">
      <w:pPr>
        <w:pStyle w:val="ad"/>
        <w:rPr>
          <w:rFonts w:ascii="Times New Roman" w:hAnsi="Times New Roman" w:cs="Times New Roman"/>
        </w:rPr>
      </w:pPr>
      <w:r w:rsidRPr="004919EB">
        <w:rPr>
          <w:rStyle w:val="af"/>
          <w:rFonts w:ascii="Times New Roman" w:hAnsi="Times New Roman" w:cs="Times New Roman"/>
        </w:rPr>
        <w:footnoteRef/>
      </w:r>
      <w:r w:rsidRPr="004919EB">
        <w:rPr>
          <w:rFonts w:ascii="Times New Roman" w:hAnsi="Times New Roman" w:cs="Times New Roman"/>
        </w:rPr>
        <w:t xml:space="preserve"> Новый урок для новой школы: как обеспечить качество начального общего образования в условиях ФГОС НОО: методические рекомендации/ сост.: Е.М.Белорукова, Т.Г. Блинова, И.С. Доровских и др. –Барнаул: АКИПКРО, 2013</w:t>
      </w:r>
    </w:p>
  </w:footnote>
  <w:footnote w:id="7">
    <w:p w:rsidR="009A2007" w:rsidRPr="00012DE8" w:rsidRDefault="009A2007" w:rsidP="004919EB">
      <w:pPr>
        <w:pStyle w:val="af0"/>
        <w:ind w:firstLine="0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012DE8">
        <w:rPr>
          <w:rFonts w:ascii="Times New Roman" w:hAnsi="Times New Roman"/>
        </w:rPr>
        <w:t>Н. Г. Калашникова, Личностно-ориентированный подход к формированию младшего школьника как суб</w:t>
      </w:r>
      <w:r w:rsidRPr="00012DE8">
        <w:rPr>
          <w:rFonts w:ascii="Times New Roman" w:hAnsi="Times New Roman"/>
        </w:rPr>
        <w:t>ъ</w:t>
      </w:r>
      <w:r w:rsidRPr="00012DE8">
        <w:rPr>
          <w:rFonts w:ascii="Times New Roman" w:hAnsi="Times New Roman"/>
        </w:rPr>
        <w:t>екта учебной деятельности: Учебное пособие для системы повышения квалификации. – Барнаул, 2001.</w:t>
      </w:r>
    </w:p>
    <w:p w:rsidR="009A2007" w:rsidRDefault="009A2007">
      <w:pPr>
        <w:pStyle w:val="ad"/>
      </w:pPr>
    </w:p>
  </w:footnote>
  <w:footnote w:id="8">
    <w:p w:rsidR="009A2007" w:rsidRPr="004919EB" w:rsidRDefault="009A2007" w:rsidP="004919EB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4919EB">
        <w:rPr>
          <w:rFonts w:ascii="Times New Roman" w:hAnsi="Times New Roman" w:cs="Times New Roman"/>
        </w:rPr>
        <w:t>Новый урок для новой школы: как обеспечить качество начального общего образования в условиях ФГОС НОО: методические рекомендации/ сост.: Е.М.Белорукова, Т.Г. Блинова, И.С. Доровских и др. –Барнаул: АКИПКРО, 2013</w:t>
      </w:r>
    </w:p>
    <w:p w:rsidR="009A2007" w:rsidRDefault="009A2007">
      <w:pPr>
        <w:pStyle w:val="ad"/>
      </w:pPr>
    </w:p>
  </w:footnote>
  <w:footnote w:id="9">
    <w:p w:rsidR="009A2007" w:rsidRPr="004919EB" w:rsidRDefault="009A2007" w:rsidP="00060DE8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4919EB">
        <w:rPr>
          <w:rFonts w:ascii="Times New Roman" w:hAnsi="Times New Roman" w:cs="Times New Roman"/>
        </w:rPr>
        <w:t>Новый урок для новой школы: как обеспечить качество начального общего образования в условиях ФГОС НОО: методические рекомендации/ сост.: Е.М.Белорукова, Т.Г. Блинова, И.С. Доровских и др. –Барнаул: АКИПКРО, 2013</w:t>
      </w:r>
    </w:p>
    <w:p w:rsidR="009A2007" w:rsidRDefault="009A2007">
      <w:pPr>
        <w:pStyle w:val="ad"/>
      </w:pPr>
    </w:p>
  </w:footnote>
  <w:footnote w:id="10">
    <w:p w:rsidR="009A2007" w:rsidRPr="004919EB" w:rsidRDefault="009A2007" w:rsidP="00060DE8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4919EB">
        <w:rPr>
          <w:rFonts w:ascii="Times New Roman" w:hAnsi="Times New Roman" w:cs="Times New Roman"/>
        </w:rPr>
        <w:t>Новый урок для новой школы: как обеспечить качество начального общего образования в условиях ФГОС НОО: методические рекомендации/ сост.: Е.М.Белорукова, Т.Г. Блинова, И.С. Доровских и др. –Барнаул: АКИПКРО, 2013</w:t>
      </w:r>
    </w:p>
    <w:p w:rsidR="009A2007" w:rsidRDefault="009A2007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51C"/>
    <w:multiLevelType w:val="hybridMultilevel"/>
    <w:tmpl w:val="219E24BA"/>
    <w:lvl w:ilvl="0" w:tplc="A95EE92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729F8"/>
    <w:multiLevelType w:val="hybridMultilevel"/>
    <w:tmpl w:val="B73C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619F"/>
    <w:multiLevelType w:val="hybridMultilevel"/>
    <w:tmpl w:val="9A02BF4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2B06709"/>
    <w:multiLevelType w:val="hybridMultilevel"/>
    <w:tmpl w:val="24AE9E10"/>
    <w:lvl w:ilvl="0" w:tplc="A95EE92C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045DB3"/>
    <w:multiLevelType w:val="hybridMultilevel"/>
    <w:tmpl w:val="C84A3E04"/>
    <w:lvl w:ilvl="0" w:tplc="A95EE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40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02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ED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62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6E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6E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64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2F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DD66EA"/>
    <w:multiLevelType w:val="hybridMultilevel"/>
    <w:tmpl w:val="C1768586"/>
    <w:lvl w:ilvl="0" w:tplc="6A4670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32424EDC"/>
    <w:multiLevelType w:val="hybridMultilevel"/>
    <w:tmpl w:val="3C7CB9C8"/>
    <w:lvl w:ilvl="0" w:tplc="DB78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AA8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C1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21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E44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E1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68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65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11AB8"/>
    <w:multiLevelType w:val="hybridMultilevel"/>
    <w:tmpl w:val="926845B6"/>
    <w:lvl w:ilvl="0" w:tplc="A95EE92C">
      <w:start w:val="1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66627A7"/>
    <w:multiLevelType w:val="hybridMultilevel"/>
    <w:tmpl w:val="DD62A6F0"/>
    <w:lvl w:ilvl="0" w:tplc="247031C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307855"/>
    <w:multiLevelType w:val="hybridMultilevel"/>
    <w:tmpl w:val="BC6AE382"/>
    <w:lvl w:ilvl="0" w:tplc="6A467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E0A67"/>
    <w:multiLevelType w:val="hybridMultilevel"/>
    <w:tmpl w:val="767ABED0"/>
    <w:lvl w:ilvl="0" w:tplc="E1BCAC8E"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3A376BD"/>
    <w:multiLevelType w:val="hybridMultilevel"/>
    <w:tmpl w:val="FC5038F0"/>
    <w:lvl w:ilvl="0" w:tplc="247031C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9005DA"/>
    <w:multiLevelType w:val="hybridMultilevel"/>
    <w:tmpl w:val="53CAF5CE"/>
    <w:lvl w:ilvl="0" w:tplc="247031C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AF78F5"/>
    <w:multiLevelType w:val="hybridMultilevel"/>
    <w:tmpl w:val="3F809A4E"/>
    <w:lvl w:ilvl="0" w:tplc="247031C8">
      <w:start w:val="1"/>
      <w:numFmt w:val="bullet"/>
      <w:lvlText w:val=""/>
      <w:lvlJc w:val="left"/>
      <w:pPr>
        <w:ind w:left="313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4">
    <w:nsid w:val="4B78717B"/>
    <w:multiLevelType w:val="hybridMultilevel"/>
    <w:tmpl w:val="730051F4"/>
    <w:lvl w:ilvl="0" w:tplc="E1BCAC8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867A0"/>
    <w:multiLevelType w:val="singleLevel"/>
    <w:tmpl w:val="E1BCA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0528E7"/>
    <w:multiLevelType w:val="hybridMultilevel"/>
    <w:tmpl w:val="CEC4C980"/>
    <w:lvl w:ilvl="0" w:tplc="247031C8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4840CAA"/>
    <w:multiLevelType w:val="hybridMultilevel"/>
    <w:tmpl w:val="A5D469D4"/>
    <w:lvl w:ilvl="0" w:tplc="6E2C167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9B507A8"/>
    <w:multiLevelType w:val="hybridMultilevel"/>
    <w:tmpl w:val="D63C429E"/>
    <w:lvl w:ilvl="0" w:tplc="A95EE92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9529D1"/>
    <w:multiLevelType w:val="hybridMultilevel"/>
    <w:tmpl w:val="E58CB2FA"/>
    <w:lvl w:ilvl="0" w:tplc="6A46705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52C33"/>
    <w:multiLevelType w:val="hybridMultilevel"/>
    <w:tmpl w:val="9BB84862"/>
    <w:lvl w:ilvl="0" w:tplc="A95EE92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95220E"/>
    <w:multiLevelType w:val="hybridMultilevel"/>
    <w:tmpl w:val="5B508A0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9A183F"/>
    <w:multiLevelType w:val="hybridMultilevel"/>
    <w:tmpl w:val="A36A8600"/>
    <w:lvl w:ilvl="0" w:tplc="E1BCAC8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51610D"/>
    <w:multiLevelType w:val="hybridMultilevel"/>
    <w:tmpl w:val="0DBC5236"/>
    <w:lvl w:ilvl="0" w:tplc="E1BCAC8E">
      <w:numFmt w:val="bullet"/>
      <w:lvlText w:val="-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4"/>
  </w:num>
  <w:num w:numId="8">
    <w:abstractNumId w:val="20"/>
  </w:num>
  <w:num w:numId="9">
    <w:abstractNumId w:val="18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  <w:num w:numId="14">
    <w:abstractNumId w:val="3"/>
  </w:num>
  <w:num w:numId="15">
    <w:abstractNumId w:val="13"/>
  </w:num>
  <w:num w:numId="16">
    <w:abstractNumId w:val="16"/>
  </w:num>
  <w:num w:numId="17">
    <w:abstractNumId w:val="15"/>
  </w:num>
  <w:num w:numId="18">
    <w:abstractNumId w:val="14"/>
  </w:num>
  <w:num w:numId="19">
    <w:abstractNumId w:val="22"/>
  </w:num>
  <w:num w:numId="20">
    <w:abstractNumId w:val="17"/>
  </w:num>
  <w:num w:numId="21">
    <w:abstractNumId w:val="2"/>
  </w:num>
  <w:num w:numId="22">
    <w:abstractNumId w:val="21"/>
  </w:num>
  <w:num w:numId="23">
    <w:abstractNumId w:val="10"/>
  </w:num>
  <w:num w:numId="24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8E7"/>
    <w:rsid w:val="00003247"/>
    <w:rsid w:val="00012DE8"/>
    <w:rsid w:val="0003202C"/>
    <w:rsid w:val="000421C2"/>
    <w:rsid w:val="00043719"/>
    <w:rsid w:val="00052B0C"/>
    <w:rsid w:val="00060DE8"/>
    <w:rsid w:val="000731B0"/>
    <w:rsid w:val="00073ABF"/>
    <w:rsid w:val="00090466"/>
    <w:rsid w:val="000A5C7F"/>
    <w:rsid w:val="000E4603"/>
    <w:rsid w:val="000E4E86"/>
    <w:rsid w:val="0014422C"/>
    <w:rsid w:val="00154CE8"/>
    <w:rsid w:val="001567EA"/>
    <w:rsid w:val="001704A3"/>
    <w:rsid w:val="001746DC"/>
    <w:rsid w:val="001815E7"/>
    <w:rsid w:val="00184122"/>
    <w:rsid w:val="001A5815"/>
    <w:rsid w:val="001C4AE4"/>
    <w:rsid w:val="001D559E"/>
    <w:rsid w:val="001F04A7"/>
    <w:rsid w:val="00214736"/>
    <w:rsid w:val="002627CF"/>
    <w:rsid w:val="00273698"/>
    <w:rsid w:val="00280492"/>
    <w:rsid w:val="00283160"/>
    <w:rsid w:val="002B2E42"/>
    <w:rsid w:val="002D7197"/>
    <w:rsid w:val="002E6A45"/>
    <w:rsid w:val="0030139D"/>
    <w:rsid w:val="00301677"/>
    <w:rsid w:val="0031011D"/>
    <w:rsid w:val="003B3B3D"/>
    <w:rsid w:val="003D119F"/>
    <w:rsid w:val="003D21A9"/>
    <w:rsid w:val="003D4B7B"/>
    <w:rsid w:val="003E3642"/>
    <w:rsid w:val="003E38AF"/>
    <w:rsid w:val="003F52DD"/>
    <w:rsid w:val="00401664"/>
    <w:rsid w:val="00446720"/>
    <w:rsid w:val="00474AE9"/>
    <w:rsid w:val="004807C7"/>
    <w:rsid w:val="004919EB"/>
    <w:rsid w:val="00494FCA"/>
    <w:rsid w:val="00495DEA"/>
    <w:rsid w:val="00497724"/>
    <w:rsid w:val="004A3F57"/>
    <w:rsid w:val="004C4AD7"/>
    <w:rsid w:val="004F1DC7"/>
    <w:rsid w:val="004F7F67"/>
    <w:rsid w:val="0054040C"/>
    <w:rsid w:val="00542778"/>
    <w:rsid w:val="005B1746"/>
    <w:rsid w:val="005C66AB"/>
    <w:rsid w:val="005D64F2"/>
    <w:rsid w:val="005F095D"/>
    <w:rsid w:val="005F19FD"/>
    <w:rsid w:val="00610B9C"/>
    <w:rsid w:val="00635F0C"/>
    <w:rsid w:val="00647209"/>
    <w:rsid w:val="006703AE"/>
    <w:rsid w:val="0069134F"/>
    <w:rsid w:val="00694457"/>
    <w:rsid w:val="006D3B01"/>
    <w:rsid w:val="006D77A9"/>
    <w:rsid w:val="007350DF"/>
    <w:rsid w:val="00745E8F"/>
    <w:rsid w:val="007B79E6"/>
    <w:rsid w:val="007C2BB9"/>
    <w:rsid w:val="007D4498"/>
    <w:rsid w:val="007D5A2B"/>
    <w:rsid w:val="007E28E7"/>
    <w:rsid w:val="007E482D"/>
    <w:rsid w:val="007F3F3E"/>
    <w:rsid w:val="007F62CC"/>
    <w:rsid w:val="007F7FE6"/>
    <w:rsid w:val="00822F0F"/>
    <w:rsid w:val="0083173F"/>
    <w:rsid w:val="00872925"/>
    <w:rsid w:val="00887491"/>
    <w:rsid w:val="008A2F7B"/>
    <w:rsid w:val="008A3FBB"/>
    <w:rsid w:val="008B3BD3"/>
    <w:rsid w:val="008C3FB3"/>
    <w:rsid w:val="008D06AC"/>
    <w:rsid w:val="009038B5"/>
    <w:rsid w:val="009149FB"/>
    <w:rsid w:val="00966C1F"/>
    <w:rsid w:val="00970F01"/>
    <w:rsid w:val="0097293D"/>
    <w:rsid w:val="00983055"/>
    <w:rsid w:val="00992CBD"/>
    <w:rsid w:val="00997E77"/>
    <w:rsid w:val="009A2007"/>
    <w:rsid w:val="009F234B"/>
    <w:rsid w:val="00A033FF"/>
    <w:rsid w:val="00A06A66"/>
    <w:rsid w:val="00A1118D"/>
    <w:rsid w:val="00A1761B"/>
    <w:rsid w:val="00A338A8"/>
    <w:rsid w:val="00A36748"/>
    <w:rsid w:val="00A624FE"/>
    <w:rsid w:val="00AB104C"/>
    <w:rsid w:val="00AB3C9B"/>
    <w:rsid w:val="00AB43F0"/>
    <w:rsid w:val="00AB6523"/>
    <w:rsid w:val="00AB6B00"/>
    <w:rsid w:val="00AC43D9"/>
    <w:rsid w:val="00AF0023"/>
    <w:rsid w:val="00B320F5"/>
    <w:rsid w:val="00B40281"/>
    <w:rsid w:val="00B42081"/>
    <w:rsid w:val="00B461E5"/>
    <w:rsid w:val="00B628F9"/>
    <w:rsid w:val="00BB6C9C"/>
    <w:rsid w:val="00BD4701"/>
    <w:rsid w:val="00BF098E"/>
    <w:rsid w:val="00C17FCD"/>
    <w:rsid w:val="00C23BE9"/>
    <w:rsid w:val="00C70F6C"/>
    <w:rsid w:val="00C87100"/>
    <w:rsid w:val="00C901BB"/>
    <w:rsid w:val="00CD73D8"/>
    <w:rsid w:val="00CD7B19"/>
    <w:rsid w:val="00CE4DD8"/>
    <w:rsid w:val="00D13AD3"/>
    <w:rsid w:val="00D1583F"/>
    <w:rsid w:val="00D32FDE"/>
    <w:rsid w:val="00D54BF6"/>
    <w:rsid w:val="00DD24FC"/>
    <w:rsid w:val="00DF48CC"/>
    <w:rsid w:val="00E20423"/>
    <w:rsid w:val="00E318C2"/>
    <w:rsid w:val="00E3391C"/>
    <w:rsid w:val="00E43BE0"/>
    <w:rsid w:val="00E64D59"/>
    <w:rsid w:val="00E66460"/>
    <w:rsid w:val="00E906A0"/>
    <w:rsid w:val="00E95480"/>
    <w:rsid w:val="00EB3A72"/>
    <w:rsid w:val="00EB7227"/>
    <w:rsid w:val="00F046DF"/>
    <w:rsid w:val="00F10D3B"/>
    <w:rsid w:val="00F1395A"/>
    <w:rsid w:val="00F15952"/>
    <w:rsid w:val="00F22C6D"/>
    <w:rsid w:val="00F3230C"/>
    <w:rsid w:val="00F333E1"/>
    <w:rsid w:val="00F45521"/>
    <w:rsid w:val="00F46B13"/>
    <w:rsid w:val="00F56F29"/>
    <w:rsid w:val="00F771F8"/>
    <w:rsid w:val="00F77D59"/>
    <w:rsid w:val="00FC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07C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CD73D8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D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4277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4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492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012DE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12DE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12DE8"/>
    <w:rPr>
      <w:vertAlign w:val="superscript"/>
    </w:rPr>
  </w:style>
  <w:style w:type="paragraph" w:styleId="ad">
    <w:name w:val="footnote text"/>
    <w:basedOn w:val="a"/>
    <w:link w:val="ae"/>
    <w:semiHidden/>
    <w:unhideWhenUsed/>
    <w:rsid w:val="00012DE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12DE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DE8"/>
    <w:rPr>
      <w:vertAlign w:val="superscript"/>
    </w:rPr>
  </w:style>
  <w:style w:type="paragraph" w:styleId="af0">
    <w:name w:val="Body Text"/>
    <w:basedOn w:val="a"/>
    <w:link w:val="af1"/>
    <w:semiHidden/>
    <w:rsid w:val="00012DE8"/>
    <w:pPr>
      <w:spacing w:after="6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semiHidden/>
    <w:rsid w:val="00012DE8"/>
    <w:rPr>
      <w:rFonts w:ascii="Arial" w:eastAsia="Times New Roman" w:hAnsi="Arial" w:cs="Times New Roman"/>
      <w:sz w:val="20"/>
      <w:szCs w:val="20"/>
    </w:rPr>
  </w:style>
  <w:style w:type="paragraph" w:customStyle="1" w:styleId="1">
    <w:name w:val="Обычный1"/>
    <w:rsid w:val="00012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 Spacing"/>
    <w:uiPriority w:val="1"/>
    <w:qFormat/>
    <w:rsid w:val="007350D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7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1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3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8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4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1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6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7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7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0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69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05D9DE-B061-4311-8748-4BF0D0D148A9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7D070BE-AC17-41EF-9FD1-E4B546A4DB58}">
      <dgm:prSet phldrT="[Текст]"/>
      <dgm:spPr/>
      <dgm:t>
        <a:bodyPr/>
        <a:lstStyle/>
        <a:p>
          <a:r>
            <a:rPr lang="ru-RU"/>
            <a:t>Мотив</a:t>
          </a:r>
        </a:p>
      </dgm:t>
    </dgm:pt>
    <dgm:pt modelId="{E03F8FC9-B9C3-4C0F-947D-C28B880197C2}" type="parTrans" cxnId="{C45F00B1-BAA7-4645-9C57-FC1C4AF570E8}">
      <dgm:prSet/>
      <dgm:spPr/>
      <dgm:t>
        <a:bodyPr/>
        <a:lstStyle/>
        <a:p>
          <a:endParaRPr lang="ru-RU"/>
        </a:p>
      </dgm:t>
    </dgm:pt>
    <dgm:pt modelId="{FF50E3D5-0081-4D39-9251-FA9011F62B61}" type="sibTrans" cxnId="{C45F00B1-BAA7-4645-9C57-FC1C4AF570E8}">
      <dgm:prSet/>
      <dgm:spPr/>
      <dgm:t>
        <a:bodyPr/>
        <a:lstStyle/>
        <a:p>
          <a:endParaRPr lang="ru-RU"/>
        </a:p>
      </dgm:t>
    </dgm:pt>
    <dgm:pt modelId="{64717FB3-6FB8-4AFF-9217-190FA66205D9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</a:rPr>
            <a:t>Эмоции</a:t>
          </a:r>
        </a:p>
      </dgm:t>
    </dgm:pt>
    <dgm:pt modelId="{5D93FDBD-2814-468E-B6ED-DCCC4D83E13F}" type="parTrans" cxnId="{1E02D13E-4C2E-4B87-8ED9-A78374C0E41F}">
      <dgm:prSet/>
      <dgm:spPr/>
      <dgm:t>
        <a:bodyPr/>
        <a:lstStyle/>
        <a:p>
          <a:endParaRPr lang="ru-RU"/>
        </a:p>
      </dgm:t>
    </dgm:pt>
    <dgm:pt modelId="{0FBDDABC-86FB-40BE-A24A-543149896304}" type="sibTrans" cxnId="{1E02D13E-4C2E-4B87-8ED9-A78374C0E41F}">
      <dgm:prSet/>
      <dgm:spPr/>
      <dgm:t>
        <a:bodyPr/>
        <a:lstStyle/>
        <a:p>
          <a:endParaRPr lang="ru-RU"/>
        </a:p>
      </dgm:t>
    </dgm:pt>
    <dgm:pt modelId="{BBF4088B-C55A-42DE-9EAF-7D00B928C186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</a:rPr>
            <a:t>Личностные смыслы</a:t>
          </a:r>
        </a:p>
      </dgm:t>
    </dgm:pt>
    <dgm:pt modelId="{7DCF52FB-1B4D-4BC4-8BCA-57D0815BF978}" type="parTrans" cxnId="{A0AE5B54-5BF6-431E-8A73-202DC003D12C}">
      <dgm:prSet/>
      <dgm:spPr/>
      <dgm:t>
        <a:bodyPr/>
        <a:lstStyle/>
        <a:p>
          <a:endParaRPr lang="ru-RU"/>
        </a:p>
      </dgm:t>
    </dgm:pt>
    <dgm:pt modelId="{2ABACC96-D956-4588-A4C5-487DBB1610F5}" type="sibTrans" cxnId="{A0AE5B54-5BF6-431E-8A73-202DC003D12C}">
      <dgm:prSet/>
      <dgm:spPr/>
      <dgm:t>
        <a:bodyPr/>
        <a:lstStyle/>
        <a:p>
          <a:endParaRPr lang="ru-RU"/>
        </a:p>
      </dgm:t>
    </dgm:pt>
    <dgm:pt modelId="{644E8DD8-8CE1-4605-AFEC-789DCCBBF674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</a:rPr>
            <a:t>Успех</a:t>
          </a:r>
        </a:p>
      </dgm:t>
    </dgm:pt>
    <dgm:pt modelId="{AF38CE80-332D-4BC0-97C1-F5B0182BBC94}" type="parTrans" cxnId="{7F9EC7AF-F0CE-4F75-AA00-B13C10FC0C47}">
      <dgm:prSet/>
      <dgm:spPr/>
      <dgm:t>
        <a:bodyPr/>
        <a:lstStyle/>
        <a:p>
          <a:endParaRPr lang="ru-RU"/>
        </a:p>
      </dgm:t>
    </dgm:pt>
    <dgm:pt modelId="{F31DDC66-52FB-42FE-AEE7-5C72ECF2CFA5}" type="sibTrans" cxnId="{7F9EC7AF-F0CE-4F75-AA00-B13C10FC0C47}">
      <dgm:prSet/>
      <dgm:spPr/>
      <dgm:t>
        <a:bodyPr/>
        <a:lstStyle/>
        <a:p>
          <a:endParaRPr lang="ru-RU"/>
        </a:p>
      </dgm:t>
    </dgm:pt>
    <dgm:pt modelId="{214A72E2-C4B0-4B7F-A130-0686FE87CDC1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</a:rPr>
            <a:t>"Интересно",</a:t>
          </a:r>
        </a:p>
        <a:p>
          <a:r>
            <a:rPr lang="ru-RU" sz="1600">
              <a:solidFill>
                <a:sysClr val="windowText" lastClr="000000"/>
              </a:solidFill>
            </a:rPr>
            <a:t> "Полезно"</a:t>
          </a:r>
        </a:p>
      </dgm:t>
    </dgm:pt>
    <dgm:pt modelId="{18F50C18-C4B2-426C-879D-A7DE20362971}" type="parTrans" cxnId="{EE01DF99-CF08-4DCC-9BF4-8879E43998C3}">
      <dgm:prSet/>
      <dgm:spPr/>
      <dgm:t>
        <a:bodyPr/>
        <a:lstStyle/>
        <a:p>
          <a:endParaRPr lang="ru-RU"/>
        </a:p>
      </dgm:t>
    </dgm:pt>
    <dgm:pt modelId="{0E0B1CB3-5F33-4B02-AE27-E595F2BE7654}" type="sibTrans" cxnId="{EE01DF99-CF08-4DCC-9BF4-8879E43998C3}">
      <dgm:prSet/>
      <dgm:spPr/>
      <dgm:t>
        <a:bodyPr/>
        <a:lstStyle/>
        <a:p>
          <a:endParaRPr lang="ru-RU"/>
        </a:p>
      </dgm:t>
    </dgm:pt>
    <dgm:pt modelId="{60D222A7-6602-48FB-B595-FD546EC53E72}" type="pres">
      <dgm:prSet presAssocID="{9E05D9DE-B061-4311-8748-4BF0D0D148A9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82F67F2-AC89-4C69-995A-01B0ED9DCDF1}" type="pres">
      <dgm:prSet presAssocID="{9E05D9DE-B061-4311-8748-4BF0D0D148A9}" presName="matrix" presStyleCnt="0"/>
      <dgm:spPr/>
    </dgm:pt>
    <dgm:pt modelId="{C6C412E6-1DE3-4F80-B545-6C06E2E7C457}" type="pres">
      <dgm:prSet presAssocID="{9E05D9DE-B061-4311-8748-4BF0D0D148A9}" presName="tile1" presStyleLbl="node1" presStyleIdx="0" presStyleCnt="4"/>
      <dgm:spPr/>
      <dgm:t>
        <a:bodyPr/>
        <a:lstStyle/>
        <a:p>
          <a:endParaRPr lang="ru-RU"/>
        </a:p>
      </dgm:t>
    </dgm:pt>
    <dgm:pt modelId="{8064B2FE-A023-4C0A-925F-FAE9A185F71F}" type="pres">
      <dgm:prSet presAssocID="{9E05D9DE-B061-4311-8748-4BF0D0D148A9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8694CE-CAD5-4534-9B07-1EC0AA2ED620}" type="pres">
      <dgm:prSet presAssocID="{9E05D9DE-B061-4311-8748-4BF0D0D148A9}" presName="tile2" presStyleLbl="node1" presStyleIdx="1" presStyleCnt="4" custLinFactNeighborX="-3539"/>
      <dgm:spPr/>
      <dgm:t>
        <a:bodyPr/>
        <a:lstStyle/>
        <a:p>
          <a:endParaRPr lang="ru-RU"/>
        </a:p>
      </dgm:t>
    </dgm:pt>
    <dgm:pt modelId="{D7C59D02-6F48-478C-9D1C-44E97B5E76A8}" type="pres">
      <dgm:prSet presAssocID="{9E05D9DE-B061-4311-8748-4BF0D0D148A9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732137-26A9-4F5E-ABE9-335BD9E5DC26}" type="pres">
      <dgm:prSet presAssocID="{9E05D9DE-B061-4311-8748-4BF0D0D148A9}" presName="tile3" presStyleLbl="node1" presStyleIdx="2" presStyleCnt="4"/>
      <dgm:spPr/>
      <dgm:t>
        <a:bodyPr/>
        <a:lstStyle/>
        <a:p>
          <a:endParaRPr lang="ru-RU"/>
        </a:p>
      </dgm:t>
    </dgm:pt>
    <dgm:pt modelId="{83B87A51-FD44-4614-9F27-F07C21D7D851}" type="pres">
      <dgm:prSet presAssocID="{9E05D9DE-B061-4311-8748-4BF0D0D148A9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478D8E-8FEC-490A-8B3B-0A3510B345AD}" type="pres">
      <dgm:prSet presAssocID="{9E05D9DE-B061-4311-8748-4BF0D0D148A9}" presName="tile4" presStyleLbl="node1" presStyleIdx="3" presStyleCnt="4" custScaleX="94009" custLinFactNeighborX="-1517" custLinFactNeighborY="0"/>
      <dgm:spPr/>
      <dgm:t>
        <a:bodyPr/>
        <a:lstStyle/>
        <a:p>
          <a:endParaRPr lang="ru-RU"/>
        </a:p>
      </dgm:t>
    </dgm:pt>
    <dgm:pt modelId="{32EFE0E1-FA54-4B0E-BAD9-195EDB80AF9C}" type="pres">
      <dgm:prSet presAssocID="{9E05D9DE-B061-4311-8748-4BF0D0D148A9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83AE08-8B05-4760-A919-D8D0D839D8BF}" type="pres">
      <dgm:prSet presAssocID="{9E05D9DE-B061-4311-8748-4BF0D0D148A9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A0206118-D275-4428-B293-C4CF5DA3EC89}" type="presOf" srcId="{214A72E2-C4B0-4B7F-A130-0686FE87CDC1}" destId="{32EFE0E1-FA54-4B0E-BAD9-195EDB80AF9C}" srcOrd="1" destOrd="0" presId="urn:microsoft.com/office/officeart/2005/8/layout/matrix1"/>
    <dgm:cxn modelId="{C88D0313-638D-4CB2-9AB1-A18D812AEFC5}" type="presOf" srcId="{BBF4088B-C55A-42DE-9EAF-7D00B928C186}" destId="{CF8694CE-CAD5-4534-9B07-1EC0AA2ED620}" srcOrd="0" destOrd="0" presId="urn:microsoft.com/office/officeart/2005/8/layout/matrix1"/>
    <dgm:cxn modelId="{7879C001-411B-49B0-9A38-D7B52C449FB3}" type="presOf" srcId="{9E05D9DE-B061-4311-8748-4BF0D0D148A9}" destId="{60D222A7-6602-48FB-B595-FD546EC53E72}" srcOrd="0" destOrd="0" presId="urn:microsoft.com/office/officeart/2005/8/layout/matrix1"/>
    <dgm:cxn modelId="{A0AE5B54-5BF6-431E-8A73-202DC003D12C}" srcId="{87D070BE-AC17-41EF-9FD1-E4B546A4DB58}" destId="{BBF4088B-C55A-42DE-9EAF-7D00B928C186}" srcOrd="1" destOrd="0" parTransId="{7DCF52FB-1B4D-4BC4-8BCA-57D0815BF978}" sibTransId="{2ABACC96-D956-4588-A4C5-487DBB1610F5}"/>
    <dgm:cxn modelId="{7F9EC7AF-F0CE-4F75-AA00-B13C10FC0C47}" srcId="{87D070BE-AC17-41EF-9FD1-E4B546A4DB58}" destId="{644E8DD8-8CE1-4605-AFEC-789DCCBBF674}" srcOrd="2" destOrd="0" parTransId="{AF38CE80-332D-4BC0-97C1-F5B0182BBC94}" sibTransId="{F31DDC66-52FB-42FE-AEE7-5C72ECF2CFA5}"/>
    <dgm:cxn modelId="{EA06DE7E-24A8-47B3-9E2C-B887224DB222}" type="presOf" srcId="{BBF4088B-C55A-42DE-9EAF-7D00B928C186}" destId="{D7C59D02-6F48-478C-9D1C-44E97B5E76A8}" srcOrd="1" destOrd="0" presId="urn:microsoft.com/office/officeart/2005/8/layout/matrix1"/>
    <dgm:cxn modelId="{EE01DF99-CF08-4DCC-9BF4-8879E43998C3}" srcId="{87D070BE-AC17-41EF-9FD1-E4B546A4DB58}" destId="{214A72E2-C4B0-4B7F-A130-0686FE87CDC1}" srcOrd="3" destOrd="0" parTransId="{18F50C18-C4B2-426C-879D-A7DE20362971}" sibTransId="{0E0B1CB3-5F33-4B02-AE27-E595F2BE7654}"/>
    <dgm:cxn modelId="{37488663-72C1-486A-BC8E-E76FA70A2AAF}" type="presOf" srcId="{64717FB3-6FB8-4AFF-9217-190FA66205D9}" destId="{C6C412E6-1DE3-4F80-B545-6C06E2E7C457}" srcOrd="0" destOrd="0" presId="urn:microsoft.com/office/officeart/2005/8/layout/matrix1"/>
    <dgm:cxn modelId="{223ACE34-EB46-4701-8DD7-DC2F406BDCF6}" type="presOf" srcId="{214A72E2-C4B0-4B7F-A130-0686FE87CDC1}" destId="{01478D8E-8FEC-490A-8B3B-0A3510B345AD}" srcOrd="0" destOrd="0" presId="urn:microsoft.com/office/officeart/2005/8/layout/matrix1"/>
    <dgm:cxn modelId="{04A0467B-B1CA-48E6-9A7E-9F81AA282B33}" type="presOf" srcId="{644E8DD8-8CE1-4605-AFEC-789DCCBBF674}" destId="{83B87A51-FD44-4614-9F27-F07C21D7D851}" srcOrd="1" destOrd="0" presId="urn:microsoft.com/office/officeart/2005/8/layout/matrix1"/>
    <dgm:cxn modelId="{5D3959F7-F5DD-45CA-ACD4-F787E0C3C5F0}" type="presOf" srcId="{644E8DD8-8CE1-4605-AFEC-789DCCBBF674}" destId="{22732137-26A9-4F5E-ABE9-335BD9E5DC26}" srcOrd="0" destOrd="0" presId="urn:microsoft.com/office/officeart/2005/8/layout/matrix1"/>
    <dgm:cxn modelId="{28733CBB-7A97-4515-B573-4F540B1B3FCC}" type="presOf" srcId="{87D070BE-AC17-41EF-9FD1-E4B546A4DB58}" destId="{0983AE08-8B05-4760-A919-D8D0D839D8BF}" srcOrd="0" destOrd="0" presId="urn:microsoft.com/office/officeart/2005/8/layout/matrix1"/>
    <dgm:cxn modelId="{1E02D13E-4C2E-4B87-8ED9-A78374C0E41F}" srcId="{87D070BE-AC17-41EF-9FD1-E4B546A4DB58}" destId="{64717FB3-6FB8-4AFF-9217-190FA66205D9}" srcOrd="0" destOrd="0" parTransId="{5D93FDBD-2814-468E-B6ED-DCCC4D83E13F}" sibTransId="{0FBDDABC-86FB-40BE-A24A-543149896304}"/>
    <dgm:cxn modelId="{BC2DD331-8CA5-44CA-B3CA-35C5C365CF7A}" type="presOf" srcId="{64717FB3-6FB8-4AFF-9217-190FA66205D9}" destId="{8064B2FE-A023-4C0A-925F-FAE9A185F71F}" srcOrd="1" destOrd="0" presId="urn:microsoft.com/office/officeart/2005/8/layout/matrix1"/>
    <dgm:cxn modelId="{C45F00B1-BAA7-4645-9C57-FC1C4AF570E8}" srcId="{9E05D9DE-B061-4311-8748-4BF0D0D148A9}" destId="{87D070BE-AC17-41EF-9FD1-E4B546A4DB58}" srcOrd="0" destOrd="0" parTransId="{E03F8FC9-B9C3-4C0F-947D-C28B880197C2}" sibTransId="{FF50E3D5-0081-4D39-9251-FA9011F62B61}"/>
    <dgm:cxn modelId="{5C03E421-FB03-41C3-A735-7895B8706FBC}" type="presParOf" srcId="{60D222A7-6602-48FB-B595-FD546EC53E72}" destId="{182F67F2-AC89-4C69-995A-01B0ED9DCDF1}" srcOrd="0" destOrd="0" presId="urn:microsoft.com/office/officeart/2005/8/layout/matrix1"/>
    <dgm:cxn modelId="{95E6BB21-1965-4D57-90B7-F685719A0E64}" type="presParOf" srcId="{182F67F2-AC89-4C69-995A-01B0ED9DCDF1}" destId="{C6C412E6-1DE3-4F80-B545-6C06E2E7C457}" srcOrd="0" destOrd="0" presId="urn:microsoft.com/office/officeart/2005/8/layout/matrix1"/>
    <dgm:cxn modelId="{80126780-AC0A-4C9B-9BDE-BEA8321E9176}" type="presParOf" srcId="{182F67F2-AC89-4C69-995A-01B0ED9DCDF1}" destId="{8064B2FE-A023-4C0A-925F-FAE9A185F71F}" srcOrd="1" destOrd="0" presId="urn:microsoft.com/office/officeart/2005/8/layout/matrix1"/>
    <dgm:cxn modelId="{11E32E91-CCCC-41D8-8302-F68C9CF0954F}" type="presParOf" srcId="{182F67F2-AC89-4C69-995A-01B0ED9DCDF1}" destId="{CF8694CE-CAD5-4534-9B07-1EC0AA2ED620}" srcOrd="2" destOrd="0" presId="urn:microsoft.com/office/officeart/2005/8/layout/matrix1"/>
    <dgm:cxn modelId="{1575F528-18F0-4EDF-90F5-61970EC53BDE}" type="presParOf" srcId="{182F67F2-AC89-4C69-995A-01B0ED9DCDF1}" destId="{D7C59D02-6F48-478C-9D1C-44E97B5E76A8}" srcOrd="3" destOrd="0" presId="urn:microsoft.com/office/officeart/2005/8/layout/matrix1"/>
    <dgm:cxn modelId="{196604DB-9B1E-480B-B768-05FCF3CA55B8}" type="presParOf" srcId="{182F67F2-AC89-4C69-995A-01B0ED9DCDF1}" destId="{22732137-26A9-4F5E-ABE9-335BD9E5DC26}" srcOrd="4" destOrd="0" presId="urn:microsoft.com/office/officeart/2005/8/layout/matrix1"/>
    <dgm:cxn modelId="{C8FEF95C-594A-4C72-BC59-A1779191ECEA}" type="presParOf" srcId="{182F67F2-AC89-4C69-995A-01B0ED9DCDF1}" destId="{83B87A51-FD44-4614-9F27-F07C21D7D851}" srcOrd="5" destOrd="0" presId="urn:microsoft.com/office/officeart/2005/8/layout/matrix1"/>
    <dgm:cxn modelId="{45496F07-349C-4DA8-AFAA-A18FA8F1DF8A}" type="presParOf" srcId="{182F67F2-AC89-4C69-995A-01B0ED9DCDF1}" destId="{01478D8E-8FEC-490A-8B3B-0A3510B345AD}" srcOrd="6" destOrd="0" presId="urn:microsoft.com/office/officeart/2005/8/layout/matrix1"/>
    <dgm:cxn modelId="{D6F21C92-0C79-436E-9243-BC877DC2B834}" type="presParOf" srcId="{182F67F2-AC89-4C69-995A-01B0ED9DCDF1}" destId="{32EFE0E1-FA54-4B0E-BAD9-195EDB80AF9C}" srcOrd="7" destOrd="0" presId="urn:microsoft.com/office/officeart/2005/8/layout/matrix1"/>
    <dgm:cxn modelId="{16EB438D-7C6D-4111-BB2C-A2CBB44DC9CE}" type="presParOf" srcId="{60D222A7-6602-48FB-B595-FD546EC53E72}" destId="{0983AE08-8B05-4760-A919-D8D0D839D8BF}" srcOrd="1" destOrd="0" presId="urn:microsoft.com/office/officeart/2005/8/layout/matrix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6F46-7E22-4C03-8C0D-71ED13E2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5467</TotalTime>
  <Pages>27</Pages>
  <Words>6797</Words>
  <Characters>38744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26</cp:revision>
  <dcterms:created xsi:type="dcterms:W3CDTF">2017-05-10T05:54:00Z</dcterms:created>
  <dcterms:modified xsi:type="dcterms:W3CDTF">2018-05-30T05:41:00Z</dcterms:modified>
</cp:coreProperties>
</file>