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40" w:rsidRPr="00D61540" w:rsidRDefault="00D61540" w:rsidP="00D61540">
      <w:pPr>
        <w:spacing w:line="240" w:lineRule="auto"/>
        <w:jc w:val="center"/>
        <w:rPr>
          <w:rFonts w:ascii="Times New Roman" w:hAnsi="Times New Roman" w:cs="Times New Roman"/>
          <w:sz w:val="24"/>
          <w:szCs w:val="24"/>
        </w:rPr>
      </w:pPr>
      <w:r w:rsidRPr="00D61540">
        <w:rPr>
          <w:rFonts w:ascii="Times New Roman" w:hAnsi="Times New Roman" w:cs="Times New Roman"/>
        </w:rPr>
        <w:t xml:space="preserve">МУНИЦИПАЛЬНОЕ БЮДЖЕТНОЕ ДОШКОЛЬНОЕ ОБРАЗОВАТЕЛЬНОЕУЧРЕЖДЕНИЕ </w:t>
      </w:r>
      <w:r w:rsidRPr="00D61540">
        <w:rPr>
          <w:rFonts w:ascii="Times New Roman" w:hAnsi="Times New Roman" w:cs="Times New Roman"/>
          <w:sz w:val="24"/>
          <w:szCs w:val="24"/>
        </w:rPr>
        <w:t>ЦЕНТР РАЗВИТИЯ РЕБЕНКА - ДЕТСКИЙ САД № 32</w:t>
      </w:r>
    </w:p>
    <w:p w:rsidR="00D61540" w:rsidRPr="00D61540" w:rsidRDefault="00D61540" w:rsidP="00D61540">
      <w:pPr>
        <w:spacing w:line="240" w:lineRule="auto"/>
        <w:jc w:val="center"/>
        <w:rPr>
          <w:rFonts w:ascii="Times New Roman" w:hAnsi="Times New Roman" w:cs="Times New Roman"/>
          <w:sz w:val="24"/>
          <w:szCs w:val="24"/>
        </w:rPr>
      </w:pPr>
      <w:r w:rsidRPr="00D61540">
        <w:rPr>
          <w:rFonts w:ascii="Times New Roman" w:hAnsi="Times New Roman" w:cs="Times New Roman"/>
          <w:sz w:val="24"/>
          <w:szCs w:val="24"/>
        </w:rPr>
        <w:t>(МБДОУ ЦРР – детский сад № 32)</w:t>
      </w: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Default="00D61540" w:rsidP="00D61540">
      <w:pPr>
        <w:spacing w:after="0" w:line="360" w:lineRule="auto"/>
        <w:jc w:val="center"/>
        <w:rPr>
          <w:rFonts w:ascii="Times New Roman" w:eastAsia="Times New Roman" w:hAnsi="Times New Roman" w:cs="Times New Roman"/>
          <w:b/>
          <w:sz w:val="28"/>
          <w:szCs w:val="28"/>
        </w:rPr>
      </w:pPr>
    </w:p>
    <w:p w:rsidR="00D61540" w:rsidRPr="009F1930" w:rsidRDefault="00D61540" w:rsidP="00D61540">
      <w:pPr>
        <w:spacing w:after="0" w:line="360" w:lineRule="auto"/>
        <w:jc w:val="center"/>
        <w:rPr>
          <w:rFonts w:ascii="Times New Roman" w:eastAsia="Times New Roman" w:hAnsi="Times New Roman" w:cs="Times New Roman"/>
          <w:b/>
          <w:sz w:val="28"/>
          <w:szCs w:val="28"/>
        </w:rPr>
      </w:pPr>
      <w:r w:rsidRPr="009F1930">
        <w:rPr>
          <w:rFonts w:ascii="Times New Roman" w:eastAsia="Times New Roman" w:hAnsi="Times New Roman" w:cs="Times New Roman"/>
          <w:b/>
          <w:sz w:val="28"/>
          <w:szCs w:val="28"/>
        </w:rPr>
        <w:t>Конспект занятия в подготовительной к школе группе</w:t>
      </w:r>
      <w:r>
        <w:rPr>
          <w:rFonts w:ascii="Times New Roman" w:eastAsia="Times New Roman" w:hAnsi="Times New Roman" w:cs="Times New Roman"/>
          <w:b/>
          <w:sz w:val="28"/>
          <w:szCs w:val="28"/>
        </w:rPr>
        <w:br/>
      </w:r>
      <w:r w:rsidRPr="009F1930">
        <w:rPr>
          <w:rFonts w:ascii="Times New Roman" w:eastAsia="Times New Roman" w:hAnsi="Times New Roman" w:cs="Times New Roman"/>
          <w:b/>
          <w:sz w:val="28"/>
          <w:szCs w:val="28"/>
        </w:rPr>
        <w:t xml:space="preserve"> «Поможем принцессе»</w:t>
      </w:r>
      <w:r>
        <w:rPr>
          <w:rFonts w:ascii="Times New Roman" w:eastAsia="Times New Roman" w:hAnsi="Times New Roman" w:cs="Times New Roman"/>
          <w:b/>
          <w:sz w:val="28"/>
          <w:szCs w:val="28"/>
        </w:rPr>
        <w:t xml:space="preserve"> с использованием песочных столов</w:t>
      </w: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w:t>
      </w:r>
    </w:p>
    <w:p w:rsidR="00D61540" w:rsidRDefault="00D61540" w:rsidP="00D61540">
      <w:pPr>
        <w:spacing w:after="0" w:line="36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 Эрбист Л.Л.</w:t>
      </w: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rPr>
          <w:rFonts w:ascii="Times New Roman" w:eastAsia="Times New Roman" w:hAnsi="Times New Roman" w:cs="Times New Roman"/>
          <w:sz w:val="28"/>
          <w:szCs w:val="28"/>
        </w:rPr>
      </w:pPr>
    </w:p>
    <w:p w:rsidR="00D61540" w:rsidRDefault="00D61540" w:rsidP="00D61540">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p w:rsidR="00D61540" w:rsidRPr="009F1930" w:rsidRDefault="00D61540" w:rsidP="00D61540">
      <w:pPr>
        <w:spacing w:after="0" w:line="360" w:lineRule="auto"/>
        <w:ind w:firstLine="708"/>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lastRenderedPageBreak/>
        <w:t>Цель: развитие зрительно-моторной координации детей в интегрированной образовательной деятельности.</w:t>
      </w:r>
    </w:p>
    <w:p w:rsidR="00D61540" w:rsidRPr="009F1930" w:rsidRDefault="00D61540" w:rsidP="00D61540">
      <w:pPr>
        <w:spacing w:after="0" w:line="360" w:lineRule="auto"/>
        <w:ind w:firstLine="708"/>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t>Задачи:</w:t>
      </w:r>
    </w:p>
    <w:p w:rsidR="00D61540" w:rsidRPr="009F1930" w:rsidRDefault="00D61540" w:rsidP="00D61540">
      <w:pPr>
        <w:spacing w:after="0" w:line="360" w:lineRule="auto"/>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t>Образовательные:</w:t>
      </w:r>
    </w:p>
    <w:p w:rsidR="00D61540" w:rsidRPr="009F1930" w:rsidRDefault="00D61540" w:rsidP="00D61540">
      <w:pPr>
        <w:numPr>
          <w:ilvl w:val="0"/>
          <w:numId w:val="1"/>
        </w:numPr>
        <w:spacing w:after="0" w:line="276" w:lineRule="auto"/>
        <w:ind w:left="0"/>
        <w:contextualSpacing/>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Формировать композиционные навыки, умение владеть оттенками света и тени.</w:t>
      </w:r>
    </w:p>
    <w:p w:rsidR="00D61540" w:rsidRPr="009F1930" w:rsidRDefault="00D61540" w:rsidP="00D61540">
      <w:pPr>
        <w:spacing w:after="0" w:line="360" w:lineRule="auto"/>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t>Развивающие:</w:t>
      </w:r>
    </w:p>
    <w:p w:rsidR="00D61540" w:rsidRPr="009F1930" w:rsidRDefault="00D61540" w:rsidP="00D61540">
      <w:pPr>
        <w:numPr>
          <w:ilvl w:val="0"/>
          <w:numId w:val="1"/>
        </w:numPr>
        <w:spacing w:after="0" w:line="276" w:lineRule="auto"/>
        <w:ind w:left="0"/>
        <w:contextualSpacing/>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Развивать мышление, мелкую моторику рук, пространственные представления</w:t>
      </w:r>
    </w:p>
    <w:p w:rsidR="00D61540" w:rsidRPr="009F1930" w:rsidRDefault="00D61540" w:rsidP="00D61540">
      <w:pPr>
        <w:spacing w:after="0" w:line="360" w:lineRule="auto"/>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t>Воспитательные:</w:t>
      </w:r>
    </w:p>
    <w:p w:rsidR="00D61540" w:rsidRPr="009F1930" w:rsidRDefault="00D61540" w:rsidP="00D61540">
      <w:pPr>
        <w:numPr>
          <w:ilvl w:val="0"/>
          <w:numId w:val="1"/>
        </w:numPr>
        <w:spacing w:after="0" w:line="276" w:lineRule="auto"/>
        <w:ind w:left="0"/>
        <w:contextualSpacing/>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развивать навыки взаимодействия друг с другом, умение работать в коллективе, помогать друг другу, осознавать себя частью коллектива;</w:t>
      </w:r>
    </w:p>
    <w:p w:rsidR="00D61540" w:rsidRPr="009F1930" w:rsidRDefault="00D61540" w:rsidP="00D61540">
      <w:pPr>
        <w:spacing w:after="0" w:line="360" w:lineRule="auto"/>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Оборудование: стол для рисования песком, зубочистки, трафареты.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8"/>
        <w:gridCol w:w="4900"/>
        <w:gridCol w:w="2916"/>
      </w:tblGrid>
      <w:tr w:rsidR="00D61540" w:rsidRPr="009F1930" w:rsidTr="00BA2D98">
        <w:tc>
          <w:tcPr>
            <w:tcW w:w="1648" w:type="dxa"/>
          </w:tcPr>
          <w:p w:rsidR="00D61540" w:rsidRPr="009F1930" w:rsidRDefault="00D61540" w:rsidP="00BA2D98">
            <w:pPr>
              <w:spacing w:after="0" w:line="240" w:lineRule="auto"/>
              <w:jc w:val="both"/>
              <w:rPr>
                <w:rFonts w:ascii="Times New Roman" w:eastAsia="Times New Roman" w:hAnsi="Times New Roman" w:cs="Times New Roman"/>
                <w:b/>
                <w:bCs/>
                <w:sz w:val="28"/>
                <w:szCs w:val="28"/>
                <w:lang w:val="en-US"/>
              </w:rPr>
            </w:pPr>
            <w:r w:rsidRPr="009F1930">
              <w:rPr>
                <w:rFonts w:ascii="Times New Roman" w:eastAsia="Times New Roman" w:hAnsi="Times New Roman" w:cs="Times New Roman"/>
                <w:b/>
                <w:sz w:val="28"/>
                <w:szCs w:val="28"/>
                <w:lang w:val="en-US"/>
              </w:rPr>
              <w:t>Этап образовательной деятельности</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
                <w:bCs/>
                <w:sz w:val="28"/>
                <w:szCs w:val="28"/>
                <w:lang w:val="en-US"/>
              </w:rPr>
            </w:pPr>
            <w:r w:rsidRPr="009F1930">
              <w:rPr>
                <w:rFonts w:ascii="Times New Roman" w:eastAsia="Times New Roman" w:hAnsi="Times New Roman" w:cs="Times New Roman"/>
                <w:b/>
                <w:sz w:val="28"/>
                <w:szCs w:val="28"/>
                <w:lang w:val="en-US"/>
              </w:rPr>
              <w:t>Деятельность взрослого</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b/>
                <w:bCs/>
                <w:sz w:val="28"/>
                <w:szCs w:val="28"/>
                <w:lang w:val="en-US"/>
              </w:rPr>
            </w:pPr>
            <w:r w:rsidRPr="009F1930">
              <w:rPr>
                <w:rFonts w:ascii="Times New Roman" w:eastAsia="Times New Roman" w:hAnsi="Times New Roman" w:cs="Times New Roman"/>
                <w:b/>
                <w:bCs/>
                <w:sz w:val="28"/>
                <w:szCs w:val="28"/>
                <w:lang w:val="en-US"/>
              </w:rPr>
              <w:t>Деятельность детей</w:t>
            </w:r>
          </w:p>
        </w:tc>
      </w:tr>
      <w:tr w:rsidR="00D61540" w:rsidRPr="009F1930" w:rsidTr="00BA2D98">
        <w:tc>
          <w:tcPr>
            <w:tcW w:w="1648" w:type="dxa"/>
          </w:tcPr>
          <w:p w:rsidR="00D61540" w:rsidRPr="009F1930" w:rsidRDefault="00D61540" w:rsidP="00BA2D98">
            <w:pPr>
              <w:spacing w:after="0" w:line="240" w:lineRule="auto"/>
              <w:jc w:val="both"/>
              <w:rPr>
                <w:rFonts w:ascii="Times New Roman" w:eastAsia="Times New Roman" w:hAnsi="Times New Roman" w:cs="Times New Roman"/>
                <w:bCs/>
                <w:sz w:val="28"/>
                <w:szCs w:val="28"/>
                <w:lang w:val="en-US"/>
              </w:rPr>
            </w:pPr>
            <w:r w:rsidRPr="009F1930">
              <w:rPr>
                <w:rFonts w:ascii="Times New Roman" w:eastAsia="Times New Roman" w:hAnsi="Times New Roman" w:cs="Times New Roman"/>
                <w:sz w:val="28"/>
                <w:szCs w:val="28"/>
                <w:lang w:val="en-US"/>
              </w:rPr>
              <w:t>Вводная часть (организационный момент)</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Я рада вас видеть, маленькие друзья, присаживайтесь. Давайте поприветствуем друг друга.</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color w:val="1E1E1E"/>
                <w:spacing w:val="2"/>
                <w:sz w:val="28"/>
                <w:szCs w:val="28"/>
              </w:rPr>
              <w:t>Дети садятся перед воспитателем и здороваются друг с другом по кругу.</w:t>
            </w:r>
          </w:p>
        </w:tc>
      </w:tr>
      <w:tr w:rsidR="00D61540" w:rsidRPr="009F1930" w:rsidTr="00BA2D98">
        <w:tc>
          <w:tcPr>
            <w:tcW w:w="1648" w:type="dxa"/>
          </w:tcPr>
          <w:p w:rsidR="00D61540" w:rsidRPr="009F1930" w:rsidRDefault="00D61540" w:rsidP="00BA2D98">
            <w:pPr>
              <w:spacing w:after="0" w:line="240" w:lineRule="auto"/>
              <w:jc w:val="both"/>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Проблемная ситуация</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 xml:space="preserve">Ребята, в одной сказке жила очень злая, ленивая, вредная принцесса. Никто с ней не хотел дружить. Однажды гуляла она по саду, налетел сильный ветер и унёс принцессу далеко от дома. Поможем принцессе вернуться домой? </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Ответы детей.</w:t>
            </w:r>
          </w:p>
        </w:tc>
      </w:tr>
      <w:tr w:rsidR="00D61540" w:rsidRPr="009F1930" w:rsidTr="00BA2D98">
        <w:tc>
          <w:tcPr>
            <w:tcW w:w="1648" w:type="dxa"/>
          </w:tcPr>
          <w:p w:rsidR="00D61540" w:rsidRPr="009F1930" w:rsidRDefault="00D61540" w:rsidP="00BA2D98">
            <w:pPr>
              <w:spacing w:after="0" w:line="240" w:lineRule="auto"/>
              <w:jc w:val="both"/>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Упражнение «Окажемся в сказке»</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Звучит музыка. Педагог произносит слова: «Покружимся, покружимся, со сказкой подружимся».</w:t>
            </w:r>
          </w:p>
        </w:tc>
        <w:tc>
          <w:tcPr>
            <w:tcW w:w="2916" w:type="dxa"/>
          </w:tcPr>
          <w:p w:rsidR="00D61540" w:rsidRPr="009F1930" w:rsidRDefault="00D61540" w:rsidP="00BA2D98">
            <w:pPr>
              <w:spacing w:after="0" w:line="240" w:lineRule="auto"/>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Дети кружатся.</w:t>
            </w:r>
          </w:p>
        </w:tc>
      </w:tr>
      <w:tr w:rsidR="00D61540" w:rsidRPr="009F1930" w:rsidTr="00BA2D98">
        <w:tc>
          <w:tcPr>
            <w:tcW w:w="1648" w:type="dxa"/>
          </w:tcPr>
          <w:p w:rsidR="00D61540" w:rsidRPr="009F1930" w:rsidRDefault="00D61540" w:rsidP="00BA2D98">
            <w:pPr>
              <w:spacing w:after="0" w:line="240" w:lineRule="auto"/>
              <w:jc w:val="both"/>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t>Основная часть в изостудии</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Педагог продолжает рассказывать сказку.</w:t>
            </w:r>
          </w:p>
          <w:p w:rsidR="00D61540" w:rsidRPr="009F1930" w:rsidRDefault="00D61540" w:rsidP="00BA2D98">
            <w:pPr>
              <w:spacing w:after="0" w:line="360" w:lineRule="auto"/>
              <w:rPr>
                <w:rFonts w:ascii="Times New Roman" w:eastAsia="Times New Roman" w:hAnsi="Times New Roman" w:cs="Times New Roman"/>
                <w:sz w:val="28"/>
                <w:szCs w:val="28"/>
              </w:rPr>
            </w:pPr>
            <w:r w:rsidRPr="009F1930">
              <w:rPr>
                <w:rFonts w:ascii="Times New Roman" w:eastAsia="Times New Roman" w:hAnsi="Times New Roman" w:cs="Times New Roman"/>
                <w:sz w:val="28"/>
                <w:szCs w:val="28"/>
              </w:rPr>
              <w:t>Испугалась принцесса, заплакала.</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Дети переходят в изостудию, становятся возле световых столов. Рисуют грустный смайлик.</w:t>
            </w:r>
          </w:p>
        </w:tc>
      </w:tr>
      <w:tr w:rsidR="00D61540" w:rsidRPr="009F1930" w:rsidTr="00BA2D98">
        <w:tc>
          <w:tcPr>
            <w:tcW w:w="1648" w:type="dxa"/>
            <w:vMerge w:val="restart"/>
          </w:tcPr>
          <w:p w:rsidR="00D61540" w:rsidRPr="009F1930" w:rsidRDefault="00D61540" w:rsidP="00BA2D98">
            <w:pPr>
              <w:spacing w:after="0" w:line="240" w:lineRule="auto"/>
              <w:jc w:val="both"/>
              <w:rPr>
                <w:rFonts w:ascii="Times New Roman" w:eastAsia="Times New Roman" w:hAnsi="Times New Roman" w:cs="Times New Roman"/>
                <w:sz w:val="28"/>
                <w:szCs w:val="28"/>
                <w:lang w:val="en-US"/>
              </w:rPr>
            </w:pPr>
            <w:r w:rsidRPr="009F1930">
              <w:rPr>
                <w:rFonts w:ascii="Times New Roman" w:eastAsia="Times New Roman" w:hAnsi="Times New Roman" w:cs="Times New Roman"/>
                <w:sz w:val="28"/>
                <w:szCs w:val="28"/>
                <w:lang w:val="en-US"/>
              </w:rPr>
              <w:lastRenderedPageBreak/>
              <w:t>Рисование на песочных столах</w:t>
            </w:r>
          </w:p>
          <w:p w:rsidR="00D61540" w:rsidRPr="009F1930" w:rsidRDefault="00D61540" w:rsidP="00BA2D98">
            <w:pPr>
              <w:spacing w:after="0" w:line="240" w:lineRule="auto"/>
              <w:jc w:val="both"/>
              <w:rPr>
                <w:rFonts w:ascii="Times New Roman" w:eastAsia="Times New Roman" w:hAnsi="Times New Roman" w:cs="Times New Roman"/>
                <w:sz w:val="28"/>
                <w:szCs w:val="28"/>
              </w:rPr>
            </w:pPr>
          </w:p>
          <w:p w:rsidR="00D61540" w:rsidRPr="009F1930" w:rsidRDefault="00D61540" w:rsidP="00BA2D98">
            <w:pPr>
              <w:spacing w:after="0" w:line="240" w:lineRule="auto"/>
              <w:jc w:val="both"/>
              <w:rPr>
                <w:rFonts w:ascii="Times New Roman" w:eastAsia="Times New Roman" w:hAnsi="Times New Roman" w:cs="Times New Roman"/>
                <w:sz w:val="28"/>
                <w:szCs w:val="28"/>
              </w:rPr>
            </w:pPr>
          </w:p>
          <w:p w:rsidR="00D61540" w:rsidRPr="009F1930" w:rsidRDefault="00D61540" w:rsidP="00BA2D98">
            <w:pPr>
              <w:spacing w:after="0" w:line="240" w:lineRule="auto"/>
              <w:jc w:val="both"/>
              <w:rPr>
                <w:rFonts w:ascii="Times New Roman" w:eastAsia="Times New Roman" w:hAnsi="Times New Roman" w:cs="Times New Roman"/>
                <w:sz w:val="28"/>
                <w:szCs w:val="28"/>
              </w:rPr>
            </w:pPr>
          </w:p>
          <w:p w:rsidR="00D61540" w:rsidRPr="009F1930" w:rsidRDefault="00D61540" w:rsidP="00BA2D98">
            <w:pPr>
              <w:spacing w:after="0" w:line="240" w:lineRule="auto"/>
              <w:jc w:val="both"/>
              <w:rPr>
                <w:rFonts w:ascii="Times New Roman" w:eastAsia="Times New Roman" w:hAnsi="Times New Roman" w:cs="Times New Roman"/>
                <w:sz w:val="28"/>
                <w:szCs w:val="28"/>
                <w:lang w:val="en-US"/>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Вдруг видит, ползёт муравей.</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Рисуют тоненькие дорожки зубочисткой.</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Стала принцесса просить муравья помочь ей найти дорогу домой. Муравей согласился, если она поможет убрать большую ветку, которая во время бури упала на муравейник. Никогда принцесса никому не помогала, но тут решила не капризничать, подошла и убрала ветку.</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Дети с помощью трафарета делают отпечаток ветки и засыпают его песком. Для этого набирают песок в кулак и сыпят тонкой струйкой.</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 xml:space="preserve">Довёл муравей принцессу до реки и пошёл по своим делам. </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Рисуют мелкие следы мизинцем.</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Сидит принцесса на берегу реки и плачет. Смотрит, плывет раба.</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Рисуем тремя пальцами волны, на волнах с помощью трафарета рыбу.</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Стала принцесса просить рыбу показать брод, чтобы перейти на другой берег.</w:t>
            </w:r>
          </w:p>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 Помогу, – сказала рыба, – если ты поможешь моим деткам выбраться из сети. Принцесса распутала сеть и освободила рыбок. Показала мама-рыба брод и поплыла счастливая вместе с детками дальше.</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Насыпаем на волны песок и отпечатываем шаги указательным и средним пальцем.</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Перешла принцесса на другой берег, а куда дальше идти – не знает. Смотрит, бежит ёжик.</w:t>
            </w:r>
          </w:p>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 Ёжик, покажи мне дорогу домой.</w:t>
            </w:r>
          </w:p>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 Покажу, ну и ты мне помоги собрать яблочки для моих ежат. Помогла принцесса ежу собрать яблоки. Ёжик показал дорогу. Поблагодарила его принцесса и пошла дальше.</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Рисуем ежа (полуовал, иголки зубочисткой). На иголках яблоки.</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Смотрит принцесса, а дворец совсем рядом, рукой подать.</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Рисуем дома с высокими крышами.</w:t>
            </w:r>
          </w:p>
        </w:tc>
      </w:tr>
      <w:tr w:rsidR="00D61540" w:rsidRPr="009F1930" w:rsidTr="00BA2D98">
        <w:tc>
          <w:tcPr>
            <w:tcW w:w="1648" w:type="dxa"/>
            <w:vMerge/>
          </w:tcPr>
          <w:p w:rsidR="00D61540" w:rsidRPr="009F1930" w:rsidRDefault="00D61540" w:rsidP="00BA2D98">
            <w:pPr>
              <w:spacing w:after="0" w:line="240" w:lineRule="auto"/>
              <w:jc w:val="both"/>
              <w:rPr>
                <w:rFonts w:ascii="Times New Roman" w:eastAsia="Times New Roman" w:hAnsi="Times New Roman" w:cs="Times New Roman"/>
                <w:sz w:val="28"/>
                <w:szCs w:val="28"/>
              </w:rPr>
            </w:pP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С тех пор принцессу не узнать. Стала она доброй, вежливой. Разнеслась слава о её доброте по всей округе. Узнал об этом принц. Тут же прискакал к ней на белом коне и влюбился с первого взгляда.</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Рисуем сердце указательными пальцами обеих рук.</w:t>
            </w:r>
          </w:p>
        </w:tc>
      </w:tr>
      <w:tr w:rsidR="00D61540" w:rsidRPr="009F1930" w:rsidTr="00BA2D98">
        <w:trPr>
          <w:trHeight w:val="1759"/>
        </w:trPr>
        <w:tc>
          <w:tcPr>
            <w:tcW w:w="1648" w:type="dxa"/>
          </w:tcPr>
          <w:p w:rsidR="00D61540" w:rsidRPr="009F1930" w:rsidRDefault="00D61540" w:rsidP="00BA2D98">
            <w:pPr>
              <w:spacing w:after="0" w:line="240" w:lineRule="auto"/>
              <w:jc w:val="center"/>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lastRenderedPageBreak/>
              <w:t>ЗАКЛЮЧИТЕЛЬНАЯ ЧАСТЬ</w:t>
            </w:r>
          </w:p>
          <w:p w:rsidR="00D61540" w:rsidRPr="009F1930" w:rsidRDefault="00D61540" w:rsidP="00BA2D98">
            <w:pPr>
              <w:spacing w:after="0" w:line="240" w:lineRule="auto"/>
              <w:jc w:val="center"/>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Итог занятия. Систематизация знаний.</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Ребята, мы помогли принцессе вернуться домой, и теперь нам пора возвращаться в детский сад.  Включает сказочную музыку.</w:t>
            </w:r>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bCs/>
                <w:sz w:val="28"/>
                <w:szCs w:val="28"/>
              </w:rPr>
              <w:t>Дети закрывают глаза, открывают и проходят на стульчики.</w:t>
            </w:r>
          </w:p>
        </w:tc>
      </w:tr>
      <w:tr w:rsidR="00D61540" w:rsidRPr="009F1930" w:rsidTr="00BA2D98">
        <w:tc>
          <w:tcPr>
            <w:tcW w:w="1648" w:type="dxa"/>
          </w:tcPr>
          <w:p w:rsidR="00D61540" w:rsidRPr="009F1930" w:rsidRDefault="00D61540" w:rsidP="00BA2D98">
            <w:pPr>
              <w:spacing w:after="0" w:line="240" w:lineRule="auto"/>
              <w:jc w:val="center"/>
              <w:rPr>
                <w:rFonts w:ascii="Times New Roman" w:eastAsia="Times New Roman" w:hAnsi="Times New Roman" w:cs="Times New Roman"/>
                <w:bCs/>
                <w:sz w:val="28"/>
                <w:szCs w:val="28"/>
                <w:lang w:val="en-US"/>
              </w:rPr>
            </w:pPr>
            <w:r w:rsidRPr="009F1930">
              <w:rPr>
                <w:rFonts w:ascii="Times New Roman" w:eastAsia="Times New Roman" w:hAnsi="Times New Roman" w:cs="Times New Roman"/>
                <w:bCs/>
                <w:sz w:val="28"/>
                <w:szCs w:val="28"/>
                <w:lang w:val="en-US"/>
              </w:rPr>
              <w:t>Рефлексия</w:t>
            </w:r>
          </w:p>
        </w:tc>
        <w:tc>
          <w:tcPr>
            <w:tcW w:w="4900" w:type="dxa"/>
          </w:tcPr>
          <w:p w:rsidR="00D61540" w:rsidRPr="009F1930" w:rsidRDefault="00D61540" w:rsidP="00BA2D98">
            <w:pPr>
              <w:spacing w:after="0" w:line="240" w:lineRule="auto"/>
              <w:jc w:val="both"/>
              <w:rPr>
                <w:rFonts w:ascii="Times New Roman" w:eastAsia="Times New Roman" w:hAnsi="Times New Roman" w:cs="Times New Roman"/>
                <w:bCs/>
                <w:sz w:val="28"/>
                <w:szCs w:val="28"/>
              </w:rPr>
            </w:pPr>
            <w:r w:rsidRPr="009F1930">
              <w:rPr>
                <w:rFonts w:ascii="Times New Roman" w:eastAsia="Times New Roman" w:hAnsi="Times New Roman" w:cs="Times New Roman"/>
                <w:bCs/>
                <w:sz w:val="28"/>
                <w:szCs w:val="28"/>
              </w:rPr>
              <w:t>Наконец мы вернулись в детский сад. Ребята, расскажите, что вам больше всего понравилось в путешествии?</w:t>
            </w:r>
            <w:r w:rsidR="008149E5">
              <w:rPr>
                <w:rFonts w:ascii="Times New Roman" w:eastAsia="Times New Roman" w:hAnsi="Times New Roman" w:cs="Times New Roman"/>
                <w:bCs/>
                <w:sz w:val="28"/>
                <w:szCs w:val="28"/>
              </w:rPr>
              <w:t xml:space="preserve">  А от принцессы вам сундучок с подарками. (Сердечки и приглашение на спектакль»</w:t>
            </w:r>
            <w:bookmarkStart w:id="0" w:name="_GoBack"/>
            <w:bookmarkEnd w:id="0"/>
          </w:p>
        </w:tc>
        <w:tc>
          <w:tcPr>
            <w:tcW w:w="2916" w:type="dxa"/>
          </w:tcPr>
          <w:p w:rsidR="00D61540" w:rsidRPr="009F1930" w:rsidRDefault="00D61540" w:rsidP="00BA2D98">
            <w:pPr>
              <w:spacing w:after="0" w:line="240" w:lineRule="auto"/>
              <w:jc w:val="both"/>
              <w:rPr>
                <w:rFonts w:ascii="Times New Roman" w:eastAsia="Times New Roman" w:hAnsi="Times New Roman" w:cs="Times New Roman"/>
                <w:color w:val="1E1E1E"/>
                <w:spacing w:val="2"/>
                <w:sz w:val="28"/>
                <w:szCs w:val="28"/>
              </w:rPr>
            </w:pPr>
            <w:r w:rsidRPr="009F1930">
              <w:rPr>
                <w:rFonts w:ascii="Times New Roman" w:eastAsia="Times New Roman" w:hAnsi="Times New Roman" w:cs="Times New Roman"/>
                <w:color w:val="1E1E1E"/>
                <w:spacing w:val="2"/>
                <w:sz w:val="28"/>
                <w:szCs w:val="28"/>
              </w:rPr>
              <w:t>Дети делятся впечатлениями от мероприятия.</w:t>
            </w:r>
          </w:p>
        </w:tc>
      </w:tr>
    </w:tbl>
    <w:p w:rsidR="00D61540" w:rsidRDefault="00D61540" w:rsidP="00D61540">
      <w:pPr>
        <w:rPr>
          <w:rFonts w:ascii="Times New Roman" w:eastAsia="Times New Roman" w:hAnsi="Times New Roman" w:cs="Times New Roman"/>
          <w:sz w:val="28"/>
          <w:szCs w:val="24"/>
        </w:rPr>
      </w:pPr>
    </w:p>
    <w:p w:rsidR="006B131B" w:rsidRPr="00D61540" w:rsidRDefault="006B131B">
      <w:pPr>
        <w:rPr>
          <w:rFonts w:ascii="Times New Roman" w:eastAsia="Times New Roman" w:hAnsi="Times New Roman" w:cs="Times New Roman"/>
          <w:sz w:val="28"/>
          <w:szCs w:val="24"/>
        </w:rPr>
      </w:pPr>
    </w:p>
    <w:sectPr w:rsidR="006B131B" w:rsidRPr="00D615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F3" w:rsidRDefault="00B051F3" w:rsidP="00D61540">
      <w:pPr>
        <w:spacing w:after="0" w:line="240" w:lineRule="auto"/>
      </w:pPr>
      <w:r>
        <w:separator/>
      </w:r>
    </w:p>
  </w:endnote>
  <w:endnote w:type="continuationSeparator" w:id="0">
    <w:p w:rsidR="00B051F3" w:rsidRDefault="00B051F3" w:rsidP="00D6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F3" w:rsidRDefault="00B051F3" w:rsidP="00D61540">
      <w:pPr>
        <w:spacing w:after="0" w:line="240" w:lineRule="auto"/>
      </w:pPr>
      <w:r>
        <w:separator/>
      </w:r>
    </w:p>
  </w:footnote>
  <w:footnote w:type="continuationSeparator" w:id="0">
    <w:p w:rsidR="00B051F3" w:rsidRDefault="00B051F3" w:rsidP="00D61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226"/>
    <w:multiLevelType w:val="hybridMultilevel"/>
    <w:tmpl w:val="24CC2432"/>
    <w:lvl w:ilvl="0" w:tplc="A2B0D98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40"/>
    <w:rsid w:val="001839E2"/>
    <w:rsid w:val="005F22CC"/>
    <w:rsid w:val="006B131B"/>
    <w:rsid w:val="008149E5"/>
    <w:rsid w:val="00B051F3"/>
    <w:rsid w:val="00D6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92F1"/>
  <w15:chartTrackingRefBased/>
  <w15:docId w15:val="{2ACE65C0-5EA3-41F9-9512-6959154A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1540"/>
  </w:style>
  <w:style w:type="paragraph" w:styleId="a5">
    <w:name w:val="footer"/>
    <w:basedOn w:val="a"/>
    <w:link w:val="a6"/>
    <w:uiPriority w:val="99"/>
    <w:unhideWhenUsed/>
    <w:rsid w:val="00D615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3B7C-4971-44C9-9B60-FA75E75D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STvospitatel</dc:creator>
  <cp:keywords/>
  <dc:description/>
  <cp:lastModifiedBy>STvospitatel</cp:lastModifiedBy>
  <cp:revision>2</cp:revision>
  <dcterms:created xsi:type="dcterms:W3CDTF">2024-02-01T02:30:00Z</dcterms:created>
  <dcterms:modified xsi:type="dcterms:W3CDTF">2024-08-02T08:03:00Z</dcterms:modified>
</cp:coreProperties>
</file>