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88" w:rsidRDefault="00690B88" w:rsidP="006D4EC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690B88">
        <w:rPr>
          <w:rFonts w:ascii="Times New Roman" w:hAnsi="Times New Roman"/>
          <w:sz w:val="28"/>
          <w:szCs w:val="28"/>
        </w:rPr>
        <w:t>Зиппа С.А.</w:t>
      </w:r>
    </w:p>
    <w:p w:rsidR="00690B88" w:rsidRPr="00690B88" w:rsidRDefault="00690B88" w:rsidP="006D4EC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690B88">
        <w:rPr>
          <w:rFonts w:ascii="Times New Roman" w:hAnsi="Times New Roman"/>
          <w:sz w:val="28"/>
          <w:szCs w:val="28"/>
        </w:rPr>
        <w:t>учитель географии</w:t>
      </w:r>
    </w:p>
    <w:p w:rsidR="00690B88" w:rsidRPr="00690B88" w:rsidRDefault="00690B88" w:rsidP="006D4EC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690B88">
        <w:rPr>
          <w:rFonts w:ascii="Times New Roman" w:hAnsi="Times New Roman"/>
          <w:sz w:val="28"/>
          <w:szCs w:val="28"/>
        </w:rPr>
        <w:t>МБОУ  «Гимназия №40»</w:t>
      </w:r>
    </w:p>
    <w:p w:rsidR="00690B88" w:rsidRPr="00690B88" w:rsidRDefault="00690B88" w:rsidP="006D4EC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Pr="00690B88">
        <w:rPr>
          <w:rFonts w:ascii="Times New Roman" w:hAnsi="Times New Roman"/>
          <w:sz w:val="28"/>
          <w:szCs w:val="28"/>
        </w:rPr>
        <w:t xml:space="preserve"> Барнаул.</w:t>
      </w:r>
    </w:p>
    <w:p w:rsidR="00690B88" w:rsidRDefault="00690B88" w:rsidP="00690B8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80C6D" w:rsidRDefault="0076666B" w:rsidP="00690B8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0B8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="00690B88" w:rsidRPr="00690B88">
        <w:rPr>
          <w:rFonts w:ascii="Times New Roman" w:hAnsi="Times New Roman"/>
          <w:b/>
          <w:sz w:val="28"/>
          <w:szCs w:val="28"/>
        </w:rPr>
        <w:t xml:space="preserve"> для успешной сдачи  </w:t>
      </w:r>
      <w:r w:rsidR="00580C6D" w:rsidRPr="00690B88">
        <w:rPr>
          <w:rFonts w:ascii="Times New Roman" w:hAnsi="Times New Roman"/>
          <w:b/>
          <w:sz w:val="28"/>
          <w:szCs w:val="28"/>
        </w:rPr>
        <w:t>Е</w:t>
      </w:r>
      <w:r w:rsidR="001C2E80" w:rsidRPr="00690B88">
        <w:rPr>
          <w:rFonts w:ascii="Times New Roman" w:hAnsi="Times New Roman"/>
          <w:b/>
          <w:sz w:val="28"/>
          <w:szCs w:val="28"/>
        </w:rPr>
        <w:t>дин</w:t>
      </w:r>
      <w:r w:rsidR="00690B88" w:rsidRPr="00690B88">
        <w:rPr>
          <w:rFonts w:ascii="Times New Roman" w:hAnsi="Times New Roman"/>
          <w:b/>
          <w:sz w:val="28"/>
          <w:szCs w:val="28"/>
        </w:rPr>
        <w:t>ого</w:t>
      </w:r>
      <w:r w:rsidR="001C2E80" w:rsidRPr="00690B88">
        <w:rPr>
          <w:rFonts w:ascii="Times New Roman" w:hAnsi="Times New Roman"/>
          <w:b/>
          <w:sz w:val="28"/>
          <w:szCs w:val="28"/>
        </w:rPr>
        <w:t xml:space="preserve"> государственн</w:t>
      </w:r>
      <w:r w:rsidR="00690B88" w:rsidRPr="00690B88">
        <w:rPr>
          <w:rFonts w:ascii="Times New Roman" w:hAnsi="Times New Roman"/>
          <w:b/>
          <w:sz w:val="28"/>
          <w:szCs w:val="28"/>
        </w:rPr>
        <w:t>ого</w:t>
      </w:r>
      <w:r w:rsidR="001C2E80" w:rsidRPr="00690B88">
        <w:rPr>
          <w:rFonts w:ascii="Times New Roman" w:hAnsi="Times New Roman"/>
          <w:b/>
          <w:sz w:val="28"/>
          <w:szCs w:val="28"/>
        </w:rPr>
        <w:t xml:space="preserve"> экзамен</w:t>
      </w:r>
      <w:r w:rsidR="00690B88" w:rsidRPr="00690B88">
        <w:rPr>
          <w:rFonts w:ascii="Times New Roman" w:hAnsi="Times New Roman"/>
          <w:b/>
          <w:sz w:val="28"/>
          <w:szCs w:val="28"/>
        </w:rPr>
        <w:t>а</w:t>
      </w:r>
      <w:r w:rsidR="001C2E80" w:rsidRPr="00690B88">
        <w:rPr>
          <w:rFonts w:ascii="Times New Roman" w:hAnsi="Times New Roman"/>
          <w:b/>
          <w:sz w:val="28"/>
          <w:szCs w:val="28"/>
        </w:rPr>
        <w:t xml:space="preserve"> </w:t>
      </w:r>
      <w:r w:rsidR="00580C6D" w:rsidRPr="00690B88">
        <w:rPr>
          <w:rFonts w:ascii="Times New Roman" w:hAnsi="Times New Roman"/>
          <w:b/>
          <w:sz w:val="28"/>
          <w:szCs w:val="28"/>
        </w:rPr>
        <w:t xml:space="preserve"> по географии</w:t>
      </w:r>
      <w:r w:rsidR="00C161C5" w:rsidRPr="00690B88">
        <w:rPr>
          <w:rFonts w:ascii="Times New Roman" w:hAnsi="Times New Roman"/>
          <w:b/>
          <w:sz w:val="28"/>
          <w:szCs w:val="28"/>
        </w:rPr>
        <w:t>.</w:t>
      </w:r>
    </w:p>
    <w:bookmarkEnd w:id="0"/>
    <w:p w:rsidR="00690B88" w:rsidRPr="00690B88" w:rsidRDefault="00690B88" w:rsidP="00690B8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80C6D" w:rsidRPr="00514895" w:rsidRDefault="00580C6D" w:rsidP="00161104">
      <w:pPr>
        <w:spacing w:after="0" w:line="360" w:lineRule="auto"/>
        <w:ind w:firstLine="709"/>
        <w:jc w:val="both"/>
        <w:rPr>
          <w:sz w:val="28"/>
          <w:szCs w:val="28"/>
        </w:rPr>
      </w:pPr>
      <w:r w:rsidRPr="00514895">
        <w:rPr>
          <w:rFonts w:ascii="Times New Roman" w:hAnsi="Times New Roman"/>
          <w:sz w:val="28"/>
          <w:szCs w:val="28"/>
        </w:rPr>
        <w:t>11 класс – решающий, когда от будущего выпускника требуется мобилизовать все его знания и умения для сдачи ЕГЭ по выбранным предметам.</w:t>
      </w:r>
      <w:r w:rsidRPr="00514895">
        <w:rPr>
          <w:sz w:val="28"/>
          <w:szCs w:val="28"/>
        </w:rPr>
        <w:t xml:space="preserve"> </w:t>
      </w:r>
    </w:p>
    <w:p w:rsidR="00580C6D" w:rsidRPr="00514895" w:rsidRDefault="00580C6D" w:rsidP="001611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895">
        <w:rPr>
          <w:rFonts w:ascii="Times New Roman" w:hAnsi="Times New Roman"/>
          <w:sz w:val="28"/>
          <w:szCs w:val="28"/>
        </w:rPr>
        <w:t>География  является тем учебным предметом, по которому</w:t>
      </w:r>
      <w:r w:rsidRPr="00C161C5">
        <w:rPr>
          <w:rFonts w:ascii="Times New Roman" w:hAnsi="Times New Roman"/>
          <w:sz w:val="28"/>
          <w:szCs w:val="28"/>
        </w:rPr>
        <w:t xml:space="preserve"> ЕГЭ</w:t>
      </w:r>
      <w:r w:rsidRPr="00514895">
        <w:rPr>
          <w:rFonts w:ascii="Times New Roman" w:hAnsi="Times New Roman"/>
          <w:sz w:val="28"/>
          <w:szCs w:val="28"/>
        </w:rPr>
        <w:t xml:space="preserve"> сдают только те, кому это действительно надо. Статистика за прошлый 2014 год показала, что этот предмет сдают всего 3% из всей массы выпускников. Это в среднем 1 учащийся на 2 школы. Всего по стране в 2014 году географию в качестве ЕГЭ выбрало 21561 человек.</w:t>
      </w:r>
    </w:p>
    <w:p w:rsidR="00580C6D" w:rsidRPr="00E207A3" w:rsidRDefault="00690B88" w:rsidP="00690B88">
      <w:pPr>
        <w:spacing w:after="0" w:line="36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580C6D" w:rsidRPr="00E207A3">
        <w:rPr>
          <w:rFonts w:ascii="Times New Roman" w:hAnsi="Times New Roman"/>
          <w:bCs/>
          <w:sz w:val="28"/>
          <w:szCs w:val="28"/>
        </w:rPr>
        <w:t>Структура работы ЕГЭ по географии в 2015 году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80C6D" w:rsidRPr="005F4243" w:rsidRDefault="00580C6D" w:rsidP="00690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7A3">
        <w:rPr>
          <w:rFonts w:ascii="Times New Roman" w:hAnsi="Times New Roman"/>
          <w:bCs/>
          <w:sz w:val="28"/>
          <w:szCs w:val="28"/>
        </w:rPr>
        <w:t>ЕГЭ по географии</w:t>
      </w:r>
      <w:r w:rsidRPr="005F4243">
        <w:rPr>
          <w:rFonts w:ascii="Times New Roman" w:hAnsi="Times New Roman"/>
          <w:sz w:val="28"/>
          <w:szCs w:val="28"/>
        </w:rPr>
        <w:t xml:space="preserve"> проходит в течение 3 часов. Разрешено пользоваться простыми измерительными приборами (линейкой, транспортиром, простым калькулятором). Все 44 задания разбиты на три группы:</w:t>
      </w:r>
    </w:p>
    <w:p w:rsidR="00580C6D" w:rsidRPr="00580C6D" w:rsidRDefault="00580C6D" w:rsidP="00161104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0C6D">
        <w:rPr>
          <w:rFonts w:ascii="Times New Roman" w:hAnsi="Times New Roman"/>
          <w:sz w:val="28"/>
          <w:szCs w:val="28"/>
        </w:rPr>
        <w:t>Основной, базовый уровень (А1-А24). Надо выбирать 1 правильный ответ из 4-х. Задания данного типа проверяют усвоение наиболее значимого содержания: знание фактов и закономерностей,  элементарных причинно- следственных связей, сформированность простейших географических умений и пространственных представлений</w:t>
      </w:r>
      <w:r w:rsidR="00690B88">
        <w:rPr>
          <w:rFonts w:ascii="Times New Roman" w:hAnsi="Times New Roman"/>
          <w:sz w:val="28"/>
          <w:szCs w:val="28"/>
        </w:rPr>
        <w:t>.</w:t>
      </w:r>
    </w:p>
    <w:p w:rsidR="00580C6D" w:rsidRPr="00580C6D" w:rsidRDefault="00580C6D" w:rsidP="00161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C6D">
        <w:rPr>
          <w:rFonts w:ascii="Times New Roman" w:hAnsi="Times New Roman"/>
          <w:sz w:val="28"/>
          <w:szCs w:val="28"/>
        </w:rPr>
        <w:t>2.  Задания более высокой сложности (В1-В14).Это задания</w:t>
      </w:r>
    </w:p>
    <w:p w:rsidR="00580C6D" w:rsidRPr="00580C6D" w:rsidRDefault="00580C6D" w:rsidP="00161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C6D">
        <w:rPr>
          <w:rFonts w:ascii="Times New Roman" w:hAnsi="Times New Roman"/>
          <w:sz w:val="28"/>
          <w:szCs w:val="28"/>
        </w:rPr>
        <w:t>-с выбором несколько правильных ответов (3 вариантов из 6 предложенных);</w:t>
      </w:r>
    </w:p>
    <w:p w:rsidR="00580C6D" w:rsidRPr="00580C6D" w:rsidRDefault="00580C6D" w:rsidP="00161104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80C6D">
        <w:rPr>
          <w:rFonts w:ascii="Times New Roman" w:hAnsi="Times New Roman"/>
          <w:sz w:val="28"/>
          <w:szCs w:val="28"/>
        </w:rPr>
        <w:t>-на нахождение соответствия  (количество элементов,  между которыми   необходимо установить соответствие, не всегда совпадает);</w:t>
      </w:r>
    </w:p>
    <w:p w:rsidR="00580C6D" w:rsidRPr="00580C6D" w:rsidRDefault="00580C6D" w:rsidP="00161104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80C6D">
        <w:rPr>
          <w:rFonts w:ascii="Times New Roman" w:hAnsi="Times New Roman"/>
          <w:sz w:val="28"/>
          <w:szCs w:val="28"/>
        </w:rPr>
        <w:t>- требующие краткого ответа (слова, несколько слов, чисел);</w:t>
      </w:r>
    </w:p>
    <w:p w:rsidR="00580C6D" w:rsidRPr="00580C6D" w:rsidRDefault="00580C6D" w:rsidP="00161104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80C6D">
        <w:rPr>
          <w:rFonts w:ascii="Times New Roman" w:hAnsi="Times New Roman"/>
          <w:sz w:val="28"/>
          <w:szCs w:val="28"/>
        </w:rPr>
        <w:t>- определение последовательности;</w:t>
      </w:r>
    </w:p>
    <w:p w:rsidR="00580C6D" w:rsidRPr="00580C6D" w:rsidRDefault="00580C6D" w:rsidP="00161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C6D">
        <w:rPr>
          <w:rFonts w:ascii="Times New Roman" w:hAnsi="Times New Roman"/>
          <w:sz w:val="28"/>
          <w:szCs w:val="28"/>
        </w:rPr>
        <w:lastRenderedPageBreak/>
        <w:t xml:space="preserve">  Они проверяют более подробное знание фактов и сформированность более </w:t>
      </w:r>
    </w:p>
    <w:p w:rsidR="00580C6D" w:rsidRDefault="00580C6D" w:rsidP="001611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C6D">
        <w:rPr>
          <w:rFonts w:ascii="Times New Roman" w:hAnsi="Times New Roman"/>
          <w:sz w:val="28"/>
          <w:szCs w:val="28"/>
        </w:rPr>
        <w:t xml:space="preserve">  детальных пространственных представлений</w:t>
      </w:r>
      <w:r w:rsidR="00690B88">
        <w:rPr>
          <w:rFonts w:ascii="Times New Roman" w:hAnsi="Times New Roman"/>
          <w:sz w:val="28"/>
          <w:szCs w:val="28"/>
        </w:rPr>
        <w:t>.</w:t>
      </w:r>
    </w:p>
    <w:p w:rsidR="00C161C5" w:rsidRDefault="00C161C5" w:rsidP="001611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61C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580C6D">
        <w:rPr>
          <w:rFonts w:ascii="Times New Roman" w:hAnsi="Times New Roman"/>
          <w:sz w:val="28"/>
          <w:szCs w:val="28"/>
        </w:rPr>
        <w:t xml:space="preserve"> </w:t>
      </w:r>
      <w:r w:rsidR="00580C6D" w:rsidRPr="00580C6D">
        <w:rPr>
          <w:rFonts w:ascii="Times New Roman" w:hAnsi="Times New Roman"/>
          <w:sz w:val="28"/>
          <w:szCs w:val="28"/>
        </w:rPr>
        <w:t>Задания максимально повышенной сложности (С1-С6), требующие достаточно полный, развёрнутый ответ. Они,  прежде всего,  проверяют умение устанавливать причинно-следственные, межкомпонентные и пространственные связи. Необходимо уметь расчертить рельеф любого места, подробно решить задачи, уметь анализировать данные.</w:t>
      </w:r>
    </w:p>
    <w:p w:rsidR="00CD617F" w:rsidRDefault="00580C6D" w:rsidP="0016110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C6D">
        <w:rPr>
          <w:rFonts w:ascii="Times New Roman" w:hAnsi="Times New Roman"/>
          <w:sz w:val="28"/>
          <w:szCs w:val="28"/>
        </w:rPr>
        <w:t xml:space="preserve">За каждое решенное задание начисляются баллы, 1, 2 и 3 соответственно. </w:t>
      </w:r>
      <w:r w:rsidRPr="00580C6D">
        <w:rPr>
          <w:rFonts w:ascii="Times New Roman" w:hAnsi="Times New Roman"/>
          <w:bCs/>
          <w:sz w:val="28"/>
          <w:szCs w:val="28"/>
        </w:rPr>
        <w:t>Минимальные баллы в ЕГЭ по географии в 2014 и 2015 году</w:t>
      </w:r>
      <w:r w:rsidRPr="00580C6D">
        <w:rPr>
          <w:rFonts w:ascii="Times New Roman" w:hAnsi="Times New Roman"/>
          <w:sz w:val="28"/>
          <w:szCs w:val="28"/>
        </w:rPr>
        <w:t xml:space="preserve"> одинаковые – 37. </w:t>
      </w:r>
      <w:r w:rsidR="00CD617F">
        <w:rPr>
          <w:rFonts w:ascii="Times New Roman" w:hAnsi="Times New Roman"/>
          <w:sz w:val="28"/>
          <w:szCs w:val="28"/>
        </w:rPr>
        <w:t xml:space="preserve">    </w:t>
      </w:r>
      <w:r w:rsidRPr="00580C6D">
        <w:rPr>
          <w:rFonts w:ascii="Times New Roman" w:hAnsi="Times New Roman"/>
          <w:sz w:val="28"/>
          <w:szCs w:val="28"/>
        </w:rPr>
        <w:t>Чтобы набрать достаточно большое количество баллов, следует выучить большое количество точной информации, уметь ее  анализировать и применять в разных формациях.</w:t>
      </w:r>
    </w:p>
    <w:p w:rsidR="00CD617F" w:rsidRDefault="001C2E80" w:rsidP="0016110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D617F" w:rsidRPr="000D2D8F">
        <w:rPr>
          <w:rFonts w:ascii="Times New Roman" w:eastAsia="Calibri" w:hAnsi="Times New Roman"/>
          <w:sz w:val="28"/>
          <w:szCs w:val="28"/>
        </w:rPr>
        <w:t xml:space="preserve">Подготовку к ЕГЭ следует осуществлять на основе учебников,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D617F" w:rsidRPr="000D2D8F">
        <w:rPr>
          <w:rFonts w:ascii="Times New Roman" w:eastAsia="Calibri" w:hAnsi="Times New Roman"/>
          <w:sz w:val="28"/>
          <w:szCs w:val="28"/>
        </w:rPr>
        <w:t xml:space="preserve">рекомендованных </w:t>
      </w:r>
      <w:r w:rsidR="00CD617F">
        <w:rPr>
          <w:rFonts w:ascii="Times New Roman" w:eastAsia="Calibri" w:hAnsi="Times New Roman"/>
          <w:sz w:val="28"/>
          <w:szCs w:val="28"/>
        </w:rPr>
        <w:t xml:space="preserve"> </w:t>
      </w:r>
      <w:r w:rsidR="00CD617F" w:rsidRPr="000D2D8F">
        <w:rPr>
          <w:rFonts w:ascii="Times New Roman" w:eastAsia="Calibri" w:hAnsi="Times New Roman"/>
          <w:sz w:val="28"/>
          <w:szCs w:val="28"/>
        </w:rPr>
        <w:t xml:space="preserve">Министерством образования РФ. </w:t>
      </w:r>
    </w:p>
    <w:p w:rsidR="00E10C30" w:rsidRDefault="00580C6D" w:rsidP="0016110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C6D">
        <w:rPr>
          <w:rFonts w:ascii="Times New Roman" w:hAnsi="Times New Roman"/>
          <w:sz w:val="28"/>
          <w:szCs w:val="28"/>
        </w:rPr>
        <w:t xml:space="preserve">Для успешной сдачи ЕГЭ необходимо тщательно просмотреть КИМы за прошлые годы, выделить все то, что непонятно или достаточно сложно и искать правильные ответы. Подготовка также включает в себя решение тестов из банка заданий. Анализ заданий  ЕГЭ прошлых лет показал, что </w:t>
      </w:r>
      <w:r w:rsidR="00C161C5">
        <w:rPr>
          <w:rFonts w:ascii="Times New Roman" w:hAnsi="Times New Roman"/>
          <w:sz w:val="28"/>
          <w:szCs w:val="28"/>
        </w:rPr>
        <w:t>раздел</w:t>
      </w:r>
      <w:r w:rsidRPr="00580C6D">
        <w:rPr>
          <w:rFonts w:ascii="Times New Roman" w:hAnsi="Times New Roman"/>
          <w:sz w:val="28"/>
          <w:szCs w:val="28"/>
        </w:rPr>
        <w:t xml:space="preserve"> «Население мира и  население России»  представлены </w:t>
      </w:r>
      <w:r w:rsidR="00C161C5">
        <w:rPr>
          <w:rFonts w:ascii="Times New Roman" w:hAnsi="Times New Roman"/>
          <w:sz w:val="28"/>
          <w:szCs w:val="28"/>
        </w:rPr>
        <w:t>большим количеством вопросов</w:t>
      </w:r>
      <w:r w:rsidR="00CD617F">
        <w:rPr>
          <w:rFonts w:ascii="Times New Roman" w:hAnsi="Times New Roman"/>
          <w:sz w:val="28"/>
          <w:szCs w:val="28"/>
        </w:rPr>
        <w:t>.</w:t>
      </w:r>
    </w:p>
    <w:p w:rsidR="00E10C30" w:rsidRDefault="00E10C30" w:rsidP="0016110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разделу проверяются:</w:t>
      </w:r>
    </w:p>
    <w:p w:rsidR="00E10C30" w:rsidRDefault="00E10C30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</w:t>
      </w:r>
    </w:p>
    <w:p w:rsidR="00E10C30" w:rsidRDefault="00E10C30" w:rsidP="00161104">
      <w:pPr>
        <w:pStyle w:val="a6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E10C30">
        <w:rPr>
          <w:rFonts w:ascii="Times New Roman" w:hAnsi="Times New Roman"/>
          <w:sz w:val="28"/>
          <w:szCs w:val="28"/>
        </w:rPr>
        <w:t>численности, воспроизводстве населения и их географических особенностях;</w:t>
      </w:r>
    </w:p>
    <w:p w:rsidR="00E10C30" w:rsidRDefault="00E10C30" w:rsidP="00161104">
      <w:pPr>
        <w:pStyle w:val="a6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  половом, возрастном составе и их географических особенностях;</w:t>
      </w:r>
    </w:p>
    <w:p w:rsidR="00E10C30" w:rsidRDefault="00E10C30" w:rsidP="00161104">
      <w:pPr>
        <w:pStyle w:val="a6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этническом составе населения</w:t>
      </w:r>
    </w:p>
    <w:p w:rsidR="00E10C30" w:rsidRDefault="00E10C30" w:rsidP="00161104">
      <w:pPr>
        <w:pStyle w:val="a6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крупных народах и языковых семьях, их географическом распространении, религиозном составе населения, географическом распространении религий;</w:t>
      </w:r>
    </w:p>
    <w:p w:rsidR="00E10C30" w:rsidRDefault="00E10C30" w:rsidP="00161104">
      <w:pPr>
        <w:pStyle w:val="a6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миграциях н</w:t>
      </w:r>
      <w:r w:rsidR="00637E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селения</w:t>
      </w:r>
      <w:r w:rsidR="00637E48">
        <w:rPr>
          <w:rFonts w:ascii="Times New Roman" w:hAnsi="Times New Roman"/>
          <w:sz w:val="28"/>
          <w:szCs w:val="28"/>
        </w:rPr>
        <w:t xml:space="preserve"> и их географических особенностях, основных направлений миграций;</w:t>
      </w:r>
    </w:p>
    <w:p w:rsidR="00637E48" w:rsidRDefault="00637E48" w:rsidP="00161104">
      <w:pPr>
        <w:pStyle w:val="a6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размещении и расселении населения;</w:t>
      </w:r>
    </w:p>
    <w:p w:rsidR="00637E48" w:rsidRDefault="00637E48" w:rsidP="00161104">
      <w:pPr>
        <w:pStyle w:val="a6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крупнейших городах, городских агломерациях и их размещении;</w:t>
      </w:r>
    </w:p>
    <w:p w:rsidR="00637E48" w:rsidRPr="00E10C30" w:rsidRDefault="00637E48" w:rsidP="00161104">
      <w:pPr>
        <w:pStyle w:val="a6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географических различиях в показателях качества и уровня жизни населения.</w:t>
      </w:r>
    </w:p>
    <w:p w:rsidR="00E10C30" w:rsidRDefault="00637E48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</w:t>
      </w:r>
    </w:p>
    <w:p w:rsidR="00637E48" w:rsidRPr="00637E48" w:rsidRDefault="00637E48" w:rsidP="00161104">
      <w:pPr>
        <w:pStyle w:val="a6"/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анализировать, сопоставлять такие показатели, как рождаемость, смертность, естественный прирост населения, плотность, половозрастные пирамиды в отдельных странах и регионах мира, выявляя закономерности</w:t>
      </w:r>
    </w:p>
    <w:p w:rsidR="00927729" w:rsidRDefault="001C2E80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некоторые вопросы данного </w:t>
      </w:r>
      <w:r w:rsidR="00927729">
        <w:rPr>
          <w:rFonts w:ascii="Times New Roman" w:hAnsi="Times New Roman"/>
          <w:sz w:val="28"/>
          <w:szCs w:val="28"/>
        </w:rPr>
        <w:t xml:space="preserve">блока </w:t>
      </w:r>
      <w:r>
        <w:rPr>
          <w:rFonts w:ascii="Times New Roman" w:hAnsi="Times New Roman"/>
          <w:sz w:val="28"/>
          <w:szCs w:val="28"/>
        </w:rPr>
        <w:t xml:space="preserve">  с комментариями.</w:t>
      </w:r>
    </w:p>
    <w:p w:rsidR="00161104" w:rsidRDefault="00161104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1104" w:rsidRDefault="00161104" w:rsidP="00161104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04">
        <w:rPr>
          <w:rFonts w:ascii="Times New Roman" w:hAnsi="Times New Roman"/>
          <w:b/>
          <w:sz w:val="28"/>
          <w:szCs w:val="28"/>
        </w:rPr>
        <w:t>Численност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161104">
        <w:rPr>
          <w:rFonts w:ascii="Times New Roman" w:hAnsi="Times New Roman"/>
          <w:b/>
          <w:sz w:val="28"/>
          <w:szCs w:val="28"/>
        </w:rPr>
        <w:t xml:space="preserve"> населения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E5EFC" w:rsidRDefault="00161104" w:rsidP="00161104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Учащиеся  должны владеть фактическим материалом  по данному вопросу</w:t>
      </w:r>
      <w:r w:rsidR="00EE5EFC">
        <w:rPr>
          <w:rFonts w:ascii="Times New Roman" w:hAnsi="Times New Roman"/>
          <w:sz w:val="28"/>
          <w:szCs w:val="28"/>
        </w:rPr>
        <w:t>.</w:t>
      </w:r>
    </w:p>
    <w:p w:rsidR="00161104" w:rsidRDefault="00EE5EFC" w:rsidP="00EE5EFC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E5EFC">
        <w:rPr>
          <w:rFonts w:ascii="Times New Roman" w:hAnsi="Times New Roman"/>
          <w:b/>
          <w:sz w:val="28"/>
          <w:szCs w:val="28"/>
        </w:rPr>
        <w:t xml:space="preserve">В какой из перечисленных стран мира численность населения больше? </w:t>
      </w:r>
    </w:p>
    <w:p w:rsidR="00EE5EFC" w:rsidRPr="00EE5EFC" w:rsidRDefault="00EE5EFC" w:rsidP="00EE5EFC">
      <w:pPr>
        <w:pStyle w:val="a6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E5EFC">
        <w:rPr>
          <w:rFonts w:ascii="Times New Roman" w:hAnsi="Times New Roman"/>
          <w:sz w:val="28"/>
          <w:szCs w:val="28"/>
        </w:rPr>
        <w:t>Пакистан 2) Канада 3) Мексика 4) Австрия</w:t>
      </w:r>
    </w:p>
    <w:p w:rsidR="00685362" w:rsidRDefault="00EE5EFC" w:rsidP="00685362">
      <w:pPr>
        <w:tabs>
          <w:tab w:val="left" w:pos="0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EE5EFC">
        <w:rPr>
          <w:rFonts w:ascii="Times New Roman" w:hAnsi="Times New Roman"/>
          <w:b/>
          <w:sz w:val="28"/>
          <w:szCs w:val="28"/>
        </w:rPr>
        <w:t xml:space="preserve"> </w:t>
      </w:r>
      <w:r w:rsidRPr="00EE5EFC">
        <w:rPr>
          <w:rFonts w:ascii="Times New Roman" w:hAnsi="Times New Roman"/>
          <w:sz w:val="28"/>
          <w:szCs w:val="28"/>
        </w:rPr>
        <w:t xml:space="preserve">Правильный ответ.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E5EFC">
        <w:rPr>
          <w:rFonts w:ascii="Times New Roman" w:hAnsi="Times New Roman"/>
          <w:sz w:val="28"/>
          <w:szCs w:val="28"/>
        </w:rPr>
        <w:t>Пакистан</w:t>
      </w:r>
    </w:p>
    <w:p w:rsidR="00685362" w:rsidRPr="00685362" w:rsidRDefault="001805A5" w:rsidP="00685362">
      <w:pPr>
        <w:tabs>
          <w:tab w:val="left" w:pos="0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33" style="position:absolute;left:0;text-align:left;margin-left:29.25pt;margin-top:65.4pt;width:314.55pt;height:164.15pt;z-index:251661312;mso-wrap-distance-left:1.9pt;mso-wrap-distance-right:1.9pt" coordorigin="1046,6422" coordsize="6480,3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046;top:6422;width:6480;height:3476;mso-wrap-edited:f" wrapcoords="0 0 0 21600 21600 21600 21600 0 0 0" o:allowincell="f">
              <v:imagedata r:id="rId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707;top:10051;width:370;height:211;mso-wrap-edited:f" o:allowincell="f" filled="f" strokecolor="white" strokeweight="0">
              <v:textbox style="mso-next-textbox:#_x0000_s1035" inset="0,0,0,0">
                <w:txbxContent>
                  <w:p w:rsidR="00546CC1" w:rsidRPr="00D838BF" w:rsidRDefault="00546CC1" w:rsidP="00D838BF">
                    <w:pPr>
                      <w:rPr>
                        <w:rStyle w:val="FontStyle96"/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  <v:shape id="_x0000_s1036" type="#_x0000_t202" style="position:absolute;left:4324;top:10051;width:355;height:211;mso-wrap-edited:f" o:allowincell="f" filled="f" strokecolor="white" strokeweight="0">
              <v:textbox style="mso-next-textbox:#_x0000_s1036" inset="0,0,0,0">
                <w:txbxContent>
                  <w:p w:rsidR="00546CC1" w:rsidRPr="00D838BF" w:rsidRDefault="00546CC1" w:rsidP="00D838BF">
                    <w:pPr>
                      <w:rPr>
                        <w:rStyle w:val="FontStyle96"/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  <v:shape id="_x0000_s1037" type="#_x0000_t202" style="position:absolute;left:5932;top:10051;width:374;height:211;mso-wrap-edited:f" o:allowincell="f" filled="f" strokecolor="white" strokeweight="0">
              <v:textbox style="mso-next-textbox:#_x0000_s1037" inset="0,0,0,0">
                <w:txbxContent>
                  <w:p w:rsidR="00546CC1" w:rsidRPr="00D838BF" w:rsidRDefault="00546CC1" w:rsidP="00D838BF">
                    <w:pPr>
                      <w:rPr>
                        <w:rStyle w:val="FontStyle96"/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EE5EFC" w:rsidRPr="00EE5EFC">
        <w:rPr>
          <w:rFonts w:ascii="Times New Roman" w:hAnsi="Times New Roman"/>
          <w:sz w:val="28"/>
          <w:szCs w:val="28"/>
        </w:rPr>
        <w:t xml:space="preserve"> </w:t>
      </w:r>
      <w:r w:rsidR="00685362" w:rsidRPr="00685362">
        <w:rPr>
          <w:rStyle w:val="FontStyle96"/>
          <w:sz w:val="28"/>
          <w:szCs w:val="28"/>
        </w:rPr>
        <w:t xml:space="preserve">Какой из регионов, обозначенных цифрами на карте мира, является </w:t>
      </w:r>
      <w:r w:rsidR="00685362">
        <w:rPr>
          <w:rStyle w:val="FontStyle96"/>
          <w:sz w:val="28"/>
          <w:szCs w:val="28"/>
        </w:rPr>
        <w:t xml:space="preserve"> густонаселённым?</w:t>
      </w:r>
      <w:r w:rsidR="00D838BF">
        <w:rPr>
          <w:rStyle w:val="FontStyle96"/>
          <w:sz w:val="28"/>
          <w:szCs w:val="28"/>
        </w:rPr>
        <w:t xml:space="preserve">  </w:t>
      </w:r>
      <w:r w:rsidR="00685362">
        <w:rPr>
          <w:rStyle w:val="FontStyle96"/>
          <w:sz w:val="28"/>
          <w:szCs w:val="28"/>
        </w:rPr>
        <w:t xml:space="preserve"> 1</w:t>
      </w:r>
      <w:r w:rsidR="00D838BF">
        <w:rPr>
          <w:rStyle w:val="FontStyle96"/>
          <w:sz w:val="28"/>
          <w:szCs w:val="28"/>
        </w:rPr>
        <w:t>)1    2)2   3)3   4)4</w:t>
      </w:r>
    </w:p>
    <w:p w:rsidR="00685362" w:rsidRDefault="00D838BF" w:rsidP="00EE5EFC">
      <w:pPr>
        <w:tabs>
          <w:tab w:val="left" w:pos="0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  3.</w:t>
      </w:r>
    </w:p>
    <w:p w:rsidR="00585F11" w:rsidRPr="00585F11" w:rsidRDefault="00585F11" w:rsidP="00585F11">
      <w:pPr>
        <w:pStyle w:val="Style10"/>
        <w:widowControl/>
        <w:spacing w:line="360" w:lineRule="auto"/>
        <w:ind w:left="475"/>
        <w:rPr>
          <w:rStyle w:val="FontStyle96"/>
          <w:b/>
          <w:sz w:val="28"/>
          <w:szCs w:val="28"/>
        </w:rPr>
      </w:pPr>
      <w:r w:rsidRPr="00585F11">
        <w:rPr>
          <w:rStyle w:val="FontStyle96"/>
          <w:b/>
          <w:sz w:val="28"/>
          <w:szCs w:val="28"/>
        </w:rPr>
        <w:t>Какой из перечисленных городов России является наибольшим по численности населения?</w:t>
      </w:r>
    </w:p>
    <w:p w:rsidR="00685362" w:rsidRPr="00585F11" w:rsidRDefault="00585F11" w:rsidP="00585F11">
      <w:pPr>
        <w:pStyle w:val="Style19"/>
        <w:widowControl/>
        <w:numPr>
          <w:ilvl w:val="0"/>
          <w:numId w:val="11"/>
        </w:numPr>
        <w:tabs>
          <w:tab w:val="left" w:pos="0"/>
          <w:tab w:val="left" w:pos="763"/>
        </w:tabs>
        <w:spacing w:before="96" w:line="360" w:lineRule="auto"/>
        <w:ind w:left="360"/>
        <w:jc w:val="left"/>
        <w:rPr>
          <w:rFonts w:ascii="Times New Roman" w:hAnsi="Times New Roman"/>
          <w:sz w:val="28"/>
          <w:szCs w:val="28"/>
        </w:rPr>
      </w:pPr>
      <w:r w:rsidRPr="00585F11">
        <w:rPr>
          <w:rStyle w:val="FontStyle96"/>
          <w:sz w:val="28"/>
          <w:szCs w:val="28"/>
        </w:rPr>
        <w:t>Новосибирск  2) Томск  3)  Петрозаводск     4) Ставрополь</w:t>
      </w:r>
    </w:p>
    <w:p w:rsidR="00685362" w:rsidRDefault="00585F11" w:rsidP="00EE5EFC">
      <w:pPr>
        <w:tabs>
          <w:tab w:val="left" w:pos="0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правильного ответа</w:t>
      </w:r>
      <w:r w:rsidR="007A66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необходимо знать какие города в России являются  городами миллионерами,</w:t>
      </w:r>
      <w:r w:rsidR="007A6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  Новосибирск –  это город  миллионер. </w:t>
      </w:r>
    </w:p>
    <w:p w:rsidR="00161104" w:rsidRPr="00EE5EFC" w:rsidRDefault="00EE5EFC" w:rsidP="00EE5EFC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EFC">
        <w:rPr>
          <w:rFonts w:ascii="Times New Roman" w:hAnsi="Times New Roman"/>
          <w:b/>
          <w:sz w:val="28"/>
          <w:szCs w:val="28"/>
        </w:rPr>
        <w:t>Естественный прирост</w:t>
      </w:r>
      <w:r w:rsidR="003108FA">
        <w:rPr>
          <w:rFonts w:ascii="Times New Roman" w:hAnsi="Times New Roman"/>
          <w:b/>
          <w:sz w:val="28"/>
          <w:szCs w:val="28"/>
        </w:rPr>
        <w:t xml:space="preserve"> </w:t>
      </w:r>
      <w:r w:rsidR="007A66DC">
        <w:rPr>
          <w:rFonts w:ascii="Times New Roman" w:hAnsi="Times New Roman"/>
          <w:b/>
          <w:sz w:val="28"/>
          <w:szCs w:val="28"/>
        </w:rPr>
        <w:t>(ЕП)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E5EFC" w:rsidRDefault="00EE5EFC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Комментарии.</w:t>
      </w:r>
    </w:p>
    <w:p w:rsidR="00EE5EFC" w:rsidRDefault="00EE5EFC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6DC">
        <w:rPr>
          <w:rFonts w:ascii="Times New Roman" w:hAnsi="Times New Roman"/>
          <w:i/>
          <w:sz w:val="28"/>
          <w:szCs w:val="28"/>
        </w:rPr>
        <w:t>Развитые страны</w:t>
      </w:r>
      <w:r>
        <w:rPr>
          <w:rFonts w:ascii="Times New Roman" w:hAnsi="Times New Roman"/>
          <w:sz w:val="28"/>
          <w:szCs w:val="28"/>
        </w:rPr>
        <w:t xml:space="preserve"> – низкая  рождаемость – низкий показатель смертности – не высокий ЕП. </w:t>
      </w:r>
      <w:r w:rsidR="00FE2513">
        <w:rPr>
          <w:rFonts w:ascii="Times New Roman" w:hAnsi="Times New Roman"/>
          <w:sz w:val="28"/>
          <w:szCs w:val="28"/>
        </w:rPr>
        <w:t>Пример:</w:t>
      </w:r>
      <w:r>
        <w:rPr>
          <w:rFonts w:ascii="Times New Roman" w:hAnsi="Times New Roman"/>
          <w:sz w:val="28"/>
          <w:szCs w:val="28"/>
        </w:rPr>
        <w:t xml:space="preserve">  </w:t>
      </w:r>
      <w:r w:rsidR="00FE2513">
        <w:rPr>
          <w:rFonts w:ascii="Times New Roman" w:hAnsi="Times New Roman"/>
          <w:sz w:val="28"/>
          <w:szCs w:val="28"/>
        </w:rPr>
        <w:t>Япония, США, Австралия, а страны</w:t>
      </w:r>
      <w:r w:rsidR="00FE2513" w:rsidRPr="00FE2513">
        <w:rPr>
          <w:rFonts w:ascii="Times New Roman" w:hAnsi="Times New Roman"/>
          <w:sz w:val="28"/>
          <w:szCs w:val="28"/>
        </w:rPr>
        <w:t xml:space="preserve"> </w:t>
      </w:r>
      <w:r w:rsidR="00FE2513">
        <w:rPr>
          <w:rFonts w:ascii="Times New Roman" w:hAnsi="Times New Roman"/>
          <w:sz w:val="28"/>
          <w:szCs w:val="28"/>
        </w:rPr>
        <w:t>Западной Европы</w:t>
      </w:r>
      <w:r w:rsidR="00D23837">
        <w:rPr>
          <w:rFonts w:ascii="Times New Roman" w:hAnsi="Times New Roman"/>
          <w:sz w:val="28"/>
          <w:szCs w:val="28"/>
        </w:rPr>
        <w:t xml:space="preserve"> </w:t>
      </w:r>
      <w:r w:rsidR="00FE2513">
        <w:rPr>
          <w:rFonts w:ascii="Times New Roman" w:hAnsi="Times New Roman"/>
          <w:sz w:val="28"/>
          <w:szCs w:val="28"/>
        </w:rPr>
        <w:t>(Германия), Восточной  Европы имеют самый низкий показатель ЕП</w:t>
      </w:r>
      <w:r w:rsidR="007A66DC">
        <w:rPr>
          <w:rFonts w:ascii="Times New Roman" w:hAnsi="Times New Roman"/>
          <w:sz w:val="28"/>
          <w:szCs w:val="28"/>
        </w:rPr>
        <w:t>,</w:t>
      </w:r>
      <w:r w:rsidR="00FE2513">
        <w:rPr>
          <w:rFonts w:ascii="Times New Roman" w:hAnsi="Times New Roman"/>
          <w:sz w:val="28"/>
          <w:szCs w:val="28"/>
        </w:rPr>
        <w:t xml:space="preserve">  до отрицательного.</w:t>
      </w:r>
    </w:p>
    <w:p w:rsidR="00161104" w:rsidRDefault="00EE5EFC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6DC">
        <w:rPr>
          <w:rFonts w:ascii="Times New Roman" w:hAnsi="Times New Roman"/>
          <w:i/>
          <w:sz w:val="28"/>
          <w:szCs w:val="28"/>
        </w:rPr>
        <w:t>Развивающиеся страны</w:t>
      </w:r>
      <w:r>
        <w:rPr>
          <w:rFonts w:ascii="Times New Roman" w:hAnsi="Times New Roman"/>
          <w:sz w:val="28"/>
          <w:szCs w:val="28"/>
        </w:rPr>
        <w:t xml:space="preserve"> -  высокая рождаемость – высокая смертность – высокий</w:t>
      </w:r>
      <w:r w:rsidR="007A66DC">
        <w:rPr>
          <w:rFonts w:ascii="Times New Roman" w:hAnsi="Times New Roman"/>
          <w:sz w:val="28"/>
          <w:szCs w:val="28"/>
        </w:rPr>
        <w:t xml:space="preserve"> показатель </w:t>
      </w:r>
      <w:r>
        <w:rPr>
          <w:rFonts w:ascii="Times New Roman" w:hAnsi="Times New Roman"/>
          <w:sz w:val="28"/>
          <w:szCs w:val="28"/>
        </w:rPr>
        <w:t xml:space="preserve"> ЕП</w:t>
      </w:r>
      <w:r w:rsidR="00FE2513">
        <w:rPr>
          <w:rFonts w:ascii="Times New Roman" w:hAnsi="Times New Roman"/>
          <w:sz w:val="28"/>
          <w:szCs w:val="28"/>
        </w:rPr>
        <w:t>. Пример: Африка,  Азия, Латинская Америка.</w:t>
      </w:r>
    </w:p>
    <w:p w:rsidR="00FE2513" w:rsidRDefault="00FE2513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2513">
        <w:rPr>
          <w:rFonts w:ascii="Times New Roman" w:hAnsi="Times New Roman"/>
          <w:b/>
          <w:sz w:val="28"/>
          <w:szCs w:val="28"/>
        </w:rPr>
        <w:t>В какой из перечисленных стран  коэффициент смертности населения выше?</w:t>
      </w:r>
    </w:p>
    <w:p w:rsidR="00FE2513" w:rsidRPr="00FE2513" w:rsidRDefault="00FE2513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251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Алжир 2) Замбия 3) Мексика 4) Венесуэла </w:t>
      </w:r>
    </w:p>
    <w:p w:rsidR="00161104" w:rsidRDefault="00D23837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EFC">
        <w:rPr>
          <w:rFonts w:ascii="Times New Roman" w:hAnsi="Times New Roman"/>
          <w:sz w:val="28"/>
          <w:szCs w:val="28"/>
        </w:rPr>
        <w:t xml:space="preserve">Правильный ответ. </w:t>
      </w:r>
      <w:r>
        <w:rPr>
          <w:rFonts w:ascii="Times New Roman" w:hAnsi="Times New Roman"/>
          <w:sz w:val="28"/>
          <w:szCs w:val="28"/>
        </w:rPr>
        <w:t xml:space="preserve">  Замбия </w:t>
      </w:r>
    </w:p>
    <w:p w:rsidR="00161104" w:rsidRDefault="00D23837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3837">
        <w:rPr>
          <w:rFonts w:ascii="Times New Roman" w:hAnsi="Times New Roman"/>
          <w:b/>
          <w:sz w:val="28"/>
          <w:szCs w:val="28"/>
        </w:rPr>
        <w:t xml:space="preserve">Для  какой из перечисленных стран  характерен отрицательный естественный прирост населения? </w:t>
      </w:r>
    </w:p>
    <w:p w:rsidR="00D23837" w:rsidRPr="00D23837" w:rsidRDefault="00D23837" w:rsidP="00D23837">
      <w:pPr>
        <w:pStyle w:val="a6"/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837">
        <w:rPr>
          <w:rFonts w:ascii="Times New Roman" w:hAnsi="Times New Roman"/>
          <w:sz w:val="28"/>
          <w:szCs w:val="28"/>
        </w:rPr>
        <w:t xml:space="preserve">Германия 2) Бразилия 3) Замбия 4) Оман </w:t>
      </w:r>
    </w:p>
    <w:p w:rsidR="00D23837" w:rsidRDefault="00D23837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EFC">
        <w:rPr>
          <w:rFonts w:ascii="Times New Roman" w:hAnsi="Times New Roman"/>
          <w:sz w:val="28"/>
          <w:szCs w:val="28"/>
        </w:rPr>
        <w:t xml:space="preserve">Правильный ответ. </w:t>
      </w:r>
      <w:r>
        <w:rPr>
          <w:rFonts w:ascii="Times New Roman" w:hAnsi="Times New Roman"/>
          <w:sz w:val="28"/>
          <w:szCs w:val="28"/>
        </w:rPr>
        <w:t xml:space="preserve"> Германия  </w:t>
      </w:r>
    </w:p>
    <w:p w:rsidR="00161104" w:rsidRDefault="00D23837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3837">
        <w:rPr>
          <w:rFonts w:ascii="Times New Roman" w:hAnsi="Times New Roman"/>
          <w:b/>
          <w:sz w:val="28"/>
          <w:szCs w:val="28"/>
        </w:rPr>
        <w:t>Расположите  перечисленные страны в порядке возрастания естественного прироста населения (на 1 тыс</w:t>
      </w:r>
      <w:r w:rsidR="002725D8">
        <w:rPr>
          <w:rFonts w:ascii="Times New Roman" w:hAnsi="Times New Roman"/>
          <w:b/>
          <w:sz w:val="28"/>
          <w:szCs w:val="28"/>
        </w:rPr>
        <w:t>яч</w:t>
      </w:r>
      <w:r w:rsidRPr="00D23837">
        <w:rPr>
          <w:rFonts w:ascii="Times New Roman" w:hAnsi="Times New Roman"/>
          <w:b/>
          <w:sz w:val="28"/>
          <w:szCs w:val="28"/>
        </w:rPr>
        <w:t xml:space="preserve"> жителей). </w:t>
      </w:r>
    </w:p>
    <w:p w:rsidR="00D23837" w:rsidRDefault="00D23837" w:rsidP="00D23837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EF3342">
        <w:rPr>
          <w:rFonts w:ascii="Times New Roman" w:hAnsi="Times New Roman"/>
          <w:sz w:val="28"/>
          <w:szCs w:val="28"/>
        </w:rPr>
        <w:t xml:space="preserve"> </w:t>
      </w:r>
      <w:r w:rsidRPr="00D23837">
        <w:rPr>
          <w:rFonts w:ascii="Times New Roman" w:hAnsi="Times New Roman"/>
          <w:sz w:val="28"/>
          <w:szCs w:val="28"/>
        </w:rPr>
        <w:t xml:space="preserve">Замбия </w:t>
      </w:r>
      <w:r>
        <w:rPr>
          <w:rFonts w:ascii="Times New Roman" w:hAnsi="Times New Roman"/>
          <w:sz w:val="28"/>
          <w:szCs w:val="28"/>
        </w:rPr>
        <w:t>Б</w:t>
      </w:r>
      <w:r w:rsidRPr="00D23837">
        <w:rPr>
          <w:rFonts w:ascii="Times New Roman" w:hAnsi="Times New Roman"/>
          <w:sz w:val="28"/>
          <w:szCs w:val="28"/>
        </w:rPr>
        <w:t xml:space="preserve">) Литва </w:t>
      </w:r>
      <w:r>
        <w:rPr>
          <w:rFonts w:ascii="Times New Roman" w:hAnsi="Times New Roman"/>
          <w:sz w:val="28"/>
          <w:szCs w:val="28"/>
        </w:rPr>
        <w:t>В</w:t>
      </w:r>
      <w:r w:rsidRPr="00D23837">
        <w:rPr>
          <w:rFonts w:ascii="Times New Roman" w:hAnsi="Times New Roman"/>
          <w:sz w:val="28"/>
          <w:szCs w:val="28"/>
        </w:rPr>
        <w:t xml:space="preserve">) Бразилия </w:t>
      </w:r>
      <w:r>
        <w:rPr>
          <w:rFonts w:ascii="Times New Roman" w:hAnsi="Times New Roman"/>
          <w:sz w:val="28"/>
          <w:szCs w:val="28"/>
        </w:rPr>
        <w:t>Г</w:t>
      </w:r>
      <w:r w:rsidRPr="00D23837">
        <w:rPr>
          <w:rFonts w:ascii="Times New Roman" w:hAnsi="Times New Roman"/>
          <w:sz w:val="28"/>
          <w:szCs w:val="28"/>
        </w:rPr>
        <w:t>) США</w:t>
      </w:r>
    </w:p>
    <w:p w:rsidR="00EF3342" w:rsidRDefault="00EF3342" w:rsidP="00D23837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E5EFC"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</w:rPr>
        <w:t>. БГВА</w:t>
      </w:r>
    </w:p>
    <w:p w:rsidR="00EF3342" w:rsidRDefault="00EF3342" w:rsidP="00D23837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Развитые страны. Литва и США</w:t>
      </w:r>
      <w:r w:rsidR="007A66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Литва – страна В</w:t>
      </w:r>
      <w:r w:rsidR="007A66DC">
        <w:rPr>
          <w:rFonts w:ascii="Times New Roman" w:hAnsi="Times New Roman"/>
          <w:sz w:val="28"/>
          <w:szCs w:val="28"/>
        </w:rPr>
        <w:t>осточной</w:t>
      </w:r>
      <w:r>
        <w:rPr>
          <w:rFonts w:ascii="Times New Roman" w:hAnsi="Times New Roman"/>
          <w:sz w:val="28"/>
          <w:szCs w:val="28"/>
        </w:rPr>
        <w:t xml:space="preserve"> Европы - самый низкий показатель ЕП</w:t>
      </w:r>
      <w:r w:rsidR="007A66DC">
        <w:rPr>
          <w:rFonts w:ascii="Times New Roman" w:hAnsi="Times New Roman"/>
          <w:sz w:val="28"/>
          <w:szCs w:val="28"/>
        </w:rPr>
        <w:t>.</w:t>
      </w:r>
    </w:p>
    <w:p w:rsidR="00EF3342" w:rsidRPr="00D23837" w:rsidRDefault="00EF3342" w:rsidP="00D23837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Развивающиеся страны. Замбия  - страна Африки, Бразилия – Лат</w:t>
      </w:r>
      <w:r w:rsidR="007A66DC">
        <w:rPr>
          <w:rFonts w:ascii="Times New Roman" w:hAnsi="Times New Roman"/>
          <w:sz w:val="28"/>
          <w:szCs w:val="28"/>
        </w:rPr>
        <w:t>инская</w:t>
      </w:r>
      <w:r>
        <w:rPr>
          <w:rFonts w:ascii="Times New Roman" w:hAnsi="Times New Roman"/>
          <w:sz w:val="28"/>
          <w:szCs w:val="28"/>
        </w:rPr>
        <w:t xml:space="preserve"> Америка</w:t>
      </w:r>
      <w:r w:rsidR="007A66DC">
        <w:rPr>
          <w:rFonts w:ascii="Times New Roman" w:hAnsi="Times New Roman"/>
          <w:sz w:val="28"/>
          <w:szCs w:val="28"/>
        </w:rPr>
        <w:t>.</w:t>
      </w:r>
    </w:p>
    <w:p w:rsidR="00161104" w:rsidRPr="00EF3342" w:rsidRDefault="002725D8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25D8">
        <w:rPr>
          <w:rFonts w:ascii="Times New Roman" w:hAnsi="Times New Roman"/>
          <w:b/>
          <w:sz w:val="28"/>
          <w:szCs w:val="28"/>
        </w:rPr>
        <w:t>Задания более высокой сложности</w:t>
      </w:r>
      <w:r>
        <w:rPr>
          <w:rFonts w:ascii="Times New Roman" w:hAnsi="Times New Roman"/>
          <w:b/>
          <w:sz w:val="28"/>
          <w:szCs w:val="28"/>
        </w:rPr>
        <w:t>.</w:t>
      </w:r>
      <w:r w:rsidRPr="002725D8">
        <w:rPr>
          <w:rFonts w:ascii="Times New Roman" w:hAnsi="Times New Roman"/>
          <w:b/>
          <w:sz w:val="28"/>
          <w:szCs w:val="28"/>
        </w:rPr>
        <w:t xml:space="preserve"> </w:t>
      </w:r>
      <w:r w:rsidR="00EF3342" w:rsidRPr="00EF3342">
        <w:rPr>
          <w:rFonts w:ascii="Times New Roman" w:hAnsi="Times New Roman"/>
          <w:b/>
          <w:sz w:val="28"/>
          <w:szCs w:val="28"/>
        </w:rPr>
        <w:t>Используя данные таблицы, определите естественный прирост населения Афганистана в 2010г.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F3342" w:rsidTr="00EF3342">
        <w:tc>
          <w:tcPr>
            <w:tcW w:w="5068" w:type="dxa"/>
          </w:tcPr>
          <w:p w:rsidR="00EF3342" w:rsidRPr="00EF3342" w:rsidRDefault="00EF3342" w:rsidP="00EF334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342">
              <w:rPr>
                <w:rFonts w:ascii="Times New Roman" w:hAnsi="Times New Roman"/>
                <w:sz w:val="24"/>
                <w:szCs w:val="24"/>
              </w:rPr>
              <w:t>Коэффициент рождаемости (на 1000чел)</w:t>
            </w:r>
          </w:p>
        </w:tc>
        <w:tc>
          <w:tcPr>
            <w:tcW w:w="5069" w:type="dxa"/>
          </w:tcPr>
          <w:p w:rsidR="00EF3342" w:rsidRDefault="00EF3342" w:rsidP="00EF334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342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смертности </w:t>
            </w:r>
            <w:r w:rsidRPr="00EF3342">
              <w:rPr>
                <w:rFonts w:ascii="Times New Roman" w:hAnsi="Times New Roman"/>
                <w:sz w:val="24"/>
                <w:szCs w:val="24"/>
              </w:rPr>
              <w:t xml:space="preserve"> (на 1000чел)</w:t>
            </w:r>
          </w:p>
        </w:tc>
      </w:tr>
      <w:tr w:rsidR="00EF3342" w:rsidTr="00EF3342">
        <w:trPr>
          <w:trHeight w:val="312"/>
        </w:trPr>
        <w:tc>
          <w:tcPr>
            <w:tcW w:w="5068" w:type="dxa"/>
          </w:tcPr>
          <w:p w:rsidR="00EF3342" w:rsidRDefault="00EF3342" w:rsidP="00EF3342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069" w:type="dxa"/>
          </w:tcPr>
          <w:p w:rsidR="00EF3342" w:rsidRDefault="00EF3342" w:rsidP="00EF3342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685362" w:rsidRDefault="00EF3342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Решение. ЕП=Р-С</w:t>
      </w:r>
      <w:r w:rsidRPr="00EF3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21%</w:t>
      </w:r>
    </w:p>
    <w:p w:rsidR="00D838BF" w:rsidRPr="00D838BF" w:rsidRDefault="002725D8" w:rsidP="007A66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25D8">
        <w:rPr>
          <w:rFonts w:ascii="Times New Roman" w:hAnsi="Times New Roman"/>
          <w:b/>
          <w:sz w:val="28"/>
          <w:szCs w:val="28"/>
        </w:rPr>
        <w:t>Задания максимально повышенной сложности</w:t>
      </w:r>
      <w:r>
        <w:rPr>
          <w:rFonts w:ascii="Times New Roman" w:hAnsi="Times New Roman"/>
          <w:sz w:val="28"/>
          <w:szCs w:val="28"/>
        </w:rPr>
        <w:t>.</w:t>
      </w:r>
      <w:r w:rsidRPr="00580C6D">
        <w:rPr>
          <w:rFonts w:ascii="Times New Roman" w:hAnsi="Times New Roman"/>
          <w:sz w:val="28"/>
          <w:szCs w:val="28"/>
        </w:rPr>
        <w:t xml:space="preserve"> </w:t>
      </w:r>
      <w:r w:rsidR="00D838BF" w:rsidRPr="00D838BF">
        <w:rPr>
          <w:rFonts w:ascii="Times New Roman" w:hAnsi="Times New Roman"/>
          <w:sz w:val="28"/>
          <w:szCs w:val="28"/>
        </w:rPr>
        <w:t>Используя данные приведенные в  таблице, нужно  определить:</w:t>
      </w:r>
    </w:p>
    <w:p w:rsidR="00D838BF" w:rsidRPr="00C0305E" w:rsidRDefault="00D838BF" w:rsidP="007A66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38BF">
        <w:rPr>
          <w:rFonts w:ascii="Times New Roman" w:hAnsi="Times New Roman"/>
          <w:sz w:val="28"/>
          <w:szCs w:val="28"/>
        </w:rPr>
        <w:t xml:space="preserve">Значение естественного прироста населения в </w:t>
      </w:r>
      <w:r w:rsidRPr="00D838BF">
        <w:rPr>
          <w:rFonts w:ascii="Times New Roman" w:hAnsi="Times New Roman"/>
          <w:sz w:val="28"/>
          <w:szCs w:val="28"/>
          <w:vertAlign w:val="superscript"/>
        </w:rPr>
        <w:t>0</w:t>
      </w:r>
      <w:r w:rsidRPr="00D838BF">
        <w:rPr>
          <w:rFonts w:ascii="Times New Roman" w:hAnsi="Times New Roman"/>
          <w:sz w:val="28"/>
          <w:szCs w:val="28"/>
        </w:rPr>
        <w:t>/</w:t>
      </w:r>
      <w:r w:rsidRPr="00D838BF">
        <w:rPr>
          <w:rFonts w:ascii="Times New Roman" w:hAnsi="Times New Roman"/>
          <w:sz w:val="28"/>
          <w:szCs w:val="28"/>
          <w:vertAlign w:val="subscript"/>
        </w:rPr>
        <w:t xml:space="preserve">00 </w:t>
      </w:r>
      <w:r w:rsidRPr="00D838BF">
        <w:rPr>
          <w:rFonts w:ascii="Times New Roman" w:hAnsi="Times New Roman"/>
          <w:sz w:val="28"/>
          <w:szCs w:val="28"/>
        </w:rPr>
        <w:t xml:space="preserve">в 2009г. </w:t>
      </w:r>
      <w:r w:rsidR="003108FA">
        <w:rPr>
          <w:rFonts w:ascii="Times New Roman" w:hAnsi="Times New Roman"/>
          <w:sz w:val="28"/>
          <w:szCs w:val="28"/>
        </w:rPr>
        <w:t>д</w:t>
      </w:r>
      <w:r w:rsidRPr="00D838BF">
        <w:rPr>
          <w:rFonts w:ascii="Times New Roman" w:hAnsi="Times New Roman"/>
          <w:sz w:val="28"/>
          <w:szCs w:val="28"/>
        </w:rPr>
        <w:t>ля Смоленской области (полученный результат нужно округлить).</w:t>
      </w:r>
      <w:r w:rsidRPr="00C0305E">
        <w:rPr>
          <w:rFonts w:ascii="Times New Roman" w:hAnsi="Times New Roman"/>
          <w:sz w:val="36"/>
          <w:szCs w:val="3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1560"/>
        <w:gridCol w:w="1560"/>
        <w:gridCol w:w="1665"/>
      </w:tblGrid>
      <w:tr w:rsidR="00D838BF" w:rsidRPr="00D838BF" w:rsidTr="00546CC1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D838BF" w:rsidRPr="00D838BF" w:rsidTr="00546CC1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Численность (количество)  постоянного населения на 1 января, человек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1331364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1317588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1308478</w:t>
            </w:r>
          </w:p>
        </w:tc>
      </w:tr>
      <w:tr w:rsidR="00D838BF" w:rsidRPr="00D838BF" w:rsidTr="00546CC1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Среднегодовое значение численности населения, человек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1324475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1313035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1304085</w:t>
            </w:r>
          </w:p>
        </w:tc>
      </w:tr>
      <w:tr w:rsidR="00D838BF" w:rsidRPr="00D838BF" w:rsidTr="00546CC1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Естественный прирост населения (ЕП), человек (значение показателя за год)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- 12578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-10063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8BF" w:rsidRPr="00D838BF" w:rsidRDefault="00D838BF" w:rsidP="00546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BF">
              <w:rPr>
                <w:rFonts w:ascii="Times New Roman" w:hAnsi="Times New Roman"/>
                <w:sz w:val="24"/>
                <w:szCs w:val="24"/>
              </w:rPr>
              <w:t>-8853</w:t>
            </w:r>
          </w:p>
        </w:tc>
      </w:tr>
    </w:tbl>
    <w:p w:rsidR="00D838BF" w:rsidRPr="00D838BF" w:rsidRDefault="00D838BF" w:rsidP="00D838B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38BF">
        <w:rPr>
          <w:rFonts w:ascii="Times New Roman" w:hAnsi="Times New Roman"/>
          <w:sz w:val="28"/>
          <w:szCs w:val="28"/>
        </w:rPr>
        <w:t xml:space="preserve">Естественный прирост это разница между рождаемостью и смертностью </w:t>
      </w:r>
    </w:p>
    <w:p w:rsidR="00D838BF" w:rsidRPr="00D838BF" w:rsidRDefault="00D838BF" w:rsidP="00D838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38BF">
        <w:rPr>
          <w:rFonts w:ascii="Times New Roman" w:hAnsi="Times New Roman"/>
          <w:sz w:val="28"/>
          <w:szCs w:val="28"/>
        </w:rPr>
        <w:t xml:space="preserve">Измеряется в промилле </w:t>
      </w:r>
      <w:r w:rsidRPr="00D838BF">
        <w:rPr>
          <w:rFonts w:ascii="Times New Roman" w:hAnsi="Times New Roman"/>
          <w:sz w:val="28"/>
          <w:szCs w:val="28"/>
          <w:vertAlign w:val="superscript"/>
        </w:rPr>
        <w:t>0</w:t>
      </w:r>
      <w:r w:rsidRPr="00D838BF">
        <w:rPr>
          <w:rFonts w:ascii="Times New Roman" w:hAnsi="Times New Roman"/>
          <w:sz w:val="28"/>
          <w:szCs w:val="28"/>
        </w:rPr>
        <w:t>/</w:t>
      </w:r>
      <w:r w:rsidRPr="00D838BF">
        <w:rPr>
          <w:rFonts w:ascii="Times New Roman" w:hAnsi="Times New Roman"/>
          <w:sz w:val="28"/>
          <w:szCs w:val="28"/>
          <w:vertAlign w:val="subscript"/>
        </w:rPr>
        <w:t xml:space="preserve">00 </w:t>
      </w:r>
      <w:r w:rsidRPr="00D838BF">
        <w:rPr>
          <w:rFonts w:ascii="Times New Roman" w:hAnsi="Times New Roman"/>
          <w:sz w:val="28"/>
          <w:szCs w:val="28"/>
        </w:rPr>
        <w:t> Для этого пользуются формулой ЕП= (Р-С/Н)х1000. (Н-это численность населения).</w:t>
      </w:r>
    </w:p>
    <w:p w:rsidR="00EE05CD" w:rsidRDefault="00D838BF" w:rsidP="00EE0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38BF">
        <w:rPr>
          <w:rFonts w:ascii="Times New Roman" w:hAnsi="Times New Roman"/>
          <w:sz w:val="28"/>
          <w:szCs w:val="28"/>
        </w:rPr>
        <w:t>Перейдем  к решению задания</w:t>
      </w:r>
      <w:r>
        <w:rPr>
          <w:rFonts w:ascii="Times New Roman" w:hAnsi="Times New Roman"/>
          <w:sz w:val="28"/>
          <w:szCs w:val="28"/>
        </w:rPr>
        <w:t xml:space="preserve">. Для выполнения </w:t>
      </w:r>
      <w:r w:rsidRPr="00D838BF">
        <w:rPr>
          <w:rFonts w:ascii="Times New Roman" w:hAnsi="Times New Roman"/>
          <w:sz w:val="28"/>
          <w:szCs w:val="28"/>
        </w:rPr>
        <w:t xml:space="preserve"> задания необходимо использовать формулу для расчета промилле.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8B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Pr="00D838BF">
        <w:rPr>
          <w:rFonts w:ascii="Times New Roman" w:hAnsi="Times New Roman"/>
          <w:sz w:val="28"/>
          <w:szCs w:val="28"/>
        </w:rPr>
        <w:t>е значение показателя естественного прироста за 2009г.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8BF">
        <w:rPr>
          <w:rFonts w:ascii="Times New Roman" w:hAnsi="Times New Roman"/>
          <w:sz w:val="28"/>
          <w:szCs w:val="28"/>
        </w:rPr>
        <w:t>это -10063 разделить на среднегодовую численность населения 1313035, и умножить на 1000 человек! ЕП=-10063/1313035х1000=-0,7663. В задании нам говориться округлить это число. Таким образом, правильный ответ: -8</w:t>
      </w:r>
      <w:r w:rsidR="007A66DC" w:rsidRPr="00D838BF">
        <w:rPr>
          <w:rFonts w:ascii="Times New Roman" w:hAnsi="Times New Roman"/>
          <w:sz w:val="28"/>
          <w:szCs w:val="28"/>
          <w:vertAlign w:val="superscript"/>
        </w:rPr>
        <w:t>0</w:t>
      </w:r>
      <w:r w:rsidR="007A66DC" w:rsidRPr="00D838BF">
        <w:rPr>
          <w:rFonts w:ascii="Times New Roman" w:hAnsi="Times New Roman"/>
          <w:sz w:val="28"/>
          <w:szCs w:val="28"/>
        </w:rPr>
        <w:t>/</w:t>
      </w:r>
      <w:r w:rsidR="007A66DC" w:rsidRPr="00D838BF">
        <w:rPr>
          <w:rFonts w:ascii="Times New Roman" w:hAnsi="Times New Roman"/>
          <w:sz w:val="28"/>
          <w:szCs w:val="28"/>
          <w:vertAlign w:val="subscript"/>
        </w:rPr>
        <w:t xml:space="preserve">00 </w:t>
      </w:r>
      <w:r w:rsidR="007A66DC" w:rsidRPr="00D838BF">
        <w:rPr>
          <w:rFonts w:ascii="Times New Roman" w:hAnsi="Times New Roman"/>
          <w:sz w:val="28"/>
          <w:szCs w:val="28"/>
        </w:rPr>
        <w:t> </w:t>
      </w:r>
    </w:p>
    <w:p w:rsidR="00EE05CD" w:rsidRPr="00EE05CD" w:rsidRDefault="00EE05CD" w:rsidP="00EE05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25D8">
        <w:rPr>
          <w:rFonts w:ascii="Times New Roman" w:hAnsi="Times New Roman"/>
          <w:b/>
          <w:sz w:val="28"/>
          <w:szCs w:val="28"/>
        </w:rPr>
        <w:t>Задания более высокой сложности</w:t>
      </w:r>
      <w:r>
        <w:rPr>
          <w:rFonts w:ascii="Times New Roman" w:hAnsi="Times New Roman"/>
          <w:b/>
          <w:sz w:val="28"/>
          <w:szCs w:val="28"/>
        </w:rPr>
        <w:t>.</w:t>
      </w:r>
      <w:r w:rsidRPr="00EE05CD">
        <w:rPr>
          <w:rFonts w:ascii="Times New Roman" w:hAnsi="Times New Roman"/>
          <w:sz w:val="28"/>
          <w:szCs w:val="28"/>
        </w:rPr>
        <w:t xml:space="preserve"> </w:t>
      </w:r>
      <w:r w:rsidRPr="00EE05CD">
        <w:rPr>
          <w:rFonts w:ascii="Times New Roman" w:hAnsi="Times New Roman"/>
          <w:b/>
          <w:sz w:val="28"/>
          <w:szCs w:val="28"/>
        </w:rPr>
        <w:t xml:space="preserve">Определите по графику величину естественного прироста населения в России (в расчете на 1 тыс. чел.) в 1995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8"/>
        <w:gridCol w:w="3759"/>
      </w:tblGrid>
      <w:tr w:rsidR="00EE05CD" w:rsidTr="007A66DC">
        <w:trPr>
          <w:trHeight w:val="4100"/>
        </w:trPr>
        <w:tc>
          <w:tcPr>
            <w:tcW w:w="6378" w:type="dxa"/>
          </w:tcPr>
          <w:p w:rsidR="00EE05CD" w:rsidRDefault="007A66DC" w:rsidP="00EE05C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5CD">
              <w:rPr>
                <w:rFonts w:ascii="Times New Roman" w:hAnsi="Times New Roman"/>
                <w:sz w:val="28"/>
                <w:szCs w:val="28"/>
              </w:rPr>
              <w:object w:dxaOrig="7198" w:dyaOrig="5398">
                <v:shape id="_x0000_i1025" type="#_x0000_t75" style="width:303.75pt;height:203.25pt" o:ole="">
                  <v:imagedata r:id="rId8" o:title=""/>
                </v:shape>
                <o:OLEObject Type="Embed" ProgID="PowerPoint.Slide.12" ShapeID="_x0000_i1025" DrawAspect="Content" ObjectID="_1493233479" r:id="rId9"/>
              </w:object>
            </w:r>
          </w:p>
        </w:tc>
        <w:tc>
          <w:tcPr>
            <w:tcW w:w="3759" w:type="dxa"/>
          </w:tcPr>
          <w:p w:rsidR="007A66DC" w:rsidRPr="00EE05CD" w:rsidRDefault="007A66DC" w:rsidP="007A66D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05CD">
              <w:rPr>
                <w:rFonts w:ascii="Times New Roman" w:hAnsi="Times New Roman"/>
                <w:b/>
                <w:sz w:val="28"/>
                <w:szCs w:val="28"/>
              </w:rPr>
              <w:t>Ответ запишите цифрами</w:t>
            </w:r>
          </w:p>
          <w:p w:rsidR="00EE05CD" w:rsidRPr="00EE05CD" w:rsidRDefault="00EE05CD" w:rsidP="00EE05C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5CD">
              <w:rPr>
                <w:rFonts w:ascii="Times New Roman" w:hAnsi="Times New Roman"/>
                <w:bCs/>
                <w:iCs/>
                <w:sz w:val="28"/>
                <w:szCs w:val="28"/>
              </w:rPr>
              <w:t>Естественный прирост - это разность показателя рождаемости и показателя смертности. В 1995 году Рождаемость 9,3 – смертность 15,0 = -5,7</w:t>
            </w:r>
            <w:r w:rsidRPr="00EE05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E05CD" w:rsidRPr="00B9245C" w:rsidRDefault="00B9245C" w:rsidP="00EE05C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245C">
              <w:rPr>
                <w:rFonts w:ascii="Times New Roman" w:hAnsi="Times New Roman"/>
                <w:b/>
                <w:sz w:val="28"/>
                <w:szCs w:val="28"/>
              </w:rPr>
              <w:t>ГРАФИК №1</w:t>
            </w:r>
          </w:p>
        </w:tc>
      </w:tr>
    </w:tbl>
    <w:p w:rsidR="00384369" w:rsidRDefault="00384369" w:rsidP="00AF678A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84369" w:rsidRDefault="00384369" w:rsidP="00384369">
      <w:pPr>
        <w:tabs>
          <w:tab w:val="left" w:pos="567"/>
        </w:tabs>
        <w:spacing w:after="0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Определите по</w:t>
      </w:r>
      <w:r w:rsidR="00B924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графику</w:t>
      </w:r>
      <w:r w:rsidR="00B9245C">
        <w:rPr>
          <w:rFonts w:ascii="Times New Roman" w:hAnsi="Times New Roman"/>
          <w:b/>
          <w:sz w:val="28"/>
          <w:szCs w:val="28"/>
        </w:rPr>
        <w:t>(1)</w:t>
      </w:r>
      <w:r>
        <w:rPr>
          <w:rFonts w:ascii="Times New Roman" w:hAnsi="Times New Roman"/>
          <w:b/>
          <w:sz w:val="28"/>
          <w:szCs w:val="28"/>
        </w:rPr>
        <w:t>, в каком году за период, показанный на графике (1990-2008), в России наблюдался естественный прирост населения. Ответ запишите цифрами.</w:t>
      </w:r>
    </w:p>
    <w:p w:rsidR="00384369" w:rsidRPr="00384369" w:rsidRDefault="00384369" w:rsidP="00384369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4369">
        <w:rPr>
          <w:rFonts w:ascii="Times New Roman" w:hAnsi="Times New Roman"/>
          <w:sz w:val="28"/>
          <w:szCs w:val="28"/>
        </w:rPr>
        <w:t>При выполнении этого задания следует иметь в виду, что данные, которые требуется определить, не представлены на графике в явном виде</w:t>
      </w:r>
      <w:r w:rsidR="003108FA">
        <w:rPr>
          <w:rFonts w:ascii="Times New Roman" w:hAnsi="Times New Roman"/>
          <w:sz w:val="28"/>
          <w:szCs w:val="28"/>
        </w:rPr>
        <w:t>.</w:t>
      </w:r>
      <w:r w:rsidRPr="00384369">
        <w:rPr>
          <w:rFonts w:ascii="Times New Roman" w:hAnsi="Times New Roman"/>
          <w:sz w:val="28"/>
          <w:szCs w:val="28"/>
        </w:rPr>
        <w:t xml:space="preserve"> В данном случае период с естественным приростом ( а не естественной убылью) населения России о</w:t>
      </w:r>
      <w:r>
        <w:rPr>
          <w:rFonts w:ascii="Times New Roman" w:hAnsi="Times New Roman"/>
          <w:sz w:val="28"/>
          <w:szCs w:val="28"/>
        </w:rPr>
        <w:t>г</w:t>
      </w:r>
      <w:r w:rsidRPr="00384369">
        <w:rPr>
          <w:rFonts w:ascii="Times New Roman" w:hAnsi="Times New Roman"/>
          <w:sz w:val="28"/>
          <w:szCs w:val="28"/>
        </w:rPr>
        <w:t>раничен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369">
        <w:rPr>
          <w:rFonts w:ascii="Times New Roman" w:hAnsi="Times New Roman"/>
          <w:sz w:val="28"/>
          <w:szCs w:val="28"/>
        </w:rPr>
        <w:t xml:space="preserve"> отрезком, на котором линия графика рождаемости расположена выше линии графика смертности. При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369">
        <w:rPr>
          <w:rFonts w:ascii="Times New Roman" w:hAnsi="Times New Roman"/>
          <w:sz w:val="28"/>
          <w:szCs w:val="28"/>
        </w:rPr>
        <w:t>наибольшее превышение рождаемости над смер</w:t>
      </w:r>
      <w:r>
        <w:rPr>
          <w:rFonts w:ascii="Times New Roman" w:hAnsi="Times New Roman"/>
          <w:sz w:val="28"/>
          <w:szCs w:val="28"/>
        </w:rPr>
        <w:t>т</w:t>
      </w:r>
      <w:r w:rsidRPr="00384369">
        <w:rPr>
          <w:rFonts w:ascii="Times New Roman" w:hAnsi="Times New Roman"/>
          <w:sz w:val="28"/>
          <w:szCs w:val="28"/>
        </w:rPr>
        <w:t>ностью отмечается в 1990. Верный ответ: 1990г.</w:t>
      </w:r>
    </w:p>
    <w:p w:rsidR="00384369" w:rsidRPr="00384369" w:rsidRDefault="00384369" w:rsidP="00384369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53C8" w:rsidRDefault="00C053C8" w:rsidP="00AF678A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053C8">
        <w:rPr>
          <w:rFonts w:ascii="Times New Roman" w:hAnsi="Times New Roman"/>
          <w:b/>
          <w:sz w:val="28"/>
          <w:szCs w:val="28"/>
        </w:rPr>
        <w:t>Возрастная структура населения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A66DC" w:rsidRDefault="007A66DC" w:rsidP="00AF678A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F678A" w:rsidRDefault="00AF678A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AF678A">
        <w:rPr>
          <w:rFonts w:ascii="Times New Roman" w:hAnsi="Times New Roman"/>
          <w:i/>
          <w:sz w:val="28"/>
          <w:szCs w:val="28"/>
        </w:rPr>
        <w:t>Развивающиеся страны мира</w:t>
      </w:r>
      <w:r>
        <w:rPr>
          <w:rFonts w:ascii="Times New Roman" w:hAnsi="Times New Roman"/>
          <w:i/>
          <w:sz w:val="28"/>
          <w:szCs w:val="28"/>
        </w:rPr>
        <w:t>.</w:t>
      </w:r>
      <w:r w:rsidR="00C053C8" w:rsidRPr="00AF678A">
        <w:rPr>
          <w:rFonts w:ascii="Times New Roman" w:hAnsi="Times New Roman"/>
          <w:sz w:val="28"/>
          <w:szCs w:val="28"/>
        </w:rPr>
        <w:t xml:space="preserve"> </w:t>
      </w:r>
      <w:r w:rsidR="00C053C8" w:rsidRPr="00BD0E73">
        <w:rPr>
          <w:rFonts w:ascii="Times New Roman" w:hAnsi="Times New Roman"/>
          <w:sz w:val="28"/>
          <w:szCs w:val="28"/>
        </w:rPr>
        <w:t>Самая высокая доля детей характерна для</w:t>
      </w:r>
      <w:r>
        <w:rPr>
          <w:rFonts w:ascii="Times New Roman" w:hAnsi="Times New Roman"/>
          <w:sz w:val="28"/>
          <w:szCs w:val="28"/>
        </w:rPr>
        <w:t xml:space="preserve"> стран </w:t>
      </w:r>
      <w:r w:rsidR="00C053C8" w:rsidRPr="00BD0E73">
        <w:rPr>
          <w:rFonts w:ascii="Times New Roman" w:hAnsi="Times New Roman"/>
          <w:sz w:val="28"/>
          <w:szCs w:val="28"/>
        </w:rPr>
        <w:t xml:space="preserve"> - Африки, Азии,</w:t>
      </w:r>
      <w:r w:rsidR="00C053C8">
        <w:rPr>
          <w:rFonts w:ascii="Times New Roman" w:hAnsi="Times New Roman"/>
          <w:sz w:val="28"/>
          <w:szCs w:val="28"/>
        </w:rPr>
        <w:t xml:space="preserve"> -  так как высокая рождаемость</w:t>
      </w:r>
      <w:r>
        <w:rPr>
          <w:rFonts w:ascii="Times New Roman" w:hAnsi="Times New Roman"/>
          <w:sz w:val="28"/>
          <w:szCs w:val="28"/>
        </w:rPr>
        <w:t>.</w:t>
      </w:r>
    </w:p>
    <w:p w:rsidR="00C053C8" w:rsidRDefault="00AF678A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78A">
        <w:rPr>
          <w:rFonts w:ascii="Times New Roman" w:hAnsi="Times New Roman"/>
          <w:sz w:val="28"/>
          <w:szCs w:val="28"/>
        </w:rPr>
        <w:t xml:space="preserve"> </w:t>
      </w:r>
      <w:r w:rsidRPr="00BD0E73">
        <w:rPr>
          <w:rFonts w:ascii="Times New Roman" w:hAnsi="Times New Roman"/>
          <w:sz w:val="28"/>
          <w:szCs w:val="28"/>
        </w:rPr>
        <w:t>Самая</w:t>
      </w:r>
      <w:r>
        <w:rPr>
          <w:rFonts w:ascii="Times New Roman" w:hAnsi="Times New Roman"/>
          <w:sz w:val="28"/>
          <w:szCs w:val="28"/>
        </w:rPr>
        <w:t xml:space="preserve"> низкая </w:t>
      </w:r>
      <w:r w:rsidRPr="00BD0E73">
        <w:rPr>
          <w:rFonts w:ascii="Times New Roman" w:hAnsi="Times New Roman"/>
          <w:sz w:val="28"/>
          <w:szCs w:val="28"/>
        </w:rPr>
        <w:t xml:space="preserve"> доля</w:t>
      </w:r>
      <w:r>
        <w:rPr>
          <w:rFonts w:ascii="Times New Roman" w:hAnsi="Times New Roman"/>
          <w:sz w:val="28"/>
          <w:szCs w:val="28"/>
        </w:rPr>
        <w:t xml:space="preserve"> пожилого населении–  </w:t>
      </w:r>
      <w:r w:rsidR="003108FA">
        <w:rPr>
          <w:rFonts w:ascii="Times New Roman" w:hAnsi="Times New Roman"/>
          <w:sz w:val="28"/>
          <w:szCs w:val="28"/>
        </w:rPr>
        <w:t xml:space="preserve">т.к </w:t>
      </w:r>
      <w:r>
        <w:rPr>
          <w:rFonts w:ascii="Times New Roman" w:hAnsi="Times New Roman"/>
          <w:sz w:val="28"/>
          <w:szCs w:val="28"/>
        </w:rPr>
        <w:t>ниже  продолжительность жизни</w:t>
      </w:r>
      <w:r w:rsidR="00161104">
        <w:rPr>
          <w:rFonts w:ascii="Times New Roman" w:hAnsi="Times New Roman"/>
          <w:sz w:val="28"/>
          <w:szCs w:val="28"/>
        </w:rPr>
        <w:t>.</w:t>
      </w:r>
    </w:p>
    <w:p w:rsidR="00C053C8" w:rsidRPr="00C053C8" w:rsidRDefault="00C053C8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3C8">
        <w:rPr>
          <w:rFonts w:ascii="Times New Roman" w:hAnsi="Times New Roman"/>
          <w:i/>
          <w:sz w:val="28"/>
          <w:szCs w:val="28"/>
        </w:rPr>
        <w:t>Развиты</w:t>
      </w:r>
      <w:r w:rsidR="00AF678A">
        <w:rPr>
          <w:rFonts w:ascii="Times New Roman" w:hAnsi="Times New Roman"/>
          <w:i/>
          <w:sz w:val="28"/>
          <w:szCs w:val="28"/>
        </w:rPr>
        <w:t>е</w:t>
      </w:r>
      <w:r w:rsidRPr="00C053C8">
        <w:rPr>
          <w:rFonts w:ascii="Times New Roman" w:hAnsi="Times New Roman"/>
          <w:i/>
          <w:sz w:val="28"/>
          <w:szCs w:val="28"/>
        </w:rPr>
        <w:t xml:space="preserve">  стра</w:t>
      </w:r>
      <w:r w:rsidR="00AF678A">
        <w:rPr>
          <w:rFonts w:ascii="Times New Roman" w:hAnsi="Times New Roman"/>
          <w:i/>
          <w:sz w:val="28"/>
          <w:szCs w:val="28"/>
        </w:rPr>
        <w:t>ны</w:t>
      </w:r>
      <w:r w:rsidRPr="00C053C8">
        <w:rPr>
          <w:rFonts w:ascii="Times New Roman" w:hAnsi="Times New Roman"/>
          <w:i/>
          <w:sz w:val="28"/>
          <w:szCs w:val="28"/>
        </w:rPr>
        <w:t xml:space="preserve"> мира </w:t>
      </w:r>
      <w:r>
        <w:rPr>
          <w:rFonts w:ascii="Times New Roman" w:hAnsi="Times New Roman"/>
          <w:sz w:val="28"/>
          <w:szCs w:val="28"/>
        </w:rPr>
        <w:t>-</w:t>
      </w:r>
      <w:r w:rsidRPr="00BD0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D0E73">
        <w:rPr>
          <w:rFonts w:ascii="Times New Roman" w:hAnsi="Times New Roman"/>
          <w:sz w:val="28"/>
          <w:szCs w:val="28"/>
        </w:rPr>
        <w:t>амая низкая  доля детей</w:t>
      </w:r>
      <w:r>
        <w:rPr>
          <w:rFonts w:ascii="Times New Roman" w:hAnsi="Times New Roman"/>
          <w:sz w:val="28"/>
          <w:szCs w:val="28"/>
        </w:rPr>
        <w:t xml:space="preserve"> - так как  низкая рождаемость</w:t>
      </w:r>
      <w:r w:rsidR="00AF6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617F" w:rsidRDefault="00C053C8" w:rsidP="001611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E73">
        <w:rPr>
          <w:rFonts w:ascii="Times New Roman" w:hAnsi="Times New Roman"/>
          <w:sz w:val="28"/>
          <w:szCs w:val="28"/>
        </w:rPr>
        <w:t>Самая высокая доля</w:t>
      </w:r>
      <w:r>
        <w:rPr>
          <w:rFonts w:ascii="Times New Roman" w:hAnsi="Times New Roman"/>
          <w:sz w:val="28"/>
          <w:szCs w:val="28"/>
        </w:rPr>
        <w:t xml:space="preserve"> пожилого </w:t>
      </w:r>
      <w:r w:rsidR="00AF678A">
        <w:rPr>
          <w:rFonts w:ascii="Times New Roman" w:hAnsi="Times New Roman"/>
          <w:sz w:val="28"/>
          <w:szCs w:val="28"/>
        </w:rPr>
        <w:t>населении</w:t>
      </w:r>
      <w:r>
        <w:rPr>
          <w:rFonts w:ascii="Times New Roman" w:hAnsi="Times New Roman"/>
          <w:sz w:val="28"/>
          <w:szCs w:val="28"/>
        </w:rPr>
        <w:t xml:space="preserve">– </w:t>
      </w:r>
      <w:r w:rsidR="00AF678A">
        <w:rPr>
          <w:rFonts w:ascii="Times New Roman" w:hAnsi="Times New Roman"/>
          <w:sz w:val="28"/>
          <w:szCs w:val="28"/>
        </w:rPr>
        <w:t xml:space="preserve"> </w:t>
      </w:r>
      <w:r w:rsidR="003108FA">
        <w:rPr>
          <w:rFonts w:ascii="Times New Roman" w:hAnsi="Times New Roman"/>
          <w:sz w:val="28"/>
          <w:szCs w:val="28"/>
        </w:rPr>
        <w:t xml:space="preserve">т.к </w:t>
      </w:r>
      <w:r>
        <w:rPr>
          <w:rFonts w:ascii="Times New Roman" w:hAnsi="Times New Roman"/>
          <w:sz w:val="28"/>
          <w:szCs w:val="28"/>
        </w:rPr>
        <w:t>выше продолжительность жизни</w:t>
      </w:r>
      <w:r w:rsidR="001611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0C30" w:rsidRPr="009F24E8" w:rsidRDefault="00927729" w:rsidP="00E10C30">
      <w:pPr>
        <w:tabs>
          <w:tab w:val="left" w:pos="567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9F24E8">
        <w:rPr>
          <w:rFonts w:ascii="Times New Roman" w:hAnsi="Times New Roman"/>
          <w:b/>
          <w:i/>
          <w:sz w:val="28"/>
          <w:szCs w:val="28"/>
        </w:rPr>
        <w:t>В какой  из  перечисленных  стран доля детей (до 15 лет) в возрастной структуре населения выше?</w:t>
      </w:r>
    </w:p>
    <w:p w:rsidR="00927729" w:rsidRDefault="00927729" w:rsidP="0092772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7729">
        <w:rPr>
          <w:rFonts w:ascii="Times New Roman" w:hAnsi="Times New Roman"/>
          <w:sz w:val="28"/>
          <w:szCs w:val="28"/>
        </w:rPr>
        <w:t>1)Саудовская Аравия</w:t>
      </w:r>
      <w:r w:rsidR="009F24E8">
        <w:rPr>
          <w:rFonts w:ascii="Times New Roman" w:hAnsi="Times New Roman"/>
          <w:sz w:val="28"/>
          <w:szCs w:val="28"/>
        </w:rPr>
        <w:t xml:space="preserve"> </w:t>
      </w:r>
      <w:r w:rsidRPr="00927729">
        <w:rPr>
          <w:rFonts w:ascii="Times New Roman" w:hAnsi="Times New Roman"/>
          <w:sz w:val="28"/>
          <w:szCs w:val="28"/>
        </w:rPr>
        <w:t>2)Канада</w:t>
      </w:r>
      <w:r w:rsidR="009F24E8">
        <w:rPr>
          <w:rFonts w:ascii="Times New Roman" w:hAnsi="Times New Roman"/>
          <w:sz w:val="28"/>
          <w:szCs w:val="28"/>
        </w:rPr>
        <w:t xml:space="preserve"> </w:t>
      </w:r>
      <w:r w:rsidRPr="00927729">
        <w:rPr>
          <w:rFonts w:ascii="Times New Roman" w:hAnsi="Times New Roman"/>
          <w:sz w:val="28"/>
          <w:szCs w:val="28"/>
        </w:rPr>
        <w:t>3)Испания</w:t>
      </w:r>
      <w:r w:rsidR="009F24E8">
        <w:rPr>
          <w:rFonts w:ascii="Times New Roman" w:hAnsi="Times New Roman"/>
          <w:sz w:val="28"/>
          <w:szCs w:val="28"/>
        </w:rPr>
        <w:t xml:space="preserve"> </w:t>
      </w:r>
      <w:r w:rsidRPr="00927729">
        <w:rPr>
          <w:rFonts w:ascii="Times New Roman" w:hAnsi="Times New Roman"/>
          <w:sz w:val="28"/>
          <w:szCs w:val="28"/>
        </w:rPr>
        <w:t>4)Япония</w:t>
      </w:r>
    </w:p>
    <w:p w:rsidR="001C2E80" w:rsidRDefault="00927729" w:rsidP="00927729">
      <w:pPr>
        <w:tabs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27729">
        <w:rPr>
          <w:rFonts w:ascii="Times New Roman" w:hAnsi="Times New Roman"/>
          <w:i/>
          <w:sz w:val="28"/>
          <w:szCs w:val="28"/>
        </w:rPr>
        <w:t>Комментарий</w:t>
      </w:r>
      <w:r w:rsidR="00BD0E73" w:rsidRPr="00BD0E73">
        <w:rPr>
          <w:rFonts w:ascii="Times New Roman" w:hAnsi="Times New Roman"/>
          <w:sz w:val="28"/>
          <w:szCs w:val="28"/>
        </w:rPr>
        <w:t xml:space="preserve">. Правильный ответ – </w:t>
      </w:r>
      <w:r w:rsidR="00BD0E73">
        <w:rPr>
          <w:rFonts w:ascii="Times New Roman" w:hAnsi="Times New Roman"/>
          <w:i/>
          <w:sz w:val="28"/>
          <w:szCs w:val="28"/>
        </w:rPr>
        <w:t>Саудовская Аравия</w:t>
      </w:r>
      <w:r w:rsidR="00AF678A">
        <w:rPr>
          <w:rFonts w:ascii="Times New Roman" w:hAnsi="Times New Roman"/>
          <w:i/>
          <w:sz w:val="28"/>
          <w:szCs w:val="28"/>
        </w:rPr>
        <w:t>, р</w:t>
      </w:r>
      <w:r w:rsidR="00AF678A" w:rsidRPr="00AF678A">
        <w:rPr>
          <w:rFonts w:ascii="Times New Roman" w:hAnsi="Times New Roman"/>
          <w:i/>
          <w:sz w:val="28"/>
          <w:szCs w:val="28"/>
        </w:rPr>
        <w:t>азвивающиеся стран</w:t>
      </w:r>
      <w:r w:rsidR="00AF678A">
        <w:rPr>
          <w:rFonts w:ascii="Times New Roman" w:hAnsi="Times New Roman"/>
          <w:i/>
          <w:sz w:val="28"/>
          <w:szCs w:val="28"/>
        </w:rPr>
        <w:t xml:space="preserve">а, </w:t>
      </w:r>
      <w:r w:rsidR="00AF678A" w:rsidRPr="00DB4394">
        <w:rPr>
          <w:rFonts w:ascii="Times New Roman" w:hAnsi="Times New Roman"/>
          <w:sz w:val="28"/>
          <w:szCs w:val="28"/>
        </w:rPr>
        <w:t>высокая рождаемость</w:t>
      </w:r>
      <w:r w:rsidR="007A66DC" w:rsidRPr="00DB4394">
        <w:rPr>
          <w:rFonts w:ascii="Times New Roman" w:hAnsi="Times New Roman"/>
          <w:sz w:val="28"/>
          <w:szCs w:val="28"/>
        </w:rPr>
        <w:t>,</w:t>
      </w:r>
      <w:r w:rsidR="007A66DC">
        <w:rPr>
          <w:rFonts w:ascii="Times New Roman" w:hAnsi="Times New Roman"/>
          <w:sz w:val="28"/>
          <w:szCs w:val="28"/>
        </w:rPr>
        <w:t xml:space="preserve"> соответственно доля детей высока</w:t>
      </w:r>
      <w:r w:rsidR="00DB4394">
        <w:rPr>
          <w:rFonts w:ascii="Times New Roman" w:hAnsi="Times New Roman"/>
          <w:sz w:val="28"/>
          <w:szCs w:val="28"/>
        </w:rPr>
        <w:t>.</w:t>
      </w:r>
    </w:p>
    <w:p w:rsidR="00AF678A" w:rsidRDefault="00AF678A" w:rsidP="00AF678A">
      <w:pPr>
        <w:tabs>
          <w:tab w:val="left" w:pos="567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9F24E8">
        <w:rPr>
          <w:rFonts w:ascii="Times New Roman" w:hAnsi="Times New Roman"/>
          <w:b/>
          <w:i/>
          <w:sz w:val="28"/>
          <w:szCs w:val="28"/>
        </w:rPr>
        <w:t xml:space="preserve">В какой  из  перечисленных  стран доля </w:t>
      </w:r>
      <w:r>
        <w:rPr>
          <w:rFonts w:ascii="Times New Roman" w:hAnsi="Times New Roman"/>
          <w:b/>
          <w:i/>
          <w:sz w:val="28"/>
          <w:szCs w:val="28"/>
        </w:rPr>
        <w:t>пожилых людей</w:t>
      </w:r>
      <w:r w:rsidRPr="009F24E8">
        <w:rPr>
          <w:rFonts w:ascii="Times New Roman" w:hAnsi="Times New Roman"/>
          <w:b/>
          <w:i/>
          <w:sz w:val="28"/>
          <w:szCs w:val="28"/>
        </w:rPr>
        <w:t xml:space="preserve"> в возрастной структуре населения </w:t>
      </w:r>
      <w:r>
        <w:rPr>
          <w:rFonts w:ascii="Times New Roman" w:hAnsi="Times New Roman"/>
          <w:b/>
          <w:i/>
          <w:sz w:val="28"/>
          <w:szCs w:val="28"/>
        </w:rPr>
        <w:t>наибольшая</w:t>
      </w:r>
      <w:r w:rsidRPr="009F24E8">
        <w:rPr>
          <w:rFonts w:ascii="Times New Roman" w:hAnsi="Times New Roman"/>
          <w:b/>
          <w:i/>
          <w:sz w:val="28"/>
          <w:szCs w:val="28"/>
        </w:rPr>
        <w:t>?</w:t>
      </w:r>
    </w:p>
    <w:p w:rsidR="00AF678A" w:rsidRDefault="00AF678A" w:rsidP="00AF678A">
      <w:pPr>
        <w:pStyle w:val="a6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/>
          <w:i/>
          <w:sz w:val="28"/>
          <w:szCs w:val="28"/>
        </w:rPr>
      </w:pPr>
      <w:r w:rsidRPr="00AF678A">
        <w:rPr>
          <w:rFonts w:ascii="Times New Roman" w:hAnsi="Times New Roman"/>
          <w:i/>
          <w:sz w:val="28"/>
          <w:szCs w:val="28"/>
        </w:rPr>
        <w:t>Чад 2) Япония 3</w:t>
      </w:r>
      <w:r w:rsidR="007A66DC">
        <w:rPr>
          <w:rFonts w:ascii="Times New Roman" w:hAnsi="Times New Roman"/>
          <w:i/>
          <w:sz w:val="28"/>
          <w:szCs w:val="28"/>
        </w:rPr>
        <w:t>)</w:t>
      </w:r>
      <w:r w:rsidRPr="00AF678A">
        <w:rPr>
          <w:rFonts w:ascii="Times New Roman" w:hAnsi="Times New Roman"/>
          <w:i/>
          <w:sz w:val="28"/>
          <w:szCs w:val="28"/>
        </w:rPr>
        <w:t xml:space="preserve"> Тунис 4) Уругвай </w:t>
      </w:r>
    </w:p>
    <w:p w:rsidR="004C7BDB" w:rsidRPr="00D428C7" w:rsidRDefault="00AF678A" w:rsidP="00161104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AF678A">
        <w:rPr>
          <w:rFonts w:ascii="Times New Roman" w:hAnsi="Times New Roman"/>
          <w:i/>
          <w:sz w:val="28"/>
          <w:szCs w:val="28"/>
        </w:rPr>
        <w:t>Комментарии.</w:t>
      </w:r>
      <w:r w:rsidRPr="00AF678A">
        <w:rPr>
          <w:rFonts w:ascii="Times New Roman" w:hAnsi="Times New Roman"/>
          <w:sz w:val="28"/>
          <w:szCs w:val="28"/>
        </w:rPr>
        <w:t xml:space="preserve"> Правильный ответ</w:t>
      </w:r>
      <w:r w:rsidR="00B9245C">
        <w:rPr>
          <w:rFonts w:ascii="Times New Roman" w:hAnsi="Times New Roman"/>
          <w:sz w:val="28"/>
          <w:szCs w:val="28"/>
        </w:rPr>
        <w:t>.</w:t>
      </w:r>
      <w:r w:rsidRPr="00AF678A">
        <w:rPr>
          <w:rFonts w:ascii="Times New Roman" w:hAnsi="Times New Roman"/>
          <w:sz w:val="28"/>
          <w:szCs w:val="28"/>
        </w:rPr>
        <w:t xml:space="preserve"> Япония - развитая страна, с высокой </w:t>
      </w:r>
      <w:r w:rsidRPr="00DB4394">
        <w:rPr>
          <w:rFonts w:ascii="Times New Roman" w:hAnsi="Times New Roman"/>
          <w:sz w:val="28"/>
          <w:szCs w:val="28"/>
        </w:rPr>
        <w:t>продолжительность</w:t>
      </w:r>
      <w:r w:rsidR="00161104" w:rsidRPr="00DB4394">
        <w:rPr>
          <w:rFonts w:ascii="Times New Roman" w:hAnsi="Times New Roman"/>
          <w:sz w:val="28"/>
          <w:szCs w:val="28"/>
        </w:rPr>
        <w:t>ю</w:t>
      </w:r>
      <w:r w:rsidRPr="00DB4394">
        <w:rPr>
          <w:rFonts w:ascii="Times New Roman" w:hAnsi="Times New Roman"/>
          <w:sz w:val="28"/>
          <w:szCs w:val="28"/>
        </w:rPr>
        <w:t xml:space="preserve"> жизни</w:t>
      </w:r>
      <w:r w:rsidR="00DB4394" w:rsidRPr="00DB4394">
        <w:rPr>
          <w:rFonts w:ascii="Times New Roman" w:hAnsi="Times New Roman"/>
          <w:sz w:val="28"/>
          <w:szCs w:val="28"/>
        </w:rPr>
        <w:t xml:space="preserve"> и</w:t>
      </w:r>
      <w:r w:rsidR="00DB4394">
        <w:rPr>
          <w:rFonts w:ascii="Times New Roman" w:hAnsi="Times New Roman"/>
          <w:b/>
          <w:sz w:val="28"/>
          <w:szCs w:val="28"/>
        </w:rPr>
        <w:t xml:space="preserve"> </w:t>
      </w:r>
      <w:r w:rsidR="00DB4394" w:rsidRPr="00DB4394">
        <w:rPr>
          <w:rFonts w:ascii="Times New Roman" w:hAnsi="Times New Roman"/>
          <w:sz w:val="28"/>
          <w:szCs w:val="28"/>
        </w:rPr>
        <w:t>низкой рождаемостью</w:t>
      </w:r>
      <w:r w:rsidR="00B9245C">
        <w:rPr>
          <w:rFonts w:ascii="Times New Roman" w:hAnsi="Times New Roman"/>
          <w:sz w:val="28"/>
          <w:szCs w:val="28"/>
        </w:rPr>
        <w:t>.</w:t>
      </w:r>
    </w:p>
    <w:p w:rsidR="004C7BDB" w:rsidRDefault="00D428C7" w:rsidP="00161104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2725D8">
        <w:rPr>
          <w:rFonts w:ascii="Times New Roman" w:hAnsi="Times New Roman"/>
          <w:b/>
          <w:sz w:val="28"/>
          <w:szCs w:val="28"/>
        </w:rPr>
        <w:t>Задания более высокой сложности</w:t>
      </w:r>
      <w:r>
        <w:rPr>
          <w:rFonts w:ascii="Times New Roman" w:hAnsi="Times New Roman"/>
          <w:b/>
          <w:sz w:val="28"/>
          <w:szCs w:val="28"/>
        </w:rPr>
        <w:t>.</w:t>
      </w:r>
      <w:r w:rsidRPr="00EF3342">
        <w:rPr>
          <w:rFonts w:ascii="Times New Roman" w:hAnsi="Times New Roman"/>
          <w:b/>
          <w:sz w:val="28"/>
          <w:szCs w:val="28"/>
        </w:rPr>
        <w:t xml:space="preserve"> </w:t>
      </w:r>
      <w:r w:rsidR="00EF3342" w:rsidRPr="00EF3342">
        <w:rPr>
          <w:rFonts w:ascii="Times New Roman" w:hAnsi="Times New Roman"/>
          <w:b/>
          <w:sz w:val="28"/>
          <w:szCs w:val="28"/>
        </w:rPr>
        <w:t>Используя данные таблицы</w:t>
      </w:r>
      <w:r w:rsidR="00EF3342">
        <w:rPr>
          <w:rFonts w:ascii="Times New Roman" w:hAnsi="Times New Roman"/>
          <w:b/>
          <w:sz w:val="28"/>
          <w:szCs w:val="28"/>
        </w:rPr>
        <w:t>, определите</w:t>
      </w:r>
      <w:r w:rsidR="004C7BDB">
        <w:rPr>
          <w:rFonts w:ascii="Times New Roman" w:hAnsi="Times New Roman"/>
          <w:b/>
          <w:sz w:val="28"/>
          <w:szCs w:val="28"/>
        </w:rPr>
        <w:t>,</w:t>
      </w:r>
      <w:r w:rsidR="00EF3342">
        <w:rPr>
          <w:rFonts w:ascii="Times New Roman" w:hAnsi="Times New Roman"/>
          <w:b/>
          <w:sz w:val="28"/>
          <w:szCs w:val="28"/>
        </w:rPr>
        <w:t xml:space="preserve"> </w:t>
      </w:r>
      <w:r w:rsidR="004C7BDB">
        <w:rPr>
          <w:rFonts w:ascii="Times New Roman" w:hAnsi="Times New Roman"/>
          <w:b/>
          <w:sz w:val="28"/>
          <w:szCs w:val="28"/>
        </w:rPr>
        <w:t xml:space="preserve"> </w:t>
      </w:r>
      <w:r w:rsidR="001E2DEE">
        <w:rPr>
          <w:rFonts w:ascii="Times New Roman" w:hAnsi="Times New Roman"/>
          <w:b/>
          <w:sz w:val="28"/>
          <w:szCs w:val="28"/>
        </w:rPr>
        <w:t xml:space="preserve"> долю лиц в возрасте от 15 до 64 лет в структуре населения Канады</w:t>
      </w:r>
      <w:r w:rsidR="00DB4394">
        <w:rPr>
          <w:rFonts w:ascii="Times New Roman" w:hAnsi="Times New Roman"/>
          <w:b/>
          <w:sz w:val="28"/>
          <w:szCs w:val="28"/>
        </w:rPr>
        <w:t>.</w:t>
      </w:r>
      <w:r w:rsidR="004C7BD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C7BDB" w:rsidTr="004C7BDB">
        <w:tc>
          <w:tcPr>
            <w:tcW w:w="5068" w:type="dxa"/>
          </w:tcPr>
          <w:p w:rsidR="004C7BDB" w:rsidRDefault="00DB4394" w:rsidP="00DB439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="001E2DEE">
              <w:rPr>
                <w:rFonts w:ascii="Times New Roman" w:hAnsi="Times New Roman"/>
                <w:sz w:val="28"/>
                <w:szCs w:val="28"/>
              </w:rPr>
              <w:t>15 лет,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E2DE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069" w:type="dxa"/>
          </w:tcPr>
          <w:p w:rsidR="004C7BDB" w:rsidRDefault="00DB4394" w:rsidP="001E2DE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="001E2DEE">
              <w:rPr>
                <w:rFonts w:ascii="Times New Roman" w:hAnsi="Times New Roman"/>
                <w:sz w:val="28"/>
                <w:szCs w:val="28"/>
              </w:rPr>
              <w:t>64 лет, %</w:t>
            </w:r>
          </w:p>
        </w:tc>
      </w:tr>
      <w:tr w:rsidR="004C7BDB" w:rsidTr="004C7BDB">
        <w:tc>
          <w:tcPr>
            <w:tcW w:w="5068" w:type="dxa"/>
          </w:tcPr>
          <w:p w:rsidR="004C7BDB" w:rsidRDefault="001E2DEE" w:rsidP="004C7BD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69" w:type="dxa"/>
          </w:tcPr>
          <w:p w:rsidR="004C7BDB" w:rsidRDefault="001E2DEE" w:rsidP="004C7BD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685362" w:rsidRDefault="001E2DEE" w:rsidP="001611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 100-(17+14)= 69%</w:t>
      </w:r>
    </w:p>
    <w:p w:rsidR="002725D8" w:rsidRDefault="002725D8" w:rsidP="00685362">
      <w:pPr>
        <w:pStyle w:val="Style10"/>
        <w:widowControl/>
        <w:spacing w:before="29" w:line="276" w:lineRule="auto"/>
        <w:rPr>
          <w:rStyle w:val="FontStyle96"/>
          <w:b/>
          <w:sz w:val="28"/>
          <w:szCs w:val="28"/>
        </w:rPr>
      </w:pPr>
      <w:r w:rsidRPr="00DB4394">
        <w:rPr>
          <w:rFonts w:ascii="Times New Roman" w:hAnsi="Times New Roman"/>
          <w:b/>
          <w:sz w:val="28"/>
          <w:szCs w:val="28"/>
        </w:rPr>
        <w:lastRenderedPageBreak/>
        <w:t>Задания максимально повышенной сложности</w:t>
      </w:r>
      <w:r w:rsidR="00DB4394">
        <w:rPr>
          <w:rFonts w:ascii="Times New Roman" w:hAnsi="Times New Roman"/>
          <w:b/>
          <w:sz w:val="28"/>
          <w:szCs w:val="28"/>
        </w:rPr>
        <w:t>.</w:t>
      </w:r>
      <w:r w:rsidRPr="00580C6D">
        <w:rPr>
          <w:rFonts w:ascii="Times New Roman" w:hAnsi="Times New Roman"/>
          <w:sz w:val="28"/>
          <w:szCs w:val="28"/>
        </w:rPr>
        <w:t xml:space="preserve"> </w:t>
      </w:r>
      <w:r w:rsidR="00685362" w:rsidRPr="00685362">
        <w:rPr>
          <w:rStyle w:val="FontStyle96"/>
          <w:b/>
          <w:sz w:val="28"/>
          <w:szCs w:val="28"/>
        </w:rPr>
        <w:t xml:space="preserve">Используя данные таблицы, объясните, почему в период с 1985 по 2010 г. доля лиц старше 65 лет в возрастной структуре населения Мексики значительно увеличилась. Укажите две причины. </w:t>
      </w:r>
    </w:p>
    <w:p w:rsidR="002725D8" w:rsidRDefault="002725D8" w:rsidP="00685362">
      <w:pPr>
        <w:pStyle w:val="Style10"/>
        <w:widowControl/>
        <w:spacing w:before="29" w:line="276" w:lineRule="auto"/>
        <w:rPr>
          <w:rStyle w:val="FontStyle96"/>
          <w:b/>
          <w:sz w:val="28"/>
          <w:szCs w:val="28"/>
        </w:rPr>
      </w:pPr>
    </w:p>
    <w:p w:rsidR="00685362" w:rsidRDefault="00685362" w:rsidP="001611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ответ. 1)Уменьшение рождаемости </w:t>
      </w:r>
    </w:p>
    <w:p w:rsidR="00685362" w:rsidRDefault="00685362" w:rsidP="001611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2)Увеличение средней продолжительности жизни</w:t>
      </w:r>
    </w:p>
    <w:p w:rsidR="00EF3342" w:rsidRDefault="00EF3342" w:rsidP="001611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A412F" w:rsidRDefault="000A412F" w:rsidP="00AF678A">
      <w:pPr>
        <w:spacing w:line="36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Половая структура населения</w:t>
      </w:r>
      <w:r w:rsidR="00DB4394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0A412F" w:rsidRDefault="000A412F" w:rsidP="000A412F">
      <w:pPr>
        <w:spacing w:line="36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A412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Комментарий. </w:t>
      </w:r>
      <w:r w:rsidRPr="009F24E8">
        <w:rPr>
          <w:rFonts w:ascii="Times New Roman" w:hAnsi="Times New Roman"/>
          <w:i/>
          <w:color w:val="000000"/>
          <w:sz w:val="28"/>
          <w:szCs w:val="28"/>
        </w:rPr>
        <w:t>Мужчин</w:t>
      </w:r>
      <w:r w:rsidRPr="009F24E8">
        <w:rPr>
          <w:rFonts w:ascii="Times New Roman" w:hAnsi="Times New Roman"/>
          <w:color w:val="000000"/>
          <w:sz w:val="28"/>
          <w:szCs w:val="28"/>
        </w:rPr>
        <w:t xml:space="preserve"> в общей  структуре населения, больше    в странах исламского мира</w:t>
      </w:r>
      <w:r w:rsidR="00DB4394">
        <w:rPr>
          <w:rFonts w:ascii="Times New Roman" w:hAnsi="Times New Roman"/>
          <w:color w:val="000000"/>
          <w:sz w:val="28"/>
          <w:szCs w:val="28"/>
        </w:rPr>
        <w:t xml:space="preserve"> (Азия, Африка)</w:t>
      </w:r>
      <w:r>
        <w:rPr>
          <w:rFonts w:ascii="Times New Roman" w:hAnsi="Times New Roman"/>
          <w:color w:val="000000"/>
          <w:sz w:val="28"/>
          <w:szCs w:val="28"/>
        </w:rPr>
        <w:t xml:space="preserve"> – так как </w:t>
      </w:r>
      <w:r w:rsidRPr="000A41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412F">
        <w:rPr>
          <w:rFonts w:ascii="Times New Roman" w:hAnsi="Times New Roman"/>
          <w:i/>
          <w:color w:val="000000"/>
          <w:sz w:val="28"/>
          <w:szCs w:val="28"/>
        </w:rPr>
        <w:t>продолжительность жизни выше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B4394" w:rsidRPr="00DB4394">
        <w:rPr>
          <w:rFonts w:ascii="Times New Roman" w:hAnsi="Times New Roman"/>
          <w:i/>
          <w:color w:val="000000"/>
          <w:sz w:val="28"/>
          <w:szCs w:val="28"/>
        </w:rPr>
        <w:t>чем у женщин</w:t>
      </w:r>
      <w:r w:rsidR="00DB4394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9F2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08FA">
        <w:rPr>
          <w:rFonts w:ascii="Times New Roman" w:hAnsi="Times New Roman"/>
          <w:color w:val="000000"/>
          <w:sz w:val="28"/>
          <w:szCs w:val="28"/>
        </w:rPr>
        <w:t xml:space="preserve"> в странах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4E8">
        <w:rPr>
          <w:rFonts w:ascii="Times New Roman" w:hAnsi="Times New Roman"/>
          <w:color w:val="000000"/>
          <w:sz w:val="28"/>
          <w:szCs w:val="28"/>
        </w:rPr>
        <w:t>(</w:t>
      </w:r>
      <w:r w:rsidRPr="000A412F">
        <w:rPr>
          <w:rFonts w:ascii="Times New Roman" w:hAnsi="Times New Roman"/>
          <w:i/>
          <w:color w:val="000000"/>
          <w:sz w:val="28"/>
          <w:szCs w:val="28"/>
        </w:rPr>
        <w:t>трудовая миграция</w:t>
      </w:r>
      <w:r w:rsidRPr="009F24E8">
        <w:rPr>
          <w:rFonts w:ascii="Times New Roman" w:hAnsi="Times New Roman"/>
          <w:color w:val="000000"/>
          <w:sz w:val="28"/>
          <w:szCs w:val="28"/>
        </w:rPr>
        <w:t>)</w:t>
      </w:r>
      <w:r w:rsidR="00C053C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4E8">
        <w:rPr>
          <w:rFonts w:ascii="Times New Roman" w:hAnsi="Times New Roman"/>
          <w:color w:val="000000"/>
          <w:sz w:val="28"/>
          <w:szCs w:val="28"/>
        </w:rPr>
        <w:t>Китае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A412F" w:rsidRDefault="000A412F" w:rsidP="000A412F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Женщин </w:t>
      </w:r>
      <w:r w:rsidRPr="009F24E8">
        <w:rPr>
          <w:rFonts w:ascii="Times New Roman" w:hAnsi="Times New Roman"/>
          <w:color w:val="000000"/>
          <w:sz w:val="28"/>
          <w:szCs w:val="28"/>
        </w:rPr>
        <w:t xml:space="preserve">больше в  развитых странах, прежде всего странах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F24E8">
        <w:rPr>
          <w:rFonts w:ascii="Times New Roman" w:hAnsi="Times New Roman"/>
          <w:color w:val="000000"/>
          <w:sz w:val="28"/>
          <w:szCs w:val="28"/>
        </w:rPr>
        <w:t>вропы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A412F">
        <w:rPr>
          <w:rFonts w:ascii="Times New Roman" w:hAnsi="Times New Roman"/>
          <w:i/>
          <w:color w:val="000000"/>
          <w:sz w:val="28"/>
          <w:szCs w:val="28"/>
        </w:rPr>
        <w:t>продолжительность жизни выше</w:t>
      </w:r>
      <w:r w:rsidR="00DB4394">
        <w:rPr>
          <w:rFonts w:ascii="Times New Roman" w:hAnsi="Times New Roman"/>
          <w:i/>
          <w:color w:val="000000"/>
          <w:sz w:val="28"/>
          <w:szCs w:val="28"/>
        </w:rPr>
        <w:t>, чем у мужчин</w:t>
      </w:r>
      <w:r>
        <w:rPr>
          <w:rFonts w:ascii="Times New Roman" w:hAnsi="Times New Roman"/>
          <w:color w:val="000000"/>
          <w:sz w:val="28"/>
          <w:szCs w:val="28"/>
        </w:rPr>
        <w:t xml:space="preserve"> и  влияние ВОВ</w:t>
      </w:r>
      <w:r w:rsidR="00DB4394">
        <w:rPr>
          <w:rFonts w:ascii="Times New Roman" w:hAnsi="Times New Roman"/>
          <w:color w:val="000000"/>
          <w:sz w:val="28"/>
          <w:szCs w:val="28"/>
        </w:rPr>
        <w:t>.</w:t>
      </w:r>
    </w:p>
    <w:p w:rsidR="009F24E8" w:rsidRDefault="00BD0E73" w:rsidP="00580C6D">
      <w:pPr>
        <w:spacing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F24E8">
        <w:rPr>
          <w:rFonts w:ascii="Times New Roman" w:hAnsi="Times New Roman"/>
          <w:b/>
          <w:i/>
          <w:color w:val="000000"/>
          <w:sz w:val="28"/>
          <w:szCs w:val="28"/>
        </w:rPr>
        <w:t>В какой из перечисленных стран в половой структуре преобладают мужчины</w:t>
      </w:r>
      <w:r w:rsidR="009F24E8">
        <w:rPr>
          <w:rFonts w:ascii="Times New Roman" w:hAnsi="Times New Roman"/>
          <w:b/>
          <w:i/>
          <w:color w:val="000000"/>
          <w:sz w:val="28"/>
          <w:szCs w:val="28"/>
        </w:rPr>
        <w:t>?</w:t>
      </w:r>
    </w:p>
    <w:p w:rsidR="000A412F" w:rsidRDefault="009F24E8" w:rsidP="00580C6D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24E8">
        <w:rPr>
          <w:rFonts w:ascii="Times New Roman" w:hAnsi="Times New Roman"/>
          <w:color w:val="000000"/>
          <w:sz w:val="28"/>
          <w:szCs w:val="28"/>
        </w:rPr>
        <w:t>1)Канада 2)</w:t>
      </w:r>
      <w:r w:rsidR="00C053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4E8">
        <w:rPr>
          <w:rFonts w:ascii="Times New Roman" w:hAnsi="Times New Roman"/>
          <w:color w:val="000000"/>
          <w:sz w:val="28"/>
          <w:szCs w:val="28"/>
        </w:rPr>
        <w:t xml:space="preserve">Германия </w:t>
      </w:r>
      <w:r w:rsidRPr="000A412F">
        <w:rPr>
          <w:rFonts w:ascii="Times New Roman" w:hAnsi="Times New Roman"/>
          <w:color w:val="000000"/>
          <w:sz w:val="28"/>
          <w:szCs w:val="28"/>
        </w:rPr>
        <w:t>3) Пакистан</w:t>
      </w:r>
      <w:r w:rsidRPr="009F24E8">
        <w:rPr>
          <w:rFonts w:ascii="Times New Roman" w:hAnsi="Times New Roman"/>
          <w:color w:val="000000"/>
          <w:sz w:val="28"/>
          <w:szCs w:val="28"/>
        </w:rPr>
        <w:t xml:space="preserve"> 4) Финляндия</w:t>
      </w:r>
    </w:p>
    <w:p w:rsidR="009F24E8" w:rsidRPr="009F24E8" w:rsidRDefault="000A412F" w:rsidP="00580C6D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Правильный ответ</w:t>
      </w:r>
      <w:r w:rsidR="00DB43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3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Пакистан</w:t>
      </w:r>
      <w:r w:rsidR="00DB439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страна ислама</w:t>
      </w:r>
    </w:p>
    <w:p w:rsidR="009F24E8" w:rsidRDefault="009F24E8" w:rsidP="000A412F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F24E8">
        <w:rPr>
          <w:rFonts w:ascii="Times New Roman" w:hAnsi="Times New Roman"/>
          <w:b/>
          <w:i/>
          <w:color w:val="000000"/>
          <w:sz w:val="28"/>
          <w:szCs w:val="28"/>
        </w:rPr>
        <w:t xml:space="preserve">В какой из перечисленных стран в половой структуре преобладают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женщины?</w:t>
      </w:r>
    </w:p>
    <w:p w:rsidR="000A412F" w:rsidRPr="000A412F" w:rsidRDefault="009F24E8" w:rsidP="000A412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A412F">
        <w:rPr>
          <w:rFonts w:ascii="Times New Roman" w:hAnsi="Times New Roman"/>
          <w:color w:val="000000"/>
          <w:sz w:val="28"/>
          <w:szCs w:val="28"/>
        </w:rPr>
        <w:t>Турция 2)</w:t>
      </w:r>
      <w:r w:rsidR="00C053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412F">
        <w:rPr>
          <w:rFonts w:ascii="Times New Roman" w:hAnsi="Times New Roman"/>
          <w:color w:val="000000"/>
          <w:sz w:val="28"/>
          <w:szCs w:val="28"/>
        </w:rPr>
        <w:t xml:space="preserve">ОАЭ 3) </w:t>
      </w:r>
      <w:r w:rsidR="00161104">
        <w:rPr>
          <w:rFonts w:ascii="Times New Roman" w:hAnsi="Times New Roman"/>
          <w:color w:val="000000"/>
          <w:sz w:val="28"/>
          <w:szCs w:val="28"/>
        </w:rPr>
        <w:t>Польша</w:t>
      </w:r>
      <w:r w:rsidRPr="000A412F">
        <w:rPr>
          <w:rFonts w:ascii="Times New Roman" w:hAnsi="Times New Roman"/>
          <w:color w:val="000000"/>
          <w:sz w:val="28"/>
          <w:szCs w:val="28"/>
        </w:rPr>
        <w:t xml:space="preserve"> 4) Алжир</w:t>
      </w:r>
    </w:p>
    <w:p w:rsidR="000A412F" w:rsidRPr="000A412F" w:rsidRDefault="00BD0E73" w:rsidP="000A412F">
      <w:pPr>
        <w:spacing w:line="360" w:lineRule="auto"/>
        <w:ind w:left="360" w:hanging="36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A412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0A412F" w:rsidRPr="000A412F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="00DB4394">
        <w:rPr>
          <w:rFonts w:ascii="Times New Roman" w:hAnsi="Times New Roman"/>
          <w:color w:val="000000"/>
          <w:sz w:val="28"/>
          <w:szCs w:val="28"/>
        </w:rPr>
        <w:t>.</w:t>
      </w:r>
      <w:r w:rsidR="000A412F" w:rsidRPr="000A41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104">
        <w:rPr>
          <w:rFonts w:ascii="Times New Roman" w:hAnsi="Times New Roman"/>
          <w:color w:val="000000"/>
          <w:sz w:val="28"/>
          <w:szCs w:val="28"/>
        </w:rPr>
        <w:t xml:space="preserve">Польша - </w:t>
      </w:r>
      <w:r w:rsidR="000A41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12F" w:rsidRPr="000A412F">
        <w:rPr>
          <w:rFonts w:ascii="Times New Roman" w:hAnsi="Times New Roman"/>
          <w:color w:val="000000"/>
          <w:sz w:val="28"/>
          <w:szCs w:val="28"/>
        </w:rPr>
        <w:t xml:space="preserve"> страна </w:t>
      </w:r>
      <w:r w:rsidR="000A412F">
        <w:rPr>
          <w:rFonts w:ascii="Times New Roman" w:hAnsi="Times New Roman"/>
          <w:color w:val="000000"/>
          <w:sz w:val="28"/>
          <w:szCs w:val="28"/>
        </w:rPr>
        <w:t>Европы</w:t>
      </w:r>
      <w:r w:rsidR="00161104">
        <w:rPr>
          <w:rFonts w:ascii="Times New Roman" w:hAnsi="Times New Roman"/>
          <w:color w:val="000000"/>
          <w:sz w:val="28"/>
          <w:szCs w:val="28"/>
        </w:rPr>
        <w:t>,</w:t>
      </w:r>
      <w:r w:rsidR="00161104" w:rsidRPr="001611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61104" w:rsidRPr="000A412F">
        <w:rPr>
          <w:rFonts w:ascii="Times New Roman" w:hAnsi="Times New Roman"/>
          <w:i/>
          <w:color w:val="000000"/>
          <w:sz w:val="28"/>
          <w:szCs w:val="28"/>
        </w:rPr>
        <w:t>продолжительность жизни</w:t>
      </w:r>
      <w:r w:rsidR="00DB4394">
        <w:rPr>
          <w:rFonts w:ascii="Times New Roman" w:hAnsi="Times New Roman"/>
          <w:i/>
          <w:color w:val="000000"/>
          <w:sz w:val="28"/>
          <w:szCs w:val="28"/>
        </w:rPr>
        <w:t xml:space="preserve"> женщин </w:t>
      </w:r>
      <w:r w:rsidR="00161104" w:rsidRPr="000A412F">
        <w:rPr>
          <w:rFonts w:ascii="Times New Roman" w:hAnsi="Times New Roman"/>
          <w:i/>
          <w:color w:val="000000"/>
          <w:sz w:val="28"/>
          <w:szCs w:val="28"/>
        </w:rPr>
        <w:t>выше</w:t>
      </w:r>
      <w:r w:rsidR="00161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394">
        <w:rPr>
          <w:rFonts w:ascii="Times New Roman" w:hAnsi="Times New Roman"/>
          <w:color w:val="000000"/>
          <w:sz w:val="28"/>
          <w:szCs w:val="28"/>
        </w:rPr>
        <w:t>, чем мужчин</w:t>
      </w:r>
      <w:r w:rsidR="00F564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104">
        <w:rPr>
          <w:rFonts w:ascii="Times New Roman" w:hAnsi="Times New Roman"/>
          <w:color w:val="000000"/>
          <w:sz w:val="28"/>
          <w:szCs w:val="28"/>
        </w:rPr>
        <w:t>и  влияние ВОВ</w:t>
      </w:r>
      <w:r w:rsidR="00F56427">
        <w:rPr>
          <w:rFonts w:ascii="Times New Roman" w:hAnsi="Times New Roman"/>
          <w:color w:val="000000"/>
          <w:sz w:val="28"/>
          <w:szCs w:val="28"/>
        </w:rPr>
        <w:t>.</w:t>
      </w:r>
    </w:p>
    <w:p w:rsidR="009F24E8" w:rsidRDefault="009F24E8" w:rsidP="00580C6D">
      <w:pPr>
        <w:spacing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</w:t>
      </w:r>
      <w:r w:rsidRPr="009F24E8">
        <w:rPr>
          <w:rFonts w:ascii="Times New Roman" w:hAnsi="Times New Roman"/>
          <w:b/>
          <w:i/>
          <w:color w:val="000000"/>
          <w:sz w:val="28"/>
          <w:szCs w:val="28"/>
        </w:rPr>
        <w:t>очему в Саудовской Аравии в половой структуре  населения преобладают мужчины?</w:t>
      </w:r>
    </w:p>
    <w:p w:rsidR="00C053C8" w:rsidRDefault="00C053C8" w:rsidP="00580C6D">
      <w:pPr>
        <w:spacing w:line="36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53C8">
        <w:rPr>
          <w:rFonts w:ascii="Times New Roman" w:hAnsi="Times New Roman"/>
          <w:i/>
          <w:color w:val="000000"/>
          <w:sz w:val="28"/>
          <w:szCs w:val="28"/>
        </w:rPr>
        <w:t>Комментарии</w:t>
      </w:r>
      <w:r>
        <w:rPr>
          <w:rFonts w:ascii="Times New Roman" w:hAnsi="Times New Roman"/>
          <w:i/>
          <w:color w:val="000000"/>
          <w:sz w:val="28"/>
          <w:szCs w:val="28"/>
        </w:rPr>
        <w:t>. С Аравия страна  развивающаяся страна исповедующая ислам</w:t>
      </w:r>
      <w:r w:rsidR="00F5642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61104" w:rsidRDefault="00C053C8" w:rsidP="00580C6D">
      <w:pPr>
        <w:spacing w:line="36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1) выше продолжительность жизни мужского населения.</w:t>
      </w:r>
    </w:p>
    <w:p w:rsidR="00C053C8" w:rsidRDefault="00C053C8" w:rsidP="00580C6D">
      <w:pPr>
        <w:spacing w:line="36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2)трудовая иммиграция.           </w:t>
      </w:r>
    </w:p>
    <w:p w:rsidR="00B9245C" w:rsidRDefault="00B9245C" w:rsidP="00580C6D">
      <w:pPr>
        <w:spacing w:line="36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9245C" w:rsidRDefault="00B9245C" w:rsidP="00580C6D">
      <w:pPr>
        <w:spacing w:line="36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710F2" w:rsidRDefault="007A487B" w:rsidP="0076666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487B">
        <w:rPr>
          <w:rFonts w:ascii="Times New Roman" w:hAnsi="Times New Roman"/>
          <w:b/>
          <w:sz w:val="28"/>
          <w:szCs w:val="28"/>
        </w:rPr>
        <w:lastRenderedPageBreak/>
        <w:t>Миграция населения</w:t>
      </w:r>
      <w:r w:rsidR="00F56427">
        <w:rPr>
          <w:rFonts w:ascii="Times New Roman" w:hAnsi="Times New Roman"/>
          <w:b/>
          <w:sz w:val="28"/>
          <w:szCs w:val="28"/>
        </w:rPr>
        <w:t>.</w:t>
      </w:r>
    </w:p>
    <w:p w:rsidR="0076666B" w:rsidRPr="0076666B" w:rsidRDefault="0076666B" w:rsidP="0076666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6666B">
        <w:rPr>
          <w:rFonts w:ascii="Times New Roman" w:hAnsi="Times New Roman"/>
          <w:sz w:val="28"/>
          <w:szCs w:val="28"/>
        </w:rPr>
        <w:t>Миграция – это перемещение населения по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7A487B" w:rsidRDefault="007A487B" w:rsidP="00F56427">
      <w:pPr>
        <w:spacing w:line="360" w:lineRule="auto"/>
        <w:rPr>
          <w:rFonts w:ascii="Times New Roman" w:hAnsi="Times New Roman"/>
          <w:sz w:val="28"/>
          <w:szCs w:val="28"/>
        </w:rPr>
      </w:pPr>
      <w:r w:rsidRPr="002725D8">
        <w:rPr>
          <w:rFonts w:ascii="Times New Roman" w:hAnsi="Times New Roman"/>
          <w:b/>
          <w:sz w:val="28"/>
          <w:szCs w:val="28"/>
        </w:rPr>
        <w:t>Задания более высокой сложности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710F2" w:rsidRPr="00A710F2">
        <w:rPr>
          <w:rFonts w:ascii="Times New Roman" w:hAnsi="Times New Roman"/>
          <w:sz w:val="28"/>
          <w:szCs w:val="28"/>
        </w:rPr>
        <w:t>Используя данные диаграммы, определите величину миграционного прироста населения Алтайского края в 2006 году. Ответ дайте в тысячах человек.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3225"/>
      </w:tblGrid>
      <w:tr w:rsidR="007A487B" w:rsidRPr="007A487B" w:rsidTr="007A487B">
        <w:tc>
          <w:tcPr>
            <w:tcW w:w="6912" w:type="dxa"/>
          </w:tcPr>
          <w:p w:rsidR="007A487B" w:rsidRDefault="007A487B" w:rsidP="00A710F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6CC1">
              <w:rPr>
                <w:rFonts w:ascii="Times New Roman" w:hAnsi="Times New Roman"/>
                <w:sz w:val="28"/>
                <w:szCs w:val="28"/>
              </w:rPr>
              <w:object w:dxaOrig="7198" w:dyaOrig="5398">
                <v:shape id="_x0000_i1026" type="#_x0000_t75" style="width:5in;height:238.5pt" o:ole="">
                  <v:imagedata r:id="rId10" o:title=""/>
                </v:shape>
                <o:OLEObject Type="Embed" ProgID="PowerPoint.Slide.12" ShapeID="_x0000_i1026" DrawAspect="Content" ObjectID="_1493233480" r:id="rId11"/>
              </w:object>
            </w:r>
          </w:p>
        </w:tc>
        <w:tc>
          <w:tcPr>
            <w:tcW w:w="3225" w:type="dxa"/>
          </w:tcPr>
          <w:p w:rsidR="007A487B" w:rsidRPr="00546CC1" w:rsidRDefault="007A487B" w:rsidP="007A487B">
            <w:pPr>
              <w:rPr>
                <w:rFonts w:ascii="Times New Roman" w:hAnsi="Times New Roman"/>
                <w:sz w:val="28"/>
                <w:szCs w:val="28"/>
              </w:rPr>
            </w:pPr>
            <w:r w:rsidRPr="00546CC1">
              <w:rPr>
                <w:rFonts w:ascii="Times New Roman" w:hAnsi="Times New Roman"/>
                <w:b/>
                <w:bCs/>
                <w:sz w:val="28"/>
                <w:szCs w:val="28"/>
              </w:rPr>
              <w:t>Ответ: - 7,1</w:t>
            </w:r>
          </w:p>
          <w:p w:rsidR="007A487B" w:rsidRPr="00546CC1" w:rsidRDefault="007A487B" w:rsidP="007A487B">
            <w:pPr>
              <w:rPr>
                <w:rFonts w:ascii="Times New Roman" w:hAnsi="Times New Roman"/>
                <w:sz w:val="28"/>
                <w:szCs w:val="28"/>
              </w:rPr>
            </w:pPr>
            <w:r w:rsidRPr="00546CC1">
              <w:rPr>
                <w:rFonts w:ascii="Times New Roman" w:hAnsi="Times New Roman"/>
                <w:b/>
                <w:bCs/>
                <w:sz w:val="28"/>
                <w:szCs w:val="28"/>
              </w:rPr>
              <w:t>Прибывшие: 33,7 + 10,6 + 4,3 = 48,6</w:t>
            </w:r>
          </w:p>
          <w:p w:rsidR="007A487B" w:rsidRPr="00546CC1" w:rsidRDefault="007A487B" w:rsidP="007A487B">
            <w:pPr>
              <w:rPr>
                <w:rFonts w:ascii="Times New Roman" w:hAnsi="Times New Roman"/>
                <w:sz w:val="28"/>
                <w:szCs w:val="28"/>
              </w:rPr>
            </w:pPr>
            <w:r w:rsidRPr="00546C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Выбывшие: 33,7 + 19,1 + 2,9 = 55,7 </w:t>
            </w:r>
          </w:p>
          <w:p w:rsidR="007A487B" w:rsidRPr="007A487B" w:rsidRDefault="007A487B" w:rsidP="007A487B">
            <w:pPr>
              <w:rPr>
                <w:rFonts w:ascii="Times New Roman" w:hAnsi="Times New Roman"/>
                <w:sz w:val="28"/>
                <w:szCs w:val="28"/>
              </w:rPr>
            </w:pPr>
            <w:r w:rsidRPr="00546CC1">
              <w:rPr>
                <w:rFonts w:ascii="Times New Roman" w:hAnsi="Times New Roman"/>
                <w:b/>
                <w:bCs/>
                <w:sz w:val="28"/>
                <w:szCs w:val="28"/>
              </w:rPr>
              <w:t>55,7 – 48,6 =  - 7,1 (Ставим -, т.к. выбыло больше чем прибыло)</w:t>
            </w:r>
          </w:p>
        </w:tc>
      </w:tr>
    </w:tbl>
    <w:p w:rsidR="007A487B" w:rsidRPr="007A487B" w:rsidRDefault="007A487B" w:rsidP="00A710F2">
      <w:pPr>
        <w:rPr>
          <w:rFonts w:ascii="Times New Roman" w:hAnsi="Times New Roman"/>
          <w:sz w:val="28"/>
          <w:szCs w:val="28"/>
        </w:rPr>
      </w:pPr>
    </w:p>
    <w:p w:rsidR="00546CC1" w:rsidRDefault="007A487B" w:rsidP="00A710F2">
      <w:pPr>
        <w:rPr>
          <w:rFonts w:ascii="Times New Roman" w:hAnsi="Times New Roman"/>
          <w:sz w:val="28"/>
          <w:szCs w:val="28"/>
        </w:rPr>
      </w:pPr>
      <w:r w:rsidRPr="002725D8">
        <w:rPr>
          <w:rFonts w:ascii="Times New Roman" w:hAnsi="Times New Roman"/>
          <w:b/>
          <w:sz w:val="28"/>
          <w:szCs w:val="28"/>
        </w:rPr>
        <w:t>Задания более высокой сложности</w:t>
      </w:r>
      <w:r>
        <w:rPr>
          <w:rFonts w:ascii="Times New Roman" w:hAnsi="Times New Roman"/>
          <w:b/>
          <w:sz w:val="28"/>
          <w:szCs w:val="28"/>
        </w:rPr>
        <w:t>.</w:t>
      </w:r>
      <w:r w:rsidRPr="007A487B">
        <w:rPr>
          <w:rFonts w:ascii="Times New Roman" w:hAnsi="Times New Roman"/>
          <w:sz w:val="28"/>
          <w:szCs w:val="28"/>
        </w:rPr>
        <w:t xml:space="preserve"> Используя данные диаграммы, определите величину миграционного прироста населения в 2006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0"/>
        <w:gridCol w:w="3461"/>
      </w:tblGrid>
      <w:tr w:rsidR="007A487B" w:rsidTr="007A487B">
        <w:trPr>
          <w:trHeight w:val="3858"/>
        </w:trPr>
        <w:tc>
          <w:tcPr>
            <w:tcW w:w="6225" w:type="dxa"/>
          </w:tcPr>
          <w:p w:rsidR="007A487B" w:rsidRDefault="007A487B" w:rsidP="00A710F2">
            <w:pPr>
              <w:rPr>
                <w:rFonts w:ascii="Times New Roman" w:hAnsi="Times New Roman"/>
                <w:sz w:val="28"/>
                <w:szCs w:val="28"/>
              </w:rPr>
            </w:pPr>
            <w:r w:rsidRPr="00546CC1">
              <w:rPr>
                <w:b/>
                <w:bCs/>
                <w:sz w:val="28"/>
                <w:szCs w:val="28"/>
              </w:rPr>
              <w:object w:dxaOrig="7198" w:dyaOrig="5398">
                <v:shape id="_x0000_i1027" type="#_x0000_t75" style="width:314.25pt;height:236.25pt" o:ole="">
                  <v:imagedata r:id="rId12" o:title=""/>
                </v:shape>
                <o:OLEObject Type="Embed" ProgID="PowerPoint.Slide.12" ShapeID="_x0000_i1027" DrawAspect="Content" ObjectID="_1493233481" r:id="rId13"/>
              </w:object>
            </w:r>
          </w:p>
        </w:tc>
        <w:tc>
          <w:tcPr>
            <w:tcW w:w="3461" w:type="dxa"/>
          </w:tcPr>
          <w:p w:rsidR="007A487B" w:rsidRDefault="007A487B" w:rsidP="00A71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Решение.</w:t>
            </w:r>
          </w:p>
          <w:p w:rsidR="007A487B" w:rsidRDefault="007A487B" w:rsidP="00A71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Прибыло- 186 тысяч</w:t>
            </w:r>
          </w:p>
          <w:p w:rsidR="007A487B" w:rsidRDefault="007A487B" w:rsidP="007A48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Выбыло-54 тысяч</w:t>
            </w:r>
          </w:p>
          <w:p w:rsidR="007A487B" w:rsidRDefault="007A487B" w:rsidP="007A48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Находим разницу</w:t>
            </w:r>
          </w:p>
          <w:p w:rsidR="007A487B" w:rsidRDefault="007A487B" w:rsidP="007A48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186- 54=132</w:t>
            </w:r>
          </w:p>
        </w:tc>
      </w:tr>
    </w:tbl>
    <w:p w:rsidR="00F56427" w:rsidRDefault="00F56427" w:rsidP="00A35E7C">
      <w:pPr>
        <w:pStyle w:val="Style10"/>
        <w:widowControl/>
        <w:spacing w:line="360" w:lineRule="auto"/>
        <w:rPr>
          <w:rStyle w:val="FontStyle96"/>
          <w:sz w:val="28"/>
          <w:szCs w:val="28"/>
        </w:rPr>
      </w:pPr>
    </w:p>
    <w:p w:rsidR="007A487B" w:rsidRPr="00A35E7C" w:rsidRDefault="007A487B" w:rsidP="00A35E7C">
      <w:pPr>
        <w:pStyle w:val="Style10"/>
        <w:widowControl/>
        <w:spacing w:line="360" w:lineRule="auto"/>
        <w:rPr>
          <w:rStyle w:val="FontStyle96"/>
          <w:sz w:val="28"/>
          <w:szCs w:val="28"/>
        </w:rPr>
      </w:pPr>
      <w:r w:rsidRPr="00A35E7C">
        <w:rPr>
          <w:rStyle w:val="FontStyle96"/>
          <w:sz w:val="28"/>
          <w:szCs w:val="28"/>
        </w:rPr>
        <w:lastRenderedPageBreak/>
        <w:t>На численность населения субъектов Российской Федерации заметное влияние оказывают как естественное движение населения, так и миграции.</w:t>
      </w:r>
    </w:p>
    <w:p w:rsidR="007A487B" w:rsidRPr="00A35E7C" w:rsidRDefault="007A487B" w:rsidP="00A35E7C">
      <w:pPr>
        <w:pStyle w:val="Style10"/>
        <w:widowControl/>
        <w:spacing w:line="360" w:lineRule="auto"/>
        <w:rPr>
          <w:rStyle w:val="FontStyle96"/>
          <w:sz w:val="28"/>
          <w:szCs w:val="28"/>
        </w:rPr>
      </w:pPr>
      <w:r w:rsidRPr="00A35E7C">
        <w:rPr>
          <w:rStyle w:val="FontStyle96"/>
          <w:sz w:val="28"/>
          <w:szCs w:val="28"/>
        </w:rPr>
        <w:t>В таблице приведены данные, взятые с официального сайта Федеральной службы государственной статистики.</w:t>
      </w:r>
    </w:p>
    <w:p w:rsidR="007A487B" w:rsidRPr="00A35E7C" w:rsidRDefault="007A487B" w:rsidP="00A35E7C">
      <w:pPr>
        <w:pStyle w:val="Style8"/>
        <w:widowControl/>
        <w:spacing w:before="125" w:line="360" w:lineRule="auto"/>
        <w:ind w:left="1118" w:right="1114"/>
        <w:rPr>
          <w:sz w:val="28"/>
          <w:szCs w:val="28"/>
        </w:rPr>
      </w:pPr>
      <w:r w:rsidRPr="00A35E7C">
        <w:rPr>
          <w:rStyle w:val="FontStyle94"/>
          <w:sz w:val="28"/>
          <w:szCs w:val="28"/>
        </w:rPr>
        <w:t>Численность и естественный прирост населения Пермского края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276"/>
        <w:gridCol w:w="1701"/>
      </w:tblGrid>
      <w:tr w:rsidR="007A487B" w:rsidRPr="00A35E7C" w:rsidTr="00A35E7C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2"/>
              <w:widowControl/>
              <w:spacing w:line="360" w:lineRule="auto"/>
              <w:ind w:left="1152"/>
              <w:jc w:val="left"/>
              <w:rPr>
                <w:rStyle w:val="FontStyle96"/>
                <w:sz w:val="24"/>
                <w:szCs w:val="24"/>
              </w:rPr>
            </w:pPr>
            <w:r w:rsidRPr="00A35E7C">
              <w:rPr>
                <w:rStyle w:val="FontStyle96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1"/>
              <w:widowControl/>
              <w:spacing w:line="360" w:lineRule="auto"/>
              <w:jc w:val="center"/>
              <w:rPr>
                <w:rStyle w:val="FontStyle96"/>
                <w:sz w:val="24"/>
                <w:szCs w:val="24"/>
              </w:rPr>
            </w:pPr>
            <w:r w:rsidRPr="00A35E7C">
              <w:rPr>
                <w:rStyle w:val="FontStyle90"/>
                <w:sz w:val="24"/>
                <w:szCs w:val="24"/>
              </w:rPr>
              <w:t xml:space="preserve">2010 </w:t>
            </w:r>
            <w:r w:rsidRPr="00A35E7C">
              <w:rPr>
                <w:rStyle w:val="FontStyle96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1"/>
              <w:widowControl/>
              <w:spacing w:line="360" w:lineRule="auto"/>
              <w:jc w:val="center"/>
              <w:rPr>
                <w:rStyle w:val="FontStyle96"/>
                <w:sz w:val="24"/>
                <w:szCs w:val="24"/>
              </w:rPr>
            </w:pPr>
            <w:r w:rsidRPr="00A35E7C">
              <w:rPr>
                <w:rStyle w:val="FontStyle90"/>
                <w:sz w:val="24"/>
                <w:szCs w:val="24"/>
              </w:rPr>
              <w:t xml:space="preserve">2011 </w:t>
            </w:r>
            <w:r w:rsidRPr="00A35E7C">
              <w:rPr>
                <w:rStyle w:val="FontStyle96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1"/>
              <w:widowControl/>
              <w:spacing w:line="360" w:lineRule="auto"/>
              <w:jc w:val="center"/>
              <w:rPr>
                <w:rStyle w:val="FontStyle96"/>
                <w:sz w:val="24"/>
                <w:szCs w:val="24"/>
              </w:rPr>
            </w:pPr>
            <w:r w:rsidRPr="00A35E7C">
              <w:rPr>
                <w:rStyle w:val="FontStyle90"/>
                <w:sz w:val="24"/>
                <w:szCs w:val="24"/>
              </w:rPr>
              <w:t xml:space="preserve">2012 </w:t>
            </w:r>
            <w:r w:rsidRPr="00A35E7C">
              <w:rPr>
                <w:rStyle w:val="FontStyle96"/>
                <w:sz w:val="24"/>
                <w:szCs w:val="24"/>
              </w:rPr>
              <w:t>г.</w:t>
            </w:r>
          </w:p>
        </w:tc>
      </w:tr>
      <w:tr w:rsidR="007A487B" w:rsidRPr="00A35E7C" w:rsidTr="00A35E7C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2"/>
              <w:widowControl/>
              <w:spacing w:line="360" w:lineRule="auto"/>
              <w:rPr>
                <w:rStyle w:val="FontStyle96"/>
                <w:sz w:val="24"/>
                <w:szCs w:val="24"/>
              </w:rPr>
            </w:pPr>
            <w:r w:rsidRPr="00A35E7C">
              <w:rPr>
                <w:rStyle w:val="FontStyle96"/>
                <w:sz w:val="24"/>
                <w:szCs w:val="24"/>
              </w:rPr>
              <w:t xml:space="preserve">Численность постоянного населения на </w:t>
            </w:r>
            <w:r w:rsidRPr="00A35E7C">
              <w:rPr>
                <w:rStyle w:val="FontStyle90"/>
                <w:sz w:val="24"/>
                <w:szCs w:val="24"/>
              </w:rPr>
              <w:t xml:space="preserve">1 </w:t>
            </w:r>
            <w:r w:rsidRPr="00A35E7C">
              <w:rPr>
                <w:rStyle w:val="FontStyle96"/>
                <w:sz w:val="24"/>
                <w:szCs w:val="24"/>
              </w:rPr>
              <w:t>января,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1"/>
              <w:widowControl/>
              <w:spacing w:line="360" w:lineRule="auto"/>
              <w:jc w:val="center"/>
              <w:rPr>
                <w:rStyle w:val="FontStyle90"/>
                <w:sz w:val="24"/>
                <w:szCs w:val="24"/>
              </w:rPr>
            </w:pPr>
            <w:r w:rsidRPr="00A35E7C">
              <w:rPr>
                <w:rStyle w:val="FontStyle90"/>
                <w:sz w:val="24"/>
                <w:szCs w:val="24"/>
              </w:rPr>
              <w:t>2641016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1"/>
              <w:widowControl/>
              <w:spacing w:line="360" w:lineRule="auto"/>
              <w:jc w:val="center"/>
              <w:rPr>
                <w:rStyle w:val="FontStyle90"/>
                <w:sz w:val="24"/>
                <w:szCs w:val="24"/>
              </w:rPr>
            </w:pPr>
            <w:r w:rsidRPr="00A35E7C">
              <w:rPr>
                <w:rStyle w:val="FontStyle90"/>
                <w:sz w:val="24"/>
                <w:szCs w:val="24"/>
              </w:rPr>
              <w:t>2 633 550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1"/>
              <w:widowControl/>
              <w:spacing w:line="360" w:lineRule="auto"/>
              <w:jc w:val="center"/>
              <w:rPr>
                <w:rStyle w:val="FontStyle90"/>
                <w:sz w:val="24"/>
                <w:szCs w:val="24"/>
              </w:rPr>
            </w:pPr>
            <w:r w:rsidRPr="00A35E7C">
              <w:rPr>
                <w:rStyle w:val="FontStyle90"/>
                <w:sz w:val="24"/>
                <w:szCs w:val="24"/>
              </w:rPr>
              <w:t>2 631 073</w:t>
            </w:r>
          </w:p>
        </w:tc>
      </w:tr>
      <w:tr w:rsidR="007A487B" w:rsidRPr="00A35E7C" w:rsidTr="00A35E7C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2"/>
              <w:widowControl/>
              <w:spacing w:line="360" w:lineRule="auto"/>
              <w:rPr>
                <w:rStyle w:val="FontStyle96"/>
                <w:sz w:val="24"/>
                <w:szCs w:val="24"/>
              </w:rPr>
            </w:pPr>
            <w:r w:rsidRPr="00A35E7C">
              <w:rPr>
                <w:rStyle w:val="FontStyle96"/>
                <w:sz w:val="24"/>
                <w:szCs w:val="24"/>
              </w:rPr>
              <w:t>Среднегодовая численность населения,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1"/>
              <w:widowControl/>
              <w:spacing w:line="360" w:lineRule="auto"/>
              <w:jc w:val="center"/>
              <w:rPr>
                <w:rStyle w:val="FontStyle90"/>
                <w:sz w:val="24"/>
                <w:szCs w:val="24"/>
              </w:rPr>
            </w:pPr>
            <w:r w:rsidRPr="00A35E7C">
              <w:rPr>
                <w:rStyle w:val="FontStyle90"/>
                <w:sz w:val="24"/>
                <w:szCs w:val="24"/>
              </w:rPr>
              <w:t>2 637 570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1"/>
              <w:widowControl/>
              <w:spacing w:line="360" w:lineRule="auto"/>
              <w:jc w:val="center"/>
              <w:rPr>
                <w:rStyle w:val="FontStyle90"/>
                <w:sz w:val="24"/>
                <w:szCs w:val="24"/>
              </w:rPr>
            </w:pPr>
            <w:r w:rsidRPr="00A35E7C">
              <w:rPr>
                <w:rStyle w:val="FontStyle90"/>
                <w:sz w:val="24"/>
                <w:szCs w:val="24"/>
              </w:rPr>
              <w:t>2632312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2"/>
              <w:widowControl/>
              <w:spacing w:line="360" w:lineRule="auto"/>
              <w:jc w:val="center"/>
              <w:rPr>
                <w:rStyle w:val="FontStyle96"/>
                <w:sz w:val="24"/>
                <w:szCs w:val="24"/>
              </w:rPr>
            </w:pPr>
            <w:r w:rsidRPr="00A35E7C">
              <w:rPr>
                <w:rStyle w:val="FontStyle96"/>
                <w:sz w:val="24"/>
                <w:szCs w:val="24"/>
              </w:rPr>
              <w:t>Нет данных</w:t>
            </w:r>
          </w:p>
        </w:tc>
      </w:tr>
      <w:tr w:rsidR="007A487B" w:rsidRPr="00A35E7C" w:rsidTr="00A35E7C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2"/>
              <w:widowControl/>
              <w:spacing w:line="360" w:lineRule="auto"/>
              <w:ind w:left="5" w:hanging="5"/>
              <w:rPr>
                <w:rStyle w:val="FontStyle96"/>
                <w:sz w:val="24"/>
                <w:szCs w:val="24"/>
              </w:rPr>
            </w:pPr>
            <w:r w:rsidRPr="00A35E7C">
              <w:rPr>
                <w:rStyle w:val="FontStyle96"/>
                <w:sz w:val="24"/>
                <w:szCs w:val="24"/>
              </w:rPr>
              <w:t>Естественный прирост населения, человек, значение показателя за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1"/>
              <w:widowControl/>
              <w:spacing w:line="360" w:lineRule="auto"/>
              <w:jc w:val="center"/>
              <w:rPr>
                <w:rStyle w:val="FontStyle90"/>
                <w:sz w:val="24"/>
                <w:szCs w:val="24"/>
              </w:rPr>
            </w:pPr>
            <w:r w:rsidRPr="00A35E7C">
              <w:rPr>
                <w:rStyle w:val="FontStyle90"/>
                <w:sz w:val="24"/>
                <w:szCs w:val="24"/>
              </w:rPr>
              <w:t>-3067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1"/>
              <w:widowControl/>
              <w:spacing w:line="360" w:lineRule="auto"/>
              <w:jc w:val="center"/>
              <w:rPr>
                <w:rStyle w:val="FontStyle90"/>
                <w:sz w:val="24"/>
                <w:szCs w:val="24"/>
              </w:rPr>
            </w:pPr>
            <w:r w:rsidRPr="00A35E7C">
              <w:rPr>
                <w:rStyle w:val="FontStyle90"/>
                <w:sz w:val="24"/>
                <w:szCs w:val="24"/>
              </w:rPr>
              <w:t>-1670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B" w:rsidRPr="00A35E7C" w:rsidRDefault="007A487B" w:rsidP="00A35E7C">
            <w:pPr>
              <w:pStyle w:val="Style12"/>
              <w:widowControl/>
              <w:spacing w:line="360" w:lineRule="auto"/>
              <w:jc w:val="center"/>
              <w:rPr>
                <w:rStyle w:val="FontStyle96"/>
                <w:sz w:val="24"/>
                <w:szCs w:val="24"/>
              </w:rPr>
            </w:pPr>
            <w:r w:rsidRPr="00A35E7C">
              <w:rPr>
                <w:rStyle w:val="FontStyle96"/>
                <w:sz w:val="24"/>
                <w:szCs w:val="24"/>
              </w:rPr>
              <w:t>Нет данных</w:t>
            </w:r>
          </w:p>
        </w:tc>
      </w:tr>
    </w:tbl>
    <w:p w:rsidR="00F56427" w:rsidRDefault="00F56427" w:rsidP="00A35E7C">
      <w:pPr>
        <w:pStyle w:val="Style10"/>
        <w:widowControl/>
        <w:spacing w:line="360" w:lineRule="auto"/>
        <w:rPr>
          <w:rStyle w:val="FontStyle96"/>
          <w:sz w:val="28"/>
          <w:szCs w:val="28"/>
        </w:rPr>
      </w:pPr>
    </w:p>
    <w:p w:rsidR="007A487B" w:rsidRDefault="007A487B" w:rsidP="00A35E7C">
      <w:pPr>
        <w:pStyle w:val="Style10"/>
        <w:widowControl/>
        <w:spacing w:line="360" w:lineRule="auto"/>
        <w:rPr>
          <w:rStyle w:val="FontStyle96"/>
          <w:sz w:val="28"/>
          <w:szCs w:val="28"/>
        </w:rPr>
      </w:pPr>
      <w:r w:rsidRPr="00A35E7C">
        <w:rPr>
          <w:rStyle w:val="FontStyle96"/>
          <w:sz w:val="28"/>
          <w:szCs w:val="28"/>
        </w:rPr>
        <w:t xml:space="preserve">Проанализировав эти данные, определите </w:t>
      </w:r>
      <w:r w:rsidR="00A35E7C">
        <w:rPr>
          <w:rStyle w:val="FontStyle96"/>
          <w:sz w:val="28"/>
          <w:szCs w:val="28"/>
        </w:rPr>
        <w:t xml:space="preserve"> </w:t>
      </w:r>
      <w:r w:rsidRPr="00A35E7C">
        <w:rPr>
          <w:rStyle w:val="FontStyle96"/>
          <w:sz w:val="28"/>
          <w:szCs w:val="28"/>
        </w:rPr>
        <w:t>величину миграционного прироста (убыли) населения Пермского края</w:t>
      </w:r>
      <w:r w:rsidR="00A35E7C">
        <w:rPr>
          <w:rStyle w:val="FontStyle96"/>
          <w:sz w:val="28"/>
          <w:szCs w:val="28"/>
        </w:rPr>
        <w:t xml:space="preserve"> </w:t>
      </w:r>
      <w:r w:rsidRPr="00A35E7C">
        <w:rPr>
          <w:rStyle w:val="FontStyle96"/>
          <w:sz w:val="28"/>
          <w:szCs w:val="28"/>
        </w:rPr>
        <w:t xml:space="preserve">в </w:t>
      </w:r>
      <w:r w:rsidRPr="00A35E7C">
        <w:rPr>
          <w:rStyle w:val="FontStyle90"/>
          <w:sz w:val="28"/>
          <w:szCs w:val="28"/>
        </w:rPr>
        <w:t xml:space="preserve">2011 </w:t>
      </w:r>
      <w:r w:rsidRPr="00A35E7C">
        <w:rPr>
          <w:rStyle w:val="FontStyle96"/>
          <w:sz w:val="28"/>
          <w:szCs w:val="28"/>
        </w:rPr>
        <w:t>г. Запишите решение задачи.</w:t>
      </w:r>
    </w:p>
    <w:p w:rsidR="00A35E7C" w:rsidRDefault="00A35E7C" w:rsidP="00A35E7C">
      <w:pPr>
        <w:pStyle w:val="Style15"/>
        <w:widowControl/>
        <w:tabs>
          <w:tab w:val="left" w:pos="254"/>
        </w:tabs>
        <w:spacing w:line="360" w:lineRule="auto"/>
        <w:jc w:val="both"/>
        <w:rPr>
          <w:rStyle w:val="FontStyle96"/>
        </w:rPr>
      </w:pPr>
      <w:r w:rsidRPr="00A35E7C">
        <w:rPr>
          <w:rFonts w:ascii="Times New Roman" w:eastAsia="Times New Roman" w:hAnsi="Times New Roman" w:cs="Times New Roman"/>
          <w:sz w:val="28"/>
          <w:szCs w:val="28"/>
        </w:rPr>
        <w:t>Нужно узнать на сколько изменилось количество (численность) населения региона в искомом 20</w:t>
      </w:r>
      <w:r>
        <w:rPr>
          <w:rFonts w:ascii="Times New Roman" w:hAnsi="Times New Roman"/>
          <w:sz w:val="28"/>
          <w:szCs w:val="28"/>
        </w:rPr>
        <w:t>11</w:t>
      </w:r>
      <w:r w:rsidRPr="00A35E7C">
        <w:rPr>
          <w:rFonts w:ascii="Times New Roman" w:eastAsia="Times New Roman" w:hAnsi="Times New Roman" w:cs="Times New Roman"/>
          <w:sz w:val="28"/>
          <w:szCs w:val="28"/>
        </w:rPr>
        <w:t xml:space="preserve"> году. Поэтому необходимо от показателя численности населения на 1 января 201</w:t>
      </w:r>
      <w:r>
        <w:rPr>
          <w:rFonts w:ascii="Times New Roman" w:hAnsi="Times New Roman"/>
          <w:sz w:val="28"/>
          <w:szCs w:val="28"/>
        </w:rPr>
        <w:t>2</w:t>
      </w:r>
      <w:r w:rsidRPr="00A35E7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35E7C">
        <w:rPr>
          <w:rFonts w:ascii="Times New Roman" w:eastAsia="Times New Roman" w:hAnsi="Times New Roman" w:cs="Times New Roman"/>
          <w:sz w:val="28"/>
          <w:szCs w:val="28"/>
        </w:rPr>
        <w:t>ычесть  показатель численности населения на 1 января 201</w:t>
      </w:r>
      <w:r>
        <w:rPr>
          <w:rFonts w:ascii="Times New Roman" w:hAnsi="Times New Roman"/>
          <w:sz w:val="28"/>
          <w:szCs w:val="28"/>
        </w:rPr>
        <w:t>1</w:t>
      </w:r>
      <w:r w:rsidRPr="00A35E7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5642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Style w:val="FontStyle96"/>
        </w:rPr>
        <w:tab/>
      </w:r>
    </w:p>
    <w:p w:rsidR="00A35E7C" w:rsidRDefault="00A35E7C" w:rsidP="00A35E7C">
      <w:pPr>
        <w:pStyle w:val="Style15"/>
        <w:widowControl/>
        <w:tabs>
          <w:tab w:val="left" w:pos="25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FontStyle96"/>
          <w:sz w:val="28"/>
          <w:szCs w:val="28"/>
        </w:rPr>
        <w:t>1)</w:t>
      </w:r>
      <w:r w:rsidRPr="00A35E7C">
        <w:rPr>
          <w:rStyle w:val="FontStyle96"/>
          <w:sz w:val="28"/>
          <w:szCs w:val="28"/>
        </w:rPr>
        <w:t>2 631 073 - 2 633 550 = -2477</w:t>
      </w:r>
      <w:r w:rsidR="00F56427">
        <w:rPr>
          <w:rStyle w:val="FontStyle96"/>
          <w:sz w:val="28"/>
          <w:szCs w:val="28"/>
        </w:rPr>
        <w:t>- разница в численности населения.</w:t>
      </w:r>
    </w:p>
    <w:p w:rsidR="00A35E7C" w:rsidRDefault="00A35E7C" w:rsidP="00A35E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E7C">
        <w:rPr>
          <w:rFonts w:ascii="Times New Roman" w:hAnsi="Times New Roman"/>
          <w:sz w:val="28"/>
          <w:szCs w:val="28"/>
        </w:rPr>
        <w:t>Полученный показатель  является суммой естественного и миграционного (механического) прироста населения на 20</w:t>
      </w:r>
      <w:r>
        <w:rPr>
          <w:rFonts w:ascii="Times New Roman" w:hAnsi="Times New Roman"/>
          <w:sz w:val="28"/>
          <w:szCs w:val="28"/>
        </w:rPr>
        <w:t>11</w:t>
      </w:r>
      <w:r w:rsidRPr="00A35E7C">
        <w:rPr>
          <w:rFonts w:ascii="Times New Roman" w:hAnsi="Times New Roman"/>
          <w:sz w:val="28"/>
          <w:szCs w:val="28"/>
        </w:rPr>
        <w:t xml:space="preserve"> г. Следовательно, чтобы узнать показатель  миграционного прироста необходимо найти разность между данным показателем  и величиной естественного прироста, указанной в таблице:</w:t>
      </w:r>
    </w:p>
    <w:p w:rsidR="008A2E4D" w:rsidRDefault="008A2E4D" w:rsidP="00A35E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5E7C" w:rsidRPr="00A35E7C" w:rsidRDefault="00A35E7C" w:rsidP="00A35E7C">
      <w:pPr>
        <w:pStyle w:val="Style15"/>
        <w:widowControl/>
        <w:numPr>
          <w:ilvl w:val="0"/>
          <w:numId w:val="5"/>
        </w:numPr>
        <w:tabs>
          <w:tab w:val="left" w:pos="254"/>
        </w:tabs>
        <w:rPr>
          <w:rStyle w:val="FontStyle96"/>
          <w:sz w:val="28"/>
          <w:szCs w:val="28"/>
        </w:rPr>
      </w:pPr>
      <w:r w:rsidRPr="00A35E7C">
        <w:rPr>
          <w:rStyle w:val="FontStyle96"/>
          <w:sz w:val="28"/>
          <w:szCs w:val="28"/>
        </w:rPr>
        <w:tab/>
        <w:t>-2477 - (-1670) = -807</w:t>
      </w:r>
      <w:r w:rsidR="00F56427">
        <w:rPr>
          <w:rStyle w:val="FontStyle96"/>
          <w:sz w:val="28"/>
          <w:szCs w:val="28"/>
        </w:rPr>
        <w:t>- миграционная убыль.</w:t>
      </w:r>
    </w:p>
    <w:p w:rsidR="0076666B" w:rsidRDefault="0076666B" w:rsidP="0076666B">
      <w:pPr>
        <w:pStyle w:val="Style10"/>
        <w:widowControl/>
        <w:spacing w:line="240" w:lineRule="exact"/>
        <w:rPr>
          <w:sz w:val="20"/>
          <w:szCs w:val="20"/>
        </w:rPr>
      </w:pPr>
    </w:p>
    <w:p w:rsidR="0076666B" w:rsidRPr="0076666B" w:rsidRDefault="0076666B" w:rsidP="0076666B">
      <w:pPr>
        <w:pStyle w:val="Style10"/>
        <w:widowControl/>
        <w:spacing w:before="125" w:line="360" w:lineRule="auto"/>
        <w:rPr>
          <w:rStyle w:val="FontStyle96"/>
          <w:b/>
          <w:sz w:val="28"/>
          <w:szCs w:val="28"/>
        </w:rPr>
      </w:pPr>
      <w:r w:rsidRPr="0076666B">
        <w:rPr>
          <w:rStyle w:val="FontStyle96"/>
          <w:b/>
          <w:sz w:val="28"/>
          <w:szCs w:val="28"/>
        </w:rPr>
        <w:t>В каком из следующих высказываний содержится информация о миграциях</w:t>
      </w:r>
    </w:p>
    <w:p w:rsidR="0076666B" w:rsidRPr="0076666B" w:rsidRDefault="0076666B" w:rsidP="0076666B">
      <w:pPr>
        <w:pStyle w:val="Style10"/>
        <w:widowControl/>
        <w:spacing w:before="10" w:line="360" w:lineRule="auto"/>
        <w:jc w:val="left"/>
        <w:rPr>
          <w:rStyle w:val="FontStyle96"/>
          <w:b/>
          <w:sz w:val="28"/>
          <w:szCs w:val="28"/>
        </w:rPr>
      </w:pPr>
      <w:r w:rsidRPr="0076666B">
        <w:rPr>
          <w:rStyle w:val="FontStyle96"/>
          <w:b/>
          <w:sz w:val="28"/>
          <w:szCs w:val="28"/>
        </w:rPr>
        <w:t>населения?</w:t>
      </w:r>
    </w:p>
    <w:p w:rsidR="0076666B" w:rsidRPr="0076666B" w:rsidRDefault="0076666B" w:rsidP="0076666B">
      <w:pPr>
        <w:pStyle w:val="Style54"/>
        <w:widowControl/>
        <w:numPr>
          <w:ilvl w:val="0"/>
          <w:numId w:val="13"/>
        </w:numPr>
        <w:tabs>
          <w:tab w:val="left" w:pos="283"/>
        </w:tabs>
        <w:spacing w:line="360" w:lineRule="auto"/>
        <w:ind w:firstLine="0"/>
        <w:rPr>
          <w:rStyle w:val="FontStyle96"/>
          <w:sz w:val="28"/>
          <w:szCs w:val="28"/>
        </w:rPr>
      </w:pPr>
      <w:r w:rsidRPr="0076666B">
        <w:rPr>
          <w:rStyle w:val="FontStyle96"/>
          <w:sz w:val="28"/>
          <w:szCs w:val="28"/>
        </w:rPr>
        <w:t>Для некоторых стран Европы характерна естественная убыль населения.</w:t>
      </w:r>
    </w:p>
    <w:p w:rsidR="0076666B" w:rsidRPr="00F56427" w:rsidRDefault="0076666B" w:rsidP="0076666B">
      <w:pPr>
        <w:pStyle w:val="Style54"/>
        <w:widowControl/>
        <w:numPr>
          <w:ilvl w:val="0"/>
          <w:numId w:val="13"/>
        </w:numPr>
        <w:tabs>
          <w:tab w:val="left" w:pos="283"/>
        </w:tabs>
        <w:spacing w:line="360" w:lineRule="auto"/>
        <w:ind w:firstLine="0"/>
        <w:jc w:val="both"/>
        <w:rPr>
          <w:rStyle w:val="FontStyle96"/>
          <w:i/>
          <w:sz w:val="28"/>
          <w:szCs w:val="28"/>
        </w:rPr>
      </w:pPr>
      <w:r w:rsidRPr="00F56427">
        <w:rPr>
          <w:rStyle w:val="FontStyle96"/>
          <w:i/>
          <w:sz w:val="28"/>
          <w:szCs w:val="28"/>
        </w:rPr>
        <w:lastRenderedPageBreak/>
        <w:t>Население Италии увеличивается главным образом за счёт притока</w:t>
      </w:r>
    </w:p>
    <w:p w:rsidR="0076666B" w:rsidRPr="0076666B" w:rsidRDefault="0076666B" w:rsidP="0076666B">
      <w:pPr>
        <w:pStyle w:val="Style10"/>
        <w:widowControl/>
        <w:spacing w:line="360" w:lineRule="auto"/>
        <w:ind w:left="293"/>
        <w:jc w:val="left"/>
        <w:rPr>
          <w:rStyle w:val="FontStyle96"/>
          <w:sz w:val="28"/>
          <w:szCs w:val="28"/>
        </w:rPr>
      </w:pPr>
      <w:r w:rsidRPr="00F56427">
        <w:rPr>
          <w:rStyle w:val="FontStyle96"/>
          <w:i/>
          <w:sz w:val="28"/>
          <w:szCs w:val="28"/>
        </w:rPr>
        <w:t>переселенцев из других стран</w:t>
      </w:r>
      <w:r w:rsidRPr="0076666B">
        <w:rPr>
          <w:rStyle w:val="FontStyle96"/>
          <w:sz w:val="28"/>
          <w:szCs w:val="28"/>
        </w:rPr>
        <w:t>.</w:t>
      </w:r>
    </w:p>
    <w:p w:rsidR="0076666B" w:rsidRPr="0076666B" w:rsidRDefault="0076666B" w:rsidP="0076666B">
      <w:pPr>
        <w:pStyle w:val="Style54"/>
        <w:widowControl/>
        <w:numPr>
          <w:ilvl w:val="0"/>
          <w:numId w:val="14"/>
        </w:numPr>
        <w:tabs>
          <w:tab w:val="left" w:pos="283"/>
        </w:tabs>
        <w:spacing w:line="360" w:lineRule="auto"/>
        <w:ind w:left="283"/>
        <w:rPr>
          <w:rStyle w:val="FontStyle96"/>
          <w:sz w:val="28"/>
          <w:szCs w:val="28"/>
        </w:rPr>
      </w:pPr>
      <w:r w:rsidRPr="0076666B">
        <w:rPr>
          <w:rStyle w:val="FontStyle96"/>
          <w:sz w:val="28"/>
          <w:szCs w:val="28"/>
        </w:rPr>
        <w:t>Свыше 50% населения Земли проживает в Азии. Это самый населённый регион мира.</w:t>
      </w:r>
    </w:p>
    <w:p w:rsidR="0076666B" w:rsidRPr="0076666B" w:rsidRDefault="0076666B" w:rsidP="0076666B">
      <w:pPr>
        <w:pStyle w:val="Style54"/>
        <w:widowControl/>
        <w:numPr>
          <w:ilvl w:val="0"/>
          <w:numId w:val="14"/>
        </w:numPr>
        <w:tabs>
          <w:tab w:val="left" w:pos="283"/>
        </w:tabs>
        <w:spacing w:line="360" w:lineRule="auto"/>
        <w:ind w:left="283"/>
        <w:rPr>
          <w:rStyle w:val="FontStyle96"/>
          <w:sz w:val="28"/>
          <w:szCs w:val="28"/>
        </w:rPr>
      </w:pPr>
      <w:r w:rsidRPr="0076666B">
        <w:rPr>
          <w:rStyle w:val="FontStyle96"/>
          <w:sz w:val="28"/>
          <w:szCs w:val="28"/>
        </w:rPr>
        <w:t>Средняя плотность сельского населения России составляет примерно 2,2 человека на 1 кв. км.</w:t>
      </w:r>
    </w:p>
    <w:p w:rsidR="00A710F2" w:rsidRDefault="00F56427" w:rsidP="00F56427">
      <w:pPr>
        <w:jc w:val="center"/>
        <w:rPr>
          <w:rFonts w:ascii="Times New Roman" w:hAnsi="Times New Roman"/>
          <w:sz w:val="28"/>
          <w:szCs w:val="28"/>
        </w:rPr>
      </w:pPr>
      <w:r w:rsidRPr="00F56427">
        <w:rPr>
          <w:rFonts w:ascii="Times New Roman" w:hAnsi="Times New Roman"/>
          <w:b/>
          <w:sz w:val="28"/>
          <w:szCs w:val="28"/>
        </w:rPr>
        <w:t>Размещение</w:t>
      </w:r>
      <w:r w:rsidR="00ED77CA">
        <w:rPr>
          <w:rFonts w:ascii="Times New Roman" w:hAnsi="Times New Roman"/>
          <w:b/>
          <w:sz w:val="28"/>
          <w:szCs w:val="28"/>
        </w:rPr>
        <w:t xml:space="preserve"> и </w:t>
      </w:r>
      <w:r w:rsidRPr="00F56427">
        <w:rPr>
          <w:rFonts w:ascii="Times New Roman" w:hAnsi="Times New Roman"/>
          <w:b/>
          <w:sz w:val="28"/>
          <w:szCs w:val="28"/>
        </w:rPr>
        <w:t xml:space="preserve">  плотность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A710F2" w:rsidRPr="007A487B" w:rsidRDefault="00F56427" w:rsidP="00580C6D">
      <w:pPr>
        <w:rPr>
          <w:rFonts w:ascii="Times New Roman" w:hAnsi="Times New Roman"/>
          <w:sz w:val="28"/>
          <w:szCs w:val="28"/>
        </w:rPr>
      </w:pPr>
      <w:r w:rsidRPr="002725D8">
        <w:rPr>
          <w:rFonts w:ascii="Times New Roman" w:hAnsi="Times New Roman"/>
          <w:b/>
          <w:sz w:val="28"/>
          <w:szCs w:val="28"/>
        </w:rPr>
        <w:t>Задания более высокой сложности</w:t>
      </w:r>
      <w:r>
        <w:rPr>
          <w:rFonts w:ascii="Times New Roman" w:hAnsi="Times New Roman"/>
          <w:b/>
          <w:sz w:val="28"/>
          <w:szCs w:val="28"/>
        </w:rPr>
        <w:t>.</w:t>
      </w:r>
      <w:r w:rsidR="00ED77CA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>спользуя данные таблицы, определите долю городского населения в Алжире</w:t>
      </w:r>
      <w:r w:rsidR="00ED77CA">
        <w:rPr>
          <w:rFonts w:ascii="Times New Roman" w:hAnsi="Times New Roman"/>
          <w:b/>
          <w:sz w:val="28"/>
          <w:szCs w:val="28"/>
        </w:rPr>
        <w:t>. Ответ округлите до целого числа.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D77CA" w:rsidTr="0004265C">
        <w:tc>
          <w:tcPr>
            <w:tcW w:w="5068" w:type="dxa"/>
          </w:tcPr>
          <w:p w:rsidR="00ED77CA" w:rsidRPr="00ED77CA" w:rsidRDefault="00ED77CA" w:rsidP="000426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 страны, млн чел.</w:t>
            </w:r>
          </w:p>
        </w:tc>
        <w:tc>
          <w:tcPr>
            <w:tcW w:w="5069" w:type="dxa"/>
          </w:tcPr>
          <w:p w:rsidR="00ED77CA" w:rsidRPr="00ED77CA" w:rsidRDefault="00ED77CA" w:rsidP="000426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городского населения страны, млн чел.</w:t>
            </w:r>
          </w:p>
        </w:tc>
      </w:tr>
      <w:tr w:rsidR="00ED77CA" w:rsidTr="0004265C">
        <w:tc>
          <w:tcPr>
            <w:tcW w:w="5068" w:type="dxa"/>
          </w:tcPr>
          <w:p w:rsidR="00ED77CA" w:rsidRDefault="00ED77CA" w:rsidP="000426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069" w:type="dxa"/>
          </w:tcPr>
          <w:p w:rsidR="00ED77CA" w:rsidRDefault="00ED77CA" w:rsidP="000426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A710F2" w:rsidRPr="007A487B" w:rsidRDefault="00ED77CA" w:rsidP="00580C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--------------%</w:t>
      </w:r>
    </w:p>
    <w:p w:rsidR="00ED77CA" w:rsidRDefault="00ED77CA" w:rsidP="00ED77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 36-100%  22-х =61</w:t>
      </w:r>
    </w:p>
    <w:p w:rsidR="00A710F2" w:rsidRPr="007A487B" w:rsidRDefault="00ED77CA" w:rsidP="00580C6D">
      <w:pPr>
        <w:rPr>
          <w:rFonts w:ascii="Times New Roman" w:hAnsi="Times New Roman"/>
          <w:sz w:val="28"/>
          <w:szCs w:val="28"/>
        </w:rPr>
      </w:pPr>
      <w:r w:rsidRPr="002725D8">
        <w:rPr>
          <w:rFonts w:ascii="Times New Roman" w:hAnsi="Times New Roman"/>
          <w:b/>
          <w:sz w:val="28"/>
          <w:szCs w:val="28"/>
        </w:rPr>
        <w:t>Задания более высокой сложности</w:t>
      </w:r>
      <w:r>
        <w:rPr>
          <w:rFonts w:ascii="Times New Roman" w:hAnsi="Times New Roman"/>
          <w:b/>
          <w:sz w:val="28"/>
          <w:szCs w:val="28"/>
        </w:rPr>
        <w:t>. Используя данные таблицы, рассчитайте среднюю плотность населения Индии.</w:t>
      </w:r>
      <w:r w:rsidRPr="00ED77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Ответ округлите до целого числа.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D77CA" w:rsidRPr="00ED77CA" w:rsidTr="0004265C">
        <w:tc>
          <w:tcPr>
            <w:tcW w:w="5068" w:type="dxa"/>
          </w:tcPr>
          <w:p w:rsidR="00ED77CA" w:rsidRPr="00ED77CA" w:rsidRDefault="00ED77CA" w:rsidP="000426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Площадь, км2</w:t>
            </w:r>
          </w:p>
        </w:tc>
        <w:tc>
          <w:tcPr>
            <w:tcW w:w="5069" w:type="dxa"/>
          </w:tcPr>
          <w:p w:rsidR="00ED77CA" w:rsidRPr="00ED77CA" w:rsidRDefault="00ED77CA" w:rsidP="00D2086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</w:t>
            </w:r>
            <w:r w:rsidR="00D2086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ED77CA" w:rsidTr="0004265C">
        <w:tc>
          <w:tcPr>
            <w:tcW w:w="5068" w:type="dxa"/>
          </w:tcPr>
          <w:p w:rsidR="00ED77CA" w:rsidRDefault="00ED77CA" w:rsidP="000426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3 287 590</w:t>
            </w:r>
          </w:p>
        </w:tc>
        <w:tc>
          <w:tcPr>
            <w:tcW w:w="5069" w:type="dxa"/>
          </w:tcPr>
          <w:p w:rsidR="00ED77CA" w:rsidRDefault="00D20861" w:rsidP="000426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1 188 800 000</w:t>
            </w:r>
          </w:p>
        </w:tc>
      </w:tr>
    </w:tbl>
    <w:p w:rsidR="00384369" w:rsidRDefault="00384369" w:rsidP="00384369">
      <w:pPr>
        <w:spacing w:after="0"/>
        <w:rPr>
          <w:rFonts w:ascii="Times New Roman" w:hAnsi="Times New Roman"/>
          <w:sz w:val="28"/>
          <w:szCs w:val="28"/>
        </w:rPr>
      </w:pPr>
    </w:p>
    <w:p w:rsidR="00A710F2" w:rsidRDefault="00D20861" w:rsidP="003843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вычисления средней плотности, необходимо  численность населения разделить на площадь  страны. Ответ 361, 6= 362</w:t>
      </w:r>
    </w:p>
    <w:p w:rsidR="00B9245C" w:rsidRDefault="00B9245C" w:rsidP="00384369">
      <w:pPr>
        <w:spacing w:after="0"/>
        <w:rPr>
          <w:rFonts w:ascii="Times New Roman" w:hAnsi="Times New Roman"/>
          <w:sz w:val="28"/>
          <w:szCs w:val="28"/>
        </w:rPr>
      </w:pPr>
    </w:p>
    <w:p w:rsidR="00B9245C" w:rsidRDefault="00B9245C" w:rsidP="00B924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 w:rsidR="00AD7812">
        <w:rPr>
          <w:rFonts w:ascii="Times New Roman" w:hAnsi="Times New Roman"/>
          <w:sz w:val="28"/>
          <w:szCs w:val="28"/>
        </w:rPr>
        <w:t>.</w:t>
      </w:r>
    </w:p>
    <w:p w:rsidR="00AD7812" w:rsidRPr="007A487B" w:rsidRDefault="00AD7812" w:rsidP="00B924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7812" w:rsidRDefault="00AD7812" w:rsidP="00AD7812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ЕГЭ. География. Типовые тестовые задания. В.В.Барабанов. Э.М. Амбарцумова, </w:t>
      </w:r>
    </w:p>
    <w:p w:rsidR="00AD7812" w:rsidRDefault="00AD7812" w:rsidP="00AD7812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С.Е.  Дюкова, О.В. Чичерина. Издательство «Экзамен» М. 2011</w:t>
      </w:r>
    </w:p>
    <w:p w:rsidR="00AD7812" w:rsidRDefault="00AD7812" w:rsidP="00AD7812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ЕГЭ. География. Типовые тестовые задания . В.В.Барабанов. Э.М. Амбарцумова, </w:t>
      </w:r>
    </w:p>
    <w:p w:rsidR="00AD7812" w:rsidRDefault="00AD7812" w:rsidP="00AD7812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С.Е.  Дюкова, О.В. Чичерина. Издательство «Экзамен» М. 2012</w:t>
      </w:r>
    </w:p>
    <w:p w:rsidR="00A710F2" w:rsidRPr="007A487B" w:rsidRDefault="00AD7812" w:rsidP="00AD78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ЕГЭ 2015 География: Сборник заданий./ Ю.А. Соловьева.- Москва:</w:t>
      </w:r>
      <w:r w:rsidR="008A2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Эксмо,2014.</w:t>
      </w:r>
    </w:p>
    <w:p w:rsidR="008A2E4D" w:rsidRDefault="00AD7812" w:rsidP="008A2E4D">
      <w:pPr>
        <w:spacing w:after="0" w:line="360" w:lineRule="auto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8A2E4D">
        <w:rPr>
          <w:rFonts w:ascii="Times New Roman" w:eastAsiaTheme="minorHAnsi" w:hAnsi="Times New Roman"/>
          <w:bCs/>
          <w:sz w:val="28"/>
          <w:szCs w:val="28"/>
          <w:lang w:eastAsia="en-US"/>
        </w:rPr>
        <w:t>Демонстрационный вариант</w:t>
      </w:r>
      <w:r w:rsidR="008A2E4D" w:rsidRPr="008A2E4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8A2E4D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контрольных измерительных материалов </w:t>
      </w:r>
      <w:r w:rsidR="008A2E4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A2E4D">
        <w:rPr>
          <w:rFonts w:ascii="Times New Roman" w:eastAsiaTheme="minorHAnsi" w:hAnsi="Times New Roman"/>
          <w:sz w:val="28"/>
          <w:szCs w:val="28"/>
          <w:lang w:eastAsia="en-US"/>
        </w:rPr>
        <w:t>диного</w:t>
      </w:r>
      <w:r w:rsidR="008A2E4D" w:rsidRPr="008A2E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2E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D7812" w:rsidRPr="008A2E4D" w:rsidRDefault="008A2E4D" w:rsidP="008A2E4D">
      <w:pPr>
        <w:spacing w:after="0" w:line="360" w:lineRule="auto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AD7812" w:rsidRPr="008A2E4D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государственного экзамена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2013-</w:t>
      </w:r>
      <w:r w:rsidR="00AD7812" w:rsidRPr="008A2E4D">
        <w:rPr>
          <w:rFonts w:ascii="Times New Roman" w:eastAsiaTheme="minorHAnsi" w:hAnsi="Times New Roman"/>
          <w:sz w:val="28"/>
          <w:szCs w:val="28"/>
          <w:lang w:eastAsia="en-US"/>
        </w:rPr>
        <w:t>2015 года</w:t>
      </w:r>
      <w:r w:rsidRPr="008A2E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D7812" w:rsidRPr="008A2E4D">
        <w:rPr>
          <w:rFonts w:ascii="Times New Roman" w:eastAsiaTheme="minorHAnsi" w:hAnsi="Times New Roman"/>
          <w:sz w:val="28"/>
          <w:szCs w:val="28"/>
          <w:lang w:eastAsia="en-US"/>
        </w:rPr>
        <w:t>по географии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710F2" w:rsidRPr="00F56427" w:rsidRDefault="001805A5" w:rsidP="00407E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A2E4D" w:rsidRPr="00FD0626">
          <w:rPr>
            <w:rStyle w:val="a8"/>
            <w:rFonts w:ascii="Times New Roman" w:eastAsia="Calibri" w:hAnsi="Times New Roman"/>
            <w:sz w:val="28"/>
            <w:szCs w:val="28"/>
            <w:lang w:val="en-US"/>
          </w:rPr>
          <w:t>http</w:t>
        </w:r>
        <w:r w:rsidR="008A2E4D" w:rsidRPr="00FD0626">
          <w:rPr>
            <w:rStyle w:val="a8"/>
            <w:rFonts w:ascii="Times New Roman" w:eastAsia="Calibri" w:hAnsi="Times New Roman"/>
            <w:sz w:val="28"/>
            <w:szCs w:val="28"/>
          </w:rPr>
          <w:t>://</w:t>
        </w:r>
        <w:r w:rsidR="008A2E4D" w:rsidRPr="00FD0626">
          <w:rPr>
            <w:rStyle w:val="a8"/>
            <w:rFonts w:ascii="Times New Roman" w:eastAsia="Calibri" w:hAnsi="Times New Roman"/>
            <w:sz w:val="28"/>
            <w:szCs w:val="28"/>
            <w:lang w:val="en-US"/>
          </w:rPr>
          <w:t>fipi</w:t>
        </w:r>
        <w:r w:rsidR="008A2E4D" w:rsidRPr="00FD0626">
          <w:rPr>
            <w:rStyle w:val="a8"/>
            <w:rFonts w:ascii="Times New Roman" w:eastAsia="Calibri" w:hAnsi="Times New Roman"/>
            <w:sz w:val="28"/>
            <w:szCs w:val="28"/>
          </w:rPr>
          <w:t>.</w:t>
        </w:r>
        <w:r w:rsidR="008A2E4D" w:rsidRPr="00FD0626">
          <w:rPr>
            <w:rStyle w:val="a8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  <w:r w:rsidR="008A2E4D">
        <w:rPr>
          <w:rFonts w:ascii="Times New Roman" w:eastAsia="Calibri" w:hAnsi="Times New Roman"/>
          <w:sz w:val="28"/>
          <w:szCs w:val="28"/>
        </w:rPr>
        <w:t>.</w:t>
      </w:r>
    </w:p>
    <w:sectPr w:rsidR="00A710F2" w:rsidRPr="00F56427" w:rsidSect="00546CC1">
      <w:footerReference w:type="default" r:id="rId15"/>
      <w:pgSz w:w="11906" w:h="16838"/>
      <w:pgMar w:top="1134" w:right="851" w:bottom="1134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A5" w:rsidRDefault="001805A5" w:rsidP="00370C43">
      <w:pPr>
        <w:spacing w:after="0" w:line="240" w:lineRule="auto"/>
      </w:pPr>
      <w:r>
        <w:separator/>
      </w:r>
    </w:p>
  </w:endnote>
  <w:endnote w:type="continuationSeparator" w:id="0">
    <w:p w:rsidR="001805A5" w:rsidRDefault="001805A5" w:rsidP="0037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CC1" w:rsidRDefault="004B4B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EC6">
      <w:rPr>
        <w:noProof/>
      </w:rPr>
      <w:t>1</w:t>
    </w:r>
    <w:r>
      <w:rPr>
        <w:noProof/>
      </w:rPr>
      <w:fldChar w:fldCharType="end"/>
    </w:r>
  </w:p>
  <w:p w:rsidR="00546CC1" w:rsidRDefault="00546C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A5" w:rsidRDefault="001805A5" w:rsidP="00370C43">
      <w:pPr>
        <w:spacing w:after="0" w:line="240" w:lineRule="auto"/>
      </w:pPr>
      <w:r>
        <w:separator/>
      </w:r>
    </w:p>
  </w:footnote>
  <w:footnote w:type="continuationSeparator" w:id="0">
    <w:p w:rsidR="001805A5" w:rsidRDefault="001805A5" w:rsidP="0037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0F9A"/>
    <w:multiLevelType w:val="hybridMultilevel"/>
    <w:tmpl w:val="5372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19C9"/>
    <w:multiLevelType w:val="singleLevel"/>
    <w:tmpl w:val="AFCA79EC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ED11D92"/>
    <w:multiLevelType w:val="hybridMultilevel"/>
    <w:tmpl w:val="CC848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73353"/>
    <w:multiLevelType w:val="hybridMultilevel"/>
    <w:tmpl w:val="E3C80F8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057AFF"/>
    <w:multiLevelType w:val="hybridMultilevel"/>
    <w:tmpl w:val="CF30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31D19"/>
    <w:multiLevelType w:val="singleLevel"/>
    <w:tmpl w:val="09B81E9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5BFC2058"/>
    <w:multiLevelType w:val="hybridMultilevel"/>
    <w:tmpl w:val="8250A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B30E2"/>
    <w:multiLevelType w:val="hybridMultilevel"/>
    <w:tmpl w:val="9654A0B0"/>
    <w:lvl w:ilvl="0" w:tplc="CAE8E00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A218C"/>
    <w:multiLevelType w:val="hybridMultilevel"/>
    <w:tmpl w:val="B5EE0D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962A92"/>
    <w:multiLevelType w:val="singleLevel"/>
    <w:tmpl w:val="9AC29E4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79520AB0"/>
    <w:multiLevelType w:val="multilevel"/>
    <w:tmpl w:val="512C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77A81"/>
    <w:multiLevelType w:val="singleLevel"/>
    <w:tmpl w:val="FC50194E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7B343E6A"/>
    <w:multiLevelType w:val="singleLevel"/>
    <w:tmpl w:val="9AC29E4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7DC076F0"/>
    <w:multiLevelType w:val="hybridMultilevel"/>
    <w:tmpl w:val="6670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295"/>
    <w:rsid w:val="0000113A"/>
    <w:rsid w:val="0000157C"/>
    <w:rsid w:val="00001A43"/>
    <w:rsid w:val="00001E8C"/>
    <w:rsid w:val="00002A65"/>
    <w:rsid w:val="00002ED4"/>
    <w:rsid w:val="00004378"/>
    <w:rsid w:val="000047C5"/>
    <w:rsid w:val="00005B0A"/>
    <w:rsid w:val="00007EFF"/>
    <w:rsid w:val="000101B3"/>
    <w:rsid w:val="00010493"/>
    <w:rsid w:val="00011775"/>
    <w:rsid w:val="00013F28"/>
    <w:rsid w:val="00014D21"/>
    <w:rsid w:val="00015752"/>
    <w:rsid w:val="0001593C"/>
    <w:rsid w:val="00017D8C"/>
    <w:rsid w:val="00024C37"/>
    <w:rsid w:val="000315A2"/>
    <w:rsid w:val="00034EDB"/>
    <w:rsid w:val="00035B66"/>
    <w:rsid w:val="00043B28"/>
    <w:rsid w:val="00043BF1"/>
    <w:rsid w:val="00047708"/>
    <w:rsid w:val="00050699"/>
    <w:rsid w:val="00051CB7"/>
    <w:rsid w:val="00051CEA"/>
    <w:rsid w:val="00052360"/>
    <w:rsid w:val="00052502"/>
    <w:rsid w:val="0005304F"/>
    <w:rsid w:val="00053A71"/>
    <w:rsid w:val="000559A6"/>
    <w:rsid w:val="0005641C"/>
    <w:rsid w:val="0005723B"/>
    <w:rsid w:val="00060608"/>
    <w:rsid w:val="000608F6"/>
    <w:rsid w:val="00060A5B"/>
    <w:rsid w:val="00065E01"/>
    <w:rsid w:val="00067EA3"/>
    <w:rsid w:val="00067EC7"/>
    <w:rsid w:val="00070869"/>
    <w:rsid w:val="00070E98"/>
    <w:rsid w:val="000711D7"/>
    <w:rsid w:val="00071582"/>
    <w:rsid w:val="000722D4"/>
    <w:rsid w:val="0007638F"/>
    <w:rsid w:val="00076D45"/>
    <w:rsid w:val="0007731E"/>
    <w:rsid w:val="00080525"/>
    <w:rsid w:val="00081625"/>
    <w:rsid w:val="00082660"/>
    <w:rsid w:val="00082913"/>
    <w:rsid w:val="00082FCD"/>
    <w:rsid w:val="00083CB3"/>
    <w:rsid w:val="00085749"/>
    <w:rsid w:val="000869D7"/>
    <w:rsid w:val="00086D70"/>
    <w:rsid w:val="00087863"/>
    <w:rsid w:val="00092570"/>
    <w:rsid w:val="00093764"/>
    <w:rsid w:val="00093CD9"/>
    <w:rsid w:val="0009534A"/>
    <w:rsid w:val="000A22C6"/>
    <w:rsid w:val="000A381F"/>
    <w:rsid w:val="000A412F"/>
    <w:rsid w:val="000A419E"/>
    <w:rsid w:val="000A41B0"/>
    <w:rsid w:val="000A45E4"/>
    <w:rsid w:val="000A6D64"/>
    <w:rsid w:val="000A7ED5"/>
    <w:rsid w:val="000B0002"/>
    <w:rsid w:val="000B11D0"/>
    <w:rsid w:val="000B22EE"/>
    <w:rsid w:val="000B2BC9"/>
    <w:rsid w:val="000B36E5"/>
    <w:rsid w:val="000B5AD1"/>
    <w:rsid w:val="000B5B3F"/>
    <w:rsid w:val="000B5EF7"/>
    <w:rsid w:val="000B63CA"/>
    <w:rsid w:val="000B6EE0"/>
    <w:rsid w:val="000C02B4"/>
    <w:rsid w:val="000C08B1"/>
    <w:rsid w:val="000C16A9"/>
    <w:rsid w:val="000C2457"/>
    <w:rsid w:val="000C4109"/>
    <w:rsid w:val="000C4761"/>
    <w:rsid w:val="000C6066"/>
    <w:rsid w:val="000C7A69"/>
    <w:rsid w:val="000D0386"/>
    <w:rsid w:val="000D2370"/>
    <w:rsid w:val="000D55BE"/>
    <w:rsid w:val="000D5F32"/>
    <w:rsid w:val="000D6D1A"/>
    <w:rsid w:val="000E10DD"/>
    <w:rsid w:val="000E317B"/>
    <w:rsid w:val="000E35CD"/>
    <w:rsid w:val="000E3DCE"/>
    <w:rsid w:val="000E4B0A"/>
    <w:rsid w:val="000E4F3E"/>
    <w:rsid w:val="000E5204"/>
    <w:rsid w:val="000E7766"/>
    <w:rsid w:val="000E7B99"/>
    <w:rsid w:val="000E7EB9"/>
    <w:rsid w:val="000F2468"/>
    <w:rsid w:val="000F271F"/>
    <w:rsid w:val="000F33B3"/>
    <w:rsid w:val="000F5137"/>
    <w:rsid w:val="000F6D61"/>
    <w:rsid w:val="000F7026"/>
    <w:rsid w:val="000F7D78"/>
    <w:rsid w:val="00103D28"/>
    <w:rsid w:val="00104313"/>
    <w:rsid w:val="001056D2"/>
    <w:rsid w:val="00105AA3"/>
    <w:rsid w:val="00105EF9"/>
    <w:rsid w:val="001067DC"/>
    <w:rsid w:val="0011012A"/>
    <w:rsid w:val="00110ABB"/>
    <w:rsid w:val="00110EF6"/>
    <w:rsid w:val="00111BF5"/>
    <w:rsid w:val="00112083"/>
    <w:rsid w:val="0011462E"/>
    <w:rsid w:val="00120295"/>
    <w:rsid w:val="001223BC"/>
    <w:rsid w:val="00123E57"/>
    <w:rsid w:val="00124A70"/>
    <w:rsid w:val="0013212F"/>
    <w:rsid w:val="00133316"/>
    <w:rsid w:val="00133326"/>
    <w:rsid w:val="00133D54"/>
    <w:rsid w:val="00134F60"/>
    <w:rsid w:val="001353E5"/>
    <w:rsid w:val="00135F18"/>
    <w:rsid w:val="001405B6"/>
    <w:rsid w:val="00140FC0"/>
    <w:rsid w:val="0014165F"/>
    <w:rsid w:val="00142FEC"/>
    <w:rsid w:val="00143A35"/>
    <w:rsid w:val="0014644B"/>
    <w:rsid w:val="00146B81"/>
    <w:rsid w:val="00146C32"/>
    <w:rsid w:val="00147A82"/>
    <w:rsid w:val="00150B69"/>
    <w:rsid w:val="00151AFB"/>
    <w:rsid w:val="00153CC6"/>
    <w:rsid w:val="00154727"/>
    <w:rsid w:val="00154E97"/>
    <w:rsid w:val="00155EA9"/>
    <w:rsid w:val="00155FB2"/>
    <w:rsid w:val="00157A1E"/>
    <w:rsid w:val="001601C0"/>
    <w:rsid w:val="00160CEF"/>
    <w:rsid w:val="00161104"/>
    <w:rsid w:val="00161E97"/>
    <w:rsid w:val="00162112"/>
    <w:rsid w:val="00162466"/>
    <w:rsid w:val="00163EB3"/>
    <w:rsid w:val="001667B2"/>
    <w:rsid w:val="0016718F"/>
    <w:rsid w:val="0016783C"/>
    <w:rsid w:val="0017048C"/>
    <w:rsid w:val="00171B06"/>
    <w:rsid w:val="00171EB5"/>
    <w:rsid w:val="00172249"/>
    <w:rsid w:val="001734A8"/>
    <w:rsid w:val="001757B8"/>
    <w:rsid w:val="001767BE"/>
    <w:rsid w:val="00177545"/>
    <w:rsid w:val="001777C0"/>
    <w:rsid w:val="001779A6"/>
    <w:rsid w:val="00177CC6"/>
    <w:rsid w:val="001805A5"/>
    <w:rsid w:val="00181319"/>
    <w:rsid w:val="00181C27"/>
    <w:rsid w:val="001823A8"/>
    <w:rsid w:val="0018428D"/>
    <w:rsid w:val="001844CD"/>
    <w:rsid w:val="00186DF5"/>
    <w:rsid w:val="0018716E"/>
    <w:rsid w:val="00187B51"/>
    <w:rsid w:val="001920C5"/>
    <w:rsid w:val="001923A4"/>
    <w:rsid w:val="00193715"/>
    <w:rsid w:val="0019404B"/>
    <w:rsid w:val="00195D91"/>
    <w:rsid w:val="001968E3"/>
    <w:rsid w:val="00197531"/>
    <w:rsid w:val="001A2C4D"/>
    <w:rsid w:val="001A37C7"/>
    <w:rsid w:val="001A395E"/>
    <w:rsid w:val="001A47F7"/>
    <w:rsid w:val="001A4853"/>
    <w:rsid w:val="001A5151"/>
    <w:rsid w:val="001A5692"/>
    <w:rsid w:val="001A6565"/>
    <w:rsid w:val="001A6806"/>
    <w:rsid w:val="001A6E2E"/>
    <w:rsid w:val="001A72CE"/>
    <w:rsid w:val="001A7C42"/>
    <w:rsid w:val="001B0079"/>
    <w:rsid w:val="001B0884"/>
    <w:rsid w:val="001B2B87"/>
    <w:rsid w:val="001B4085"/>
    <w:rsid w:val="001B4EE5"/>
    <w:rsid w:val="001B65DD"/>
    <w:rsid w:val="001B6B7B"/>
    <w:rsid w:val="001B703F"/>
    <w:rsid w:val="001B7E7F"/>
    <w:rsid w:val="001C034F"/>
    <w:rsid w:val="001C219E"/>
    <w:rsid w:val="001C238B"/>
    <w:rsid w:val="001C2E80"/>
    <w:rsid w:val="001C490F"/>
    <w:rsid w:val="001C4F67"/>
    <w:rsid w:val="001C5DBC"/>
    <w:rsid w:val="001C6B52"/>
    <w:rsid w:val="001D01AB"/>
    <w:rsid w:val="001D19C8"/>
    <w:rsid w:val="001D1EB9"/>
    <w:rsid w:val="001D3164"/>
    <w:rsid w:val="001D32D2"/>
    <w:rsid w:val="001D4920"/>
    <w:rsid w:val="001D49FA"/>
    <w:rsid w:val="001D5960"/>
    <w:rsid w:val="001D6767"/>
    <w:rsid w:val="001D785E"/>
    <w:rsid w:val="001E066E"/>
    <w:rsid w:val="001E15BA"/>
    <w:rsid w:val="001E1819"/>
    <w:rsid w:val="001E226C"/>
    <w:rsid w:val="001E2DEE"/>
    <w:rsid w:val="001E3910"/>
    <w:rsid w:val="001E5248"/>
    <w:rsid w:val="001E7643"/>
    <w:rsid w:val="001E79EB"/>
    <w:rsid w:val="001E7C30"/>
    <w:rsid w:val="001F12CA"/>
    <w:rsid w:val="001F1B19"/>
    <w:rsid w:val="001F35DC"/>
    <w:rsid w:val="001F3D5A"/>
    <w:rsid w:val="001F48F6"/>
    <w:rsid w:val="001F57A5"/>
    <w:rsid w:val="001F6FCB"/>
    <w:rsid w:val="001F7213"/>
    <w:rsid w:val="001F76A8"/>
    <w:rsid w:val="00200D15"/>
    <w:rsid w:val="00201364"/>
    <w:rsid w:val="0020312E"/>
    <w:rsid w:val="002041A1"/>
    <w:rsid w:val="002050E9"/>
    <w:rsid w:val="00205FE0"/>
    <w:rsid w:val="00207783"/>
    <w:rsid w:val="00210C61"/>
    <w:rsid w:val="00210C66"/>
    <w:rsid w:val="0021128C"/>
    <w:rsid w:val="002117CA"/>
    <w:rsid w:val="0021354F"/>
    <w:rsid w:val="00213A88"/>
    <w:rsid w:val="00213C41"/>
    <w:rsid w:val="00214D88"/>
    <w:rsid w:val="00215478"/>
    <w:rsid w:val="002158FF"/>
    <w:rsid w:val="00215C43"/>
    <w:rsid w:val="0021662B"/>
    <w:rsid w:val="002167E8"/>
    <w:rsid w:val="00220841"/>
    <w:rsid w:val="00221427"/>
    <w:rsid w:val="00221EB7"/>
    <w:rsid w:val="002222AA"/>
    <w:rsid w:val="00222DBA"/>
    <w:rsid w:val="00224157"/>
    <w:rsid w:val="00224B4C"/>
    <w:rsid w:val="00226169"/>
    <w:rsid w:val="0022760F"/>
    <w:rsid w:val="00227C0F"/>
    <w:rsid w:val="00233BF3"/>
    <w:rsid w:val="00235E7A"/>
    <w:rsid w:val="00235FFF"/>
    <w:rsid w:val="00236520"/>
    <w:rsid w:val="00236FDE"/>
    <w:rsid w:val="00240270"/>
    <w:rsid w:val="0024117C"/>
    <w:rsid w:val="002418BA"/>
    <w:rsid w:val="00244C9F"/>
    <w:rsid w:val="00244EC7"/>
    <w:rsid w:val="0024562B"/>
    <w:rsid w:val="0024576C"/>
    <w:rsid w:val="002463B3"/>
    <w:rsid w:val="00250734"/>
    <w:rsid w:val="00250B83"/>
    <w:rsid w:val="002526A2"/>
    <w:rsid w:val="0025468B"/>
    <w:rsid w:val="002563C0"/>
    <w:rsid w:val="0025741A"/>
    <w:rsid w:val="00261406"/>
    <w:rsid w:val="002618F3"/>
    <w:rsid w:val="00261D1C"/>
    <w:rsid w:val="00263ABF"/>
    <w:rsid w:val="002668BA"/>
    <w:rsid w:val="00270949"/>
    <w:rsid w:val="00271CD4"/>
    <w:rsid w:val="002720F1"/>
    <w:rsid w:val="00272264"/>
    <w:rsid w:val="002725D8"/>
    <w:rsid w:val="00277172"/>
    <w:rsid w:val="00277356"/>
    <w:rsid w:val="00280302"/>
    <w:rsid w:val="0028098F"/>
    <w:rsid w:val="002818C1"/>
    <w:rsid w:val="00282015"/>
    <w:rsid w:val="00283796"/>
    <w:rsid w:val="00284436"/>
    <w:rsid w:val="00285E51"/>
    <w:rsid w:val="0028727B"/>
    <w:rsid w:val="00291BE4"/>
    <w:rsid w:val="00293AAC"/>
    <w:rsid w:val="0029418C"/>
    <w:rsid w:val="00294245"/>
    <w:rsid w:val="002949FF"/>
    <w:rsid w:val="00294AC3"/>
    <w:rsid w:val="00294B44"/>
    <w:rsid w:val="00295A11"/>
    <w:rsid w:val="002979EF"/>
    <w:rsid w:val="002A002C"/>
    <w:rsid w:val="002A01E8"/>
    <w:rsid w:val="002A1739"/>
    <w:rsid w:val="002A1E55"/>
    <w:rsid w:val="002A3DA2"/>
    <w:rsid w:val="002A4FDD"/>
    <w:rsid w:val="002A66CC"/>
    <w:rsid w:val="002B1058"/>
    <w:rsid w:val="002B1A59"/>
    <w:rsid w:val="002B24AA"/>
    <w:rsid w:val="002B2610"/>
    <w:rsid w:val="002B347C"/>
    <w:rsid w:val="002B3FE6"/>
    <w:rsid w:val="002B44F6"/>
    <w:rsid w:val="002B4C34"/>
    <w:rsid w:val="002B4F0B"/>
    <w:rsid w:val="002B5137"/>
    <w:rsid w:val="002B5432"/>
    <w:rsid w:val="002C036A"/>
    <w:rsid w:val="002C19B8"/>
    <w:rsid w:val="002C1FB5"/>
    <w:rsid w:val="002C24B3"/>
    <w:rsid w:val="002C326E"/>
    <w:rsid w:val="002C5562"/>
    <w:rsid w:val="002C569E"/>
    <w:rsid w:val="002C591E"/>
    <w:rsid w:val="002C6522"/>
    <w:rsid w:val="002C757E"/>
    <w:rsid w:val="002D0DAB"/>
    <w:rsid w:val="002D2C66"/>
    <w:rsid w:val="002D3606"/>
    <w:rsid w:val="002D3987"/>
    <w:rsid w:val="002D425D"/>
    <w:rsid w:val="002D4380"/>
    <w:rsid w:val="002D4903"/>
    <w:rsid w:val="002D5001"/>
    <w:rsid w:val="002D5D09"/>
    <w:rsid w:val="002D61E4"/>
    <w:rsid w:val="002D747B"/>
    <w:rsid w:val="002E06AD"/>
    <w:rsid w:val="002E3A87"/>
    <w:rsid w:val="002E4C7E"/>
    <w:rsid w:val="002E4FB0"/>
    <w:rsid w:val="002E5DE1"/>
    <w:rsid w:val="002E76FB"/>
    <w:rsid w:val="002E7833"/>
    <w:rsid w:val="002F0150"/>
    <w:rsid w:val="002F2A6D"/>
    <w:rsid w:val="002F357A"/>
    <w:rsid w:val="002F55A2"/>
    <w:rsid w:val="002F5F07"/>
    <w:rsid w:val="00300CCF"/>
    <w:rsid w:val="00304A34"/>
    <w:rsid w:val="00304AE0"/>
    <w:rsid w:val="0030614D"/>
    <w:rsid w:val="003063E2"/>
    <w:rsid w:val="003101C4"/>
    <w:rsid w:val="003105E0"/>
    <w:rsid w:val="003108FA"/>
    <w:rsid w:val="00312924"/>
    <w:rsid w:val="003139E4"/>
    <w:rsid w:val="00315CF3"/>
    <w:rsid w:val="00317281"/>
    <w:rsid w:val="00317302"/>
    <w:rsid w:val="00321A78"/>
    <w:rsid w:val="003221DA"/>
    <w:rsid w:val="00322BA5"/>
    <w:rsid w:val="00322E84"/>
    <w:rsid w:val="0032309F"/>
    <w:rsid w:val="0032326E"/>
    <w:rsid w:val="00323F9B"/>
    <w:rsid w:val="0032489D"/>
    <w:rsid w:val="00326153"/>
    <w:rsid w:val="00327FC4"/>
    <w:rsid w:val="003305C9"/>
    <w:rsid w:val="003309CE"/>
    <w:rsid w:val="003319CE"/>
    <w:rsid w:val="00331F60"/>
    <w:rsid w:val="003324E6"/>
    <w:rsid w:val="00333347"/>
    <w:rsid w:val="003347AC"/>
    <w:rsid w:val="00337260"/>
    <w:rsid w:val="00341E40"/>
    <w:rsid w:val="00342553"/>
    <w:rsid w:val="00342665"/>
    <w:rsid w:val="00344929"/>
    <w:rsid w:val="00347AD9"/>
    <w:rsid w:val="00347E82"/>
    <w:rsid w:val="00350E0F"/>
    <w:rsid w:val="003528AF"/>
    <w:rsid w:val="00353C8A"/>
    <w:rsid w:val="00354177"/>
    <w:rsid w:val="0035461B"/>
    <w:rsid w:val="00355F50"/>
    <w:rsid w:val="003562D6"/>
    <w:rsid w:val="00356CB7"/>
    <w:rsid w:val="00356D7F"/>
    <w:rsid w:val="00357A7B"/>
    <w:rsid w:val="003627DD"/>
    <w:rsid w:val="003634EB"/>
    <w:rsid w:val="00363710"/>
    <w:rsid w:val="00365BEC"/>
    <w:rsid w:val="00365E53"/>
    <w:rsid w:val="003669CD"/>
    <w:rsid w:val="00366BCD"/>
    <w:rsid w:val="00367173"/>
    <w:rsid w:val="00370C43"/>
    <w:rsid w:val="00371BA5"/>
    <w:rsid w:val="00372187"/>
    <w:rsid w:val="00372310"/>
    <w:rsid w:val="003724B8"/>
    <w:rsid w:val="0037307F"/>
    <w:rsid w:val="00373F91"/>
    <w:rsid w:val="00376C43"/>
    <w:rsid w:val="00380149"/>
    <w:rsid w:val="00380F8D"/>
    <w:rsid w:val="00381470"/>
    <w:rsid w:val="00381621"/>
    <w:rsid w:val="00381D4E"/>
    <w:rsid w:val="00382D2A"/>
    <w:rsid w:val="00384369"/>
    <w:rsid w:val="00386900"/>
    <w:rsid w:val="00386AF5"/>
    <w:rsid w:val="00387B8A"/>
    <w:rsid w:val="00391C0F"/>
    <w:rsid w:val="00393552"/>
    <w:rsid w:val="003946F4"/>
    <w:rsid w:val="00395B17"/>
    <w:rsid w:val="0039756F"/>
    <w:rsid w:val="003A0F9A"/>
    <w:rsid w:val="003A1EA9"/>
    <w:rsid w:val="003A48CE"/>
    <w:rsid w:val="003A59C9"/>
    <w:rsid w:val="003A6150"/>
    <w:rsid w:val="003A61B4"/>
    <w:rsid w:val="003A645B"/>
    <w:rsid w:val="003A67E7"/>
    <w:rsid w:val="003B0FD4"/>
    <w:rsid w:val="003B4571"/>
    <w:rsid w:val="003B4BEE"/>
    <w:rsid w:val="003B5A01"/>
    <w:rsid w:val="003C2986"/>
    <w:rsid w:val="003C42C9"/>
    <w:rsid w:val="003C5359"/>
    <w:rsid w:val="003C711C"/>
    <w:rsid w:val="003C7D3B"/>
    <w:rsid w:val="003D006E"/>
    <w:rsid w:val="003D1575"/>
    <w:rsid w:val="003D2056"/>
    <w:rsid w:val="003D2360"/>
    <w:rsid w:val="003D379D"/>
    <w:rsid w:val="003D3E8E"/>
    <w:rsid w:val="003D67D1"/>
    <w:rsid w:val="003D7E0F"/>
    <w:rsid w:val="003E0039"/>
    <w:rsid w:val="003E151F"/>
    <w:rsid w:val="003E2B25"/>
    <w:rsid w:val="003E35AA"/>
    <w:rsid w:val="003E4460"/>
    <w:rsid w:val="003E4488"/>
    <w:rsid w:val="003E44D7"/>
    <w:rsid w:val="003E55C3"/>
    <w:rsid w:val="003E5FD9"/>
    <w:rsid w:val="003F0C11"/>
    <w:rsid w:val="003F139A"/>
    <w:rsid w:val="003F22D5"/>
    <w:rsid w:val="003F2DA7"/>
    <w:rsid w:val="003F608A"/>
    <w:rsid w:val="003F659C"/>
    <w:rsid w:val="003F6D66"/>
    <w:rsid w:val="003F7C1E"/>
    <w:rsid w:val="003F7F2C"/>
    <w:rsid w:val="00400353"/>
    <w:rsid w:val="00400E7A"/>
    <w:rsid w:val="00400ED6"/>
    <w:rsid w:val="00401A3C"/>
    <w:rsid w:val="00402ACD"/>
    <w:rsid w:val="004056C4"/>
    <w:rsid w:val="00405CDB"/>
    <w:rsid w:val="004066AE"/>
    <w:rsid w:val="00407629"/>
    <w:rsid w:val="00407EBF"/>
    <w:rsid w:val="00410CC3"/>
    <w:rsid w:val="004115B3"/>
    <w:rsid w:val="00411744"/>
    <w:rsid w:val="0041424A"/>
    <w:rsid w:val="004143A6"/>
    <w:rsid w:val="0041571C"/>
    <w:rsid w:val="00415B81"/>
    <w:rsid w:val="00416E31"/>
    <w:rsid w:val="00416EC1"/>
    <w:rsid w:val="004170EB"/>
    <w:rsid w:val="00417D48"/>
    <w:rsid w:val="00422AC0"/>
    <w:rsid w:val="0042407D"/>
    <w:rsid w:val="004242BD"/>
    <w:rsid w:val="00425036"/>
    <w:rsid w:val="00425936"/>
    <w:rsid w:val="00427804"/>
    <w:rsid w:val="00430340"/>
    <w:rsid w:val="00431AA4"/>
    <w:rsid w:val="0043242C"/>
    <w:rsid w:val="00432523"/>
    <w:rsid w:val="00432FED"/>
    <w:rsid w:val="004337D1"/>
    <w:rsid w:val="0043471E"/>
    <w:rsid w:val="004348B8"/>
    <w:rsid w:val="0043588C"/>
    <w:rsid w:val="00435F59"/>
    <w:rsid w:val="00436072"/>
    <w:rsid w:val="004366AB"/>
    <w:rsid w:val="004370CA"/>
    <w:rsid w:val="004378FC"/>
    <w:rsid w:val="0044009F"/>
    <w:rsid w:val="00442446"/>
    <w:rsid w:val="0044257C"/>
    <w:rsid w:val="004457CD"/>
    <w:rsid w:val="00447066"/>
    <w:rsid w:val="0044719E"/>
    <w:rsid w:val="00447787"/>
    <w:rsid w:val="00450ED0"/>
    <w:rsid w:val="004513B9"/>
    <w:rsid w:val="0045171D"/>
    <w:rsid w:val="0045225C"/>
    <w:rsid w:val="00453772"/>
    <w:rsid w:val="0045433B"/>
    <w:rsid w:val="0045447C"/>
    <w:rsid w:val="0045619A"/>
    <w:rsid w:val="004570D9"/>
    <w:rsid w:val="004603F7"/>
    <w:rsid w:val="00462040"/>
    <w:rsid w:val="00462C95"/>
    <w:rsid w:val="00464381"/>
    <w:rsid w:val="00464B42"/>
    <w:rsid w:val="00465A48"/>
    <w:rsid w:val="00465AC3"/>
    <w:rsid w:val="00466760"/>
    <w:rsid w:val="00466EFB"/>
    <w:rsid w:val="0046778B"/>
    <w:rsid w:val="00471E97"/>
    <w:rsid w:val="0047271F"/>
    <w:rsid w:val="00472CF9"/>
    <w:rsid w:val="00473609"/>
    <w:rsid w:val="00474496"/>
    <w:rsid w:val="004744F5"/>
    <w:rsid w:val="00474BFC"/>
    <w:rsid w:val="00475F4A"/>
    <w:rsid w:val="00476073"/>
    <w:rsid w:val="00481A25"/>
    <w:rsid w:val="004843AF"/>
    <w:rsid w:val="00484F3B"/>
    <w:rsid w:val="00491EA2"/>
    <w:rsid w:val="004949F8"/>
    <w:rsid w:val="00494B66"/>
    <w:rsid w:val="0049741B"/>
    <w:rsid w:val="004A0588"/>
    <w:rsid w:val="004A100D"/>
    <w:rsid w:val="004A1354"/>
    <w:rsid w:val="004A1C04"/>
    <w:rsid w:val="004A1DFB"/>
    <w:rsid w:val="004A31EA"/>
    <w:rsid w:val="004A3E51"/>
    <w:rsid w:val="004A49F2"/>
    <w:rsid w:val="004A5058"/>
    <w:rsid w:val="004A5952"/>
    <w:rsid w:val="004A69EB"/>
    <w:rsid w:val="004A751D"/>
    <w:rsid w:val="004A76EF"/>
    <w:rsid w:val="004A7C76"/>
    <w:rsid w:val="004B0BBF"/>
    <w:rsid w:val="004B0E56"/>
    <w:rsid w:val="004B1BDD"/>
    <w:rsid w:val="004B3C97"/>
    <w:rsid w:val="004B4BAA"/>
    <w:rsid w:val="004B577D"/>
    <w:rsid w:val="004B5EB4"/>
    <w:rsid w:val="004C2CA0"/>
    <w:rsid w:val="004C3E79"/>
    <w:rsid w:val="004C4E3C"/>
    <w:rsid w:val="004C71F6"/>
    <w:rsid w:val="004C7BDB"/>
    <w:rsid w:val="004D010B"/>
    <w:rsid w:val="004D0E03"/>
    <w:rsid w:val="004D1A21"/>
    <w:rsid w:val="004D2D6D"/>
    <w:rsid w:val="004D3FF8"/>
    <w:rsid w:val="004D56BA"/>
    <w:rsid w:val="004D590A"/>
    <w:rsid w:val="004D5C0A"/>
    <w:rsid w:val="004D6CBE"/>
    <w:rsid w:val="004D7AAE"/>
    <w:rsid w:val="004E09A0"/>
    <w:rsid w:val="004E1C9E"/>
    <w:rsid w:val="004E2038"/>
    <w:rsid w:val="004E2D85"/>
    <w:rsid w:val="004E31DB"/>
    <w:rsid w:val="004E58D9"/>
    <w:rsid w:val="004E632A"/>
    <w:rsid w:val="004E6BA6"/>
    <w:rsid w:val="004F0412"/>
    <w:rsid w:val="004F116D"/>
    <w:rsid w:val="004F314E"/>
    <w:rsid w:val="004F6109"/>
    <w:rsid w:val="004F7C6B"/>
    <w:rsid w:val="00500DBB"/>
    <w:rsid w:val="005016DF"/>
    <w:rsid w:val="005017E0"/>
    <w:rsid w:val="005031DB"/>
    <w:rsid w:val="00503A6E"/>
    <w:rsid w:val="00504A81"/>
    <w:rsid w:val="005052C6"/>
    <w:rsid w:val="00505B1D"/>
    <w:rsid w:val="00510C66"/>
    <w:rsid w:val="005119AF"/>
    <w:rsid w:val="0051218E"/>
    <w:rsid w:val="00512C78"/>
    <w:rsid w:val="00513A5B"/>
    <w:rsid w:val="00513FB3"/>
    <w:rsid w:val="00514132"/>
    <w:rsid w:val="005156A1"/>
    <w:rsid w:val="00515FBA"/>
    <w:rsid w:val="00517AD1"/>
    <w:rsid w:val="00520E15"/>
    <w:rsid w:val="00521536"/>
    <w:rsid w:val="005219A0"/>
    <w:rsid w:val="0052242D"/>
    <w:rsid w:val="00522AAF"/>
    <w:rsid w:val="00523260"/>
    <w:rsid w:val="00524036"/>
    <w:rsid w:val="00524208"/>
    <w:rsid w:val="005247AE"/>
    <w:rsid w:val="00525605"/>
    <w:rsid w:val="00525630"/>
    <w:rsid w:val="00526C63"/>
    <w:rsid w:val="005301CA"/>
    <w:rsid w:val="00530EE0"/>
    <w:rsid w:val="005329F8"/>
    <w:rsid w:val="00533271"/>
    <w:rsid w:val="00533B7C"/>
    <w:rsid w:val="00533F1C"/>
    <w:rsid w:val="005341AB"/>
    <w:rsid w:val="00535943"/>
    <w:rsid w:val="00535976"/>
    <w:rsid w:val="005360E6"/>
    <w:rsid w:val="00540E0C"/>
    <w:rsid w:val="00542C00"/>
    <w:rsid w:val="005434BE"/>
    <w:rsid w:val="00543816"/>
    <w:rsid w:val="00543AF3"/>
    <w:rsid w:val="005445C6"/>
    <w:rsid w:val="005454EA"/>
    <w:rsid w:val="00546CC1"/>
    <w:rsid w:val="0054765C"/>
    <w:rsid w:val="0055214E"/>
    <w:rsid w:val="005538C6"/>
    <w:rsid w:val="00553A5E"/>
    <w:rsid w:val="00553B00"/>
    <w:rsid w:val="00553D72"/>
    <w:rsid w:val="0055421B"/>
    <w:rsid w:val="00554E69"/>
    <w:rsid w:val="00555CB6"/>
    <w:rsid w:val="005567C0"/>
    <w:rsid w:val="00557132"/>
    <w:rsid w:val="00560EE5"/>
    <w:rsid w:val="00561C1B"/>
    <w:rsid w:val="00563D5C"/>
    <w:rsid w:val="00565E50"/>
    <w:rsid w:val="00570929"/>
    <w:rsid w:val="00571DA7"/>
    <w:rsid w:val="0057265C"/>
    <w:rsid w:val="005730CA"/>
    <w:rsid w:val="00573584"/>
    <w:rsid w:val="005742E1"/>
    <w:rsid w:val="00574D1B"/>
    <w:rsid w:val="005763E5"/>
    <w:rsid w:val="005776A1"/>
    <w:rsid w:val="00577E90"/>
    <w:rsid w:val="00580C6D"/>
    <w:rsid w:val="00582BC9"/>
    <w:rsid w:val="00582C20"/>
    <w:rsid w:val="0058599C"/>
    <w:rsid w:val="00585E4B"/>
    <w:rsid w:val="00585F11"/>
    <w:rsid w:val="00586606"/>
    <w:rsid w:val="00586BF9"/>
    <w:rsid w:val="00587408"/>
    <w:rsid w:val="005910AF"/>
    <w:rsid w:val="00592445"/>
    <w:rsid w:val="005928B2"/>
    <w:rsid w:val="005951FB"/>
    <w:rsid w:val="005956D7"/>
    <w:rsid w:val="005957F4"/>
    <w:rsid w:val="005967DD"/>
    <w:rsid w:val="00596C56"/>
    <w:rsid w:val="00596CA5"/>
    <w:rsid w:val="00597005"/>
    <w:rsid w:val="005A1FCB"/>
    <w:rsid w:val="005A40AA"/>
    <w:rsid w:val="005A42DA"/>
    <w:rsid w:val="005A67C9"/>
    <w:rsid w:val="005A681E"/>
    <w:rsid w:val="005A6B9F"/>
    <w:rsid w:val="005A6BF4"/>
    <w:rsid w:val="005B09FE"/>
    <w:rsid w:val="005B3CDC"/>
    <w:rsid w:val="005B3F3F"/>
    <w:rsid w:val="005B4803"/>
    <w:rsid w:val="005B5D0B"/>
    <w:rsid w:val="005B75FD"/>
    <w:rsid w:val="005C00DF"/>
    <w:rsid w:val="005C06C3"/>
    <w:rsid w:val="005C0E0E"/>
    <w:rsid w:val="005C304F"/>
    <w:rsid w:val="005C3103"/>
    <w:rsid w:val="005C7571"/>
    <w:rsid w:val="005D09FC"/>
    <w:rsid w:val="005D0B39"/>
    <w:rsid w:val="005D1ADF"/>
    <w:rsid w:val="005D1FD4"/>
    <w:rsid w:val="005D2012"/>
    <w:rsid w:val="005D27C1"/>
    <w:rsid w:val="005D3AEA"/>
    <w:rsid w:val="005D4E53"/>
    <w:rsid w:val="005D5E6E"/>
    <w:rsid w:val="005D6A8E"/>
    <w:rsid w:val="005D70A3"/>
    <w:rsid w:val="005D7426"/>
    <w:rsid w:val="005E12D5"/>
    <w:rsid w:val="005E3DD9"/>
    <w:rsid w:val="005E63BD"/>
    <w:rsid w:val="005E6727"/>
    <w:rsid w:val="005F03AC"/>
    <w:rsid w:val="005F0410"/>
    <w:rsid w:val="005F0B7D"/>
    <w:rsid w:val="005F2A26"/>
    <w:rsid w:val="005F2A4D"/>
    <w:rsid w:val="005F3279"/>
    <w:rsid w:val="005F3412"/>
    <w:rsid w:val="005F48D0"/>
    <w:rsid w:val="005F4F6E"/>
    <w:rsid w:val="005F5CEB"/>
    <w:rsid w:val="005F5FCF"/>
    <w:rsid w:val="005F69D6"/>
    <w:rsid w:val="005F69F4"/>
    <w:rsid w:val="005F6AFF"/>
    <w:rsid w:val="005F6CC6"/>
    <w:rsid w:val="005F718E"/>
    <w:rsid w:val="005F7A6B"/>
    <w:rsid w:val="005F7C98"/>
    <w:rsid w:val="006000FF"/>
    <w:rsid w:val="006012E6"/>
    <w:rsid w:val="006022CF"/>
    <w:rsid w:val="00602908"/>
    <w:rsid w:val="00603441"/>
    <w:rsid w:val="00604439"/>
    <w:rsid w:val="006052D1"/>
    <w:rsid w:val="006056BC"/>
    <w:rsid w:val="00607EE7"/>
    <w:rsid w:val="0061179D"/>
    <w:rsid w:val="006122C3"/>
    <w:rsid w:val="006138B3"/>
    <w:rsid w:val="00613AA6"/>
    <w:rsid w:val="0061485F"/>
    <w:rsid w:val="00615C8A"/>
    <w:rsid w:val="00620A82"/>
    <w:rsid w:val="00623A0C"/>
    <w:rsid w:val="00623EA6"/>
    <w:rsid w:val="00624A10"/>
    <w:rsid w:val="006253B8"/>
    <w:rsid w:val="00625FA8"/>
    <w:rsid w:val="00626EEE"/>
    <w:rsid w:val="006279CE"/>
    <w:rsid w:val="006302FA"/>
    <w:rsid w:val="0063084F"/>
    <w:rsid w:val="00633349"/>
    <w:rsid w:val="006347B1"/>
    <w:rsid w:val="00634C37"/>
    <w:rsid w:val="006355DB"/>
    <w:rsid w:val="00636C78"/>
    <w:rsid w:val="00637E48"/>
    <w:rsid w:val="00640D41"/>
    <w:rsid w:val="00640E64"/>
    <w:rsid w:val="00640E6F"/>
    <w:rsid w:val="00643EB8"/>
    <w:rsid w:val="006511A7"/>
    <w:rsid w:val="00651423"/>
    <w:rsid w:val="00652C3E"/>
    <w:rsid w:val="00652F92"/>
    <w:rsid w:val="0065470E"/>
    <w:rsid w:val="00657AAC"/>
    <w:rsid w:val="00660582"/>
    <w:rsid w:val="00661380"/>
    <w:rsid w:val="0066153D"/>
    <w:rsid w:val="006628A5"/>
    <w:rsid w:val="00662A98"/>
    <w:rsid w:val="00667624"/>
    <w:rsid w:val="00670C34"/>
    <w:rsid w:val="00670EE4"/>
    <w:rsid w:val="006720FD"/>
    <w:rsid w:val="006725CB"/>
    <w:rsid w:val="0067264F"/>
    <w:rsid w:val="0067396E"/>
    <w:rsid w:val="00673E6D"/>
    <w:rsid w:val="006740ED"/>
    <w:rsid w:val="0067747F"/>
    <w:rsid w:val="006777B1"/>
    <w:rsid w:val="00680C03"/>
    <w:rsid w:val="006829D1"/>
    <w:rsid w:val="00683420"/>
    <w:rsid w:val="00683F45"/>
    <w:rsid w:val="00684A57"/>
    <w:rsid w:val="00685362"/>
    <w:rsid w:val="00685DDD"/>
    <w:rsid w:val="00686052"/>
    <w:rsid w:val="00690B88"/>
    <w:rsid w:val="00690E56"/>
    <w:rsid w:val="00693531"/>
    <w:rsid w:val="00694D0E"/>
    <w:rsid w:val="00694FF4"/>
    <w:rsid w:val="006953DC"/>
    <w:rsid w:val="00695705"/>
    <w:rsid w:val="006966AC"/>
    <w:rsid w:val="006A42B8"/>
    <w:rsid w:val="006A72ED"/>
    <w:rsid w:val="006B0A36"/>
    <w:rsid w:val="006B0C9E"/>
    <w:rsid w:val="006B0CDF"/>
    <w:rsid w:val="006B2695"/>
    <w:rsid w:val="006B272D"/>
    <w:rsid w:val="006B39C0"/>
    <w:rsid w:val="006B5501"/>
    <w:rsid w:val="006B6511"/>
    <w:rsid w:val="006C104B"/>
    <w:rsid w:val="006C1DCD"/>
    <w:rsid w:val="006C2357"/>
    <w:rsid w:val="006C2B3B"/>
    <w:rsid w:val="006C5999"/>
    <w:rsid w:val="006C60DA"/>
    <w:rsid w:val="006C6B99"/>
    <w:rsid w:val="006C6DD1"/>
    <w:rsid w:val="006D148A"/>
    <w:rsid w:val="006D26DB"/>
    <w:rsid w:val="006D31C4"/>
    <w:rsid w:val="006D38AC"/>
    <w:rsid w:val="006D4CC0"/>
    <w:rsid w:val="006D4EC6"/>
    <w:rsid w:val="006D5710"/>
    <w:rsid w:val="006D5DB5"/>
    <w:rsid w:val="006D69B4"/>
    <w:rsid w:val="006D7D03"/>
    <w:rsid w:val="006E1B43"/>
    <w:rsid w:val="006E2445"/>
    <w:rsid w:val="006E3A8F"/>
    <w:rsid w:val="006E5809"/>
    <w:rsid w:val="006E64B1"/>
    <w:rsid w:val="006E6E5B"/>
    <w:rsid w:val="006E7BA2"/>
    <w:rsid w:val="006F00D4"/>
    <w:rsid w:val="006F37E2"/>
    <w:rsid w:val="006F5723"/>
    <w:rsid w:val="006F5A77"/>
    <w:rsid w:val="006F6381"/>
    <w:rsid w:val="007014B8"/>
    <w:rsid w:val="0070175F"/>
    <w:rsid w:val="00702EFC"/>
    <w:rsid w:val="00703310"/>
    <w:rsid w:val="00705148"/>
    <w:rsid w:val="00705AB0"/>
    <w:rsid w:val="00705AB2"/>
    <w:rsid w:val="00706248"/>
    <w:rsid w:val="00707D19"/>
    <w:rsid w:val="00710087"/>
    <w:rsid w:val="00711324"/>
    <w:rsid w:val="0071268C"/>
    <w:rsid w:val="007146D8"/>
    <w:rsid w:val="00714E19"/>
    <w:rsid w:val="00715193"/>
    <w:rsid w:val="00717661"/>
    <w:rsid w:val="00720E2A"/>
    <w:rsid w:val="00721EA9"/>
    <w:rsid w:val="0072209C"/>
    <w:rsid w:val="007249F4"/>
    <w:rsid w:val="00725FA6"/>
    <w:rsid w:val="00726D97"/>
    <w:rsid w:val="007306F2"/>
    <w:rsid w:val="00730F6B"/>
    <w:rsid w:val="00732A83"/>
    <w:rsid w:val="00732E1B"/>
    <w:rsid w:val="00734966"/>
    <w:rsid w:val="007363E1"/>
    <w:rsid w:val="00736A17"/>
    <w:rsid w:val="007410C1"/>
    <w:rsid w:val="00741CEE"/>
    <w:rsid w:val="007420AE"/>
    <w:rsid w:val="0074586C"/>
    <w:rsid w:val="00745DE3"/>
    <w:rsid w:val="00747DBE"/>
    <w:rsid w:val="00751EE1"/>
    <w:rsid w:val="007520EA"/>
    <w:rsid w:val="00752334"/>
    <w:rsid w:val="00752BFF"/>
    <w:rsid w:val="0075329E"/>
    <w:rsid w:val="00753A50"/>
    <w:rsid w:val="00754A92"/>
    <w:rsid w:val="00754C25"/>
    <w:rsid w:val="007550B2"/>
    <w:rsid w:val="007563D1"/>
    <w:rsid w:val="007602F1"/>
    <w:rsid w:val="007607F7"/>
    <w:rsid w:val="00760A33"/>
    <w:rsid w:val="007616E9"/>
    <w:rsid w:val="0076666B"/>
    <w:rsid w:val="00766D58"/>
    <w:rsid w:val="00767C92"/>
    <w:rsid w:val="00771870"/>
    <w:rsid w:val="00772AC8"/>
    <w:rsid w:val="00774087"/>
    <w:rsid w:val="007745E2"/>
    <w:rsid w:val="0077580A"/>
    <w:rsid w:val="00775B50"/>
    <w:rsid w:val="00776B42"/>
    <w:rsid w:val="00777887"/>
    <w:rsid w:val="007804E4"/>
    <w:rsid w:val="00781766"/>
    <w:rsid w:val="00783BD3"/>
    <w:rsid w:val="00790F00"/>
    <w:rsid w:val="007911DD"/>
    <w:rsid w:val="00795D1F"/>
    <w:rsid w:val="00795FEB"/>
    <w:rsid w:val="007965B4"/>
    <w:rsid w:val="007A06E1"/>
    <w:rsid w:val="007A2AE6"/>
    <w:rsid w:val="007A35AA"/>
    <w:rsid w:val="007A451B"/>
    <w:rsid w:val="007A4858"/>
    <w:rsid w:val="007A487B"/>
    <w:rsid w:val="007A4967"/>
    <w:rsid w:val="007A66DC"/>
    <w:rsid w:val="007A6EBE"/>
    <w:rsid w:val="007B13FB"/>
    <w:rsid w:val="007B38F5"/>
    <w:rsid w:val="007B3D68"/>
    <w:rsid w:val="007B45BD"/>
    <w:rsid w:val="007B4CA1"/>
    <w:rsid w:val="007B4E0B"/>
    <w:rsid w:val="007B5334"/>
    <w:rsid w:val="007B5C40"/>
    <w:rsid w:val="007B5CE2"/>
    <w:rsid w:val="007B7372"/>
    <w:rsid w:val="007C10C1"/>
    <w:rsid w:val="007C1226"/>
    <w:rsid w:val="007C150F"/>
    <w:rsid w:val="007C501B"/>
    <w:rsid w:val="007C5F67"/>
    <w:rsid w:val="007C6D75"/>
    <w:rsid w:val="007C6FE9"/>
    <w:rsid w:val="007C7EE3"/>
    <w:rsid w:val="007D0496"/>
    <w:rsid w:val="007D0849"/>
    <w:rsid w:val="007D1673"/>
    <w:rsid w:val="007D1EDB"/>
    <w:rsid w:val="007D28CC"/>
    <w:rsid w:val="007D2C59"/>
    <w:rsid w:val="007D3CB8"/>
    <w:rsid w:val="007D5A5B"/>
    <w:rsid w:val="007D73CE"/>
    <w:rsid w:val="007E03F8"/>
    <w:rsid w:val="007E05CD"/>
    <w:rsid w:val="007E0A71"/>
    <w:rsid w:val="007E0B7D"/>
    <w:rsid w:val="007E1637"/>
    <w:rsid w:val="007E28A5"/>
    <w:rsid w:val="007E3107"/>
    <w:rsid w:val="007E3497"/>
    <w:rsid w:val="007F266B"/>
    <w:rsid w:val="007F2EFE"/>
    <w:rsid w:val="007F36E6"/>
    <w:rsid w:val="007F5229"/>
    <w:rsid w:val="007F6E9F"/>
    <w:rsid w:val="007F78EE"/>
    <w:rsid w:val="007F7F20"/>
    <w:rsid w:val="00801319"/>
    <w:rsid w:val="00803CEB"/>
    <w:rsid w:val="00805148"/>
    <w:rsid w:val="008053E3"/>
    <w:rsid w:val="00805568"/>
    <w:rsid w:val="00806800"/>
    <w:rsid w:val="00806A4C"/>
    <w:rsid w:val="00807B39"/>
    <w:rsid w:val="008100D7"/>
    <w:rsid w:val="008109DE"/>
    <w:rsid w:val="00810A3A"/>
    <w:rsid w:val="0081130E"/>
    <w:rsid w:val="00811D83"/>
    <w:rsid w:val="0081293A"/>
    <w:rsid w:val="008131E5"/>
    <w:rsid w:val="008142EC"/>
    <w:rsid w:val="00816296"/>
    <w:rsid w:val="0081693E"/>
    <w:rsid w:val="0082222C"/>
    <w:rsid w:val="00823473"/>
    <w:rsid w:val="00825093"/>
    <w:rsid w:val="00825B14"/>
    <w:rsid w:val="008270D1"/>
    <w:rsid w:val="008303E0"/>
    <w:rsid w:val="00831DBE"/>
    <w:rsid w:val="008335DA"/>
    <w:rsid w:val="00834EDB"/>
    <w:rsid w:val="00834F48"/>
    <w:rsid w:val="008357B8"/>
    <w:rsid w:val="00836E5F"/>
    <w:rsid w:val="008375D8"/>
    <w:rsid w:val="0084126B"/>
    <w:rsid w:val="0084129A"/>
    <w:rsid w:val="00842D5F"/>
    <w:rsid w:val="008430DB"/>
    <w:rsid w:val="00843A1B"/>
    <w:rsid w:val="00844C33"/>
    <w:rsid w:val="00847187"/>
    <w:rsid w:val="00851F6D"/>
    <w:rsid w:val="00852C9C"/>
    <w:rsid w:val="00853762"/>
    <w:rsid w:val="00855721"/>
    <w:rsid w:val="0085608D"/>
    <w:rsid w:val="008576EC"/>
    <w:rsid w:val="00862CEC"/>
    <w:rsid w:val="00863B0F"/>
    <w:rsid w:val="00863D82"/>
    <w:rsid w:val="008664A0"/>
    <w:rsid w:val="008666D8"/>
    <w:rsid w:val="00867030"/>
    <w:rsid w:val="00867180"/>
    <w:rsid w:val="00867B04"/>
    <w:rsid w:val="008702CE"/>
    <w:rsid w:val="00872331"/>
    <w:rsid w:val="008731A7"/>
    <w:rsid w:val="00874C4F"/>
    <w:rsid w:val="00875FA8"/>
    <w:rsid w:val="00876334"/>
    <w:rsid w:val="008770C8"/>
    <w:rsid w:val="00881980"/>
    <w:rsid w:val="0088222D"/>
    <w:rsid w:val="00882AE0"/>
    <w:rsid w:val="00882E56"/>
    <w:rsid w:val="008832F8"/>
    <w:rsid w:val="008864FF"/>
    <w:rsid w:val="00887089"/>
    <w:rsid w:val="0088790E"/>
    <w:rsid w:val="008921D6"/>
    <w:rsid w:val="00893821"/>
    <w:rsid w:val="00893918"/>
    <w:rsid w:val="008942B5"/>
    <w:rsid w:val="00896153"/>
    <w:rsid w:val="0089637E"/>
    <w:rsid w:val="00896587"/>
    <w:rsid w:val="008976FC"/>
    <w:rsid w:val="008A08DA"/>
    <w:rsid w:val="008A1009"/>
    <w:rsid w:val="008A167B"/>
    <w:rsid w:val="008A271E"/>
    <w:rsid w:val="008A2E4D"/>
    <w:rsid w:val="008A4181"/>
    <w:rsid w:val="008A43B5"/>
    <w:rsid w:val="008A495A"/>
    <w:rsid w:val="008A55E1"/>
    <w:rsid w:val="008A5C81"/>
    <w:rsid w:val="008A70A0"/>
    <w:rsid w:val="008B0F10"/>
    <w:rsid w:val="008B15B6"/>
    <w:rsid w:val="008B47EB"/>
    <w:rsid w:val="008B559D"/>
    <w:rsid w:val="008B5A95"/>
    <w:rsid w:val="008B66F4"/>
    <w:rsid w:val="008B68E0"/>
    <w:rsid w:val="008B692F"/>
    <w:rsid w:val="008B7A9A"/>
    <w:rsid w:val="008C02B3"/>
    <w:rsid w:val="008C05AC"/>
    <w:rsid w:val="008C0C2F"/>
    <w:rsid w:val="008C11E2"/>
    <w:rsid w:val="008C1547"/>
    <w:rsid w:val="008C1957"/>
    <w:rsid w:val="008C20CD"/>
    <w:rsid w:val="008C46A6"/>
    <w:rsid w:val="008C47DC"/>
    <w:rsid w:val="008C5095"/>
    <w:rsid w:val="008C6D27"/>
    <w:rsid w:val="008C6FB9"/>
    <w:rsid w:val="008D026E"/>
    <w:rsid w:val="008D04DD"/>
    <w:rsid w:val="008D17BA"/>
    <w:rsid w:val="008D2585"/>
    <w:rsid w:val="008D25DB"/>
    <w:rsid w:val="008D37A2"/>
    <w:rsid w:val="008D3E78"/>
    <w:rsid w:val="008D48EA"/>
    <w:rsid w:val="008D52E5"/>
    <w:rsid w:val="008D6B3A"/>
    <w:rsid w:val="008E0A5F"/>
    <w:rsid w:val="008E1663"/>
    <w:rsid w:val="008E472D"/>
    <w:rsid w:val="008E5771"/>
    <w:rsid w:val="008E5C1E"/>
    <w:rsid w:val="008F045C"/>
    <w:rsid w:val="008F085C"/>
    <w:rsid w:val="008F2A00"/>
    <w:rsid w:val="008F4827"/>
    <w:rsid w:val="008F4B1F"/>
    <w:rsid w:val="008F6F8D"/>
    <w:rsid w:val="008F767A"/>
    <w:rsid w:val="008F7C2D"/>
    <w:rsid w:val="0090012C"/>
    <w:rsid w:val="0090042D"/>
    <w:rsid w:val="009018F9"/>
    <w:rsid w:val="00901B46"/>
    <w:rsid w:val="00903742"/>
    <w:rsid w:val="00904E14"/>
    <w:rsid w:val="0090629C"/>
    <w:rsid w:val="00911327"/>
    <w:rsid w:val="0091177A"/>
    <w:rsid w:val="00912560"/>
    <w:rsid w:val="00912742"/>
    <w:rsid w:val="00912F5E"/>
    <w:rsid w:val="00913570"/>
    <w:rsid w:val="00914B67"/>
    <w:rsid w:val="00915F28"/>
    <w:rsid w:val="00916D86"/>
    <w:rsid w:val="00916F3D"/>
    <w:rsid w:val="00920681"/>
    <w:rsid w:val="00920B17"/>
    <w:rsid w:val="009213D4"/>
    <w:rsid w:val="00921F20"/>
    <w:rsid w:val="00922167"/>
    <w:rsid w:val="009221AB"/>
    <w:rsid w:val="009225BC"/>
    <w:rsid w:val="00924296"/>
    <w:rsid w:val="0092493C"/>
    <w:rsid w:val="00924EFA"/>
    <w:rsid w:val="0092576A"/>
    <w:rsid w:val="00925E45"/>
    <w:rsid w:val="00926C86"/>
    <w:rsid w:val="009275C2"/>
    <w:rsid w:val="00927729"/>
    <w:rsid w:val="00931DAC"/>
    <w:rsid w:val="009341B3"/>
    <w:rsid w:val="009341DC"/>
    <w:rsid w:val="00934616"/>
    <w:rsid w:val="00934DBD"/>
    <w:rsid w:val="00935846"/>
    <w:rsid w:val="0093624B"/>
    <w:rsid w:val="00936E41"/>
    <w:rsid w:val="009376A6"/>
    <w:rsid w:val="009379CE"/>
    <w:rsid w:val="009417F8"/>
    <w:rsid w:val="009437D4"/>
    <w:rsid w:val="009442DC"/>
    <w:rsid w:val="0094481C"/>
    <w:rsid w:val="009458D0"/>
    <w:rsid w:val="00945E19"/>
    <w:rsid w:val="00947A01"/>
    <w:rsid w:val="00951791"/>
    <w:rsid w:val="00951F1D"/>
    <w:rsid w:val="009522B8"/>
    <w:rsid w:val="00952FA2"/>
    <w:rsid w:val="00953A26"/>
    <w:rsid w:val="00953BE4"/>
    <w:rsid w:val="00954501"/>
    <w:rsid w:val="00954E20"/>
    <w:rsid w:val="00960925"/>
    <w:rsid w:val="00961715"/>
    <w:rsid w:val="009633B0"/>
    <w:rsid w:val="00964DC3"/>
    <w:rsid w:val="00970569"/>
    <w:rsid w:val="00971EF7"/>
    <w:rsid w:val="009728D2"/>
    <w:rsid w:val="00972C67"/>
    <w:rsid w:val="00973CF0"/>
    <w:rsid w:val="009746C8"/>
    <w:rsid w:val="00980262"/>
    <w:rsid w:val="00983880"/>
    <w:rsid w:val="009845FD"/>
    <w:rsid w:val="0098481B"/>
    <w:rsid w:val="00990D61"/>
    <w:rsid w:val="00991045"/>
    <w:rsid w:val="009916B4"/>
    <w:rsid w:val="00992DC8"/>
    <w:rsid w:val="0099337D"/>
    <w:rsid w:val="0099616E"/>
    <w:rsid w:val="0099630F"/>
    <w:rsid w:val="009966CA"/>
    <w:rsid w:val="009A0870"/>
    <w:rsid w:val="009A157B"/>
    <w:rsid w:val="009A2843"/>
    <w:rsid w:val="009A4235"/>
    <w:rsid w:val="009A4D6E"/>
    <w:rsid w:val="009A4F22"/>
    <w:rsid w:val="009A57FF"/>
    <w:rsid w:val="009A6FD9"/>
    <w:rsid w:val="009A7BE7"/>
    <w:rsid w:val="009A7D55"/>
    <w:rsid w:val="009B0F66"/>
    <w:rsid w:val="009B190B"/>
    <w:rsid w:val="009B23F1"/>
    <w:rsid w:val="009B48C1"/>
    <w:rsid w:val="009B68CF"/>
    <w:rsid w:val="009B6BEC"/>
    <w:rsid w:val="009B735B"/>
    <w:rsid w:val="009C0898"/>
    <w:rsid w:val="009C0A6F"/>
    <w:rsid w:val="009C0DFE"/>
    <w:rsid w:val="009C15A7"/>
    <w:rsid w:val="009C1983"/>
    <w:rsid w:val="009C1D1C"/>
    <w:rsid w:val="009C294E"/>
    <w:rsid w:val="009C3E9E"/>
    <w:rsid w:val="009C49CC"/>
    <w:rsid w:val="009C4E72"/>
    <w:rsid w:val="009C61A3"/>
    <w:rsid w:val="009C7418"/>
    <w:rsid w:val="009D3B04"/>
    <w:rsid w:val="009D5F13"/>
    <w:rsid w:val="009D6E09"/>
    <w:rsid w:val="009E07F1"/>
    <w:rsid w:val="009E0ADE"/>
    <w:rsid w:val="009E5EBB"/>
    <w:rsid w:val="009E7201"/>
    <w:rsid w:val="009E7C7B"/>
    <w:rsid w:val="009F073E"/>
    <w:rsid w:val="009F24E8"/>
    <w:rsid w:val="009F2972"/>
    <w:rsid w:val="009F3B0D"/>
    <w:rsid w:val="009F4812"/>
    <w:rsid w:val="00A00D2A"/>
    <w:rsid w:val="00A0256E"/>
    <w:rsid w:val="00A04311"/>
    <w:rsid w:val="00A046C6"/>
    <w:rsid w:val="00A052ED"/>
    <w:rsid w:val="00A0614D"/>
    <w:rsid w:val="00A106E5"/>
    <w:rsid w:val="00A11927"/>
    <w:rsid w:val="00A12933"/>
    <w:rsid w:val="00A1337F"/>
    <w:rsid w:val="00A173A5"/>
    <w:rsid w:val="00A202F5"/>
    <w:rsid w:val="00A213BB"/>
    <w:rsid w:val="00A21FCC"/>
    <w:rsid w:val="00A22D2A"/>
    <w:rsid w:val="00A24B55"/>
    <w:rsid w:val="00A254EF"/>
    <w:rsid w:val="00A25D03"/>
    <w:rsid w:val="00A26A6A"/>
    <w:rsid w:val="00A3127F"/>
    <w:rsid w:val="00A35E7C"/>
    <w:rsid w:val="00A370D8"/>
    <w:rsid w:val="00A371E3"/>
    <w:rsid w:val="00A42A78"/>
    <w:rsid w:val="00A42B91"/>
    <w:rsid w:val="00A42E40"/>
    <w:rsid w:val="00A43316"/>
    <w:rsid w:val="00A44799"/>
    <w:rsid w:val="00A45930"/>
    <w:rsid w:val="00A462D4"/>
    <w:rsid w:val="00A4666C"/>
    <w:rsid w:val="00A5019C"/>
    <w:rsid w:val="00A50A66"/>
    <w:rsid w:val="00A50D29"/>
    <w:rsid w:val="00A51445"/>
    <w:rsid w:val="00A51597"/>
    <w:rsid w:val="00A54C85"/>
    <w:rsid w:val="00A54DB2"/>
    <w:rsid w:val="00A557FB"/>
    <w:rsid w:val="00A62237"/>
    <w:rsid w:val="00A67610"/>
    <w:rsid w:val="00A67F44"/>
    <w:rsid w:val="00A710F2"/>
    <w:rsid w:val="00A72EEB"/>
    <w:rsid w:val="00A75A48"/>
    <w:rsid w:val="00A80F09"/>
    <w:rsid w:val="00A81273"/>
    <w:rsid w:val="00A822AF"/>
    <w:rsid w:val="00A826E5"/>
    <w:rsid w:val="00A83A55"/>
    <w:rsid w:val="00A8469F"/>
    <w:rsid w:val="00A84F44"/>
    <w:rsid w:val="00A85C14"/>
    <w:rsid w:val="00A86211"/>
    <w:rsid w:val="00A86D3E"/>
    <w:rsid w:val="00A905E5"/>
    <w:rsid w:val="00A91C7E"/>
    <w:rsid w:val="00A941A6"/>
    <w:rsid w:val="00A941FD"/>
    <w:rsid w:val="00A95A5E"/>
    <w:rsid w:val="00A96907"/>
    <w:rsid w:val="00AA15B6"/>
    <w:rsid w:val="00AA177B"/>
    <w:rsid w:val="00AA1845"/>
    <w:rsid w:val="00AA1C2E"/>
    <w:rsid w:val="00AA2540"/>
    <w:rsid w:val="00AA2958"/>
    <w:rsid w:val="00AA3120"/>
    <w:rsid w:val="00AA479B"/>
    <w:rsid w:val="00AA4E44"/>
    <w:rsid w:val="00AA5BA4"/>
    <w:rsid w:val="00AA607E"/>
    <w:rsid w:val="00AA6244"/>
    <w:rsid w:val="00AA76CE"/>
    <w:rsid w:val="00AA7C0C"/>
    <w:rsid w:val="00AA7F37"/>
    <w:rsid w:val="00AB094A"/>
    <w:rsid w:val="00AB0A04"/>
    <w:rsid w:val="00AB0B7D"/>
    <w:rsid w:val="00AB0D73"/>
    <w:rsid w:val="00AB0EAC"/>
    <w:rsid w:val="00AB1A31"/>
    <w:rsid w:val="00AB1D63"/>
    <w:rsid w:val="00AB2F3A"/>
    <w:rsid w:val="00AB45FD"/>
    <w:rsid w:val="00AC2303"/>
    <w:rsid w:val="00AC2F32"/>
    <w:rsid w:val="00AC4996"/>
    <w:rsid w:val="00AC5036"/>
    <w:rsid w:val="00AC565F"/>
    <w:rsid w:val="00AC6622"/>
    <w:rsid w:val="00AC7A79"/>
    <w:rsid w:val="00AD264C"/>
    <w:rsid w:val="00AD2B8D"/>
    <w:rsid w:val="00AD3556"/>
    <w:rsid w:val="00AD3637"/>
    <w:rsid w:val="00AD56DB"/>
    <w:rsid w:val="00AD66E8"/>
    <w:rsid w:val="00AD6BB4"/>
    <w:rsid w:val="00AD7499"/>
    <w:rsid w:val="00AD7812"/>
    <w:rsid w:val="00AE154C"/>
    <w:rsid w:val="00AE29AF"/>
    <w:rsid w:val="00AE4DB8"/>
    <w:rsid w:val="00AE6520"/>
    <w:rsid w:val="00AE6541"/>
    <w:rsid w:val="00AE6CBB"/>
    <w:rsid w:val="00AF115D"/>
    <w:rsid w:val="00AF52DD"/>
    <w:rsid w:val="00AF678A"/>
    <w:rsid w:val="00AF7857"/>
    <w:rsid w:val="00AF7A84"/>
    <w:rsid w:val="00B0126B"/>
    <w:rsid w:val="00B023B6"/>
    <w:rsid w:val="00B02B0E"/>
    <w:rsid w:val="00B03394"/>
    <w:rsid w:val="00B041AB"/>
    <w:rsid w:val="00B054C4"/>
    <w:rsid w:val="00B06093"/>
    <w:rsid w:val="00B06C39"/>
    <w:rsid w:val="00B07E5C"/>
    <w:rsid w:val="00B15799"/>
    <w:rsid w:val="00B15871"/>
    <w:rsid w:val="00B158FF"/>
    <w:rsid w:val="00B15DB4"/>
    <w:rsid w:val="00B167A4"/>
    <w:rsid w:val="00B17E46"/>
    <w:rsid w:val="00B20F23"/>
    <w:rsid w:val="00B212EF"/>
    <w:rsid w:val="00B225C7"/>
    <w:rsid w:val="00B230C1"/>
    <w:rsid w:val="00B24067"/>
    <w:rsid w:val="00B24A4E"/>
    <w:rsid w:val="00B25693"/>
    <w:rsid w:val="00B25D12"/>
    <w:rsid w:val="00B25FF8"/>
    <w:rsid w:val="00B32BC1"/>
    <w:rsid w:val="00B33A7B"/>
    <w:rsid w:val="00B33EC2"/>
    <w:rsid w:val="00B34F9F"/>
    <w:rsid w:val="00B354EC"/>
    <w:rsid w:val="00B4355F"/>
    <w:rsid w:val="00B44B3E"/>
    <w:rsid w:val="00B475F5"/>
    <w:rsid w:val="00B51B56"/>
    <w:rsid w:val="00B52ACA"/>
    <w:rsid w:val="00B52D1D"/>
    <w:rsid w:val="00B53C2C"/>
    <w:rsid w:val="00B54207"/>
    <w:rsid w:val="00B54F4D"/>
    <w:rsid w:val="00B55E10"/>
    <w:rsid w:val="00B5642A"/>
    <w:rsid w:val="00B60A40"/>
    <w:rsid w:val="00B61361"/>
    <w:rsid w:val="00B63EA2"/>
    <w:rsid w:val="00B64CF4"/>
    <w:rsid w:val="00B64D7C"/>
    <w:rsid w:val="00B660E6"/>
    <w:rsid w:val="00B675BB"/>
    <w:rsid w:val="00B700EE"/>
    <w:rsid w:val="00B71622"/>
    <w:rsid w:val="00B71CF9"/>
    <w:rsid w:val="00B725DA"/>
    <w:rsid w:val="00B731C3"/>
    <w:rsid w:val="00B7687D"/>
    <w:rsid w:val="00B773A1"/>
    <w:rsid w:val="00B776BF"/>
    <w:rsid w:val="00B777B2"/>
    <w:rsid w:val="00B803B3"/>
    <w:rsid w:val="00B8313B"/>
    <w:rsid w:val="00B837F0"/>
    <w:rsid w:val="00B83B03"/>
    <w:rsid w:val="00B84476"/>
    <w:rsid w:val="00B85247"/>
    <w:rsid w:val="00B858CF"/>
    <w:rsid w:val="00B867A4"/>
    <w:rsid w:val="00B870A9"/>
    <w:rsid w:val="00B87328"/>
    <w:rsid w:val="00B90358"/>
    <w:rsid w:val="00B90C9F"/>
    <w:rsid w:val="00B91635"/>
    <w:rsid w:val="00B91678"/>
    <w:rsid w:val="00B92091"/>
    <w:rsid w:val="00B9245C"/>
    <w:rsid w:val="00B92825"/>
    <w:rsid w:val="00B92B23"/>
    <w:rsid w:val="00B95952"/>
    <w:rsid w:val="00BA0276"/>
    <w:rsid w:val="00BA03AF"/>
    <w:rsid w:val="00BA10C3"/>
    <w:rsid w:val="00BA1561"/>
    <w:rsid w:val="00BA2A07"/>
    <w:rsid w:val="00BA6625"/>
    <w:rsid w:val="00BA670E"/>
    <w:rsid w:val="00BA72DE"/>
    <w:rsid w:val="00BB0648"/>
    <w:rsid w:val="00BB0B59"/>
    <w:rsid w:val="00BB14B6"/>
    <w:rsid w:val="00BB2221"/>
    <w:rsid w:val="00BB3E80"/>
    <w:rsid w:val="00BB467E"/>
    <w:rsid w:val="00BB4BFC"/>
    <w:rsid w:val="00BB69FC"/>
    <w:rsid w:val="00BB76BA"/>
    <w:rsid w:val="00BB7D3F"/>
    <w:rsid w:val="00BC0032"/>
    <w:rsid w:val="00BC1433"/>
    <w:rsid w:val="00BC244C"/>
    <w:rsid w:val="00BC2BFD"/>
    <w:rsid w:val="00BC3061"/>
    <w:rsid w:val="00BC3465"/>
    <w:rsid w:val="00BC65D2"/>
    <w:rsid w:val="00BC7425"/>
    <w:rsid w:val="00BD0E73"/>
    <w:rsid w:val="00BD15FC"/>
    <w:rsid w:val="00BD2404"/>
    <w:rsid w:val="00BD5827"/>
    <w:rsid w:val="00BD7449"/>
    <w:rsid w:val="00BE206E"/>
    <w:rsid w:val="00BE2170"/>
    <w:rsid w:val="00BE238F"/>
    <w:rsid w:val="00BE636C"/>
    <w:rsid w:val="00BE642F"/>
    <w:rsid w:val="00BE6A82"/>
    <w:rsid w:val="00BE7D9F"/>
    <w:rsid w:val="00BF1174"/>
    <w:rsid w:val="00BF1B7D"/>
    <w:rsid w:val="00BF2DF2"/>
    <w:rsid w:val="00BF5823"/>
    <w:rsid w:val="00BF59EC"/>
    <w:rsid w:val="00BF6EF1"/>
    <w:rsid w:val="00BF7B6E"/>
    <w:rsid w:val="00C01007"/>
    <w:rsid w:val="00C0133D"/>
    <w:rsid w:val="00C01478"/>
    <w:rsid w:val="00C015F0"/>
    <w:rsid w:val="00C01949"/>
    <w:rsid w:val="00C053C8"/>
    <w:rsid w:val="00C06570"/>
    <w:rsid w:val="00C07CF2"/>
    <w:rsid w:val="00C1161C"/>
    <w:rsid w:val="00C1194D"/>
    <w:rsid w:val="00C1220E"/>
    <w:rsid w:val="00C123EC"/>
    <w:rsid w:val="00C12926"/>
    <w:rsid w:val="00C12BD2"/>
    <w:rsid w:val="00C12CFF"/>
    <w:rsid w:val="00C1400A"/>
    <w:rsid w:val="00C14B85"/>
    <w:rsid w:val="00C14EE0"/>
    <w:rsid w:val="00C161C5"/>
    <w:rsid w:val="00C17E6B"/>
    <w:rsid w:val="00C21F43"/>
    <w:rsid w:val="00C22946"/>
    <w:rsid w:val="00C23252"/>
    <w:rsid w:val="00C2408B"/>
    <w:rsid w:val="00C2535A"/>
    <w:rsid w:val="00C30024"/>
    <w:rsid w:val="00C3080F"/>
    <w:rsid w:val="00C31E32"/>
    <w:rsid w:val="00C32A22"/>
    <w:rsid w:val="00C340D0"/>
    <w:rsid w:val="00C375E3"/>
    <w:rsid w:val="00C40510"/>
    <w:rsid w:val="00C43347"/>
    <w:rsid w:val="00C444F0"/>
    <w:rsid w:val="00C4552E"/>
    <w:rsid w:val="00C45871"/>
    <w:rsid w:val="00C45899"/>
    <w:rsid w:val="00C4602E"/>
    <w:rsid w:val="00C46599"/>
    <w:rsid w:val="00C4700B"/>
    <w:rsid w:val="00C4733E"/>
    <w:rsid w:val="00C47B25"/>
    <w:rsid w:val="00C47C6A"/>
    <w:rsid w:val="00C47ED4"/>
    <w:rsid w:val="00C50459"/>
    <w:rsid w:val="00C506D8"/>
    <w:rsid w:val="00C52B09"/>
    <w:rsid w:val="00C5310A"/>
    <w:rsid w:val="00C559E6"/>
    <w:rsid w:val="00C56904"/>
    <w:rsid w:val="00C57546"/>
    <w:rsid w:val="00C6428F"/>
    <w:rsid w:val="00C705B2"/>
    <w:rsid w:val="00C71A29"/>
    <w:rsid w:val="00C74EA4"/>
    <w:rsid w:val="00C76B79"/>
    <w:rsid w:val="00C76D81"/>
    <w:rsid w:val="00C772FA"/>
    <w:rsid w:val="00C774F4"/>
    <w:rsid w:val="00C8038C"/>
    <w:rsid w:val="00C804C5"/>
    <w:rsid w:val="00C81884"/>
    <w:rsid w:val="00C83BC3"/>
    <w:rsid w:val="00C84205"/>
    <w:rsid w:val="00C85AEB"/>
    <w:rsid w:val="00C869A7"/>
    <w:rsid w:val="00C87EC7"/>
    <w:rsid w:val="00C90866"/>
    <w:rsid w:val="00C90EB1"/>
    <w:rsid w:val="00C91AA0"/>
    <w:rsid w:val="00C9332B"/>
    <w:rsid w:val="00C934CE"/>
    <w:rsid w:val="00C9388B"/>
    <w:rsid w:val="00C94B3B"/>
    <w:rsid w:val="00C95B85"/>
    <w:rsid w:val="00C9619E"/>
    <w:rsid w:val="00C97412"/>
    <w:rsid w:val="00CA01C3"/>
    <w:rsid w:val="00CA0F76"/>
    <w:rsid w:val="00CA1375"/>
    <w:rsid w:val="00CA15F0"/>
    <w:rsid w:val="00CA231C"/>
    <w:rsid w:val="00CA3AD6"/>
    <w:rsid w:val="00CA4D90"/>
    <w:rsid w:val="00CA5325"/>
    <w:rsid w:val="00CA7689"/>
    <w:rsid w:val="00CA7735"/>
    <w:rsid w:val="00CA7D89"/>
    <w:rsid w:val="00CB01C6"/>
    <w:rsid w:val="00CB12CE"/>
    <w:rsid w:val="00CB1639"/>
    <w:rsid w:val="00CB181E"/>
    <w:rsid w:val="00CB2FF4"/>
    <w:rsid w:val="00CB3144"/>
    <w:rsid w:val="00CB3C48"/>
    <w:rsid w:val="00CB41C9"/>
    <w:rsid w:val="00CB5B8F"/>
    <w:rsid w:val="00CB73A4"/>
    <w:rsid w:val="00CB73BB"/>
    <w:rsid w:val="00CC13FC"/>
    <w:rsid w:val="00CC37F6"/>
    <w:rsid w:val="00CC4970"/>
    <w:rsid w:val="00CC5061"/>
    <w:rsid w:val="00CC6937"/>
    <w:rsid w:val="00CC6A5C"/>
    <w:rsid w:val="00CC7665"/>
    <w:rsid w:val="00CD5FB7"/>
    <w:rsid w:val="00CD617F"/>
    <w:rsid w:val="00CD79ED"/>
    <w:rsid w:val="00CE2044"/>
    <w:rsid w:val="00CE2A25"/>
    <w:rsid w:val="00CE6F52"/>
    <w:rsid w:val="00CE78C2"/>
    <w:rsid w:val="00CF3717"/>
    <w:rsid w:val="00D01083"/>
    <w:rsid w:val="00D01AA0"/>
    <w:rsid w:val="00D04449"/>
    <w:rsid w:val="00D04D1B"/>
    <w:rsid w:val="00D059CE"/>
    <w:rsid w:val="00D103A4"/>
    <w:rsid w:val="00D105D9"/>
    <w:rsid w:val="00D1270E"/>
    <w:rsid w:val="00D12F41"/>
    <w:rsid w:val="00D133DD"/>
    <w:rsid w:val="00D146CD"/>
    <w:rsid w:val="00D1598C"/>
    <w:rsid w:val="00D15AD3"/>
    <w:rsid w:val="00D17833"/>
    <w:rsid w:val="00D20861"/>
    <w:rsid w:val="00D2165F"/>
    <w:rsid w:val="00D22D5D"/>
    <w:rsid w:val="00D23158"/>
    <w:rsid w:val="00D2367C"/>
    <w:rsid w:val="00D23837"/>
    <w:rsid w:val="00D2575C"/>
    <w:rsid w:val="00D25F41"/>
    <w:rsid w:val="00D265D5"/>
    <w:rsid w:val="00D27D5A"/>
    <w:rsid w:val="00D30EE1"/>
    <w:rsid w:val="00D31265"/>
    <w:rsid w:val="00D31A0E"/>
    <w:rsid w:val="00D32188"/>
    <w:rsid w:val="00D33DEE"/>
    <w:rsid w:val="00D360D2"/>
    <w:rsid w:val="00D36EF5"/>
    <w:rsid w:val="00D40384"/>
    <w:rsid w:val="00D40ADF"/>
    <w:rsid w:val="00D41A80"/>
    <w:rsid w:val="00D428C7"/>
    <w:rsid w:val="00D42B6B"/>
    <w:rsid w:val="00D44C45"/>
    <w:rsid w:val="00D44CBF"/>
    <w:rsid w:val="00D45FD7"/>
    <w:rsid w:val="00D46D7D"/>
    <w:rsid w:val="00D507E8"/>
    <w:rsid w:val="00D51BBC"/>
    <w:rsid w:val="00D51EC3"/>
    <w:rsid w:val="00D53477"/>
    <w:rsid w:val="00D5469A"/>
    <w:rsid w:val="00D548E0"/>
    <w:rsid w:val="00D54D04"/>
    <w:rsid w:val="00D562A1"/>
    <w:rsid w:val="00D6326C"/>
    <w:rsid w:val="00D64802"/>
    <w:rsid w:val="00D66527"/>
    <w:rsid w:val="00D66E05"/>
    <w:rsid w:val="00D700E5"/>
    <w:rsid w:val="00D7146A"/>
    <w:rsid w:val="00D721F6"/>
    <w:rsid w:val="00D72B0D"/>
    <w:rsid w:val="00D72D71"/>
    <w:rsid w:val="00D7453D"/>
    <w:rsid w:val="00D778D5"/>
    <w:rsid w:val="00D77919"/>
    <w:rsid w:val="00D80040"/>
    <w:rsid w:val="00D818A2"/>
    <w:rsid w:val="00D82284"/>
    <w:rsid w:val="00D82D75"/>
    <w:rsid w:val="00D838BF"/>
    <w:rsid w:val="00D84D27"/>
    <w:rsid w:val="00D85588"/>
    <w:rsid w:val="00D8745C"/>
    <w:rsid w:val="00D90989"/>
    <w:rsid w:val="00D91453"/>
    <w:rsid w:val="00D9397B"/>
    <w:rsid w:val="00D94AD9"/>
    <w:rsid w:val="00D96766"/>
    <w:rsid w:val="00D96BE3"/>
    <w:rsid w:val="00D974F8"/>
    <w:rsid w:val="00DA0F08"/>
    <w:rsid w:val="00DA303F"/>
    <w:rsid w:val="00DA31D1"/>
    <w:rsid w:val="00DA397F"/>
    <w:rsid w:val="00DA5EA1"/>
    <w:rsid w:val="00DA7193"/>
    <w:rsid w:val="00DA7456"/>
    <w:rsid w:val="00DA783B"/>
    <w:rsid w:val="00DB0256"/>
    <w:rsid w:val="00DB09F5"/>
    <w:rsid w:val="00DB19A0"/>
    <w:rsid w:val="00DB3FA5"/>
    <w:rsid w:val="00DB41FF"/>
    <w:rsid w:val="00DB4394"/>
    <w:rsid w:val="00DB55AC"/>
    <w:rsid w:val="00DB5D3F"/>
    <w:rsid w:val="00DB67E5"/>
    <w:rsid w:val="00DB69E4"/>
    <w:rsid w:val="00DB7037"/>
    <w:rsid w:val="00DC0133"/>
    <w:rsid w:val="00DC14A8"/>
    <w:rsid w:val="00DC1EF3"/>
    <w:rsid w:val="00DC2458"/>
    <w:rsid w:val="00DC324F"/>
    <w:rsid w:val="00DC3A37"/>
    <w:rsid w:val="00DC4370"/>
    <w:rsid w:val="00DC550E"/>
    <w:rsid w:val="00DC5FB6"/>
    <w:rsid w:val="00DC7000"/>
    <w:rsid w:val="00DC7A08"/>
    <w:rsid w:val="00DC7CB6"/>
    <w:rsid w:val="00DD02A1"/>
    <w:rsid w:val="00DD0823"/>
    <w:rsid w:val="00DD1D60"/>
    <w:rsid w:val="00DD30AD"/>
    <w:rsid w:val="00DD38D0"/>
    <w:rsid w:val="00DD4A89"/>
    <w:rsid w:val="00DD62AE"/>
    <w:rsid w:val="00DD6C75"/>
    <w:rsid w:val="00DE130C"/>
    <w:rsid w:val="00DE31C3"/>
    <w:rsid w:val="00DE3507"/>
    <w:rsid w:val="00DE4610"/>
    <w:rsid w:val="00DE4F4F"/>
    <w:rsid w:val="00DE6638"/>
    <w:rsid w:val="00DE6A00"/>
    <w:rsid w:val="00DE6E99"/>
    <w:rsid w:val="00DE738C"/>
    <w:rsid w:val="00DE7F0B"/>
    <w:rsid w:val="00DF0354"/>
    <w:rsid w:val="00DF04B0"/>
    <w:rsid w:val="00DF0F80"/>
    <w:rsid w:val="00DF1251"/>
    <w:rsid w:val="00DF4D6E"/>
    <w:rsid w:val="00DF4EA2"/>
    <w:rsid w:val="00DF5C0B"/>
    <w:rsid w:val="00DF742B"/>
    <w:rsid w:val="00E0099C"/>
    <w:rsid w:val="00E01472"/>
    <w:rsid w:val="00E022B3"/>
    <w:rsid w:val="00E0244D"/>
    <w:rsid w:val="00E0280F"/>
    <w:rsid w:val="00E03207"/>
    <w:rsid w:val="00E04899"/>
    <w:rsid w:val="00E07AC0"/>
    <w:rsid w:val="00E07C9B"/>
    <w:rsid w:val="00E10C30"/>
    <w:rsid w:val="00E144BA"/>
    <w:rsid w:val="00E14938"/>
    <w:rsid w:val="00E14A9E"/>
    <w:rsid w:val="00E14D46"/>
    <w:rsid w:val="00E151D7"/>
    <w:rsid w:val="00E1582F"/>
    <w:rsid w:val="00E20231"/>
    <w:rsid w:val="00E2069F"/>
    <w:rsid w:val="00E20D77"/>
    <w:rsid w:val="00E224DC"/>
    <w:rsid w:val="00E22856"/>
    <w:rsid w:val="00E22A92"/>
    <w:rsid w:val="00E23CE7"/>
    <w:rsid w:val="00E2490A"/>
    <w:rsid w:val="00E24978"/>
    <w:rsid w:val="00E27C72"/>
    <w:rsid w:val="00E33643"/>
    <w:rsid w:val="00E35477"/>
    <w:rsid w:val="00E357F6"/>
    <w:rsid w:val="00E36831"/>
    <w:rsid w:val="00E37178"/>
    <w:rsid w:val="00E377D1"/>
    <w:rsid w:val="00E400C9"/>
    <w:rsid w:val="00E41F38"/>
    <w:rsid w:val="00E422BE"/>
    <w:rsid w:val="00E42FDF"/>
    <w:rsid w:val="00E4395D"/>
    <w:rsid w:val="00E455CB"/>
    <w:rsid w:val="00E47615"/>
    <w:rsid w:val="00E50601"/>
    <w:rsid w:val="00E50B33"/>
    <w:rsid w:val="00E50E54"/>
    <w:rsid w:val="00E50E9C"/>
    <w:rsid w:val="00E514C2"/>
    <w:rsid w:val="00E532A1"/>
    <w:rsid w:val="00E53404"/>
    <w:rsid w:val="00E53DC7"/>
    <w:rsid w:val="00E55236"/>
    <w:rsid w:val="00E559D2"/>
    <w:rsid w:val="00E5710F"/>
    <w:rsid w:val="00E57DB8"/>
    <w:rsid w:val="00E57DCE"/>
    <w:rsid w:val="00E60B55"/>
    <w:rsid w:val="00E60F8B"/>
    <w:rsid w:val="00E6146C"/>
    <w:rsid w:val="00E65A12"/>
    <w:rsid w:val="00E65D51"/>
    <w:rsid w:val="00E67645"/>
    <w:rsid w:val="00E67895"/>
    <w:rsid w:val="00E70CD0"/>
    <w:rsid w:val="00E72A9D"/>
    <w:rsid w:val="00E74270"/>
    <w:rsid w:val="00E75295"/>
    <w:rsid w:val="00E759F0"/>
    <w:rsid w:val="00E77B04"/>
    <w:rsid w:val="00E81613"/>
    <w:rsid w:val="00E82D44"/>
    <w:rsid w:val="00E8625C"/>
    <w:rsid w:val="00E86D69"/>
    <w:rsid w:val="00E86D75"/>
    <w:rsid w:val="00E86E6D"/>
    <w:rsid w:val="00E878BF"/>
    <w:rsid w:val="00E87D27"/>
    <w:rsid w:val="00E90E61"/>
    <w:rsid w:val="00E91891"/>
    <w:rsid w:val="00E91AEE"/>
    <w:rsid w:val="00E93182"/>
    <w:rsid w:val="00E939AA"/>
    <w:rsid w:val="00E94501"/>
    <w:rsid w:val="00E94833"/>
    <w:rsid w:val="00E9762E"/>
    <w:rsid w:val="00E97631"/>
    <w:rsid w:val="00EA2954"/>
    <w:rsid w:val="00EA36F1"/>
    <w:rsid w:val="00EA4CA4"/>
    <w:rsid w:val="00EA5064"/>
    <w:rsid w:val="00EA55E0"/>
    <w:rsid w:val="00EA60DA"/>
    <w:rsid w:val="00EA750E"/>
    <w:rsid w:val="00EA76FB"/>
    <w:rsid w:val="00EA7985"/>
    <w:rsid w:val="00EB07D7"/>
    <w:rsid w:val="00EB3049"/>
    <w:rsid w:val="00EB352F"/>
    <w:rsid w:val="00EB4796"/>
    <w:rsid w:val="00EB4C09"/>
    <w:rsid w:val="00EB54BC"/>
    <w:rsid w:val="00EB569A"/>
    <w:rsid w:val="00EB6373"/>
    <w:rsid w:val="00EB656E"/>
    <w:rsid w:val="00EB70C1"/>
    <w:rsid w:val="00EC016D"/>
    <w:rsid w:val="00EC07ED"/>
    <w:rsid w:val="00EC0B3F"/>
    <w:rsid w:val="00EC12F6"/>
    <w:rsid w:val="00EC3325"/>
    <w:rsid w:val="00EC5119"/>
    <w:rsid w:val="00EC70B7"/>
    <w:rsid w:val="00EC77F6"/>
    <w:rsid w:val="00ED056E"/>
    <w:rsid w:val="00ED3D00"/>
    <w:rsid w:val="00ED4C5B"/>
    <w:rsid w:val="00ED704E"/>
    <w:rsid w:val="00ED7204"/>
    <w:rsid w:val="00ED7343"/>
    <w:rsid w:val="00ED77CA"/>
    <w:rsid w:val="00EE05CD"/>
    <w:rsid w:val="00EE19EF"/>
    <w:rsid w:val="00EE274D"/>
    <w:rsid w:val="00EE298A"/>
    <w:rsid w:val="00EE2A68"/>
    <w:rsid w:val="00EE4AF4"/>
    <w:rsid w:val="00EE57D6"/>
    <w:rsid w:val="00EE5BE4"/>
    <w:rsid w:val="00EE5EFC"/>
    <w:rsid w:val="00EE61F3"/>
    <w:rsid w:val="00EF02C2"/>
    <w:rsid w:val="00EF23DE"/>
    <w:rsid w:val="00EF2957"/>
    <w:rsid w:val="00EF3342"/>
    <w:rsid w:val="00EF4DDF"/>
    <w:rsid w:val="00EF5574"/>
    <w:rsid w:val="00EF6D0A"/>
    <w:rsid w:val="00F034FE"/>
    <w:rsid w:val="00F047F3"/>
    <w:rsid w:val="00F04BD1"/>
    <w:rsid w:val="00F04D34"/>
    <w:rsid w:val="00F051B2"/>
    <w:rsid w:val="00F05E01"/>
    <w:rsid w:val="00F06B74"/>
    <w:rsid w:val="00F07E31"/>
    <w:rsid w:val="00F1037E"/>
    <w:rsid w:val="00F10E93"/>
    <w:rsid w:val="00F128C3"/>
    <w:rsid w:val="00F1293B"/>
    <w:rsid w:val="00F1513F"/>
    <w:rsid w:val="00F176CF"/>
    <w:rsid w:val="00F2615C"/>
    <w:rsid w:val="00F2692C"/>
    <w:rsid w:val="00F27FB5"/>
    <w:rsid w:val="00F31199"/>
    <w:rsid w:val="00F31C71"/>
    <w:rsid w:val="00F32615"/>
    <w:rsid w:val="00F32B07"/>
    <w:rsid w:val="00F32CFC"/>
    <w:rsid w:val="00F33128"/>
    <w:rsid w:val="00F333EB"/>
    <w:rsid w:val="00F348B8"/>
    <w:rsid w:val="00F367A1"/>
    <w:rsid w:val="00F37445"/>
    <w:rsid w:val="00F37724"/>
    <w:rsid w:val="00F379D9"/>
    <w:rsid w:val="00F40016"/>
    <w:rsid w:val="00F40D2E"/>
    <w:rsid w:val="00F40E65"/>
    <w:rsid w:val="00F4147A"/>
    <w:rsid w:val="00F41EBA"/>
    <w:rsid w:val="00F41F94"/>
    <w:rsid w:val="00F421DD"/>
    <w:rsid w:val="00F42A93"/>
    <w:rsid w:val="00F44209"/>
    <w:rsid w:val="00F444BD"/>
    <w:rsid w:val="00F449BE"/>
    <w:rsid w:val="00F44AAA"/>
    <w:rsid w:val="00F44B58"/>
    <w:rsid w:val="00F45291"/>
    <w:rsid w:val="00F4589C"/>
    <w:rsid w:val="00F46341"/>
    <w:rsid w:val="00F50F54"/>
    <w:rsid w:val="00F51B30"/>
    <w:rsid w:val="00F51FC0"/>
    <w:rsid w:val="00F539BD"/>
    <w:rsid w:val="00F53E5A"/>
    <w:rsid w:val="00F550A3"/>
    <w:rsid w:val="00F563F0"/>
    <w:rsid w:val="00F56427"/>
    <w:rsid w:val="00F566BD"/>
    <w:rsid w:val="00F570E2"/>
    <w:rsid w:val="00F602CF"/>
    <w:rsid w:val="00F64840"/>
    <w:rsid w:val="00F65498"/>
    <w:rsid w:val="00F65985"/>
    <w:rsid w:val="00F659C3"/>
    <w:rsid w:val="00F71796"/>
    <w:rsid w:val="00F717B5"/>
    <w:rsid w:val="00F71E14"/>
    <w:rsid w:val="00F74DC9"/>
    <w:rsid w:val="00F758EF"/>
    <w:rsid w:val="00F76F51"/>
    <w:rsid w:val="00F76FF8"/>
    <w:rsid w:val="00F8053A"/>
    <w:rsid w:val="00F80EBB"/>
    <w:rsid w:val="00F81AD6"/>
    <w:rsid w:val="00F83A67"/>
    <w:rsid w:val="00F8553A"/>
    <w:rsid w:val="00F85C45"/>
    <w:rsid w:val="00F867D0"/>
    <w:rsid w:val="00F86CB4"/>
    <w:rsid w:val="00F915CF"/>
    <w:rsid w:val="00F921A2"/>
    <w:rsid w:val="00F94795"/>
    <w:rsid w:val="00F95867"/>
    <w:rsid w:val="00F95AA3"/>
    <w:rsid w:val="00F95BF6"/>
    <w:rsid w:val="00F969DE"/>
    <w:rsid w:val="00F97906"/>
    <w:rsid w:val="00F97C5B"/>
    <w:rsid w:val="00FA3293"/>
    <w:rsid w:val="00FA6C34"/>
    <w:rsid w:val="00FB1C5A"/>
    <w:rsid w:val="00FB2316"/>
    <w:rsid w:val="00FB2502"/>
    <w:rsid w:val="00FB3364"/>
    <w:rsid w:val="00FB3404"/>
    <w:rsid w:val="00FB483D"/>
    <w:rsid w:val="00FB5769"/>
    <w:rsid w:val="00FB6EAC"/>
    <w:rsid w:val="00FB7D6E"/>
    <w:rsid w:val="00FC1298"/>
    <w:rsid w:val="00FC15A0"/>
    <w:rsid w:val="00FC2AB6"/>
    <w:rsid w:val="00FC2FDD"/>
    <w:rsid w:val="00FC44FC"/>
    <w:rsid w:val="00FC4C7C"/>
    <w:rsid w:val="00FC6616"/>
    <w:rsid w:val="00FC6944"/>
    <w:rsid w:val="00FD04EF"/>
    <w:rsid w:val="00FD12F7"/>
    <w:rsid w:val="00FD238A"/>
    <w:rsid w:val="00FD31B2"/>
    <w:rsid w:val="00FD77D0"/>
    <w:rsid w:val="00FD796B"/>
    <w:rsid w:val="00FE0150"/>
    <w:rsid w:val="00FE07E1"/>
    <w:rsid w:val="00FE16F3"/>
    <w:rsid w:val="00FE2513"/>
    <w:rsid w:val="00FE2E49"/>
    <w:rsid w:val="00FE3E7F"/>
    <w:rsid w:val="00FE5488"/>
    <w:rsid w:val="00FE61B9"/>
    <w:rsid w:val="00FE658B"/>
    <w:rsid w:val="00FE67C5"/>
    <w:rsid w:val="00FE78A7"/>
    <w:rsid w:val="00FE7BE6"/>
    <w:rsid w:val="00FF0752"/>
    <w:rsid w:val="00FF22A5"/>
    <w:rsid w:val="00FF5654"/>
    <w:rsid w:val="00FF7978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0994D63-0B32-4C6C-B466-065115A3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0C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0C6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80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61C5"/>
    <w:pPr>
      <w:ind w:left="720"/>
      <w:contextualSpacing/>
    </w:pPr>
  </w:style>
  <w:style w:type="paragraph" w:customStyle="1" w:styleId="Style8">
    <w:name w:val="Style8"/>
    <w:basedOn w:val="a"/>
    <w:uiPriority w:val="99"/>
    <w:rsid w:val="0068536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68536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68536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94">
    <w:name w:val="Font Style94"/>
    <w:basedOn w:val="a0"/>
    <w:uiPriority w:val="99"/>
    <w:rsid w:val="0068536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6">
    <w:name w:val="Font Style96"/>
    <w:basedOn w:val="a0"/>
    <w:uiPriority w:val="99"/>
    <w:rsid w:val="00685362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685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6853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90">
    <w:name w:val="Font Style90"/>
    <w:basedOn w:val="a0"/>
    <w:uiPriority w:val="99"/>
    <w:rsid w:val="00685362"/>
    <w:rPr>
      <w:rFonts w:ascii="Times New Roman" w:hAnsi="Times New Roman" w:cs="Times New Roman"/>
      <w:sz w:val="14"/>
      <w:szCs w:val="14"/>
    </w:rPr>
  </w:style>
  <w:style w:type="paragraph" w:styleId="a7">
    <w:name w:val="Normal (Web)"/>
    <w:basedOn w:val="a"/>
    <w:uiPriority w:val="99"/>
    <w:semiHidden/>
    <w:unhideWhenUsed/>
    <w:rsid w:val="00546C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35E7C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33">
    <w:name w:val="Style33"/>
    <w:basedOn w:val="a"/>
    <w:uiPriority w:val="99"/>
    <w:rsid w:val="00A35E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4">
    <w:name w:val="Style54"/>
    <w:basedOn w:val="a"/>
    <w:uiPriority w:val="99"/>
    <w:rsid w:val="0076666B"/>
    <w:pPr>
      <w:widowControl w:val="0"/>
      <w:autoSpaceDE w:val="0"/>
      <w:autoSpaceDN w:val="0"/>
      <w:adjustRightInd w:val="0"/>
      <w:spacing w:after="0" w:line="221" w:lineRule="exact"/>
      <w:ind w:hanging="283"/>
    </w:pPr>
    <w:rPr>
      <w:rFonts w:ascii="Arial" w:eastAsiaTheme="minorEastAsia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AD7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PowerPoint3.sldx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PowerPoint2.sldx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PowerPoint1.sldx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10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АКИПКРО</cp:lastModifiedBy>
  <cp:revision>9</cp:revision>
  <dcterms:created xsi:type="dcterms:W3CDTF">2014-11-10T18:34:00Z</dcterms:created>
  <dcterms:modified xsi:type="dcterms:W3CDTF">2015-05-15T16:18:00Z</dcterms:modified>
</cp:coreProperties>
</file>