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D7" w:rsidRPr="005C27EE" w:rsidRDefault="00F317D7" w:rsidP="00F5429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1A60" w:rsidRDefault="00EE1A60" w:rsidP="00EE1A60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Зиппа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учитель географии МБОУ </w:t>
      </w:r>
    </w:p>
    <w:p w:rsidR="00F317D7" w:rsidRPr="005C27EE" w:rsidRDefault="00EE1A60" w:rsidP="00EE1A60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«Гимназия № 40» г. Барнаула </w:t>
      </w:r>
    </w:p>
    <w:p w:rsidR="00EE1A60" w:rsidRDefault="00EE1A60" w:rsidP="00EE1A60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Подготовка к основному государственному экзамену </w:t>
      </w:r>
    </w:p>
    <w:p w:rsidR="00CD48DB" w:rsidRPr="00CD48DB" w:rsidRDefault="00CD48DB" w:rsidP="00EE1A60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8DB">
        <w:rPr>
          <w:rFonts w:ascii="Times New Roman" w:hAnsi="Times New Roman" w:cs="Times New Roman"/>
          <w:b/>
          <w:sz w:val="24"/>
          <w:szCs w:val="24"/>
        </w:rPr>
        <w:t xml:space="preserve">Задание 25. </w:t>
      </w:r>
    </w:p>
    <w:p w:rsidR="00F317D7" w:rsidRPr="005C27EE" w:rsidRDefault="002A21FD" w:rsidP="005C27E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21FD">
        <w:rPr>
          <w:rFonts w:ascii="Times New Roman" w:hAnsi="Times New Roman" w:cs="Times New Roman"/>
          <w:sz w:val="24"/>
          <w:szCs w:val="24"/>
        </w:rPr>
        <w:t>Туристические фирмы различных регионов России разработали слоганы (рекламные лозунги) для привлечения туристов в свои регионы</w:t>
      </w:r>
    </w:p>
    <w:tbl>
      <w:tblPr>
        <w:tblStyle w:val="a4"/>
        <w:tblW w:w="0" w:type="auto"/>
        <w:tblInd w:w="765" w:type="dxa"/>
        <w:tblLook w:val="04A0" w:firstRow="1" w:lastRow="0" w:firstColumn="1" w:lastColumn="0" w:noHBand="0" w:noVBand="1"/>
      </w:tblPr>
      <w:tblGrid>
        <w:gridCol w:w="8524"/>
        <w:gridCol w:w="2018"/>
      </w:tblGrid>
      <w:tr w:rsidR="00EE1A60" w:rsidRPr="005C27EE" w:rsidTr="00EE1A60">
        <w:tc>
          <w:tcPr>
            <w:tcW w:w="8524" w:type="dxa"/>
          </w:tcPr>
          <w:p w:rsidR="00EE1A60" w:rsidRPr="005C27EE" w:rsidRDefault="00B61A8F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Слоганы</w:t>
            </w:r>
          </w:p>
        </w:tc>
        <w:tc>
          <w:tcPr>
            <w:tcW w:w="2018" w:type="dxa"/>
          </w:tcPr>
          <w:p w:rsidR="00EE1A60" w:rsidRPr="005C27EE" w:rsidRDefault="00B61A8F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Регионы России </w:t>
            </w:r>
            <w:bookmarkStart w:id="0" w:name="_GoBack"/>
            <w:bookmarkEnd w:id="0"/>
          </w:p>
        </w:tc>
      </w:tr>
      <w:tr w:rsidR="00F317D7" w:rsidRPr="005C27EE" w:rsidTr="00EE1A60">
        <w:tc>
          <w:tcPr>
            <w:tcW w:w="8524" w:type="dxa"/>
          </w:tcPr>
          <w:p w:rsidR="00F317D7" w:rsidRPr="005C27EE" w:rsidRDefault="00F317D7" w:rsidP="00EE1A60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На нашей территории наход</w:t>
            </w:r>
            <w:r w:rsidR="00EE1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тся много чудесных мест. Здесь ты можешь увидеть уникальное природное явление – северное сияние, полюбоваться красотами Хибин.</w:t>
            </w:r>
          </w:p>
        </w:tc>
        <w:tc>
          <w:tcPr>
            <w:tcW w:w="2018" w:type="dxa"/>
          </w:tcPr>
          <w:p w:rsidR="00F317D7" w:rsidRPr="005C27EE" w:rsidRDefault="00F317D7" w:rsidP="005C27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 </w:t>
            </w:r>
          </w:p>
        </w:tc>
      </w:tr>
      <w:tr w:rsidR="004B07BB" w:rsidRPr="005C27EE" w:rsidTr="00EE1A60">
        <w:tc>
          <w:tcPr>
            <w:tcW w:w="8524" w:type="dxa"/>
          </w:tcPr>
          <w:p w:rsidR="004B07BB" w:rsidRPr="005C27EE" w:rsidRDefault="004B07BB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Здесь, на берегу Северного Ледовитого океана можно полюбоваться красотами Заполярья: живописными ландшафтами северной тундры; </w:t>
            </w:r>
            <w:proofErr w:type="spellStart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Териберскими</w:t>
            </w:r>
            <w:proofErr w:type="spellEnd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 водопадами; касатками, охотящимися за дельфинами; китами, морскими котиками; посетить местную метеостанцию; попробовать себя в морской рыбалке; прикоснуться к истории – береговой оборонительной линии времен Великой Отечественной войны.</w:t>
            </w:r>
          </w:p>
        </w:tc>
        <w:tc>
          <w:tcPr>
            <w:tcW w:w="2018" w:type="dxa"/>
          </w:tcPr>
          <w:p w:rsidR="004B07BB" w:rsidRPr="005C27EE" w:rsidRDefault="004B07BB" w:rsidP="005C27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</w:tr>
      <w:tr w:rsidR="00907C69" w:rsidRPr="005C27EE" w:rsidTr="00EE1A60">
        <w:tc>
          <w:tcPr>
            <w:tcW w:w="8524" w:type="dxa"/>
          </w:tcPr>
          <w:p w:rsidR="00907C69" w:rsidRPr="005C27EE" w:rsidRDefault="00907C69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Примите участие в уникальном празднике проводов полярной ночи «Здравствуй, Солнце!»</w:t>
            </w:r>
          </w:p>
        </w:tc>
        <w:tc>
          <w:tcPr>
            <w:tcW w:w="2018" w:type="dxa"/>
          </w:tcPr>
          <w:p w:rsidR="00907C69" w:rsidRPr="005C27EE" w:rsidRDefault="00907C69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</w:tr>
      <w:tr w:rsidR="00907C69" w:rsidRPr="005C27EE" w:rsidTr="00EE1A60">
        <w:tc>
          <w:tcPr>
            <w:tcW w:w="8524" w:type="dxa"/>
          </w:tcPr>
          <w:p w:rsidR="00907C69" w:rsidRPr="005C27EE" w:rsidRDefault="00907C69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Полюбуйтесь всполохами северного сияния!</w:t>
            </w:r>
          </w:p>
        </w:tc>
        <w:tc>
          <w:tcPr>
            <w:tcW w:w="2018" w:type="dxa"/>
          </w:tcPr>
          <w:p w:rsidR="00907C69" w:rsidRPr="005C27EE" w:rsidRDefault="00907C69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5C27EE" w:rsidRDefault="009A14AA" w:rsidP="00EE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3E">
              <w:rPr>
                <w:rFonts w:ascii="Times New Roman" w:hAnsi="Times New Roman" w:cs="Times New Roman"/>
                <w:sz w:val="24"/>
                <w:szCs w:val="24"/>
              </w:rPr>
              <w:t xml:space="preserve">Вашего внимания точно достойно Ловозеро, привлекающее многих загадочными легендами. </w:t>
            </w:r>
          </w:p>
        </w:tc>
        <w:tc>
          <w:tcPr>
            <w:tcW w:w="2018" w:type="dxa"/>
          </w:tcPr>
          <w:p w:rsidR="009A14AA" w:rsidRPr="005C27EE" w:rsidRDefault="009A14AA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5C27EE" w:rsidRDefault="009A14AA" w:rsidP="009A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F3E">
              <w:rPr>
                <w:rFonts w:ascii="Times New Roman" w:hAnsi="Times New Roman" w:cs="Times New Roman"/>
                <w:sz w:val="24"/>
                <w:szCs w:val="24"/>
              </w:rPr>
              <w:t xml:space="preserve">Даже за Полярным кругом есть такое место, от посещения которого останься приятные воспоминания-Кандалакшский государственный природный заповедник. </w:t>
            </w:r>
            <w:proofErr w:type="gramEnd"/>
          </w:p>
        </w:tc>
        <w:tc>
          <w:tcPr>
            <w:tcW w:w="2018" w:type="dxa"/>
          </w:tcPr>
          <w:p w:rsidR="009A14AA" w:rsidRPr="006D3F3E" w:rsidRDefault="009A14AA" w:rsidP="009A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3E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  <w:p w:rsidR="009A14AA" w:rsidRPr="005C27EE" w:rsidRDefault="009A14AA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BB" w:rsidRPr="005C27EE" w:rsidTr="00EE1A60">
        <w:tc>
          <w:tcPr>
            <w:tcW w:w="8524" w:type="dxa"/>
          </w:tcPr>
          <w:p w:rsidR="004B07BB" w:rsidRPr="005C27EE" w:rsidRDefault="004B07BB" w:rsidP="005C27EE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Многие природные объекты здесь овеяны множеством тайн и легенд: гора </w:t>
            </w:r>
            <w:proofErr w:type="spellStart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Святелка</w:t>
            </w:r>
            <w:proofErr w:type="spellEnd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, Жигулевские горы, </w:t>
            </w:r>
            <w:proofErr w:type="spellStart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Рачейские</w:t>
            </w:r>
            <w:proofErr w:type="spellEnd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 «Альпы»… Перечислять такие места и описывать их очень долго, а еще лучше, просто их посетить и узнать, где компас будет крутиться во все стороны, сбивая спутников с дороги, где можно увидеть парящие в небесах замки, а где просто встретиться с необъяснимыми явлениями.</w:t>
            </w:r>
            <w:proofErr w:type="gramEnd"/>
          </w:p>
        </w:tc>
        <w:tc>
          <w:tcPr>
            <w:tcW w:w="2018" w:type="dxa"/>
          </w:tcPr>
          <w:p w:rsidR="004B07BB" w:rsidRPr="005C27EE" w:rsidRDefault="004B07BB" w:rsidP="005C27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</w:tr>
      <w:tr w:rsidR="004B07BB" w:rsidRPr="005C27EE" w:rsidTr="00EE1A60">
        <w:tc>
          <w:tcPr>
            <w:tcW w:w="8524" w:type="dxa"/>
          </w:tcPr>
          <w:p w:rsidR="004B07BB" w:rsidRPr="005C27EE" w:rsidRDefault="004B07BB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 Сюда приезжает много людей из разных стран, чтобы полюбоваться красотой Байкала. А ты?</w:t>
            </w:r>
          </w:p>
        </w:tc>
        <w:tc>
          <w:tcPr>
            <w:tcW w:w="2018" w:type="dxa"/>
          </w:tcPr>
          <w:p w:rsidR="004B07BB" w:rsidRPr="005C27EE" w:rsidRDefault="004B07BB" w:rsidP="005C27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  </w:t>
            </w:r>
          </w:p>
        </w:tc>
      </w:tr>
      <w:tr w:rsidR="004B07BB" w:rsidRPr="005C27EE" w:rsidTr="00EE1A60">
        <w:tc>
          <w:tcPr>
            <w:tcW w:w="8524" w:type="dxa"/>
          </w:tcPr>
          <w:p w:rsidR="004B07BB" w:rsidRPr="005C27EE" w:rsidRDefault="004B07BB" w:rsidP="002A21F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 Хотите научиться ловить камбалу старинным поморским способом? А отдохнуть в горячей купели с беломорскими водорослями? А как насчет катания на снегоходах по льду Белого моря? Если да, то нестандартный рождественский тур для Вас.</w:t>
            </w:r>
            <w:r w:rsidR="002A21FD" w:rsidRPr="002A21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18" w:type="dxa"/>
          </w:tcPr>
          <w:p w:rsidR="004B07BB" w:rsidRPr="005C27EE" w:rsidRDefault="004B07BB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Полюбуйся красотами архитектурного ансамбля Кижей</w:t>
            </w:r>
          </w:p>
        </w:tc>
        <w:tc>
          <w:tcPr>
            <w:tcW w:w="2018" w:type="dxa"/>
          </w:tcPr>
          <w:p w:rsidR="00E76B13" w:rsidRPr="005C27EE" w:rsidRDefault="00E76B1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</w:tr>
      <w:tr w:rsidR="006B6B53" w:rsidRPr="005C27EE" w:rsidTr="00EE1A60">
        <w:tc>
          <w:tcPr>
            <w:tcW w:w="8524" w:type="dxa"/>
          </w:tcPr>
          <w:p w:rsidR="006B6B53" w:rsidRPr="005C27EE" w:rsidRDefault="006B6B5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Здесь можно любоваться бесконечным простором озёр, островами и водопадом Кивач!</w:t>
            </w:r>
          </w:p>
        </w:tc>
        <w:tc>
          <w:tcPr>
            <w:tcW w:w="2018" w:type="dxa"/>
          </w:tcPr>
          <w:p w:rsidR="006B6B53" w:rsidRPr="005C27EE" w:rsidRDefault="006B6B5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</w:tr>
      <w:tr w:rsidR="009977EE" w:rsidRPr="005C27EE" w:rsidTr="00EE1A60">
        <w:tc>
          <w:tcPr>
            <w:tcW w:w="8524" w:type="dxa"/>
          </w:tcPr>
          <w:p w:rsidR="009977EE" w:rsidRPr="005C27EE" w:rsidRDefault="009977EE" w:rsidP="005C27EE">
            <w:pPr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Приглашаем в край голубых озёр и рек, в край белых ночей! Посетите памятники культуры Кижи и Валаам!</w:t>
            </w:r>
          </w:p>
        </w:tc>
        <w:tc>
          <w:tcPr>
            <w:tcW w:w="2018" w:type="dxa"/>
          </w:tcPr>
          <w:p w:rsidR="009977EE" w:rsidRPr="005C27EE" w:rsidRDefault="009977EE" w:rsidP="005C27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</w:tr>
      <w:tr w:rsidR="00C3291B" w:rsidRPr="005C27EE" w:rsidTr="00EE1A60">
        <w:tc>
          <w:tcPr>
            <w:tcW w:w="8524" w:type="dxa"/>
          </w:tcPr>
          <w:p w:rsidR="00C3291B" w:rsidRPr="005C27EE" w:rsidRDefault="009A14AA" w:rsidP="009A1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F3E">
              <w:rPr>
                <w:rFonts w:ascii="Times New Roman" w:hAnsi="Times New Roman" w:cs="Times New Roman"/>
                <w:sz w:val="24"/>
                <w:szCs w:val="24"/>
              </w:rPr>
              <w:t xml:space="preserve">Край обширных хвойных лесов, голубых озёр, каскадных водопадов, изрезанных шхер и остовов ждёт тебя. </w:t>
            </w:r>
          </w:p>
        </w:tc>
        <w:tc>
          <w:tcPr>
            <w:tcW w:w="2018" w:type="dxa"/>
          </w:tcPr>
          <w:p w:rsidR="00C3291B" w:rsidRPr="005C27EE" w:rsidRDefault="009A14AA" w:rsidP="005C27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6D3F3E" w:rsidRDefault="009A14AA" w:rsidP="009A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F3E">
              <w:rPr>
                <w:rFonts w:ascii="Times New Roman" w:hAnsi="Times New Roman" w:cs="Times New Roman"/>
                <w:sz w:val="24"/>
                <w:szCs w:val="24"/>
              </w:rPr>
              <w:t>Хорошо продуманный маршрут рафтинга по Шуе на сравнительный спокойной реке, красивые пейзажи, удовольствие от катания на порогах-все это рафтинг-тур по реке Шуя.</w:t>
            </w:r>
            <w:proofErr w:type="gramEnd"/>
          </w:p>
        </w:tc>
        <w:tc>
          <w:tcPr>
            <w:tcW w:w="2018" w:type="dxa"/>
          </w:tcPr>
          <w:p w:rsidR="009A14AA" w:rsidRPr="005C27EE" w:rsidRDefault="009A14AA" w:rsidP="005C27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Мы можем похвастаться своими семью чудесами, к которым  приложили руки </w:t>
            </w:r>
            <w:r w:rsidRPr="005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только люди, но и сама природа: знаменитые Старицкие пещеры; </w:t>
            </w:r>
            <w:proofErr w:type="spellStart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самопроявляющиеся</w:t>
            </w:r>
            <w:proofErr w:type="spellEnd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 фрески в </w:t>
            </w:r>
            <w:proofErr w:type="spellStart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Николо-Теребенском</w:t>
            </w:r>
            <w:proofErr w:type="spellEnd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монастыре; древние мегалиты; легендарный водоем – озеро Селигер; «Чертов мост»; масловские источники. Приглашаем всех лично убедиться в том, что это чудеса.</w:t>
            </w:r>
          </w:p>
        </w:tc>
        <w:tc>
          <w:tcPr>
            <w:tcW w:w="2018" w:type="dxa"/>
          </w:tcPr>
          <w:p w:rsidR="00E76B13" w:rsidRPr="005C27EE" w:rsidRDefault="00E76B1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Тверская область </w:t>
            </w:r>
            <w:r w:rsidRPr="005C2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Еще с древнейших времен сюда устремлялись путешественники, купцы со всего мира: из Ирана, Хорезма, Китая, Скандинавии, стран Западной Европы и Америки. Бескрайние просторы, богатые пушниной леса, живописные уральские реки, холмы, поросшие ельником, уральские горы ждут именно тебя</w:t>
            </w:r>
          </w:p>
        </w:tc>
        <w:tc>
          <w:tcPr>
            <w:tcW w:w="2018" w:type="dxa"/>
          </w:tcPr>
          <w:p w:rsidR="00E76B13" w:rsidRPr="005C27EE" w:rsidRDefault="00E76B1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5C27EE" w:rsidRDefault="009A14AA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E">
              <w:rPr>
                <w:rFonts w:ascii="Times New Roman" w:hAnsi="Times New Roman" w:cs="Times New Roman"/>
                <w:sz w:val="24"/>
                <w:szCs w:val="24"/>
              </w:rPr>
              <w:t>Любители семейного туризма, для вас отдых на реке Чусовой: можно искупаться в реке, порыбачить, приготовить шашлык</w:t>
            </w:r>
          </w:p>
        </w:tc>
        <w:tc>
          <w:tcPr>
            <w:tcW w:w="2018" w:type="dxa"/>
          </w:tcPr>
          <w:p w:rsidR="009A14AA" w:rsidRPr="005C27EE" w:rsidRDefault="009A14AA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5C27EE" w:rsidRDefault="009A14AA" w:rsidP="009A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3E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бесконечных гротов, подземных озер, льда и </w:t>
            </w:r>
            <w:proofErr w:type="gramStart"/>
            <w:r w:rsidRPr="006D3F3E">
              <w:rPr>
                <w:rFonts w:ascii="Times New Roman" w:hAnsi="Times New Roman" w:cs="Times New Roman"/>
                <w:sz w:val="24"/>
                <w:szCs w:val="24"/>
              </w:rPr>
              <w:t>камня-все</w:t>
            </w:r>
            <w:proofErr w:type="gramEnd"/>
            <w:r w:rsidRPr="006D3F3E">
              <w:rPr>
                <w:rFonts w:ascii="Times New Roman" w:hAnsi="Times New Roman" w:cs="Times New Roman"/>
                <w:sz w:val="24"/>
                <w:szCs w:val="24"/>
              </w:rPr>
              <w:t xml:space="preserve"> это образует невероятный пейзаж Кунгурской ледяной пещеры. </w:t>
            </w:r>
          </w:p>
        </w:tc>
        <w:tc>
          <w:tcPr>
            <w:tcW w:w="2018" w:type="dxa"/>
          </w:tcPr>
          <w:p w:rsidR="009A14AA" w:rsidRPr="005C27EE" w:rsidRDefault="009A14AA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Если Вам близка буддийская культура – Вас ждут многочисленные буддийские храмы и священные места. Если Вы хотите поправить свое здоровье – здесь расположены </w:t>
            </w:r>
            <w:proofErr w:type="spellStart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Яшалтинское</w:t>
            </w:r>
            <w:proofErr w:type="spellEnd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  Соленое озеро и озеро </w:t>
            </w:r>
            <w:proofErr w:type="spellStart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Маныч-Гудило</w:t>
            </w:r>
            <w:proofErr w:type="spellEnd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, обладающие уникальными лечебными свойствами. Любителям флоры и фауны стоит посетить заповедник «Чёрные земли» и город Лагань с его лотосовыми полями. А </w:t>
            </w:r>
            <w:proofErr w:type="spellStart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Сарпинские</w:t>
            </w:r>
            <w:proofErr w:type="spellEnd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 озера ждут любителей порыбачить.</w:t>
            </w:r>
          </w:p>
        </w:tc>
        <w:tc>
          <w:tcPr>
            <w:tcW w:w="2018" w:type="dxa"/>
          </w:tcPr>
          <w:p w:rsidR="00E76B13" w:rsidRPr="005C27EE" w:rsidRDefault="00E76B1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</w:tr>
      <w:tr w:rsidR="00E76B13" w:rsidRPr="005C27EE" w:rsidTr="00EE1A60">
        <w:trPr>
          <w:trHeight w:val="870"/>
        </w:trPr>
        <w:tc>
          <w:tcPr>
            <w:tcW w:w="8524" w:type="dxa"/>
            <w:tcBorders>
              <w:bottom w:val="single" w:sz="4" w:space="0" w:color="auto"/>
            </w:tcBorders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Те счастливцы, кто хотя бы раз в жизни </w:t>
            </w:r>
            <w:proofErr w:type="gramStart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видели  цветение лотоса едва ли забудут</w:t>
            </w:r>
            <w:proofErr w:type="gramEnd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 это непередаваемое зрелище. У нас. У нас в регионе лотос можно увидеть не только на флаге, лотосовые поля ждут тебя.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E76B13" w:rsidRPr="005C27EE" w:rsidRDefault="00E76B1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</w:tr>
      <w:tr w:rsidR="00C3291B" w:rsidRPr="005C27EE" w:rsidTr="00EE1A60">
        <w:trPr>
          <w:trHeight w:val="870"/>
        </w:trPr>
        <w:tc>
          <w:tcPr>
            <w:tcW w:w="8524" w:type="dxa"/>
            <w:tcBorders>
              <w:bottom w:val="single" w:sz="4" w:space="0" w:color="auto"/>
            </w:tcBorders>
          </w:tcPr>
          <w:p w:rsidR="00C3291B" w:rsidRPr="005C27EE" w:rsidRDefault="00C3291B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Полюбуйтесь буйством цветения степных тюльпанов!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C3291B" w:rsidRPr="005C27EE" w:rsidRDefault="00C3291B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</w:tr>
      <w:tr w:rsidR="00E76B13" w:rsidRPr="005C27EE" w:rsidTr="00EE1A60">
        <w:trPr>
          <w:trHeight w:val="750"/>
        </w:trPr>
        <w:tc>
          <w:tcPr>
            <w:tcW w:w="8524" w:type="dxa"/>
            <w:tcBorders>
              <w:top w:val="single" w:sz="4" w:space="0" w:color="auto"/>
            </w:tcBorders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 Только у нас, на балтийском побережье можно обнаружить уникальную территорию, где идеально сочетаются друг с другом сразу несколько климатических зон – здесь пустыни соседствуют с березовыми лесами, песчаные горы – с лугами!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E76B13" w:rsidRPr="005C27EE" w:rsidRDefault="00E76B1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</w:tr>
      <w:tr w:rsidR="00E76B13" w:rsidRPr="005C27EE" w:rsidTr="00EE1A60">
        <w:trPr>
          <w:trHeight w:val="550"/>
        </w:trPr>
        <w:tc>
          <w:tcPr>
            <w:tcW w:w="8524" w:type="dxa"/>
            <w:tcBorders>
              <w:top w:val="single" w:sz="4" w:space="0" w:color="auto"/>
            </w:tcBorders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 Хотите попасть в Европу, причем старую, рыцарскую, монументальную, но без виз? Тогда вам к нам!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E76B13" w:rsidRPr="005C27EE" w:rsidRDefault="00E76B1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</w:tr>
      <w:tr w:rsidR="003507AE" w:rsidRPr="005C27EE" w:rsidTr="00EE1A60">
        <w:trPr>
          <w:trHeight w:val="550"/>
        </w:trPr>
        <w:tc>
          <w:tcPr>
            <w:tcW w:w="8524" w:type="dxa"/>
            <w:tcBorders>
              <w:top w:val="single" w:sz="4" w:space="0" w:color="auto"/>
            </w:tcBorders>
          </w:tcPr>
          <w:p w:rsidR="003507AE" w:rsidRPr="005C27EE" w:rsidRDefault="003507AE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</w:t>
            </w: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пай</w:t>
            </w: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тесь в бод</w:t>
            </w: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ря</w:t>
            </w: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щих водах Балтики!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3507AE" w:rsidRPr="005C27EE" w:rsidRDefault="003507AE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</w:tr>
      <w:tr w:rsidR="00E76B13" w:rsidRPr="005C27EE" w:rsidTr="00EE1A60">
        <w:trPr>
          <w:trHeight w:val="550"/>
        </w:trPr>
        <w:tc>
          <w:tcPr>
            <w:tcW w:w="8524" w:type="dxa"/>
            <w:tcBorders>
              <w:top w:val="single" w:sz="4" w:space="0" w:color="auto"/>
            </w:tcBorders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Мы последними в России провожаем Солнце  спать!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E76B13" w:rsidRPr="005C27EE" w:rsidRDefault="00E76B1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</w:tr>
      <w:tr w:rsidR="00E76B13" w:rsidRPr="005C27EE" w:rsidTr="00EE1A60">
        <w:trPr>
          <w:trHeight w:val="550"/>
        </w:trPr>
        <w:tc>
          <w:tcPr>
            <w:tcW w:w="8524" w:type="dxa"/>
            <w:tcBorders>
              <w:top w:val="single" w:sz="4" w:space="0" w:color="auto"/>
            </w:tcBorders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Сделай шаг из Восточного полушария в </w:t>
            </w:r>
            <w:proofErr w:type="gramStart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Западное</w:t>
            </w:r>
            <w:proofErr w:type="gramEnd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E76B13" w:rsidRPr="005C27EE" w:rsidRDefault="00E76B1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</w:tr>
      <w:tr w:rsidR="00E76B13" w:rsidRPr="005C27EE" w:rsidTr="00EE1A60">
        <w:trPr>
          <w:trHeight w:val="550"/>
        </w:trPr>
        <w:tc>
          <w:tcPr>
            <w:tcW w:w="8524" w:type="dxa"/>
            <w:tcBorders>
              <w:top w:val="single" w:sz="4" w:space="0" w:color="auto"/>
            </w:tcBorders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Добро пожаловать в «Янтарный край», самый западный регион России!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E76B13" w:rsidRPr="005C27EE" w:rsidRDefault="00E76B1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</w:tr>
      <w:tr w:rsidR="009977EE" w:rsidRPr="005C27EE" w:rsidTr="00EE1A60">
        <w:trPr>
          <w:trHeight w:val="550"/>
        </w:trPr>
        <w:tc>
          <w:tcPr>
            <w:tcW w:w="8524" w:type="dxa"/>
            <w:tcBorders>
              <w:top w:val="single" w:sz="4" w:space="0" w:color="auto"/>
            </w:tcBorders>
          </w:tcPr>
          <w:p w:rsidR="009977EE" w:rsidRPr="005C27EE" w:rsidRDefault="009977EE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гла</w:t>
            </w: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ша</w:t>
            </w: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 вас про</w:t>
            </w: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отдых в самом за</w:t>
            </w: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пад</w:t>
            </w: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регионе России!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9977EE" w:rsidRPr="005C27EE" w:rsidRDefault="009977EE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</w:tr>
      <w:tr w:rsidR="00E76B13" w:rsidRPr="005C27EE" w:rsidTr="00EE1A60">
        <w:trPr>
          <w:trHeight w:val="559"/>
        </w:trPr>
        <w:tc>
          <w:tcPr>
            <w:tcW w:w="8524" w:type="dxa"/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 Мы входим в состав туристического маршрута Золотое кольцо России и считаемся ювелирной столицей России!</w:t>
            </w:r>
          </w:p>
        </w:tc>
        <w:tc>
          <w:tcPr>
            <w:tcW w:w="2018" w:type="dxa"/>
          </w:tcPr>
          <w:p w:rsidR="00E76B13" w:rsidRPr="005C27EE" w:rsidRDefault="00E76B1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  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Добро пожаловать в жемчужину Центральной России – один из регионов, включенных в «Золотое кольцо России».</w:t>
            </w:r>
          </w:p>
        </w:tc>
        <w:tc>
          <w:tcPr>
            <w:tcW w:w="2018" w:type="dxa"/>
          </w:tcPr>
          <w:p w:rsidR="00E76B13" w:rsidRPr="005C27EE" w:rsidRDefault="00E76B1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  <w:p w:rsidR="00E76B13" w:rsidRPr="005C27EE" w:rsidRDefault="00E76B13" w:rsidP="005C2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13" w:rsidRPr="005C27EE" w:rsidTr="00EE1A60">
        <w:tc>
          <w:tcPr>
            <w:tcW w:w="8524" w:type="dxa"/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Посети регион множества рек, могучих лесов, болот и озер, где по преданиям старины глубокой жил и действовал Соловей-разбойник</w:t>
            </w:r>
          </w:p>
        </w:tc>
        <w:tc>
          <w:tcPr>
            <w:tcW w:w="2018" w:type="dxa"/>
          </w:tcPr>
          <w:p w:rsidR="00E76B13" w:rsidRPr="005C27EE" w:rsidRDefault="00E76B1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 Здесь берет начало популярный туристический маршрут «Золотое кольцо» и посреди Мещерских лесов находится первое стеклодувное предприятие на Руси – хрустальный завод.</w:t>
            </w:r>
          </w:p>
        </w:tc>
        <w:tc>
          <w:tcPr>
            <w:tcW w:w="2018" w:type="dxa"/>
          </w:tcPr>
          <w:p w:rsidR="00E76B13" w:rsidRPr="005C27EE" w:rsidRDefault="00E76B1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</w:tr>
      <w:tr w:rsidR="00FD2637" w:rsidRPr="005C27EE" w:rsidTr="00EE1A60">
        <w:tc>
          <w:tcPr>
            <w:tcW w:w="8524" w:type="dxa"/>
          </w:tcPr>
          <w:p w:rsidR="00FD2637" w:rsidRPr="00FD2637" w:rsidRDefault="00FD2637" w:rsidP="00FD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Вы можете посетить памятники из списка Всемирного культурного наследия: Успенские и Дмитриевские соборы, Золотые ворота, церковь Покрова на Нерли. </w:t>
            </w:r>
          </w:p>
          <w:p w:rsidR="00FD2637" w:rsidRPr="005C27EE" w:rsidRDefault="00FD2637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D2637" w:rsidRPr="005C27EE" w:rsidRDefault="00FD2637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Побывав в нашем регионе</w:t>
            </w:r>
            <w:proofErr w:type="gramStart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 можно увидеть святыню многих азиатских народов, храм девственной дикой природы, место силы, одно из 15 глубочайших озер планеты с кристально чистой водой – Телецкое озеро.</w:t>
            </w:r>
          </w:p>
        </w:tc>
        <w:tc>
          <w:tcPr>
            <w:tcW w:w="2018" w:type="dxa"/>
          </w:tcPr>
          <w:p w:rsidR="00E76B13" w:rsidRPr="005C27EE" w:rsidRDefault="00E76B1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 xml:space="preserve">Регион с чрезвычайно живописным ландшафтом, расположенный в центре Евразии на стыке нескольких государств, природных зон и культурных миров ждет тебя. Посетите  «русский Тибет» и полюбуйтесь двуглавой вершиной Сибири. </w:t>
            </w:r>
          </w:p>
        </w:tc>
        <w:tc>
          <w:tcPr>
            <w:tcW w:w="2018" w:type="dxa"/>
          </w:tcPr>
          <w:p w:rsidR="00E76B13" w:rsidRPr="005C27EE" w:rsidRDefault="00E76B13" w:rsidP="005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5C27EE" w:rsidRDefault="00E76B13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Полюбуйтесь красотами Телецкого озера.</w:t>
            </w:r>
          </w:p>
        </w:tc>
        <w:tc>
          <w:tcPr>
            <w:tcW w:w="2018" w:type="dxa"/>
          </w:tcPr>
          <w:p w:rsidR="00E76B13" w:rsidRPr="005C27EE" w:rsidRDefault="00E76B13" w:rsidP="005C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</w:tr>
      <w:tr w:rsidR="009977EE" w:rsidRPr="005C27EE" w:rsidTr="00EE1A60">
        <w:tc>
          <w:tcPr>
            <w:tcW w:w="8524" w:type="dxa"/>
          </w:tcPr>
          <w:p w:rsidR="009977EE" w:rsidRPr="005C27EE" w:rsidRDefault="009977EE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 пожаловать на Телецкое озеро — горную жемчужину с неповторимой красотой!</w:t>
            </w:r>
          </w:p>
        </w:tc>
        <w:tc>
          <w:tcPr>
            <w:tcW w:w="2018" w:type="dxa"/>
          </w:tcPr>
          <w:p w:rsidR="009977EE" w:rsidRPr="005C27EE" w:rsidRDefault="009977EE" w:rsidP="005C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</w:tr>
      <w:tr w:rsidR="00515850" w:rsidRPr="005C27EE" w:rsidTr="00EE1A60">
        <w:tc>
          <w:tcPr>
            <w:tcW w:w="8524" w:type="dxa"/>
          </w:tcPr>
          <w:p w:rsidR="00515850" w:rsidRPr="005C27EE" w:rsidRDefault="00515850" w:rsidP="005C27E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предлагаем сплав по реке Катуни, которая берёт начало в ледниках высочайшей горы Сибири!</w:t>
            </w:r>
          </w:p>
        </w:tc>
        <w:tc>
          <w:tcPr>
            <w:tcW w:w="2018" w:type="dxa"/>
          </w:tcPr>
          <w:p w:rsidR="00515850" w:rsidRPr="005C27EE" w:rsidRDefault="00515850" w:rsidP="005C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7EE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FD2637" w:rsidRDefault="00E76B1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Попробуй покорить  огромный древний вулкан – Эльбрус, спящий под покровом вечных снегов и льдов, который внушает восхищение и трепет уже много веков. Согласно одной из легенд его почетным покорителем был Тамерлан.</w:t>
            </w:r>
          </w:p>
        </w:tc>
        <w:tc>
          <w:tcPr>
            <w:tcW w:w="2018" w:type="dxa"/>
          </w:tcPr>
          <w:p w:rsidR="00E76B13" w:rsidRPr="00FD2637" w:rsidRDefault="00E76B1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Республика Кабардино-Балкария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FD2637" w:rsidRDefault="00E76B1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Посетите невероятно красивое и необычное место – </w:t>
            </w:r>
            <w:proofErr w:type="spellStart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Баксанское</w:t>
            </w:r>
            <w:proofErr w:type="spellEnd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 ущелье, расположенное по дороге к подножию Эльбруса и </w:t>
            </w:r>
            <w:proofErr w:type="spellStart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Чегета</w:t>
            </w:r>
            <w:proofErr w:type="spellEnd"/>
          </w:p>
        </w:tc>
        <w:tc>
          <w:tcPr>
            <w:tcW w:w="2018" w:type="dxa"/>
          </w:tcPr>
          <w:p w:rsidR="00E76B13" w:rsidRPr="00FD2637" w:rsidRDefault="00E76B1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Республика Кабардино-Балкария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FD2637" w:rsidRDefault="00E76B1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Здесь можно любоваться горными ландшафтами: сверкающими голубизной ледниками, зеленеющими альпийскими лугами.</w:t>
            </w:r>
          </w:p>
        </w:tc>
        <w:tc>
          <w:tcPr>
            <w:tcW w:w="2018" w:type="dxa"/>
          </w:tcPr>
          <w:p w:rsidR="00E76B13" w:rsidRPr="00FD2637" w:rsidRDefault="00E76B1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Республика Кабардино-Балкария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FD2637" w:rsidRDefault="003507AE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Во время кру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за по одной из ве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ких российских рек Вас ожи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ет увлекательное пу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ше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с по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се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ем национального парка «Ленские столбы»!</w:t>
            </w:r>
          </w:p>
        </w:tc>
        <w:tc>
          <w:tcPr>
            <w:tcW w:w="2018" w:type="dxa"/>
          </w:tcPr>
          <w:p w:rsidR="00E76B13" w:rsidRPr="00FD2637" w:rsidRDefault="003507AE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FD2637" w:rsidRDefault="00E76B1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Мы – страна холодов и алмазов!</w:t>
            </w:r>
          </w:p>
        </w:tc>
        <w:tc>
          <w:tcPr>
            <w:tcW w:w="2018" w:type="dxa"/>
          </w:tcPr>
          <w:p w:rsidR="00E76B13" w:rsidRPr="00FD2637" w:rsidRDefault="00E76B1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FD2637" w:rsidRDefault="00E76B1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Суровая, но гостеприимная земля, которая является одним из главных регионов в мире по количеству находок мамонтовой кости, ждет тебя!</w:t>
            </w:r>
          </w:p>
        </w:tc>
        <w:tc>
          <w:tcPr>
            <w:tcW w:w="2018" w:type="dxa"/>
          </w:tcPr>
          <w:p w:rsidR="00E76B13" w:rsidRPr="00FD2637" w:rsidRDefault="00E76B1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FD2637" w:rsidRDefault="00E76B1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Природа нашего региона удивительна и многообразна. Только у нас радуют глаз золотые пески морского побережья, фантастические пороги горных рек и великолепие уссурийской тайги.</w:t>
            </w:r>
          </w:p>
        </w:tc>
        <w:tc>
          <w:tcPr>
            <w:tcW w:w="2018" w:type="dxa"/>
          </w:tcPr>
          <w:p w:rsidR="00E76B13" w:rsidRPr="00FD2637" w:rsidRDefault="00E76B1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FD2637" w:rsidRDefault="00E76B1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Петь любят все. Одно из природных чудес нашего региона – бухта поющего песка </w:t>
            </w:r>
            <w:proofErr w:type="gramStart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Лазовском</w:t>
            </w:r>
            <w:proofErr w:type="gramEnd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заповеднике.</w:t>
            </w:r>
          </w:p>
        </w:tc>
        <w:tc>
          <w:tcPr>
            <w:tcW w:w="2018" w:type="dxa"/>
          </w:tcPr>
          <w:p w:rsidR="00E76B13" w:rsidRPr="00FD2637" w:rsidRDefault="00E76B1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FD2637" w:rsidRDefault="00E76B1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Посетите «Сибирскую Швейцарию», полюбуйтесь горными озерами и альпийскими лугами с легендарными эдельвейсами!</w:t>
            </w:r>
          </w:p>
        </w:tc>
        <w:tc>
          <w:tcPr>
            <w:tcW w:w="2018" w:type="dxa"/>
          </w:tcPr>
          <w:p w:rsidR="00E76B13" w:rsidRPr="00FD2637" w:rsidRDefault="00E76B1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FD2637" w:rsidRDefault="00E76B1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Полюбуйтесь на высочайший действующий вулкан Евразии!</w:t>
            </w:r>
          </w:p>
        </w:tc>
        <w:tc>
          <w:tcPr>
            <w:tcW w:w="2018" w:type="dxa"/>
          </w:tcPr>
          <w:p w:rsidR="00E76B13" w:rsidRPr="00FD2637" w:rsidRDefault="00E76B1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FD2637" w:rsidRDefault="00E76B1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eastAsia="Calibri" w:hAnsi="Times New Roman" w:cs="Times New Roman"/>
                <w:sz w:val="24"/>
                <w:szCs w:val="24"/>
              </w:rPr>
              <w:t>Побывай в Долине гейзе</w:t>
            </w:r>
            <w:r w:rsidRPr="00FD263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ров</w:t>
            </w:r>
          </w:p>
        </w:tc>
        <w:tc>
          <w:tcPr>
            <w:tcW w:w="2018" w:type="dxa"/>
          </w:tcPr>
          <w:p w:rsidR="00E76B13" w:rsidRPr="00FD2637" w:rsidRDefault="00E76B1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spacing w:line="276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Наши «домашние вулканы» никого не оставят равнодушными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</w:tr>
      <w:tr w:rsidR="00E76B13" w:rsidRPr="005C27EE" w:rsidTr="00EE1A60">
        <w:tc>
          <w:tcPr>
            <w:tcW w:w="8524" w:type="dxa"/>
          </w:tcPr>
          <w:p w:rsidR="00C3291B" w:rsidRPr="00FD2637" w:rsidRDefault="00E76B1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Сделайте шаг из Европы в Азию!</w:t>
            </w:r>
            <w:r w:rsidR="00C3291B"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B13" w:rsidRPr="00FD2637" w:rsidRDefault="00C3291B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Перешагните через границу Европы и Азии!</w:t>
            </w:r>
          </w:p>
        </w:tc>
        <w:tc>
          <w:tcPr>
            <w:tcW w:w="2018" w:type="dxa"/>
          </w:tcPr>
          <w:p w:rsidR="00E76B13" w:rsidRPr="00FD2637" w:rsidRDefault="00E76B1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4020D2" w:rsidRPr="005C27EE" w:rsidTr="00EE1A60">
        <w:tc>
          <w:tcPr>
            <w:tcW w:w="8524" w:type="dxa"/>
          </w:tcPr>
          <w:p w:rsidR="004020D2" w:rsidRPr="00FD2637" w:rsidRDefault="004020D2" w:rsidP="00FD2637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D2">
              <w:rPr>
                <w:rFonts w:ascii="Times New Roman" w:hAnsi="Times New Roman" w:cs="Times New Roman"/>
                <w:sz w:val="24"/>
                <w:szCs w:val="24"/>
              </w:rPr>
              <w:t xml:space="preserve">У нас вы можете посетить уникальный </w:t>
            </w:r>
            <w:proofErr w:type="spellStart"/>
            <w:r w:rsidRPr="004020D2">
              <w:rPr>
                <w:rFonts w:ascii="Times New Roman" w:hAnsi="Times New Roman" w:cs="Times New Roman"/>
                <w:sz w:val="24"/>
                <w:szCs w:val="24"/>
              </w:rPr>
              <w:t>Ильменский</w:t>
            </w:r>
            <w:proofErr w:type="spellEnd"/>
            <w:r w:rsidRPr="004020D2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минералогический заповедник.</w:t>
            </w:r>
          </w:p>
        </w:tc>
        <w:tc>
          <w:tcPr>
            <w:tcW w:w="2018" w:type="dxa"/>
          </w:tcPr>
          <w:p w:rsidR="004020D2" w:rsidRPr="00FD2637" w:rsidRDefault="004020D2" w:rsidP="00FD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FD2637" w:rsidRDefault="00E76B1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Побывайте на границе Европы и Азии!</w:t>
            </w:r>
          </w:p>
        </w:tc>
        <w:tc>
          <w:tcPr>
            <w:tcW w:w="2018" w:type="dxa"/>
          </w:tcPr>
          <w:p w:rsidR="00E76B13" w:rsidRPr="00FD2637" w:rsidRDefault="00E76B1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FD2637" w:rsidRDefault="00E76B1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Искупайтесь в ласковых водах Каспийского моря.</w:t>
            </w:r>
          </w:p>
        </w:tc>
        <w:tc>
          <w:tcPr>
            <w:tcW w:w="2018" w:type="dxa"/>
          </w:tcPr>
          <w:p w:rsidR="00E76B13" w:rsidRPr="00FD2637" w:rsidRDefault="00E76B1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</w:tr>
      <w:tr w:rsidR="00C3291B" w:rsidRPr="005C27EE" w:rsidTr="00EE1A60">
        <w:tc>
          <w:tcPr>
            <w:tcW w:w="8524" w:type="dxa"/>
          </w:tcPr>
          <w:p w:rsidR="00C3291B" w:rsidRPr="00FD2637" w:rsidRDefault="00C3291B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ши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те целебным гор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воздухом на наших гор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кли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курортах!</w:t>
            </w:r>
          </w:p>
        </w:tc>
        <w:tc>
          <w:tcPr>
            <w:tcW w:w="2018" w:type="dxa"/>
          </w:tcPr>
          <w:p w:rsidR="00C3291B" w:rsidRPr="00FD2637" w:rsidRDefault="00C3291B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</w:tr>
      <w:tr w:rsidR="00C3291B" w:rsidRPr="005C27EE" w:rsidTr="00EE1A60">
        <w:tc>
          <w:tcPr>
            <w:tcW w:w="8524" w:type="dxa"/>
          </w:tcPr>
          <w:p w:rsidR="00C3291B" w:rsidRPr="00FD2637" w:rsidRDefault="00C3291B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Здесь вас ждут морские пляжи, целебные термальные источники и прогулки в горах!</w:t>
            </w:r>
          </w:p>
        </w:tc>
        <w:tc>
          <w:tcPr>
            <w:tcW w:w="2018" w:type="dxa"/>
          </w:tcPr>
          <w:p w:rsidR="00C3291B" w:rsidRPr="00FD2637" w:rsidRDefault="00C3291B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региона</w:t>
            </w:r>
            <w:r w:rsidR="000C6665"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столь же древнее и удивительные, как и сама история этой земли. Посети Дербен</w:t>
            </w:r>
            <w:proofErr w:type="gramStart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0C6665"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один из крупнейших городов на великом Шелковом пути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FD2637" w:rsidRDefault="00E76B1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Прикоснитесь к древним буддийским реликвиям.</w:t>
            </w:r>
          </w:p>
        </w:tc>
        <w:tc>
          <w:tcPr>
            <w:tcW w:w="2018" w:type="dxa"/>
          </w:tcPr>
          <w:p w:rsidR="00E76B13" w:rsidRPr="00FD2637" w:rsidRDefault="00E76B1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</w:tr>
      <w:tr w:rsidR="006B6B53" w:rsidRPr="005C27EE" w:rsidTr="00EE1A60">
        <w:tc>
          <w:tcPr>
            <w:tcW w:w="8524" w:type="dxa"/>
          </w:tcPr>
          <w:p w:rsidR="006B6B53" w:rsidRPr="00FD2637" w:rsidRDefault="006B6B5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Окунись в воды Байкала</w:t>
            </w:r>
          </w:p>
        </w:tc>
        <w:tc>
          <w:tcPr>
            <w:tcW w:w="2018" w:type="dxa"/>
          </w:tcPr>
          <w:p w:rsidR="006B6B53" w:rsidRPr="00FD2637" w:rsidRDefault="006B6B5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FD2637" w:rsidRDefault="00E76B1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eastAsia="Calibri" w:hAnsi="Times New Roman" w:cs="Times New Roman"/>
                <w:sz w:val="24"/>
                <w:szCs w:val="24"/>
              </w:rPr>
              <w:t>Посети место жизни и творчества Льва Толсто</w:t>
            </w:r>
            <w:r w:rsidRPr="00FD263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— Ясную Поляну</w:t>
            </w:r>
          </w:p>
        </w:tc>
        <w:tc>
          <w:tcPr>
            <w:tcW w:w="2018" w:type="dxa"/>
          </w:tcPr>
          <w:p w:rsidR="00E76B13" w:rsidRPr="00FD2637" w:rsidRDefault="00E76B1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</w:tr>
      <w:tr w:rsidR="00E76B13" w:rsidRPr="005C27EE" w:rsidTr="00EE1A60">
        <w:tc>
          <w:tcPr>
            <w:tcW w:w="8524" w:type="dxa"/>
          </w:tcPr>
          <w:p w:rsidR="00E76B13" w:rsidRPr="00FD2637" w:rsidRDefault="00E76B1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Поучаствуйте в празднике коренных жителей нашего региона – «Дне оленевода».</w:t>
            </w:r>
          </w:p>
        </w:tc>
        <w:tc>
          <w:tcPr>
            <w:tcW w:w="2018" w:type="dxa"/>
          </w:tcPr>
          <w:p w:rsidR="00E76B13" w:rsidRPr="00FD2637" w:rsidRDefault="00E76B1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Ямало-Ненецкий</w:t>
            </w:r>
            <w:proofErr w:type="gramEnd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 АО</w:t>
            </w:r>
          </w:p>
        </w:tc>
      </w:tr>
      <w:tr w:rsidR="00C3291B" w:rsidRPr="005C27EE" w:rsidTr="00EE1A60">
        <w:tc>
          <w:tcPr>
            <w:tcW w:w="8524" w:type="dxa"/>
          </w:tcPr>
          <w:p w:rsidR="00C3291B" w:rsidRPr="00FD2637" w:rsidRDefault="00C3291B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Окунитесь в полярную ночь, прокатитесь на собачьей и оленьей упряжках!</w:t>
            </w:r>
          </w:p>
        </w:tc>
        <w:tc>
          <w:tcPr>
            <w:tcW w:w="2018" w:type="dxa"/>
          </w:tcPr>
          <w:p w:rsidR="00C3291B" w:rsidRPr="00FD2637" w:rsidRDefault="00C3291B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Ямало-Ненецкий</w:t>
            </w:r>
            <w:proofErr w:type="gramEnd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 АО</w:t>
            </w:r>
          </w:p>
        </w:tc>
      </w:tr>
      <w:tr w:rsidR="006B6B53" w:rsidRPr="005C27EE" w:rsidTr="00EE1A60">
        <w:tc>
          <w:tcPr>
            <w:tcW w:w="8524" w:type="dxa"/>
          </w:tcPr>
          <w:p w:rsidR="006B6B53" w:rsidRPr="00FD2637" w:rsidRDefault="006B6B53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Добро пожаловать в национальный парк Валдайский – «жемчужину» средней полосы России! Полюбуйтесь красотой озера Ильмень!</w:t>
            </w:r>
          </w:p>
        </w:tc>
        <w:tc>
          <w:tcPr>
            <w:tcW w:w="2018" w:type="dxa"/>
          </w:tcPr>
          <w:p w:rsidR="006B6B53" w:rsidRPr="00FD2637" w:rsidRDefault="006B6B53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</w:tr>
      <w:tr w:rsidR="009977EE" w:rsidRPr="005C27EE" w:rsidTr="00EE1A60">
        <w:tc>
          <w:tcPr>
            <w:tcW w:w="8524" w:type="dxa"/>
          </w:tcPr>
          <w:p w:rsidR="009977EE" w:rsidRPr="00FD2637" w:rsidRDefault="009977EE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Здесь можно любоваться красотой озера Ильмень, побывать в национальном парке Валдайский — жемчужине средней полосы России!</w:t>
            </w:r>
          </w:p>
        </w:tc>
        <w:tc>
          <w:tcPr>
            <w:tcW w:w="2018" w:type="dxa"/>
          </w:tcPr>
          <w:p w:rsidR="009977EE" w:rsidRPr="00FD2637" w:rsidRDefault="009977EE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</w:tr>
      <w:tr w:rsidR="00515850" w:rsidRPr="005C27EE" w:rsidTr="00EE1A60">
        <w:tc>
          <w:tcPr>
            <w:tcW w:w="8524" w:type="dxa"/>
          </w:tcPr>
          <w:p w:rsidR="00515850" w:rsidRPr="00FD2637" w:rsidRDefault="00515850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Здесь можно увидеть дельту крупнейшей реки Русской равнины!</w:t>
            </w:r>
          </w:p>
        </w:tc>
        <w:tc>
          <w:tcPr>
            <w:tcW w:w="2018" w:type="dxa"/>
          </w:tcPr>
          <w:p w:rsidR="00515850" w:rsidRPr="00FD2637" w:rsidRDefault="00515850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</w:tr>
      <w:tr w:rsidR="009977EE" w:rsidRPr="005C27EE" w:rsidTr="00EE1A60">
        <w:tc>
          <w:tcPr>
            <w:tcW w:w="8524" w:type="dxa"/>
          </w:tcPr>
          <w:p w:rsidR="009977EE" w:rsidRPr="00FD2637" w:rsidRDefault="00EE1A60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77EE" w:rsidRPr="00FD2637">
              <w:rPr>
                <w:rFonts w:ascii="Times New Roman" w:hAnsi="Times New Roman" w:cs="Times New Roman"/>
                <w:sz w:val="24"/>
                <w:szCs w:val="24"/>
              </w:rPr>
              <w:t>нашем регионе, в дельте самой протяжённой реки Европейской части России, круглый год возможны рыбалка и отдых!</w:t>
            </w:r>
          </w:p>
        </w:tc>
        <w:tc>
          <w:tcPr>
            <w:tcW w:w="2018" w:type="dxa"/>
          </w:tcPr>
          <w:p w:rsidR="009977EE" w:rsidRPr="00FD2637" w:rsidRDefault="009977EE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</w:tr>
      <w:tr w:rsidR="00C3291B" w:rsidRPr="005C27EE" w:rsidTr="00EE1A60">
        <w:tc>
          <w:tcPr>
            <w:tcW w:w="8524" w:type="dxa"/>
          </w:tcPr>
          <w:p w:rsidR="00C3291B" w:rsidRPr="00FD2637" w:rsidRDefault="00C3291B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Здесь вы можете увидеть заросли цветущего лотоса и гнездовья птиц в дельте крупнейшей реки Европы</w:t>
            </w:r>
          </w:p>
        </w:tc>
        <w:tc>
          <w:tcPr>
            <w:tcW w:w="2018" w:type="dxa"/>
          </w:tcPr>
          <w:p w:rsidR="00C3291B" w:rsidRPr="00FD2637" w:rsidRDefault="00C3291B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</w:tr>
      <w:tr w:rsidR="009977EE" w:rsidRPr="005C27EE" w:rsidTr="00EE1A60">
        <w:tc>
          <w:tcPr>
            <w:tcW w:w="8524" w:type="dxa"/>
          </w:tcPr>
          <w:p w:rsidR="009977EE" w:rsidRPr="00FD2637" w:rsidRDefault="009977EE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Посетите города-курорты нашего региона, по своему разнообразию и ценности минеральных вод и лечебной </w:t>
            </w:r>
            <w:proofErr w:type="gramStart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грязи</w:t>
            </w:r>
            <w:proofErr w:type="gramEnd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имеющие аналогов в Европе!</w:t>
            </w:r>
          </w:p>
        </w:tc>
        <w:tc>
          <w:tcPr>
            <w:tcW w:w="2018" w:type="dxa"/>
          </w:tcPr>
          <w:p w:rsidR="009977EE" w:rsidRPr="00FD2637" w:rsidRDefault="009977EE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</w:tr>
      <w:tr w:rsidR="009977EE" w:rsidRPr="005C27EE" w:rsidTr="00EE1A60">
        <w:tc>
          <w:tcPr>
            <w:tcW w:w="8524" w:type="dxa"/>
          </w:tcPr>
          <w:p w:rsidR="009977EE" w:rsidRPr="00FD2637" w:rsidRDefault="009977EE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Субтропический климат, морское побережье, горный ландшафт создали в нашем регионе идеальные условия для туризма, отдыха и санаторного лечения!</w:t>
            </w:r>
          </w:p>
        </w:tc>
        <w:tc>
          <w:tcPr>
            <w:tcW w:w="2018" w:type="dxa"/>
          </w:tcPr>
          <w:p w:rsidR="009977EE" w:rsidRPr="00FD2637" w:rsidRDefault="009977EE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</w:tr>
      <w:tr w:rsidR="009977EE" w:rsidRPr="005C27EE" w:rsidTr="00EE1A60">
        <w:tc>
          <w:tcPr>
            <w:tcW w:w="8524" w:type="dxa"/>
          </w:tcPr>
          <w:p w:rsidR="009977EE" w:rsidRPr="00FD2637" w:rsidRDefault="003507AE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Пляжи из зо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сто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го песка, горы с аль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пий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ски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ми лу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га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лед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рав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ны Ку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ба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ни — отдых у нас разнообразен!</w:t>
            </w:r>
          </w:p>
        </w:tc>
        <w:tc>
          <w:tcPr>
            <w:tcW w:w="2018" w:type="dxa"/>
          </w:tcPr>
          <w:p w:rsidR="009977EE" w:rsidRPr="00FD2637" w:rsidRDefault="003507AE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Природа щедро отсыпала региону различных красивостей: замечательные озера (Нижний Кок-</w:t>
            </w:r>
            <w:proofErr w:type="spellStart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proofErr w:type="spellEnd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) и спящие вулканы (гора Дерби-Тайга) и водопады (Биг-</w:t>
            </w:r>
            <w:proofErr w:type="spellStart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 водопад, водопад на реке </w:t>
            </w:r>
            <w:proofErr w:type="spellStart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Додот</w:t>
            </w:r>
            <w:proofErr w:type="spellEnd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), пещеры (</w:t>
            </w:r>
            <w:proofErr w:type="spellStart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Моренская</w:t>
            </w:r>
            <w:proofErr w:type="spellEnd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другие), скальные образования (Скалы-верблюды) ждут вас.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="000C6665" w:rsidRPr="00FD2637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</w:p>
        </w:tc>
      </w:tr>
      <w:tr w:rsidR="006B6B53" w:rsidRPr="005C27EE" w:rsidTr="00EE1A60">
        <w:trPr>
          <w:trHeight w:val="571"/>
        </w:trPr>
        <w:tc>
          <w:tcPr>
            <w:tcW w:w="8524" w:type="dxa"/>
            <w:tcBorders>
              <w:bottom w:val="single" w:sz="4" w:space="0" w:color="auto"/>
            </w:tcBorders>
          </w:tcPr>
          <w:p w:rsidR="006B6B53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Испытай свои силы в особом виде спорта-</w:t>
            </w:r>
            <w:proofErr w:type="spellStart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столбизме</w:t>
            </w:r>
            <w:proofErr w:type="spellEnd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, то есть лазания по скалам, которые местные жители прозвали столбами. 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6B6B53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9A14AA" w:rsidRPr="005C27EE" w:rsidTr="00EE1A60">
        <w:trPr>
          <w:trHeight w:val="255"/>
        </w:trPr>
        <w:tc>
          <w:tcPr>
            <w:tcW w:w="8524" w:type="dxa"/>
            <w:tcBorders>
              <w:top w:val="single" w:sz="4" w:space="0" w:color="auto"/>
              <w:bottom w:val="single" w:sz="4" w:space="0" w:color="auto"/>
            </w:tcBorders>
          </w:tcPr>
          <w:p w:rsidR="009A14AA" w:rsidRPr="00FD2637" w:rsidRDefault="009A14AA" w:rsidP="0040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Здесь расположена более четырёхсот пойменных и карстовых озер, протекают реки Волга, Сура, </w:t>
            </w:r>
            <w:proofErr w:type="spellStart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Цивиль</w:t>
            </w:r>
            <w:proofErr w:type="spellEnd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, прекрасные возможности для отдыха на воде. 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</w:tr>
      <w:tr w:rsidR="009A14AA" w:rsidRPr="005C27EE" w:rsidTr="00EE1A60">
        <w:trPr>
          <w:trHeight w:val="210"/>
        </w:trPr>
        <w:tc>
          <w:tcPr>
            <w:tcW w:w="8524" w:type="dxa"/>
            <w:tcBorders>
              <w:top w:val="single" w:sz="4" w:space="0" w:color="auto"/>
              <w:bottom w:val="single" w:sz="4" w:space="0" w:color="auto"/>
            </w:tcBorders>
          </w:tcPr>
          <w:p w:rsidR="009A14AA" w:rsidRPr="00FD2637" w:rsidRDefault="009A14AA" w:rsidP="00FD26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Полюбуйся Горящими горами и реликтовыми лотосами.</w:t>
            </w:r>
            <w:r w:rsidRPr="00FD2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</w:tr>
      <w:tr w:rsidR="00FD2637" w:rsidRPr="005C27EE" w:rsidTr="00EE1A60">
        <w:trPr>
          <w:trHeight w:val="210"/>
        </w:trPr>
        <w:tc>
          <w:tcPr>
            <w:tcW w:w="8524" w:type="dxa"/>
            <w:tcBorders>
              <w:top w:val="single" w:sz="4" w:space="0" w:color="auto"/>
              <w:bottom w:val="single" w:sz="4" w:space="0" w:color="auto"/>
            </w:tcBorders>
          </w:tcPr>
          <w:p w:rsidR="00FD2637" w:rsidRPr="00FD2637" w:rsidRDefault="00FD2637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Посети самое большое по площади в Европе озеро!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D2637" w:rsidRPr="00FD2637" w:rsidRDefault="00FD2637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 </w:t>
            </w:r>
          </w:p>
        </w:tc>
      </w:tr>
      <w:tr w:rsidR="00FD2637" w:rsidRPr="005C27EE" w:rsidTr="00EE1A60">
        <w:trPr>
          <w:trHeight w:val="210"/>
        </w:trPr>
        <w:tc>
          <w:tcPr>
            <w:tcW w:w="8524" w:type="dxa"/>
            <w:tcBorders>
              <w:top w:val="single" w:sz="4" w:space="0" w:color="auto"/>
              <w:bottom w:val="single" w:sz="4" w:space="0" w:color="auto"/>
            </w:tcBorders>
          </w:tcPr>
          <w:p w:rsidR="00FD2637" w:rsidRPr="00FD2637" w:rsidRDefault="00FD2637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Посети город оружия, самоваров и пряников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D2637" w:rsidRPr="00FD2637" w:rsidRDefault="00FD2637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</w:t>
            </w:r>
          </w:p>
        </w:tc>
      </w:tr>
      <w:tr w:rsidR="004020D2" w:rsidRPr="005C27EE" w:rsidTr="00EE1A60">
        <w:trPr>
          <w:trHeight w:val="210"/>
        </w:trPr>
        <w:tc>
          <w:tcPr>
            <w:tcW w:w="8524" w:type="dxa"/>
            <w:tcBorders>
              <w:top w:val="single" w:sz="4" w:space="0" w:color="auto"/>
              <w:bottom w:val="single" w:sz="4" w:space="0" w:color="auto"/>
            </w:tcBorders>
          </w:tcPr>
          <w:p w:rsidR="004020D2" w:rsidRPr="00FD2637" w:rsidRDefault="004020D2" w:rsidP="00FD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D2">
              <w:rPr>
                <w:rFonts w:ascii="Times New Roman" w:hAnsi="Times New Roman" w:cs="Times New Roman"/>
                <w:sz w:val="24"/>
                <w:szCs w:val="24"/>
              </w:rPr>
              <w:t>Посетите центр буддизма России – Иволгинский дацан!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4020D2" w:rsidRPr="00FD2637" w:rsidRDefault="004020D2" w:rsidP="00FD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</w:tr>
      <w:tr w:rsidR="009A14AA" w:rsidRPr="005C27EE" w:rsidTr="00EE1A60">
        <w:trPr>
          <w:trHeight w:val="465"/>
        </w:trPr>
        <w:tc>
          <w:tcPr>
            <w:tcW w:w="8524" w:type="dxa"/>
            <w:tcBorders>
              <w:top w:val="single" w:sz="4" w:space="0" w:color="auto"/>
            </w:tcBorders>
          </w:tcPr>
          <w:p w:rsidR="009A14AA" w:rsidRPr="004020D2" w:rsidRDefault="000C6665" w:rsidP="00FD2637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02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</w:t>
            </w:r>
            <w:r w:rsidR="009A14AA" w:rsidRPr="00402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логаны страны.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4C43F4" w:rsidP="004020D2">
            <w:pPr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Добро пожаловать в страну, где можно насладиться великолепными видами белоснежных Альп!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</w:tr>
      <w:tr w:rsidR="004C43F4" w:rsidRPr="005C27EE" w:rsidTr="00EE1A60">
        <w:tc>
          <w:tcPr>
            <w:tcW w:w="8524" w:type="dxa"/>
          </w:tcPr>
          <w:p w:rsidR="004C43F4" w:rsidRPr="00FD2637" w:rsidRDefault="004C43F4" w:rsidP="004020D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Здесь Вас ждут старинные города, очаровательные деревушки, живописные горы, альпийские озёра!</w:t>
            </w:r>
          </w:p>
        </w:tc>
        <w:tc>
          <w:tcPr>
            <w:tcW w:w="2018" w:type="dxa"/>
          </w:tcPr>
          <w:p w:rsidR="004C43F4" w:rsidRPr="00FD2637" w:rsidRDefault="004020D2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4020D2">
            <w:pPr>
              <w:pStyle w:val="leftmargin1"/>
              <w:ind w:firstLine="0"/>
              <w:jc w:val="both"/>
            </w:pPr>
            <w:r w:rsidRPr="00FD2637">
              <w:t xml:space="preserve"> </w:t>
            </w:r>
            <w:r w:rsidR="004C43F4" w:rsidRPr="00FD2637">
              <w:t>Приезжайте к нам – в страну вечного праздника жизни, где правят яркое «восточное» солнце и тёплое южное море! Ознакомьтесь с историей античного города Карфаген!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Тунис</w:t>
            </w:r>
          </w:p>
        </w:tc>
      </w:tr>
      <w:tr w:rsidR="009A14AA" w:rsidRPr="005C27EE" w:rsidTr="00EE1A60">
        <w:tc>
          <w:tcPr>
            <w:tcW w:w="8524" w:type="dxa"/>
          </w:tcPr>
          <w:tbl>
            <w:tblPr>
              <w:tblW w:w="45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1"/>
              <w:gridCol w:w="180"/>
              <w:gridCol w:w="126"/>
            </w:tblGrid>
            <w:tr w:rsidR="009A14AA" w:rsidRPr="00FD2637" w:rsidTr="005158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A14AA" w:rsidRPr="00FD2637" w:rsidRDefault="009A14AA" w:rsidP="00402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6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Добро пожаловать на один из красивейших островов нашей страны — с изумительными величественными горами и действующим вулканом Этна!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4AA" w:rsidRPr="00FD2637" w:rsidRDefault="009A14AA" w:rsidP="00402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6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A14AA" w:rsidRPr="00FD2637" w:rsidRDefault="009A14AA" w:rsidP="00402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A14AA" w:rsidRPr="00FD2637" w:rsidRDefault="009A14AA" w:rsidP="00402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</w:tr>
      <w:tr w:rsidR="009A14AA" w:rsidRPr="005C27EE" w:rsidTr="00EE1A60">
        <w:tc>
          <w:tcPr>
            <w:tcW w:w="8524" w:type="dxa"/>
          </w:tcPr>
          <w:tbl>
            <w:tblPr>
              <w:tblW w:w="45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7"/>
              <w:gridCol w:w="180"/>
              <w:gridCol w:w="240"/>
            </w:tblGrid>
            <w:tr w:rsidR="009A14AA" w:rsidRPr="00FD2637" w:rsidTr="005158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A14AA" w:rsidRPr="00FD2637" w:rsidRDefault="009A14AA" w:rsidP="00402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6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Приезжайте к нам в любое время года! Летом вы сможете по достоинству оценить черноморские курорты, зимой — горнолыжные курорты!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4AA" w:rsidRPr="00FD2637" w:rsidRDefault="009A14AA" w:rsidP="00402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6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A14AA" w:rsidRPr="00FD2637" w:rsidRDefault="009A14AA" w:rsidP="00402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6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9A14AA" w:rsidRPr="00FD2637" w:rsidRDefault="009A14AA" w:rsidP="00402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A14AA" w:rsidRPr="00FD2637" w:rsidRDefault="009A14AA" w:rsidP="00402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</w:tc>
      </w:tr>
      <w:tr w:rsidR="009A14AA" w:rsidRPr="005C27EE" w:rsidTr="00EE1A60">
        <w:trPr>
          <w:trHeight w:val="363"/>
        </w:trPr>
        <w:tc>
          <w:tcPr>
            <w:tcW w:w="8524" w:type="dxa"/>
          </w:tcPr>
          <w:tbl>
            <w:tblPr>
              <w:tblW w:w="45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127"/>
              <w:gridCol w:w="127"/>
            </w:tblGrid>
            <w:tr w:rsidR="009A14AA" w:rsidRPr="00FD2637" w:rsidTr="004020D2">
              <w:trPr>
                <w:trHeight w:val="31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A14AA" w:rsidRPr="00FD2637" w:rsidRDefault="009A14AA" w:rsidP="00402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6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Путешествуя по фьордам, откройте всё самое яркое в нашей стране!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A14AA" w:rsidRPr="00FD2637" w:rsidRDefault="009A14AA" w:rsidP="004020D2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A14AA" w:rsidRPr="00FD2637" w:rsidRDefault="009A14AA" w:rsidP="00402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14AA" w:rsidRPr="00FD2637" w:rsidRDefault="009A14AA" w:rsidP="00402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A14AA" w:rsidRPr="00FD2637" w:rsidRDefault="009A14AA" w:rsidP="00402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</w:tr>
      <w:tr w:rsidR="009A14AA" w:rsidRPr="005C27EE" w:rsidTr="00EE1A60">
        <w:trPr>
          <w:trHeight w:val="343"/>
        </w:trPr>
        <w:tc>
          <w:tcPr>
            <w:tcW w:w="8524" w:type="dxa"/>
          </w:tcPr>
          <w:p w:rsidR="009A14AA" w:rsidRPr="00FD2637" w:rsidRDefault="009A14AA" w:rsidP="00402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Добро по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жа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 но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год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нюю зимнюю сказ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ку с бе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снеж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ми просторами, та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ин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спящими лесами, ро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ман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полярной ночью и за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жи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щим Северным сиянием!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</w:tr>
      <w:tr w:rsidR="009A14AA" w:rsidRPr="005C27EE" w:rsidTr="00EE1A60">
        <w:trPr>
          <w:trHeight w:val="343"/>
        </w:trPr>
        <w:tc>
          <w:tcPr>
            <w:tcW w:w="8524" w:type="dxa"/>
          </w:tcPr>
          <w:p w:rsidR="009A14AA" w:rsidRPr="00FD2637" w:rsidRDefault="009A14AA" w:rsidP="0040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лю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буй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тесь кра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той древ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них фьордов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402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В «стране тысячи улыбок» вы увидите шоу слонов в тропическом парке и знаменитый буддийский храм!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Тайланд</w:t>
            </w:r>
            <w:proofErr w:type="spellEnd"/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Отдых в нашей стра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не — это не толь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ко пляжный отдых в Средиземноморье, но и гор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лыж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курорты, и зим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отдых на о. Тенерифе!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 xml:space="preserve">Испания 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сла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тесь ку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па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ем на одном из чистейших пля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жей Атлантики!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византийской и османской культур, мягкий климат, чудесные пляжи на берегах четырёх морей — всё это сделает ваш отдых незабываемым!</w:t>
            </w:r>
            <w:proofErr w:type="gramEnd"/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Оцените чистоту кристальных вод Атлантики, благоухание цветущей зелени Мадейры, ухоженность пляжей Лиссабона!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Португалия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В нашей стране Вас ждут ласковое Средиземноморье, многообразие подводного мира и экзотика Красного моря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Великолепные пляжи, пышная тропическая природа, величественные вулканы — всё это превращает нашу страну в мечту любого туриста!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Мексика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Любители приключенческого туризма! В нашей стране утром вы сможете наблюдать за диковинными животными во время роскошного сафари, а днём — нежиться на песчаных пляжах, наслаждаясь мягким шумом Индийского океана!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Кения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лю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буй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тесь фан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пейзажем знаменитой до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ны гейзеров!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Исландия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Здесь можно по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бы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 ис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ка круп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ней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шей реки мира, по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лю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ся кра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той са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го вы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гор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FD2637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озера в мире — Титикака!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Перу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pStyle w:val="leftmargin"/>
              <w:spacing w:line="276" w:lineRule="auto"/>
              <w:ind w:firstLine="0"/>
              <w:jc w:val="both"/>
            </w:pPr>
            <w:r w:rsidRPr="00FD2637">
              <w:t>Добро по</w:t>
            </w:r>
            <w:r w:rsidRPr="00FD2637">
              <w:softHyphen/>
              <w:t>жа</w:t>
            </w:r>
            <w:r w:rsidRPr="00FD2637">
              <w:softHyphen/>
              <w:t>ло</w:t>
            </w:r>
            <w:r w:rsidRPr="00FD2637">
              <w:softHyphen/>
              <w:t>вать на отдых в нашу страну, где ве</w:t>
            </w:r>
            <w:r w:rsidRPr="00FD2637">
              <w:softHyphen/>
              <w:t>ли</w:t>
            </w:r>
            <w:r w:rsidRPr="00FD2637">
              <w:softHyphen/>
              <w:t>че</w:t>
            </w:r>
            <w:r w:rsidRPr="00FD2637">
              <w:softHyphen/>
              <w:t>ствен</w:t>
            </w:r>
            <w:r w:rsidRPr="00FD2637">
              <w:softHyphen/>
              <w:t>ные гу</w:t>
            </w:r>
            <w:r w:rsidRPr="00FD2637">
              <w:softHyphen/>
              <w:t>стые леса, чи</w:t>
            </w:r>
            <w:r w:rsidRPr="00FD2637">
              <w:softHyphen/>
              <w:t>стей</w:t>
            </w:r>
            <w:r w:rsidRPr="00FD2637">
              <w:softHyphen/>
              <w:t xml:space="preserve">шие озёра с великолепной рыбалкой и белые ночи! 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pStyle w:val="leftmargin"/>
              <w:spacing w:line="276" w:lineRule="auto"/>
              <w:ind w:firstLine="0"/>
              <w:jc w:val="both"/>
            </w:pPr>
            <w:r w:rsidRPr="00FD2637">
              <w:t>Добро по</w:t>
            </w:r>
            <w:r w:rsidRPr="00FD2637">
              <w:softHyphen/>
              <w:t>жа</w:t>
            </w:r>
            <w:r w:rsidRPr="00FD2637">
              <w:softHyphen/>
              <w:t>ло</w:t>
            </w:r>
            <w:r w:rsidRPr="00FD2637">
              <w:softHyphen/>
              <w:t>вать в страну, где можно по</w:t>
            </w:r>
            <w:r w:rsidRPr="00FD2637">
              <w:softHyphen/>
              <w:t>бы</w:t>
            </w:r>
            <w:r w:rsidRPr="00FD2637">
              <w:softHyphen/>
              <w:t>вать в самой вы</w:t>
            </w:r>
            <w:r w:rsidRPr="00FD2637">
              <w:softHyphen/>
              <w:t>со</w:t>
            </w:r>
            <w:r w:rsidRPr="00FD2637">
              <w:softHyphen/>
              <w:t>ко</w:t>
            </w:r>
            <w:r w:rsidRPr="00FD2637">
              <w:softHyphen/>
              <w:t>гор</w:t>
            </w:r>
            <w:r w:rsidRPr="00FD2637">
              <w:softHyphen/>
              <w:t>ной пу</w:t>
            </w:r>
            <w:r w:rsidRPr="00FD2637">
              <w:softHyphen/>
              <w:t>сты</w:t>
            </w:r>
            <w:r w:rsidRPr="00FD2637">
              <w:softHyphen/>
              <w:t>не мира, на нагорье, рас</w:t>
            </w:r>
            <w:r w:rsidRPr="00FD2637">
              <w:softHyphen/>
              <w:t>по</w:t>
            </w:r>
            <w:r w:rsidRPr="00FD2637">
              <w:softHyphen/>
              <w:t>ло</w:t>
            </w:r>
            <w:r w:rsidRPr="00FD2637">
              <w:softHyphen/>
              <w:t>жен</w:t>
            </w:r>
            <w:r w:rsidRPr="00FD2637">
              <w:softHyphen/>
              <w:t>ном выше 4000 м над уров</w:t>
            </w:r>
            <w:r w:rsidRPr="00FD2637">
              <w:softHyphen/>
              <w:t>нем моря!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pStyle w:val="leftmargin"/>
              <w:spacing w:line="276" w:lineRule="auto"/>
              <w:ind w:firstLine="0"/>
              <w:jc w:val="both"/>
            </w:pPr>
            <w:r w:rsidRPr="00FD2637">
              <w:t>Ме</w:t>
            </w:r>
            <w:r w:rsidRPr="00FD2637">
              <w:softHyphen/>
              <w:t>че</w:t>
            </w:r>
            <w:r w:rsidRPr="00FD2637">
              <w:softHyphen/>
              <w:t>ти и узкие улоч</w:t>
            </w:r>
            <w:r w:rsidRPr="00FD2637">
              <w:softHyphen/>
              <w:t>ки древ</w:t>
            </w:r>
            <w:r w:rsidRPr="00FD2637">
              <w:softHyphen/>
              <w:t>них городов, во</w:t>
            </w:r>
            <w:r w:rsidRPr="00FD2637">
              <w:softHyphen/>
              <w:t>сточ</w:t>
            </w:r>
            <w:r w:rsidRPr="00FD2637">
              <w:softHyphen/>
              <w:t>ные ба</w:t>
            </w:r>
            <w:r w:rsidRPr="00FD2637">
              <w:softHyphen/>
              <w:t>за</w:t>
            </w:r>
            <w:r w:rsidRPr="00FD2637">
              <w:softHyphen/>
              <w:t>ры и пляжи Атлантики, тёплый сре</w:t>
            </w:r>
            <w:r w:rsidRPr="00FD2637">
              <w:softHyphen/>
              <w:t>ди</w:t>
            </w:r>
            <w:r w:rsidRPr="00FD2637">
              <w:softHyphen/>
              <w:t>зем</w:t>
            </w:r>
            <w:r w:rsidRPr="00FD2637">
              <w:softHyphen/>
              <w:t>но</w:t>
            </w:r>
            <w:r w:rsidRPr="00FD2637">
              <w:softHyphen/>
              <w:t>мор</w:t>
            </w:r>
            <w:r w:rsidRPr="00FD2637">
              <w:softHyphen/>
              <w:t>ский кли</w:t>
            </w:r>
            <w:r w:rsidRPr="00FD2637">
              <w:softHyphen/>
              <w:t>мат — эта уни</w:t>
            </w:r>
            <w:r w:rsidRPr="00FD2637">
              <w:softHyphen/>
              <w:t>каль</w:t>
            </w:r>
            <w:r w:rsidRPr="00FD2637">
              <w:softHyphen/>
              <w:t>ная стра</w:t>
            </w:r>
            <w:r w:rsidRPr="00FD2637">
              <w:softHyphen/>
              <w:t>на ждёт имен</w:t>
            </w:r>
            <w:r w:rsidRPr="00FD2637">
              <w:softHyphen/>
              <w:t xml:space="preserve">но Вас! 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Марокко.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pStyle w:val="leftmargin"/>
              <w:spacing w:line="276" w:lineRule="auto"/>
              <w:ind w:firstLine="0"/>
              <w:jc w:val="both"/>
            </w:pPr>
            <w:r w:rsidRPr="00FD2637">
              <w:t>При</w:t>
            </w:r>
            <w:r w:rsidRPr="00FD2637">
              <w:softHyphen/>
              <w:t>ез</w:t>
            </w:r>
            <w:r w:rsidRPr="00FD2637">
              <w:softHyphen/>
              <w:t>жай</w:t>
            </w:r>
            <w:r w:rsidRPr="00FD2637">
              <w:softHyphen/>
              <w:t>те по</w:t>
            </w:r>
            <w:r w:rsidRPr="00FD2637">
              <w:softHyphen/>
              <w:t>пла</w:t>
            </w:r>
            <w:r w:rsidRPr="00FD2637">
              <w:softHyphen/>
              <w:t>вать в чи</w:t>
            </w:r>
            <w:r w:rsidRPr="00FD2637">
              <w:softHyphen/>
              <w:t>стей</w:t>
            </w:r>
            <w:r w:rsidRPr="00FD2637">
              <w:softHyphen/>
              <w:t>ших водах океана, за</w:t>
            </w:r>
            <w:r w:rsidRPr="00FD2637">
              <w:softHyphen/>
              <w:t>нять</w:t>
            </w:r>
            <w:r w:rsidRPr="00FD2637">
              <w:softHyphen/>
              <w:t>ся дайвингом, про</w:t>
            </w:r>
            <w:r w:rsidRPr="00FD2637">
              <w:softHyphen/>
              <w:t>ка</w:t>
            </w:r>
            <w:r w:rsidRPr="00FD2637">
              <w:softHyphen/>
              <w:t>тить</w:t>
            </w:r>
            <w:r w:rsidRPr="00FD2637">
              <w:softHyphen/>
              <w:t>ся на слонах, со</w:t>
            </w:r>
            <w:r w:rsidRPr="00FD2637">
              <w:softHyphen/>
              <w:t>вер</w:t>
            </w:r>
            <w:r w:rsidRPr="00FD2637">
              <w:softHyphen/>
              <w:t>шить увле</w:t>
            </w:r>
            <w:r w:rsidRPr="00FD2637">
              <w:softHyphen/>
              <w:t>ка</w:t>
            </w:r>
            <w:r w:rsidRPr="00FD2637">
              <w:softHyphen/>
              <w:t>тель</w:t>
            </w:r>
            <w:r w:rsidRPr="00FD2637">
              <w:softHyphen/>
              <w:t>ное са</w:t>
            </w:r>
            <w:r w:rsidRPr="00FD2637">
              <w:softHyphen/>
              <w:t>фа</w:t>
            </w:r>
            <w:r w:rsidRPr="00FD2637">
              <w:softHyphen/>
              <w:t>ри в джунгли.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Индия.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pStyle w:val="leftmargin"/>
              <w:spacing w:line="276" w:lineRule="auto"/>
              <w:ind w:firstLine="0"/>
              <w:jc w:val="both"/>
            </w:pPr>
            <w:r w:rsidRPr="00FD2637">
              <w:t>Кра</w:t>
            </w:r>
            <w:r w:rsidRPr="00FD2637">
              <w:softHyphen/>
              <w:t>со</w:t>
            </w:r>
            <w:r w:rsidRPr="00FD2637">
              <w:softHyphen/>
              <w:t>та ко</w:t>
            </w:r>
            <w:r w:rsidRPr="00FD2637">
              <w:softHyphen/>
              <w:t>рал</w:t>
            </w:r>
            <w:r w:rsidRPr="00FD2637">
              <w:softHyphen/>
              <w:t>ло</w:t>
            </w:r>
            <w:r w:rsidRPr="00FD2637">
              <w:softHyphen/>
              <w:t>вых ост</w:t>
            </w:r>
            <w:r w:rsidRPr="00FD2637">
              <w:softHyphen/>
              <w:t>ро</w:t>
            </w:r>
            <w:r w:rsidRPr="00FD2637">
              <w:softHyphen/>
              <w:t>вов в Ин</w:t>
            </w:r>
            <w:r w:rsidRPr="00FD2637">
              <w:softHyphen/>
              <w:t>дий</w:t>
            </w:r>
            <w:r w:rsidRPr="00FD2637">
              <w:softHyphen/>
              <w:t>ском оке</w:t>
            </w:r>
            <w:r w:rsidRPr="00FD2637">
              <w:softHyphen/>
              <w:t>а</w:t>
            </w:r>
            <w:r w:rsidRPr="00FD2637">
              <w:softHyphen/>
              <w:t>не уникальна! Для лю</w:t>
            </w:r>
            <w:r w:rsidRPr="00FD2637">
              <w:softHyphen/>
              <w:t>би</w:t>
            </w:r>
            <w:r w:rsidRPr="00FD2637">
              <w:softHyphen/>
              <w:t>те</w:t>
            </w:r>
            <w:r w:rsidRPr="00FD2637">
              <w:softHyphen/>
              <w:t>лей под</w:t>
            </w:r>
            <w:r w:rsidRPr="00FD2637">
              <w:softHyphen/>
              <w:t>вод</w:t>
            </w:r>
            <w:r w:rsidRPr="00FD2637">
              <w:softHyphen/>
              <w:t>но</w:t>
            </w:r>
            <w:r w:rsidRPr="00FD2637">
              <w:softHyphen/>
              <w:t>го пла</w:t>
            </w:r>
            <w:r w:rsidRPr="00FD2637">
              <w:softHyphen/>
              <w:t>ва</w:t>
            </w:r>
            <w:r w:rsidRPr="00FD2637">
              <w:softHyphen/>
              <w:t>ния здесь ве</w:t>
            </w:r>
            <w:r w:rsidRPr="00FD2637">
              <w:softHyphen/>
              <w:t>ли</w:t>
            </w:r>
            <w:r w:rsidRPr="00FD2637">
              <w:softHyphen/>
              <w:t>ко</w:t>
            </w:r>
            <w:r w:rsidRPr="00FD2637">
              <w:softHyphen/>
              <w:t>леп</w:t>
            </w:r>
            <w:r w:rsidRPr="00FD2637">
              <w:softHyphen/>
              <w:t>ные ла</w:t>
            </w:r>
            <w:r w:rsidRPr="00FD2637">
              <w:softHyphen/>
              <w:t>гу</w:t>
            </w:r>
            <w:r w:rsidRPr="00FD2637">
              <w:softHyphen/>
              <w:t>ны с кри</w:t>
            </w:r>
            <w:r w:rsidRPr="00FD2637">
              <w:softHyphen/>
              <w:t>сталь</w:t>
            </w:r>
            <w:r w:rsidRPr="00FD2637">
              <w:softHyphen/>
              <w:t>но чи</w:t>
            </w:r>
            <w:r w:rsidRPr="00FD2637">
              <w:softHyphen/>
              <w:t>стой водой! —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Мальдивы</w:t>
            </w:r>
          </w:p>
        </w:tc>
      </w:tr>
      <w:tr w:rsidR="009A14AA" w:rsidRPr="005C27EE" w:rsidTr="00EE1A60">
        <w:tc>
          <w:tcPr>
            <w:tcW w:w="8524" w:type="dxa"/>
          </w:tcPr>
          <w:p w:rsidR="009A14AA" w:rsidRPr="00FD2637" w:rsidRDefault="009A14AA" w:rsidP="00FD2637">
            <w:pPr>
              <w:pStyle w:val="leftmargin"/>
              <w:spacing w:line="276" w:lineRule="auto"/>
              <w:ind w:firstLine="0"/>
              <w:jc w:val="both"/>
            </w:pPr>
            <w:r w:rsidRPr="00FD2637">
              <w:t>Здесь Вам пред</w:t>
            </w:r>
            <w:r w:rsidRPr="00FD2637">
              <w:softHyphen/>
              <w:t>ло</w:t>
            </w:r>
            <w:r w:rsidRPr="00FD2637">
              <w:softHyphen/>
              <w:t>жат мно</w:t>
            </w:r>
            <w:r w:rsidRPr="00FD2637">
              <w:softHyphen/>
              <w:t>же</w:t>
            </w:r>
            <w:r w:rsidRPr="00FD2637">
              <w:softHyphen/>
              <w:t>ство экс</w:t>
            </w:r>
            <w:r w:rsidRPr="00FD2637">
              <w:softHyphen/>
              <w:t>кур</w:t>
            </w:r>
            <w:r w:rsidRPr="00FD2637">
              <w:softHyphen/>
              <w:t>сий по влаж</w:t>
            </w:r>
            <w:r w:rsidRPr="00FD2637">
              <w:softHyphen/>
              <w:t>ным тро</w:t>
            </w:r>
            <w:r w:rsidRPr="00FD2637">
              <w:softHyphen/>
              <w:t>пи</w:t>
            </w:r>
            <w:r w:rsidRPr="00FD2637">
              <w:softHyphen/>
              <w:t>че</w:t>
            </w:r>
            <w:r w:rsidRPr="00FD2637">
              <w:softHyphen/>
              <w:t>ским лесам, где можно уви</w:t>
            </w:r>
            <w:r w:rsidRPr="00FD2637">
              <w:softHyphen/>
              <w:t>деть лео</w:t>
            </w:r>
            <w:r w:rsidRPr="00FD2637">
              <w:softHyphen/>
              <w:t>пар</w:t>
            </w:r>
            <w:r w:rsidRPr="00FD2637">
              <w:softHyphen/>
              <w:t xml:space="preserve">дов и </w:t>
            </w:r>
            <w:proofErr w:type="spellStart"/>
            <w:r w:rsidRPr="00FD2637">
              <w:t>орангутанов</w:t>
            </w:r>
            <w:proofErr w:type="spellEnd"/>
            <w:r w:rsidRPr="00FD2637">
              <w:t xml:space="preserve">! </w:t>
            </w:r>
          </w:p>
        </w:tc>
        <w:tc>
          <w:tcPr>
            <w:tcW w:w="2018" w:type="dxa"/>
          </w:tcPr>
          <w:p w:rsidR="009A14AA" w:rsidRPr="00FD2637" w:rsidRDefault="009A14AA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Индонезия</w:t>
            </w:r>
          </w:p>
        </w:tc>
      </w:tr>
      <w:tr w:rsidR="000C6665" w:rsidRPr="005C27EE" w:rsidTr="00EE1A60">
        <w:trPr>
          <w:trHeight w:val="765"/>
        </w:trPr>
        <w:tc>
          <w:tcPr>
            <w:tcW w:w="8524" w:type="dxa"/>
            <w:tcBorders>
              <w:bottom w:val="single" w:sz="4" w:space="0" w:color="auto"/>
            </w:tcBorders>
          </w:tcPr>
          <w:p w:rsidR="000C6665" w:rsidRPr="00FD2637" w:rsidRDefault="000C6665" w:rsidP="004020D2">
            <w:pPr>
              <w:pStyle w:val="leftmargin"/>
              <w:spacing w:line="276" w:lineRule="auto"/>
              <w:ind w:firstLine="0"/>
              <w:jc w:val="both"/>
            </w:pPr>
            <w:proofErr w:type="gramStart"/>
            <w:r w:rsidRPr="00FD2637">
              <w:t>Архитектурные памятники византийской и османской культур, мягкий климат, чудесные пляжи на берегах четырёх морей — всё это сделает ваш отдых незабываемым!</w:t>
            </w:r>
            <w:proofErr w:type="gramEnd"/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C6665" w:rsidRPr="00FD2637" w:rsidRDefault="000C6665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</w:p>
          <w:p w:rsidR="000C6665" w:rsidRPr="00FD2637" w:rsidRDefault="000C6665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65" w:rsidRPr="00FD2637" w:rsidRDefault="000C6665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665" w:rsidRPr="005C27EE" w:rsidTr="00EE1A60">
        <w:trPr>
          <w:trHeight w:val="598"/>
        </w:trPr>
        <w:tc>
          <w:tcPr>
            <w:tcW w:w="8524" w:type="dxa"/>
            <w:tcBorders>
              <w:top w:val="single" w:sz="4" w:space="0" w:color="auto"/>
              <w:bottom w:val="single" w:sz="4" w:space="0" w:color="auto"/>
            </w:tcBorders>
          </w:tcPr>
          <w:p w:rsidR="000C6665" w:rsidRPr="00FD2637" w:rsidRDefault="000C6665" w:rsidP="004020D2">
            <w:pPr>
              <w:pStyle w:val="leftmargin"/>
              <w:spacing w:line="276" w:lineRule="auto"/>
              <w:ind w:firstLine="0"/>
              <w:jc w:val="both"/>
            </w:pPr>
            <w:r w:rsidRPr="00FD2637">
              <w:t xml:space="preserve"> Оцените чистоту кристальных вод Атлантики, благоухание цветущей зелени Мадейры, ухоженность пляжей Лиссабона!</w:t>
            </w:r>
            <w:r w:rsidRPr="00FD2637">
              <w:br/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0C6665" w:rsidRPr="00FD2637" w:rsidRDefault="000C6665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Португалия</w:t>
            </w:r>
          </w:p>
        </w:tc>
      </w:tr>
      <w:tr w:rsidR="004C43F4" w:rsidRPr="005C27EE" w:rsidTr="00EE1A60">
        <w:trPr>
          <w:trHeight w:val="753"/>
        </w:trPr>
        <w:tc>
          <w:tcPr>
            <w:tcW w:w="8524" w:type="dxa"/>
            <w:tcBorders>
              <w:top w:val="single" w:sz="4" w:space="0" w:color="auto"/>
              <w:bottom w:val="single" w:sz="4" w:space="0" w:color="auto"/>
            </w:tcBorders>
          </w:tcPr>
          <w:p w:rsidR="004C43F4" w:rsidRPr="00FD2637" w:rsidRDefault="004C43F4" w:rsidP="004020D2">
            <w:pPr>
              <w:pStyle w:val="leftmargin"/>
              <w:spacing w:line="276" w:lineRule="auto"/>
              <w:ind w:firstLine="0"/>
              <w:jc w:val="both"/>
            </w:pPr>
            <w:r w:rsidRPr="00FD2637">
              <w:t>Тёплое синее море, коралловые рифы, белый песок на пляжах, тропические сады и пальмовые рощи – всё это превращает нашу страну в мечту любого туриста!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4C43F4" w:rsidRPr="00FD2637" w:rsidRDefault="004C43F4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Филиппины</w:t>
            </w:r>
          </w:p>
        </w:tc>
      </w:tr>
      <w:tr w:rsidR="004C43F4" w:rsidRPr="005C27EE" w:rsidTr="00EE1A60">
        <w:trPr>
          <w:trHeight w:val="565"/>
        </w:trPr>
        <w:tc>
          <w:tcPr>
            <w:tcW w:w="8524" w:type="dxa"/>
            <w:tcBorders>
              <w:top w:val="single" w:sz="4" w:space="0" w:color="auto"/>
              <w:bottom w:val="single" w:sz="4" w:space="0" w:color="auto"/>
            </w:tcBorders>
          </w:tcPr>
          <w:p w:rsidR="004C43F4" w:rsidRPr="00FD2637" w:rsidRDefault="004C43F4" w:rsidP="004020D2">
            <w:pPr>
              <w:pStyle w:val="leftmargin"/>
              <w:spacing w:line="276" w:lineRule="auto"/>
              <w:ind w:firstLine="0"/>
              <w:jc w:val="both"/>
            </w:pPr>
            <w:r w:rsidRPr="00FD2637">
              <w:t xml:space="preserve">Любители катания на горных лыжах! Посетив в июне туристические центры </w:t>
            </w:r>
            <w:proofErr w:type="spellStart"/>
            <w:r w:rsidRPr="00FD2637">
              <w:t>Патагонии</w:t>
            </w:r>
            <w:proofErr w:type="spellEnd"/>
            <w:r w:rsidRPr="00FD2637">
              <w:t>, Вы сможете принять участие в Снежном фестивале!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4C43F4" w:rsidRPr="00FD2637" w:rsidRDefault="004C43F4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</w:tc>
      </w:tr>
      <w:tr w:rsidR="00FD2637" w:rsidRPr="005C27EE" w:rsidTr="00EE1A60">
        <w:trPr>
          <w:trHeight w:val="567"/>
        </w:trPr>
        <w:tc>
          <w:tcPr>
            <w:tcW w:w="8524" w:type="dxa"/>
            <w:tcBorders>
              <w:top w:val="single" w:sz="4" w:space="0" w:color="auto"/>
            </w:tcBorders>
          </w:tcPr>
          <w:p w:rsidR="00FD2637" w:rsidRPr="00FD2637" w:rsidRDefault="00FD2637" w:rsidP="004020D2">
            <w:pPr>
              <w:pStyle w:val="leftmargin"/>
              <w:spacing w:line="276" w:lineRule="auto"/>
              <w:ind w:firstLine="0"/>
              <w:jc w:val="both"/>
            </w:pPr>
            <w:r w:rsidRPr="00FD2637">
              <w:t xml:space="preserve">Страна тюльпанов и ветряных мельниц, прекрасных замков, старинных городов, страна, отвоевавшая </w:t>
            </w:r>
            <w:r w:rsidR="00EF30B2">
              <w:t xml:space="preserve"> </w:t>
            </w:r>
            <w:r w:rsidR="00EF30B2" w:rsidRPr="00FD2637">
              <w:t>большую</w:t>
            </w:r>
            <w:r w:rsidRPr="00FD2637">
              <w:t xml:space="preserve"> часть своей территории у моря!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FD2637" w:rsidRPr="00FD2637" w:rsidRDefault="00FD2637" w:rsidP="00FD26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7"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</w:p>
        </w:tc>
      </w:tr>
    </w:tbl>
    <w:p w:rsidR="00F54293" w:rsidRPr="00E76B13" w:rsidRDefault="00F54293" w:rsidP="00E76B13">
      <w:pPr>
        <w:ind w:left="57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F54293" w:rsidRPr="00E76B13" w:rsidSect="000117E2">
      <w:pgSz w:w="11906" w:h="16838"/>
      <w:pgMar w:top="142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7C1"/>
    <w:multiLevelType w:val="multilevel"/>
    <w:tmpl w:val="DA64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01ED4"/>
    <w:multiLevelType w:val="multilevel"/>
    <w:tmpl w:val="BD389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B2242"/>
    <w:multiLevelType w:val="multilevel"/>
    <w:tmpl w:val="EF66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D7855"/>
    <w:multiLevelType w:val="multilevel"/>
    <w:tmpl w:val="6D96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34497"/>
    <w:multiLevelType w:val="multilevel"/>
    <w:tmpl w:val="211C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44455"/>
    <w:multiLevelType w:val="multilevel"/>
    <w:tmpl w:val="7018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D2CE1"/>
    <w:multiLevelType w:val="multilevel"/>
    <w:tmpl w:val="F092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220FC"/>
    <w:multiLevelType w:val="hybridMultilevel"/>
    <w:tmpl w:val="A260E864"/>
    <w:lvl w:ilvl="0" w:tplc="FE06D93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71308A8"/>
    <w:multiLevelType w:val="multilevel"/>
    <w:tmpl w:val="8E22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3D1066"/>
    <w:multiLevelType w:val="multilevel"/>
    <w:tmpl w:val="7B14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814956"/>
    <w:multiLevelType w:val="multilevel"/>
    <w:tmpl w:val="59B0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4E"/>
    <w:rsid w:val="000117E2"/>
    <w:rsid w:val="000B0B05"/>
    <w:rsid w:val="000C6665"/>
    <w:rsid w:val="001F6273"/>
    <w:rsid w:val="00274829"/>
    <w:rsid w:val="002A21FD"/>
    <w:rsid w:val="00300B78"/>
    <w:rsid w:val="003101F2"/>
    <w:rsid w:val="003507AE"/>
    <w:rsid w:val="003C1F9B"/>
    <w:rsid w:val="004020D2"/>
    <w:rsid w:val="00460E55"/>
    <w:rsid w:val="004670CD"/>
    <w:rsid w:val="004B07BB"/>
    <w:rsid w:val="004C43F4"/>
    <w:rsid w:val="004D5A1E"/>
    <w:rsid w:val="00515850"/>
    <w:rsid w:val="005476E0"/>
    <w:rsid w:val="005C27EE"/>
    <w:rsid w:val="0062544C"/>
    <w:rsid w:val="006B6B53"/>
    <w:rsid w:val="00732B48"/>
    <w:rsid w:val="008C5AAC"/>
    <w:rsid w:val="00907C69"/>
    <w:rsid w:val="0095774C"/>
    <w:rsid w:val="009977EE"/>
    <w:rsid w:val="009A14AA"/>
    <w:rsid w:val="00A83BA5"/>
    <w:rsid w:val="00B0611C"/>
    <w:rsid w:val="00B61A8F"/>
    <w:rsid w:val="00C20E21"/>
    <w:rsid w:val="00C23239"/>
    <w:rsid w:val="00C3291B"/>
    <w:rsid w:val="00C75F22"/>
    <w:rsid w:val="00CD48DB"/>
    <w:rsid w:val="00D83FAF"/>
    <w:rsid w:val="00DC01E2"/>
    <w:rsid w:val="00DD48F5"/>
    <w:rsid w:val="00E76B13"/>
    <w:rsid w:val="00E9534E"/>
    <w:rsid w:val="00ED0739"/>
    <w:rsid w:val="00EE1A60"/>
    <w:rsid w:val="00EF30B2"/>
    <w:rsid w:val="00F317D7"/>
    <w:rsid w:val="00F54293"/>
    <w:rsid w:val="00FA7106"/>
    <w:rsid w:val="00FD2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293"/>
    <w:pPr>
      <w:ind w:left="720"/>
      <w:contextualSpacing/>
    </w:pPr>
  </w:style>
  <w:style w:type="table" w:styleId="a4">
    <w:name w:val="Table Grid"/>
    <w:basedOn w:val="a1"/>
    <w:uiPriority w:val="59"/>
    <w:rsid w:val="00F31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B6B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B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text7">
    <w:name w:val="button__text7"/>
    <w:basedOn w:val="a0"/>
    <w:rsid w:val="006B6B53"/>
  </w:style>
  <w:style w:type="paragraph" w:customStyle="1" w:styleId="leftmargin1">
    <w:name w:val="left_margin1"/>
    <w:basedOn w:val="a"/>
    <w:rsid w:val="006B6B53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507A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293"/>
    <w:pPr>
      <w:ind w:left="720"/>
      <w:contextualSpacing/>
    </w:pPr>
  </w:style>
  <w:style w:type="table" w:styleId="a4">
    <w:name w:val="Table Grid"/>
    <w:basedOn w:val="a1"/>
    <w:uiPriority w:val="59"/>
    <w:rsid w:val="00F31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B6B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B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text7">
    <w:name w:val="button__text7"/>
    <w:basedOn w:val="a0"/>
    <w:rsid w:val="006B6B53"/>
  </w:style>
  <w:style w:type="paragraph" w:customStyle="1" w:styleId="leftmargin1">
    <w:name w:val="left_margin1"/>
    <w:basedOn w:val="a"/>
    <w:rsid w:val="006B6B53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507A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0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4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774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2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4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03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5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479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71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813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255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8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031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20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611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72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3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1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84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2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02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7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7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7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47447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8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46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56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592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9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12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21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9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6877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714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5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26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3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563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04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4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14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716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0887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2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4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6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148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27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439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873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4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856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32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78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45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7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5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05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3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924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09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3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6059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3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008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1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082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75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32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297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B5A1-2EE6-44CF-955C-C6F4919C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Svatov</dc:creator>
  <cp:lastModifiedBy>Ольга</cp:lastModifiedBy>
  <cp:revision>3</cp:revision>
  <dcterms:created xsi:type="dcterms:W3CDTF">2017-12-28T09:30:00Z</dcterms:created>
  <dcterms:modified xsi:type="dcterms:W3CDTF">2017-12-28T09:30:00Z</dcterms:modified>
</cp:coreProperties>
</file>