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5"/>
        <w:gridCol w:w="5329"/>
      </w:tblGrid>
      <w:tr w:rsidR="00D85D34" w:rsidTr="001B607B">
        <w:trPr>
          <w:cantSplit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D34" w:rsidRDefault="00D85D34" w:rsidP="00104EFF">
            <w:pPr>
              <w:pStyle w:val="a4"/>
              <w:ind w:firstLine="709"/>
              <w:jc w:val="center"/>
              <w:rPr>
                <w:rFonts w:ascii="Arial Narrow" w:hAnsi="Arial Narrow"/>
                <w:color w:val="808080"/>
              </w:rPr>
            </w:pPr>
            <w:bookmarkStart w:id="0" w:name="_GoBack"/>
            <w:bookmarkEnd w:id="0"/>
            <w:r w:rsidRPr="006F6C1E">
              <w:rPr>
                <w:noProof/>
                <w:lang w:eastAsia="ru-RU"/>
              </w:rPr>
              <w:drawing>
                <wp:inline distT="0" distB="0" distL="0" distR="0">
                  <wp:extent cx="1962150" cy="523875"/>
                  <wp:effectExtent l="0" t="0" r="0" b="9525"/>
                  <wp:docPr id="2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D34" w:rsidRDefault="00D85D34" w:rsidP="00104EFF">
            <w:pPr>
              <w:pStyle w:val="a4"/>
              <w:spacing w:before="60"/>
              <w:ind w:firstLine="709"/>
              <w:jc w:val="center"/>
              <w:rPr>
                <w:rFonts w:ascii="Arial Narrow" w:hAnsi="Arial Narrow"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color w:val="808080"/>
                <w:sz w:val="20"/>
                <w:szCs w:val="20"/>
              </w:rPr>
              <w:t>Краевое автономное учреждение</w:t>
            </w:r>
          </w:p>
          <w:p w:rsidR="00D85D34" w:rsidRDefault="00D85D34" w:rsidP="00104EFF">
            <w:pPr>
              <w:pStyle w:val="a4"/>
              <w:ind w:firstLine="709"/>
              <w:jc w:val="center"/>
              <w:rPr>
                <w:rFonts w:ascii="Arial Narrow" w:hAnsi="Arial Narrow"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color w:val="808080"/>
                <w:sz w:val="20"/>
                <w:szCs w:val="20"/>
              </w:rPr>
              <w:t>дополнительного профессионального образования</w:t>
            </w:r>
          </w:p>
          <w:p w:rsidR="00D85D34" w:rsidRDefault="00D85D34" w:rsidP="00104EFF">
            <w:pPr>
              <w:pStyle w:val="a4"/>
              <w:spacing w:after="60"/>
              <w:ind w:firstLine="709"/>
              <w:jc w:val="center"/>
              <w:rPr>
                <w:rFonts w:ascii="Arial Narrow" w:hAnsi="Arial Narrow"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color w:val="808080"/>
                <w:sz w:val="20"/>
                <w:szCs w:val="20"/>
              </w:rPr>
              <w:t xml:space="preserve">«Алтайский институт развития образования имени </w:t>
            </w:r>
          </w:p>
          <w:p w:rsidR="00D85D34" w:rsidRDefault="00D85D34" w:rsidP="00104EFF">
            <w:pPr>
              <w:pStyle w:val="a4"/>
              <w:spacing w:after="60"/>
              <w:ind w:firstLine="709"/>
              <w:jc w:val="center"/>
              <w:rPr>
                <w:rFonts w:ascii="Arial Narrow" w:hAnsi="Arial Narrow"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color w:val="808080"/>
                <w:sz w:val="20"/>
                <w:szCs w:val="20"/>
              </w:rPr>
              <w:t>Адриана Митрофановича Топорова»</w:t>
            </w:r>
          </w:p>
          <w:p w:rsidR="00D85D34" w:rsidRDefault="00D85D34" w:rsidP="00104EFF">
            <w:pPr>
              <w:pStyle w:val="a4"/>
              <w:spacing w:after="60"/>
              <w:ind w:firstLine="709"/>
              <w:jc w:val="center"/>
              <w:rPr>
                <w:rFonts w:ascii="Arial Narrow" w:hAnsi="Arial Narrow"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color w:val="808080"/>
                <w:sz w:val="20"/>
                <w:szCs w:val="20"/>
              </w:rPr>
              <w:t>(КАУ ДПО АИРО имени А.М.  Топорова)</w:t>
            </w:r>
          </w:p>
        </w:tc>
      </w:tr>
    </w:tbl>
    <w:p w:rsidR="00667913" w:rsidRDefault="00667913" w:rsidP="00104E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06CF" w:rsidRPr="00A31BB3" w:rsidRDefault="008206CF" w:rsidP="00D65F19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УЧТЕНО</w:t>
      </w:r>
      <w:r w:rsidRPr="000225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A31BB3">
        <w:rPr>
          <w:rFonts w:ascii="Times New Roman" w:hAnsi="Times New Roman"/>
          <w:sz w:val="28"/>
          <w:szCs w:val="28"/>
          <w:lang w:eastAsia="ru-RU"/>
        </w:rPr>
        <w:t>УТВЕРЖДЕНО</w:t>
      </w:r>
      <w:r>
        <w:rPr>
          <w:rFonts w:ascii="Times New Roman" w:hAnsi="Times New Roman"/>
          <w:sz w:val="28"/>
          <w:szCs w:val="28"/>
          <w:lang w:eastAsia="ru-RU"/>
        </w:rPr>
        <w:br/>
        <w:t>мотивированное мнение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A31BB3">
        <w:rPr>
          <w:rFonts w:ascii="Times New Roman" w:hAnsi="Times New Roman"/>
          <w:sz w:val="28"/>
          <w:szCs w:val="28"/>
          <w:lang w:eastAsia="ru-RU"/>
        </w:rPr>
        <w:t>приказом КАУ ДПО</w:t>
      </w:r>
    </w:p>
    <w:p w:rsidR="008206CF" w:rsidRPr="00A31BB3" w:rsidRDefault="008206CF" w:rsidP="00D65F19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выборного органа первичной</w:t>
      </w:r>
      <w:r w:rsidRPr="00A31BB3">
        <w:rPr>
          <w:rFonts w:ascii="Times New Roman" w:hAnsi="Times New Roman"/>
          <w:sz w:val="28"/>
          <w:szCs w:val="28"/>
          <w:lang w:eastAsia="ru-RU"/>
        </w:rPr>
        <w:tab/>
      </w:r>
      <w:r w:rsidRPr="00A31BB3">
        <w:rPr>
          <w:rFonts w:ascii="Times New Roman" w:hAnsi="Times New Roman"/>
          <w:sz w:val="28"/>
          <w:szCs w:val="28"/>
          <w:lang w:eastAsia="ru-RU"/>
        </w:rPr>
        <w:tab/>
      </w:r>
      <w:r w:rsidRPr="00A31BB3">
        <w:rPr>
          <w:rFonts w:ascii="Times New Roman" w:hAnsi="Times New Roman"/>
          <w:sz w:val="28"/>
          <w:szCs w:val="28"/>
          <w:lang w:eastAsia="ru-RU"/>
        </w:rPr>
        <w:tab/>
        <w:t xml:space="preserve">    «АИРО имени  А.М. Топорова»</w:t>
      </w:r>
    </w:p>
    <w:p w:rsidR="008206CF" w:rsidRPr="00A31BB3" w:rsidRDefault="008206CF" w:rsidP="00D65F19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профсоюзной организации КАУ ДПО          </w:t>
      </w:r>
      <w:r w:rsidRPr="00A31BB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8593B">
        <w:rPr>
          <w:rFonts w:ascii="Times New Roman" w:hAnsi="Times New Roman"/>
          <w:sz w:val="28"/>
          <w:szCs w:val="28"/>
          <w:lang w:eastAsia="ru-RU"/>
        </w:rPr>
        <w:t>_______</w:t>
      </w:r>
      <w:r w:rsidRPr="00A31BB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42341">
        <w:rPr>
          <w:rFonts w:ascii="Times New Roman" w:hAnsi="Times New Roman"/>
          <w:sz w:val="28"/>
          <w:szCs w:val="28"/>
          <w:lang w:eastAsia="ru-RU"/>
        </w:rPr>
        <w:t>4</w:t>
      </w:r>
      <w:r w:rsidRPr="00A31BB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F8593B">
        <w:rPr>
          <w:rFonts w:ascii="Times New Roman" w:hAnsi="Times New Roman"/>
          <w:sz w:val="28"/>
          <w:szCs w:val="28"/>
          <w:lang w:eastAsia="ru-RU"/>
        </w:rPr>
        <w:t>______</w:t>
      </w:r>
      <w:r w:rsidRPr="00A31BB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8206CF" w:rsidRPr="00A31BB3" w:rsidRDefault="008206CF" w:rsidP="00D65F19">
      <w:pPr>
        <w:pStyle w:val="af"/>
        <w:rPr>
          <w:rFonts w:ascii="Times New Roman" w:hAnsi="Times New Roman"/>
          <w:sz w:val="28"/>
          <w:szCs w:val="28"/>
        </w:rPr>
      </w:pPr>
      <w:r w:rsidRPr="00A31BB3">
        <w:rPr>
          <w:rFonts w:ascii="Times New Roman" w:hAnsi="Times New Roman"/>
          <w:sz w:val="28"/>
          <w:szCs w:val="28"/>
          <w:lang w:eastAsia="ru-RU"/>
        </w:rPr>
        <w:t>«АИРО имени А.М. Топорова»</w:t>
      </w:r>
      <w:r w:rsidRPr="00A31BB3">
        <w:rPr>
          <w:rFonts w:ascii="Times New Roman" w:hAnsi="Times New Roman"/>
          <w:sz w:val="28"/>
          <w:szCs w:val="28"/>
          <w:lang w:eastAsia="ru-RU"/>
        </w:rPr>
        <w:tab/>
      </w:r>
      <w:r w:rsidRPr="00A31BB3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</w:p>
    <w:p w:rsidR="008206CF" w:rsidRPr="00A31BB3" w:rsidRDefault="00F8593B" w:rsidP="00D65F19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="008206CF" w:rsidRPr="00A31BB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42341">
        <w:rPr>
          <w:rFonts w:ascii="Times New Roman" w:hAnsi="Times New Roman"/>
          <w:sz w:val="28"/>
          <w:szCs w:val="28"/>
          <w:lang w:eastAsia="ru-RU"/>
        </w:rPr>
        <w:t>4</w:t>
      </w:r>
      <w:r w:rsidR="008206CF" w:rsidRPr="00A31BB3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2B4ABC" w:rsidRDefault="008206CF" w:rsidP="00D65F19">
      <w:pPr>
        <w:spacing w:after="0" w:line="240" w:lineRule="auto"/>
        <w:rPr>
          <w:sz w:val="28"/>
          <w:szCs w:val="28"/>
        </w:rPr>
      </w:pPr>
      <w:r w:rsidRPr="000500E1">
        <w:rPr>
          <w:rFonts w:ascii="Times New Roman" w:hAnsi="Times New Roman"/>
          <w:sz w:val="28"/>
          <w:szCs w:val="28"/>
        </w:rPr>
        <w:t xml:space="preserve">Протокол № </w:t>
      </w:r>
      <w:r w:rsidR="00F8593B">
        <w:rPr>
          <w:rFonts w:ascii="Times New Roman" w:hAnsi="Times New Roman"/>
          <w:sz w:val="28"/>
          <w:szCs w:val="28"/>
        </w:rPr>
        <w:t>___</w:t>
      </w:r>
    </w:p>
    <w:p w:rsidR="002B4ABC" w:rsidRDefault="002B4ABC" w:rsidP="00104EFF">
      <w:pPr>
        <w:pStyle w:val="Iauiue"/>
        <w:ind w:right="-57" w:firstLine="709"/>
        <w:jc w:val="center"/>
        <w:rPr>
          <w:sz w:val="28"/>
          <w:szCs w:val="28"/>
          <w:lang w:val="ru-RU"/>
        </w:rPr>
      </w:pPr>
    </w:p>
    <w:p w:rsidR="0008518A" w:rsidRDefault="0008518A" w:rsidP="00104EFF">
      <w:pPr>
        <w:pStyle w:val="Iauiue"/>
        <w:ind w:right="-57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ind w:right="-57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ind w:right="-57" w:firstLine="709"/>
        <w:jc w:val="center"/>
        <w:rPr>
          <w:sz w:val="28"/>
          <w:szCs w:val="28"/>
          <w:lang w:val="ru-RU"/>
        </w:rPr>
      </w:pPr>
    </w:p>
    <w:p w:rsidR="0008518A" w:rsidRDefault="0008518A" w:rsidP="00104EFF">
      <w:pPr>
        <w:pStyle w:val="Iauiue"/>
        <w:ind w:right="-57" w:firstLine="709"/>
        <w:jc w:val="center"/>
        <w:rPr>
          <w:sz w:val="28"/>
          <w:szCs w:val="28"/>
          <w:lang w:val="ru-RU"/>
        </w:rPr>
      </w:pPr>
    </w:p>
    <w:p w:rsidR="004D3571" w:rsidRPr="004D3571" w:rsidRDefault="004D3571" w:rsidP="004E6264">
      <w:pPr>
        <w:pStyle w:val="22"/>
        <w:shd w:val="clear" w:color="auto" w:fill="auto"/>
        <w:spacing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3571" w:rsidRPr="008206CF" w:rsidRDefault="0022045A" w:rsidP="004E6264">
      <w:pPr>
        <w:pStyle w:val="22"/>
        <w:shd w:val="clear" w:color="auto" w:fill="auto"/>
        <w:spacing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E2641">
        <w:rPr>
          <w:rFonts w:ascii="Times New Roman" w:hAnsi="Times New Roman" w:cs="Times New Roman"/>
          <w:b/>
          <w:sz w:val="28"/>
          <w:szCs w:val="28"/>
        </w:rPr>
        <w:t>квалификационной комиссии</w:t>
      </w:r>
      <w:r w:rsidR="00F8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96F">
        <w:rPr>
          <w:rFonts w:ascii="Times New Roman" w:hAnsi="Times New Roman" w:cs="Times New Roman"/>
          <w:b/>
          <w:sz w:val="28"/>
          <w:szCs w:val="28"/>
        </w:rPr>
        <w:br/>
      </w:r>
      <w:r w:rsidR="00F8593B">
        <w:rPr>
          <w:rFonts w:ascii="Times New Roman" w:hAnsi="Times New Roman" w:cs="Times New Roman"/>
          <w:b/>
          <w:sz w:val="28"/>
          <w:szCs w:val="28"/>
        </w:rPr>
        <w:t>в</w:t>
      </w:r>
      <w:r w:rsidR="004D3571" w:rsidRPr="00820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6CF" w:rsidRPr="008206CF">
        <w:rPr>
          <w:rFonts w:ascii="Times New Roman" w:hAnsi="Times New Roman" w:cs="Times New Roman"/>
          <w:b/>
          <w:sz w:val="28"/>
          <w:szCs w:val="28"/>
        </w:rPr>
        <w:t>КАУ ДПО «АИРО имени А.М. Топорова»</w:t>
      </w:r>
    </w:p>
    <w:p w:rsidR="002B4ABC" w:rsidRDefault="002B4ABC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08518A" w:rsidRDefault="0008518A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8206CF" w:rsidRDefault="008206CF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AE2641" w:rsidRDefault="00AE2641" w:rsidP="00104EFF">
      <w:pPr>
        <w:pStyle w:val="Iauiue"/>
        <w:widowControl w:val="0"/>
        <w:ind w:right="-1" w:firstLine="709"/>
        <w:jc w:val="center"/>
        <w:rPr>
          <w:sz w:val="28"/>
          <w:szCs w:val="28"/>
          <w:lang w:val="ru-RU"/>
        </w:rPr>
      </w:pPr>
    </w:p>
    <w:p w:rsidR="002B4ABC" w:rsidRDefault="002B4ABC" w:rsidP="00104EFF">
      <w:pPr>
        <w:pStyle w:val="Iauiue"/>
        <w:widowControl w:val="0"/>
        <w:ind w:right="-1"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</w:t>
      </w:r>
      <w:r w:rsidR="008206C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в действие с </w:t>
      </w:r>
      <w:r w:rsidR="00F8593B">
        <w:rPr>
          <w:sz w:val="28"/>
          <w:szCs w:val="28"/>
          <w:lang w:val="ru-RU"/>
        </w:rPr>
        <w:t>01</w:t>
      </w:r>
      <w:r w:rsidR="00E13564">
        <w:rPr>
          <w:sz w:val="28"/>
          <w:szCs w:val="28"/>
          <w:lang w:val="ru-RU"/>
        </w:rPr>
        <w:t>.0</w:t>
      </w:r>
      <w:r w:rsidR="00F8593B">
        <w:rPr>
          <w:sz w:val="28"/>
          <w:szCs w:val="28"/>
          <w:lang w:val="ru-RU"/>
        </w:rPr>
        <w:t>9</w:t>
      </w:r>
      <w:r w:rsidR="00E13564">
        <w:rPr>
          <w:sz w:val="28"/>
          <w:szCs w:val="28"/>
          <w:lang w:val="ru-RU"/>
        </w:rPr>
        <w:t>.202</w:t>
      </w:r>
      <w:r w:rsidR="00E42341">
        <w:rPr>
          <w:sz w:val="28"/>
          <w:szCs w:val="28"/>
          <w:lang w:val="ru-RU"/>
        </w:rPr>
        <w:t>4</w:t>
      </w:r>
    </w:p>
    <w:p w:rsidR="002B4ABC" w:rsidRPr="002816C2" w:rsidRDefault="002816C2" w:rsidP="002816C2">
      <w:pPr>
        <w:pStyle w:val="af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1. </w:t>
      </w:r>
      <w:r w:rsidR="002B4ABC" w:rsidRPr="002816C2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:rsidR="004D3571" w:rsidRPr="002816C2" w:rsidRDefault="004D3571" w:rsidP="002816C2">
      <w:pPr>
        <w:pStyle w:val="af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E2641" w:rsidRPr="00AF7519" w:rsidRDefault="004930C6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 xml:space="preserve">1.1. </w:t>
      </w:r>
      <w:r w:rsidR="004D3571" w:rsidRPr="00AF7519">
        <w:rPr>
          <w:rFonts w:ascii="Times New Roman" w:hAnsi="Times New Roman"/>
          <w:sz w:val="28"/>
          <w:szCs w:val="28"/>
        </w:rPr>
        <w:t xml:space="preserve">Настоящее </w:t>
      </w:r>
      <w:r w:rsidR="006968A1" w:rsidRPr="00AF7519">
        <w:rPr>
          <w:rFonts w:ascii="Times New Roman" w:hAnsi="Times New Roman"/>
          <w:sz w:val="28"/>
          <w:szCs w:val="28"/>
        </w:rPr>
        <w:t>П</w:t>
      </w:r>
      <w:r w:rsidR="004D3571" w:rsidRPr="00AF7519">
        <w:rPr>
          <w:rFonts w:ascii="Times New Roman" w:hAnsi="Times New Roman"/>
          <w:sz w:val="28"/>
          <w:szCs w:val="28"/>
        </w:rPr>
        <w:t xml:space="preserve">оложение </w:t>
      </w:r>
      <w:r w:rsidR="00F8593B" w:rsidRPr="00AF7519">
        <w:rPr>
          <w:rFonts w:ascii="Times New Roman" w:hAnsi="Times New Roman"/>
          <w:sz w:val="28"/>
          <w:szCs w:val="28"/>
        </w:rPr>
        <w:t xml:space="preserve">о </w:t>
      </w:r>
      <w:r w:rsidR="00AE2641" w:rsidRPr="00AF7519">
        <w:rPr>
          <w:rFonts w:ascii="Times New Roman" w:hAnsi="Times New Roman"/>
          <w:sz w:val="28"/>
          <w:szCs w:val="28"/>
        </w:rPr>
        <w:t>квалификационной комиссии</w:t>
      </w:r>
      <w:r w:rsidR="00F8593B" w:rsidRPr="00AF7519">
        <w:rPr>
          <w:rFonts w:ascii="Times New Roman" w:hAnsi="Times New Roman"/>
          <w:sz w:val="28"/>
          <w:szCs w:val="28"/>
        </w:rPr>
        <w:t xml:space="preserve"> </w:t>
      </w:r>
      <w:r w:rsidR="006968A1" w:rsidRPr="00AF7519">
        <w:rPr>
          <w:rFonts w:ascii="Times New Roman" w:hAnsi="Times New Roman"/>
          <w:sz w:val="28"/>
          <w:szCs w:val="28"/>
        </w:rPr>
        <w:t>КАУ ДПО «АИРО имени А.М. Топорова»</w:t>
      </w:r>
      <w:r w:rsidR="004D3571" w:rsidRPr="00AF7519">
        <w:rPr>
          <w:rFonts w:ascii="Times New Roman" w:hAnsi="Times New Roman"/>
          <w:sz w:val="28"/>
          <w:szCs w:val="28"/>
        </w:rPr>
        <w:t xml:space="preserve"> (далее </w:t>
      </w:r>
      <w:r w:rsidR="00AE2641" w:rsidRPr="00AF7519">
        <w:rPr>
          <w:rFonts w:ascii="Times New Roman" w:hAnsi="Times New Roman"/>
          <w:sz w:val="28"/>
          <w:szCs w:val="28"/>
        </w:rPr>
        <w:t>соответственно –</w:t>
      </w:r>
      <w:r w:rsidR="004D3571" w:rsidRPr="00AF7519">
        <w:rPr>
          <w:rFonts w:ascii="Times New Roman" w:hAnsi="Times New Roman"/>
          <w:sz w:val="28"/>
          <w:szCs w:val="28"/>
        </w:rPr>
        <w:t xml:space="preserve"> </w:t>
      </w:r>
      <w:r w:rsidR="00795616" w:rsidRPr="00AF7519">
        <w:rPr>
          <w:rFonts w:ascii="Times New Roman" w:hAnsi="Times New Roman"/>
          <w:sz w:val="28"/>
          <w:szCs w:val="28"/>
        </w:rPr>
        <w:t>П</w:t>
      </w:r>
      <w:r w:rsidR="00B66A16" w:rsidRPr="00AF7519">
        <w:rPr>
          <w:rFonts w:ascii="Times New Roman" w:hAnsi="Times New Roman"/>
          <w:sz w:val="28"/>
          <w:szCs w:val="28"/>
        </w:rPr>
        <w:t>оложение</w:t>
      </w:r>
      <w:r w:rsidR="00AE2641" w:rsidRPr="00AF7519">
        <w:rPr>
          <w:rFonts w:ascii="Times New Roman" w:hAnsi="Times New Roman"/>
          <w:sz w:val="28"/>
          <w:szCs w:val="28"/>
        </w:rPr>
        <w:t>, Институт</w:t>
      </w:r>
      <w:r w:rsidR="0003296F" w:rsidRPr="00AF7519">
        <w:rPr>
          <w:rFonts w:ascii="Times New Roman" w:hAnsi="Times New Roman"/>
          <w:sz w:val="28"/>
          <w:szCs w:val="28"/>
        </w:rPr>
        <w:t>)</w:t>
      </w:r>
      <w:r w:rsidR="004D3571" w:rsidRPr="00AF7519">
        <w:rPr>
          <w:rFonts w:ascii="Times New Roman" w:hAnsi="Times New Roman"/>
          <w:sz w:val="28"/>
          <w:szCs w:val="28"/>
        </w:rPr>
        <w:t xml:space="preserve"> </w:t>
      </w:r>
      <w:r w:rsidR="003A411C" w:rsidRPr="00AF7519">
        <w:rPr>
          <w:rFonts w:ascii="Times New Roman" w:hAnsi="Times New Roman"/>
          <w:sz w:val="28"/>
          <w:szCs w:val="28"/>
        </w:rPr>
        <w:t>является локальным нормативным актом</w:t>
      </w:r>
      <w:r w:rsidR="00AE2641" w:rsidRPr="00AF7519">
        <w:rPr>
          <w:rFonts w:ascii="Times New Roman" w:hAnsi="Times New Roman"/>
          <w:sz w:val="28"/>
          <w:szCs w:val="28"/>
        </w:rPr>
        <w:t>, регламентирующим</w:t>
      </w:r>
      <w:r w:rsidR="00F8593B" w:rsidRPr="00AF7519">
        <w:rPr>
          <w:rFonts w:ascii="Times New Roman" w:hAnsi="Times New Roman"/>
          <w:sz w:val="28"/>
          <w:szCs w:val="28"/>
        </w:rPr>
        <w:t xml:space="preserve"> </w:t>
      </w:r>
      <w:r w:rsidR="00AE2641" w:rsidRPr="00AF7519">
        <w:rPr>
          <w:rFonts w:ascii="Times New Roman" w:hAnsi="Times New Roman"/>
          <w:sz w:val="28"/>
          <w:szCs w:val="28"/>
        </w:rPr>
        <w:t xml:space="preserve">порядок работы квалификационной комиссии по проведению конкурса на замещение должностей педагогических работников, относящихся к профессорско-преподавательскому составу, </w:t>
      </w:r>
      <w:r w:rsidR="00324649" w:rsidRPr="00AF7519">
        <w:rPr>
          <w:rFonts w:ascii="Times New Roman" w:hAnsi="Times New Roman"/>
          <w:sz w:val="28"/>
          <w:szCs w:val="28"/>
        </w:rPr>
        <w:t xml:space="preserve">и (или) </w:t>
      </w:r>
      <w:r w:rsidR="00AE2641" w:rsidRPr="00AF7519">
        <w:rPr>
          <w:rFonts w:ascii="Times New Roman" w:hAnsi="Times New Roman"/>
          <w:sz w:val="28"/>
          <w:szCs w:val="28"/>
        </w:rPr>
        <w:t>выборов декана факультета и заведующего кафедрой.</w:t>
      </w:r>
    </w:p>
    <w:p w:rsidR="004D3571" w:rsidRPr="00AF7519" w:rsidRDefault="00AE2641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1.2. Положение</w:t>
      </w:r>
      <w:r w:rsidR="003A411C" w:rsidRPr="00AF7519">
        <w:rPr>
          <w:rFonts w:ascii="Times New Roman" w:hAnsi="Times New Roman"/>
          <w:sz w:val="28"/>
          <w:szCs w:val="28"/>
        </w:rPr>
        <w:t xml:space="preserve"> </w:t>
      </w:r>
      <w:r w:rsidR="004D3571" w:rsidRPr="00AF7519">
        <w:rPr>
          <w:rFonts w:ascii="Times New Roman" w:hAnsi="Times New Roman"/>
          <w:sz w:val="28"/>
          <w:szCs w:val="28"/>
        </w:rPr>
        <w:t>разработано в соответствии со следующими нормативн</w:t>
      </w:r>
      <w:r w:rsidR="006968A1" w:rsidRPr="00AF7519">
        <w:rPr>
          <w:rFonts w:ascii="Times New Roman" w:hAnsi="Times New Roman"/>
          <w:sz w:val="28"/>
          <w:szCs w:val="28"/>
        </w:rPr>
        <w:t xml:space="preserve">ыми </w:t>
      </w:r>
      <w:r w:rsidR="004D3571" w:rsidRPr="00AF7519">
        <w:rPr>
          <w:rFonts w:ascii="Times New Roman" w:hAnsi="Times New Roman"/>
          <w:sz w:val="28"/>
          <w:szCs w:val="28"/>
        </w:rPr>
        <w:t>правовыми актами</w:t>
      </w:r>
      <w:r w:rsidR="0049010B" w:rsidRPr="00AF7519">
        <w:rPr>
          <w:rFonts w:ascii="Times New Roman" w:hAnsi="Times New Roman"/>
          <w:sz w:val="28"/>
          <w:szCs w:val="28"/>
        </w:rPr>
        <w:t xml:space="preserve"> и </w:t>
      </w:r>
      <w:r w:rsidR="00F8593B" w:rsidRPr="00AF7519">
        <w:rPr>
          <w:rFonts w:ascii="Times New Roman" w:hAnsi="Times New Roman"/>
          <w:sz w:val="28"/>
          <w:szCs w:val="28"/>
        </w:rPr>
        <w:t>локальными нормативными актами</w:t>
      </w:r>
      <w:r w:rsidR="004D3571" w:rsidRPr="00AF7519">
        <w:rPr>
          <w:rFonts w:ascii="Times New Roman" w:hAnsi="Times New Roman"/>
          <w:sz w:val="28"/>
          <w:szCs w:val="28"/>
        </w:rPr>
        <w:t>:</w:t>
      </w:r>
    </w:p>
    <w:p w:rsidR="004D3571" w:rsidRPr="00AF7519" w:rsidRDefault="006968A1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- Трудовой кодекс Российской Федерации от 30.12.2001 № 197-ФЗ</w:t>
      </w:r>
      <w:r w:rsidR="004D3571" w:rsidRPr="00AF7519">
        <w:rPr>
          <w:rFonts w:ascii="Times New Roman" w:hAnsi="Times New Roman"/>
          <w:sz w:val="28"/>
          <w:szCs w:val="28"/>
        </w:rPr>
        <w:t>;</w:t>
      </w:r>
    </w:p>
    <w:p w:rsidR="00F8593B" w:rsidRPr="00AF7519" w:rsidRDefault="00F8593B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- Гражданский кодекс Российской Федерации (часть вторая) от 26.01.1996 № 14-ФЗ;</w:t>
      </w:r>
    </w:p>
    <w:p w:rsidR="004D3571" w:rsidRPr="00AF7519" w:rsidRDefault="006968A1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 xml:space="preserve">- </w:t>
      </w:r>
      <w:r w:rsidR="00F8593B" w:rsidRPr="00AF7519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</w:t>
      </w:r>
      <w:r w:rsidR="004D3571" w:rsidRPr="00AF7519">
        <w:rPr>
          <w:rFonts w:ascii="Times New Roman" w:hAnsi="Times New Roman"/>
          <w:sz w:val="28"/>
          <w:szCs w:val="28"/>
        </w:rPr>
        <w:t>;</w:t>
      </w:r>
    </w:p>
    <w:p w:rsidR="00F8593B" w:rsidRPr="00AF7519" w:rsidRDefault="00F8593B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 xml:space="preserve">- </w:t>
      </w:r>
      <w:r w:rsidR="00E101D4" w:rsidRPr="00AF7519">
        <w:rPr>
          <w:rFonts w:ascii="Times New Roman" w:hAnsi="Times New Roman"/>
          <w:sz w:val="28"/>
          <w:szCs w:val="28"/>
        </w:rPr>
        <w:t>п</w:t>
      </w:r>
      <w:r w:rsidRPr="00AF7519">
        <w:rPr>
          <w:rFonts w:ascii="Times New Roman" w:hAnsi="Times New Roman"/>
          <w:sz w:val="28"/>
          <w:szCs w:val="28"/>
        </w:rPr>
        <w:t>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D3571" w:rsidRPr="00AF7519" w:rsidRDefault="006968A1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 xml:space="preserve">- </w:t>
      </w:r>
      <w:r w:rsidR="00E101D4" w:rsidRPr="00AF7519">
        <w:rPr>
          <w:rFonts w:ascii="Times New Roman" w:hAnsi="Times New Roman"/>
          <w:sz w:val="28"/>
          <w:szCs w:val="28"/>
        </w:rPr>
        <w:t>п</w:t>
      </w:r>
      <w:r w:rsidR="00F8593B" w:rsidRPr="00AF7519">
        <w:rPr>
          <w:rFonts w:ascii="Times New Roman" w:hAnsi="Times New Roman"/>
          <w:sz w:val="28"/>
          <w:szCs w:val="28"/>
        </w:rPr>
        <w:t>риказ Минздравсоцразвития России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</w:t>
      </w:r>
      <w:r w:rsidR="00B66A16" w:rsidRPr="00AF7519">
        <w:rPr>
          <w:rFonts w:ascii="Times New Roman" w:hAnsi="Times New Roman"/>
          <w:sz w:val="28"/>
          <w:szCs w:val="28"/>
        </w:rPr>
        <w:t>о профессионального образования»</w:t>
      </w:r>
      <w:r w:rsidR="004D3571" w:rsidRPr="00AF7519">
        <w:rPr>
          <w:rFonts w:ascii="Times New Roman" w:hAnsi="Times New Roman"/>
          <w:sz w:val="28"/>
          <w:szCs w:val="28"/>
        </w:rPr>
        <w:t>;</w:t>
      </w:r>
    </w:p>
    <w:p w:rsidR="00601AB8" w:rsidRPr="00AF7519" w:rsidRDefault="00601AB8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- приказ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:rsidR="00601AB8" w:rsidRPr="00AF7519" w:rsidRDefault="00601AB8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- 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601AB8" w:rsidRPr="00AF7519" w:rsidRDefault="00601AB8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lastRenderedPageBreak/>
        <w:t>- приказ Минздрава России от 20.05.2022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освидетельствование»;</w:t>
      </w:r>
    </w:p>
    <w:p w:rsidR="00F8593B" w:rsidRPr="00AF7519" w:rsidRDefault="00F8593B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 xml:space="preserve">- </w:t>
      </w:r>
      <w:r w:rsidR="00E101D4" w:rsidRPr="00AF7519">
        <w:rPr>
          <w:rFonts w:ascii="Times New Roman" w:hAnsi="Times New Roman"/>
          <w:sz w:val="28"/>
          <w:szCs w:val="28"/>
        </w:rPr>
        <w:t>п</w:t>
      </w:r>
      <w:r w:rsidRPr="00AF7519">
        <w:rPr>
          <w:rFonts w:ascii="Times New Roman" w:hAnsi="Times New Roman"/>
          <w:sz w:val="28"/>
          <w:szCs w:val="28"/>
        </w:rPr>
        <w:t xml:space="preserve">риказ Минобрнауки России от 04.12.2023 </w:t>
      </w:r>
      <w:r w:rsidR="00B66A16" w:rsidRPr="00AF7519">
        <w:rPr>
          <w:rFonts w:ascii="Times New Roman" w:hAnsi="Times New Roman"/>
          <w:sz w:val="28"/>
          <w:szCs w:val="28"/>
        </w:rPr>
        <w:t>№ 1138 «</w:t>
      </w:r>
      <w:r w:rsidRPr="00AF7519">
        <w:rPr>
          <w:rFonts w:ascii="Times New Roman" w:hAnsi="Times New Roman"/>
          <w:sz w:val="28"/>
          <w:szCs w:val="28"/>
        </w:rPr>
        <w:t>Об утверждении Положения о порядке замещения должностей педагогических работников, относящихся к профессорско-преподавательскому составу</w:t>
      </w:r>
      <w:r w:rsidR="00B66A16" w:rsidRPr="00AF7519">
        <w:rPr>
          <w:rFonts w:ascii="Times New Roman" w:hAnsi="Times New Roman"/>
          <w:sz w:val="28"/>
          <w:szCs w:val="28"/>
        </w:rPr>
        <w:t>»</w:t>
      </w:r>
      <w:r w:rsidRPr="00AF7519">
        <w:rPr>
          <w:rFonts w:ascii="Times New Roman" w:hAnsi="Times New Roman"/>
          <w:sz w:val="28"/>
          <w:szCs w:val="28"/>
        </w:rPr>
        <w:t>;</w:t>
      </w:r>
    </w:p>
    <w:p w:rsidR="00AE2641" w:rsidRPr="00AF7519" w:rsidRDefault="00420056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 xml:space="preserve">- </w:t>
      </w:r>
      <w:r w:rsidR="00F8593B" w:rsidRPr="00AF7519">
        <w:rPr>
          <w:rFonts w:ascii="Times New Roman" w:hAnsi="Times New Roman"/>
          <w:sz w:val="28"/>
          <w:szCs w:val="28"/>
        </w:rPr>
        <w:t>Устав</w:t>
      </w:r>
      <w:r w:rsidRPr="00AF7519">
        <w:rPr>
          <w:rFonts w:ascii="Times New Roman" w:hAnsi="Times New Roman"/>
          <w:sz w:val="28"/>
          <w:szCs w:val="28"/>
        </w:rPr>
        <w:t xml:space="preserve"> КАУ ДПО «АИРО имени А.М. Топорова»</w:t>
      </w:r>
      <w:r w:rsidR="00AE2641" w:rsidRPr="00AF7519">
        <w:rPr>
          <w:rFonts w:ascii="Times New Roman" w:hAnsi="Times New Roman"/>
          <w:sz w:val="28"/>
          <w:szCs w:val="28"/>
        </w:rPr>
        <w:t>;</w:t>
      </w:r>
    </w:p>
    <w:p w:rsidR="004D3571" w:rsidRPr="00AF7519" w:rsidRDefault="00AE2641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- локальные нормативные акты Института</w:t>
      </w:r>
      <w:r w:rsidR="00934158" w:rsidRPr="00AF7519">
        <w:rPr>
          <w:rFonts w:ascii="Times New Roman" w:hAnsi="Times New Roman"/>
          <w:sz w:val="28"/>
          <w:szCs w:val="28"/>
        </w:rPr>
        <w:t>.</w:t>
      </w:r>
    </w:p>
    <w:p w:rsidR="00B66A16" w:rsidRPr="00AF7519" w:rsidRDefault="003A411C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1.</w:t>
      </w:r>
      <w:r w:rsidR="00AE2641" w:rsidRPr="00AF7519">
        <w:rPr>
          <w:rFonts w:ascii="Times New Roman" w:hAnsi="Times New Roman"/>
          <w:sz w:val="28"/>
          <w:szCs w:val="28"/>
        </w:rPr>
        <w:t>3</w:t>
      </w:r>
      <w:r w:rsidRPr="00AF7519">
        <w:rPr>
          <w:rFonts w:ascii="Times New Roman" w:hAnsi="Times New Roman"/>
          <w:sz w:val="28"/>
          <w:szCs w:val="28"/>
        </w:rPr>
        <w:t xml:space="preserve">. </w:t>
      </w:r>
      <w:r w:rsidR="00B66A16" w:rsidRPr="00AF7519">
        <w:rPr>
          <w:rFonts w:ascii="Times New Roman" w:hAnsi="Times New Roman"/>
          <w:sz w:val="28"/>
          <w:szCs w:val="28"/>
        </w:rPr>
        <w:t>Должности педагогических работников, отнесенных к профессорско-преподавательскому составу</w:t>
      </w:r>
      <w:r w:rsidR="0064412C" w:rsidRPr="00AF7519">
        <w:rPr>
          <w:rFonts w:ascii="Times New Roman" w:hAnsi="Times New Roman"/>
          <w:sz w:val="28"/>
          <w:szCs w:val="28"/>
        </w:rPr>
        <w:t xml:space="preserve"> (далее - педагогические работники)</w:t>
      </w:r>
      <w:r w:rsidR="00B66A16" w:rsidRPr="00AF7519">
        <w:rPr>
          <w:rFonts w:ascii="Times New Roman" w:hAnsi="Times New Roman"/>
          <w:sz w:val="28"/>
          <w:szCs w:val="28"/>
        </w:rPr>
        <w:t xml:space="preserve">, замещаются в </w:t>
      </w:r>
      <w:r w:rsidR="0064412C" w:rsidRPr="00AF7519">
        <w:rPr>
          <w:rFonts w:ascii="Times New Roman" w:hAnsi="Times New Roman"/>
          <w:sz w:val="28"/>
          <w:szCs w:val="28"/>
        </w:rPr>
        <w:t>Институте</w:t>
      </w:r>
      <w:r w:rsidR="00B66A16" w:rsidRPr="00AF7519">
        <w:rPr>
          <w:rFonts w:ascii="Times New Roman" w:hAnsi="Times New Roman"/>
          <w:sz w:val="28"/>
          <w:szCs w:val="28"/>
        </w:rPr>
        <w:t xml:space="preserve"> в соответствии с должностями, указанными в </w:t>
      </w:r>
      <w:hyperlink r:id="rId8" w:history="1">
        <w:r w:rsidR="00B66A16" w:rsidRPr="00AF7519">
          <w:rPr>
            <w:rFonts w:ascii="Times New Roman" w:hAnsi="Times New Roman"/>
            <w:sz w:val="28"/>
            <w:szCs w:val="28"/>
          </w:rPr>
          <w:t>подразделе 1 раздела I</w:t>
        </w:r>
      </w:hyperlink>
      <w:r w:rsidR="00B66A16" w:rsidRPr="00AF7519">
        <w:rPr>
          <w:rFonts w:ascii="Times New Roman" w:hAnsi="Times New Roman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</w:t>
      </w:r>
      <w:r w:rsidR="00E101D4" w:rsidRPr="00AF7519">
        <w:rPr>
          <w:rFonts w:ascii="Times New Roman" w:hAnsi="Times New Roman"/>
          <w:sz w:val="28"/>
          <w:szCs w:val="28"/>
        </w:rPr>
        <w:t>21.02.2022</w:t>
      </w:r>
      <w:r w:rsidR="00B66A16" w:rsidRPr="00AF7519">
        <w:rPr>
          <w:rFonts w:ascii="Times New Roman" w:hAnsi="Times New Roman"/>
          <w:sz w:val="28"/>
          <w:szCs w:val="28"/>
        </w:rPr>
        <w:t xml:space="preserve"> № 225.</w:t>
      </w:r>
    </w:p>
    <w:p w:rsidR="003A411C" w:rsidRPr="00AF7519" w:rsidRDefault="003A783D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1.</w:t>
      </w:r>
      <w:r w:rsidR="0064412C" w:rsidRPr="00AF7519">
        <w:rPr>
          <w:rFonts w:ascii="Times New Roman" w:hAnsi="Times New Roman"/>
          <w:sz w:val="28"/>
          <w:szCs w:val="28"/>
        </w:rPr>
        <w:t>4</w:t>
      </w:r>
      <w:r w:rsidRPr="00AF7519">
        <w:rPr>
          <w:rFonts w:ascii="Times New Roman" w:hAnsi="Times New Roman"/>
          <w:sz w:val="28"/>
          <w:szCs w:val="28"/>
        </w:rPr>
        <w:t xml:space="preserve">. </w:t>
      </w:r>
      <w:r w:rsidR="00B66A16" w:rsidRPr="00AF7519">
        <w:rPr>
          <w:rFonts w:ascii="Times New Roman" w:hAnsi="Times New Roman"/>
          <w:sz w:val="28"/>
          <w:szCs w:val="28"/>
        </w:rPr>
        <w:t>Заключению трудового договора на замещение должности педагогического работника</w:t>
      </w:r>
      <w:r w:rsidR="0064412C" w:rsidRPr="00AF7519">
        <w:rPr>
          <w:rFonts w:ascii="Times New Roman" w:hAnsi="Times New Roman"/>
          <w:sz w:val="28"/>
          <w:szCs w:val="28"/>
        </w:rPr>
        <w:t>,</w:t>
      </w:r>
      <w:r w:rsidR="00B66A16" w:rsidRPr="00AF7519">
        <w:rPr>
          <w:rFonts w:ascii="Times New Roman" w:hAnsi="Times New Roman"/>
          <w:sz w:val="28"/>
          <w:szCs w:val="28"/>
        </w:rPr>
        <w:t xml:space="preserve"> </w:t>
      </w:r>
      <w:r w:rsidR="0064412C" w:rsidRPr="00AF7519">
        <w:rPr>
          <w:rFonts w:ascii="Times New Roman" w:hAnsi="Times New Roman"/>
          <w:sz w:val="28"/>
          <w:szCs w:val="28"/>
        </w:rPr>
        <w:t>за исключением должностей декана факультета и заведующего кафедрой,</w:t>
      </w:r>
      <w:r w:rsidR="00B66A16" w:rsidRPr="00AF7519">
        <w:rPr>
          <w:rFonts w:ascii="Times New Roman" w:hAnsi="Times New Roman"/>
          <w:sz w:val="28"/>
          <w:szCs w:val="28"/>
        </w:rPr>
        <w:t xml:space="preserve"> а также переводу на такую должность предшествует избрание по конкурсу на замещение соответствующей должности (далее - конкурс) с указанием срока избрания</w:t>
      </w:r>
      <w:r w:rsidR="003A411C" w:rsidRPr="00AF7519">
        <w:rPr>
          <w:rFonts w:ascii="Times New Roman" w:hAnsi="Times New Roman"/>
          <w:sz w:val="28"/>
          <w:szCs w:val="28"/>
        </w:rPr>
        <w:t xml:space="preserve">. </w:t>
      </w:r>
    </w:p>
    <w:p w:rsidR="0003296F" w:rsidRPr="00AF7519" w:rsidRDefault="0064412C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>1.5. Заключению трудового договора на замещение должностей декана факультета и заведующего кафедрой, а также переводу на такие должности предшеству</w:t>
      </w:r>
      <w:r w:rsidR="001F07C7" w:rsidRPr="00AF7519">
        <w:rPr>
          <w:rFonts w:ascii="Times New Roman" w:hAnsi="Times New Roman"/>
          <w:sz w:val="28"/>
          <w:szCs w:val="28"/>
        </w:rPr>
        <w:t>ю</w:t>
      </w:r>
      <w:r w:rsidRPr="00AF7519">
        <w:rPr>
          <w:rFonts w:ascii="Times New Roman" w:hAnsi="Times New Roman"/>
          <w:sz w:val="28"/>
          <w:szCs w:val="28"/>
        </w:rPr>
        <w:t xml:space="preserve">т </w:t>
      </w:r>
      <w:r w:rsidR="001F07C7" w:rsidRPr="00AF7519">
        <w:rPr>
          <w:rFonts w:ascii="Times New Roman" w:hAnsi="Times New Roman"/>
          <w:sz w:val="28"/>
          <w:szCs w:val="28"/>
        </w:rPr>
        <w:t>выборы</w:t>
      </w:r>
      <w:r w:rsidRPr="00AF7519">
        <w:rPr>
          <w:rFonts w:ascii="Times New Roman" w:hAnsi="Times New Roman"/>
          <w:sz w:val="28"/>
          <w:szCs w:val="28"/>
        </w:rPr>
        <w:t xml:space="preserve"> с указанием срока избрания. </w:t>
      </w:r>
    </w:p>
    <w:p w:rsidR="002816C2" w:rsidRDefault="00C90DD3" w:rsidP="00AF7519">
      <w:pPr>
        <w:pStyle w:val="af"/>
        <w:ind w:firstLine="709"/>
        <w:jc w:val="both"/>
        <w:rPr>
          <w:color w:val="000000"/>
          <w:lang w:eastAsia="ru-RU" w:bidi="ru-RU"/>
        </w:rPr>
      </w:pPr>
      <w:r w:rsidRPr="00AF7519">
        <w:rPr>
          <w:rFonts w:ascii="Times New Roman" w:hAnsi="Times New Roman"/>
          <w:sz w:val="28"/>
          <w:szCs w:val="28"/>
        </w:rPr>
        <w:t>1.</w:t>
      </w:r>
      <w:r w:rsidR="001F07C7" w:rsidRPr="00AF7519">
        <w:rPr>
          <w:rFonts w:ascii="Times New Roman" w:hAnsi="Times New Roman"/>
          <w:sz w:val="28"/>
          <w:szCs w:val="28"/>
        </w:rPr>
        <w:t>6</w:t>
      </w:r>
      <w:r w:rsidRPr="00AF7519">
        <w:rPr>
          <w:rFonts w:ascii="Times New Roman" w:hAnsi="Times New Roman"/>
          <w:sz w:val="28"/>
          <w:szCs w:val="28"/>
        </w:rPr>
        <w:t xml:space="preserve">. </w:t>
      </w:r>
      <w:r w:rsidR="001F07C7" w:rsidRPr="00AF7519">
        <w:rPr>
          <w:rFonts w:ascii="Times New Roman" w:hAnsi="Times New Roman"/>
          <w:sz w:val="28"/>
          <w:szCs w:val="28"/>
        </w:rPr>
        <w:t xml:space="preserve">Допуск лиц, претендующих на замещение соответствующих должностей педагогических работников (далее - претендент) для участия в </w:t>
      </w:r>
      <w:r w:rsidR="004E6264" w:rsidRPr="00AF7519">
        <w:rPr>
          <w:rFonts w:ascii="Times New Roman" w:hAnsi="Times New Roman"/>
          <w:sz w:val="28"/>
          <w:szCs w:val="28"/>
        </w:rPr>
        <w:t xml:space="preserve">конкурсе и </w:t>
      </w:r>
      <w:r w:rsidR="00324649" w:rsidRPr="00AF7519">
        <w:rPr>
          <w:rFonts w:ascii="Times New Roman" w:hAnsi="Times New Roman"/>
          <w:sz w:val="28"/>
          <w:szCs w:val="28"/>
        </w:rPr>
        <w:t xml:space="preserve">(или) </w:t>
      </w:r>
      <w:r w:rsidR="001F07C7" w:rsidRPr="00AF7519">
        <w:rPr>
          <w:rFonts w:ascii="Times New Roman" w:hAnsi="Times New Roman"/>
          <w:sz w:val="28"/>
          <w:szCs w:val="28"/>
        </w:rPr>
        <w:t>выборах осуществляется по решению квалификационной комиссии Института</w:t>
      </w:r>
      <w:r w:rsidR="004E6264" w:rsidRPr="00AF7519">
        <w:rPr>
          <w:rFonts w:ascii="Times New Roman" w:hAnsi="Times New Roman"/>
          <w:sz w:val="28"/>
          <w:szCs w:val="28"/>
        </w:rPr>
        <w:t xml:space="preserve"> (далее </w:t>
      </w:r>
      <w:r w:rsidR="00324649" w:rsidRPr="00AF7519">
        <w:rPr>
          <w:rFonts w:ascii="Times New Roman" w:hAnsi="Times New Roman"/>
          <w:sz w:val="28"/>
          <w:szCs w:val="28"/>
        </w:rPr>
        <w:t>–</w:t>
      </w:r>
      <w:r w:rsidR="004E6264" w:rsidRPr="00AF7519">
        <w:rPr>
          <w:rFonts w:ascii="Times New Roman" w:hAnsi="Times New Roman"/>
          <w:sz w:val="28"/>
          <w:szCs w:val="28"/>
        </w:rPr>
        <w:t xml:space="preserve"> </w:t>
      </w:r>
      <w:r w:rsidR="00324649" w:rsidRPr="00AF7519">
        <w:rPr>
          <w:rFonts w:ascii="Times New Roman" w:hAnsi="Times New Roman"/>
          <w:sz w:val="28"/>
          <w:szCs w:val="28"/>
        </w:rPr>
        <w:t>комиссия)</w:t>
      </w:r>
      <w:r w:rsidR="001F07C7" w:rsidRPr="00AF7519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1F07C7" w:rsidRDefault="001F07C7" w:rsidP="004930C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571" w:rsidRPr="002816C2" w:rsidRDefault="002816C2" w:rsidP="002816C2">
      <w:pPr>
        <w:pStyle w:val="af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="001F07C7" w:rsidRPr="00941995">
        <w:rPr>
          <w:rFonts w:ascii="Times New Roman" w:hAnsi="Times New Roman"/>
          <w:b/>
          <w:sz w:val="28"/>
          <w:szCs w:val="28"/>
        </w:rPr>
        <w:t>Состав и полномочия комиссии</w:t>
      </w:r>
    </w:p>
    <w:p w:rsidR="00D65F19" w:rsidRPr="002816C2" w:rsidRDefault="00D65F19" w:rsidP="002816C2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F07C7" w:rsidRPr="00AF7519" w:rsidRDefault="00DF0F50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 xml:space="preserve">2.1. </w:t>
      </w:r>
      <w:r w:rsidR="00324649" w:rsidRPr="00AF7519">
        <w:rPr>
          <w:rFonts w:ascii="Times New Roman" w:hAnsi="Times New Roman"/>
          <w:sz w:val="28"/>
          <w:szCs w:val="28"/>
        </w:rPr>
        <w:t>К</w:t>
      </w:r>
      <w:r w:rsidR="001F07C7" w:rsidRPr="00AF7519">
        <w:rPr>
          <w:rFonts w:ascii="Times New Roman" w:hAnsi="Times New Roman"/>
          <w:sz w:val="28"/>
          <w:szCs w:val="28"/>
        </w:rPr>
        <w:t xml:space="preserve">омиссия формируется на постоянной основе и включает в себя заместителя директора по общим вопросам, заместителя директора по учебно-методической работе, заместителя директора по научной и инновационной работе, представителя выборного органа первичной профсоюзной организации работников, начальника отдела правового, документационного и </w:t>
      </w:r>
      <w:r w:rsidR="001F07C7" w:rsidRPr="00AF7519">
        <w:rPr>
          <w:rFonts w:ascii="Times New Roman" w:hAnsi="Times New Roman"/>
          <w:sz w:val="28"/>
          <w:szCs w:val="28"/>
        </w:rPr>
        <w:lastRenderedPageBreak/>
        <w:t>кадрового обеспечения и специалиста по кадрам</w:t>
      </w:r>
      <w:r w:rsidR="00732956" w:rsidRPr="00AF7519">
        <w:rPr>
          <w:rFonts w:ascii="Times New Roman" w:hAnsi="Times New Roman"/>
          <w:sz w:val="28"/>
          <w:szCs w:val="28"/>
        </w:rPr>
        <w:t xml:space="preserve"> отдела правового, документационного и кадрового обеспечения</w:t>
      </w:r>
      <w:r w:rsidR="001F07C7" w:rsidRPr="00AF7519">
        <w:rPr>
          <w:rFonts w:ascii="Times New Roman" w:hAnsi="Times New Roman"/>
          <w:sz w:val="28"/>
          <w:szCs w:val="28"/>
        </w:rPr>
        <w:t>.</w:t>
      </w:r>
    </w:p>
    <w:p w:rsidR="00DF0F50" w:rsidRPr="00AF7519" w:rsidRDefault="001F07C7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F7519">
        <w:rPr>
          <w:rFonts w:ascii="Times New Roman" w:hAnsi="Times New Roman"/>
          <w:sz w:val="28"/>
          <w:szCs w:val="28"/>
        </w:rPr>
        <w:t xml:space="preserve">Председателем комиссии является заместитель директора по учебно-методической работе, секретарем, осуществляющим комплектование и хранение документов </w:t>
      </w:r>
      <w:r w:rsidR="00732956" w:rsidRPr="00AF7519">
        <w:rPr>
          <w:rFonts w:ascii="Times New Roman" w:hAnsi="Times New Roman"/>
          <w:sz w:val="28"/>
          <w:szCs w:val="28"/>
        </w:rPr>
        <w:t>–</w:t>
      </w:r>
      <w:r w:rsidRPr="00AF7519">
        <w:rPr>
          <w:rFonts w:ascii="Times New Roman" w:hAnsi="Times New Roman"/>
          <w:sz w:val="28"/>
          <w:szCs w:val="28"/>
        </w:rPr>
        <w:t xml:space="preserve"> </w:t>
      </w:r>
      <w:r w:rsidR="00732956" w:rsidRPr="00AF7519">
        <w:rPr>
          <w:rFonts w:ascii="Times New Roman" w:hAnsi="Times New Roman"/>
          <w:sz w:val="28"/>
          <w:szCs w:val="28"/>
        </w:rPr>
        <w:t>специалист по кадрам отдела правового, документационного и кадрового обеспечения</w:t>
      </w:r>
      <w:r w:rsidRPr="00AF7519">
        <w:rPr>
          <w:rFonts w:ascii="Times New Roman" w:hAnsi="Times New Roman"/>
          <w:sz w:val="28"/>
          <w:szCs w:val="28"/>
        </w:rPr>
        <w:t>.</w:t>
      </w:r>
    </w:p>
    <w:p w:rsidR="00732956" w:rsidRPr="00AF7519" w:rsidRDefault="00DF0F50" w:rsidP="00AF7519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F7519">
        <w:rPr>
          <w:rFonts w:ascii="Times New Roman" w:hAnsi="Times New Roman"/>
          <w:sz w:val="28"/>
          <w:szCs w:val="28"/>
        </w:rPr>
        <w:t xml:space="preserve">2.2. </w:t>
      </w:r>
      <w:r w:rsidR="00324649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К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омиссия осуществляет проверку:</w:t>
      </w:r>
    </w:p>
    <w:p w:rsidR="00732956" w:rsidRPr="00AF7519" w:rsidRDefault="00AF7519" w:rsidP="00AF7519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наличия и соответствия установленным требованиям документов, представленных претендентами для участия в конкурсе </w:t>
      </w:r>
      <w:r w:rsidR="00324649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и (или)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выборах;</w:t>
      </w:r>
    </w:p>
    <w:p w:rsidR="00732956" w:rsidRPr="00AF7519" w:rsidRDefault="00AF7519" w:rsidP="00AF7519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соответстви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я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претендентов для участия в конкурсе </w:t>
      </w:r>
      <w:r w:rsidR="00324649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и (или)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выборах квалификационным требованиям</w:t>
      </w:r>
      <w:r w:rsidR="004E6264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E6264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предусмотренными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32956" w:rsidRPr="00AF7519">
        <w:rPr>
          <w:rFonts w:ascii="Times New Roman" w:hAnsi="Times New Roman"/>
          <w:sz w:val="28"/>
          <w:szCs w:val="28"/>
        </w:rPr>
        <w:t>законодательными и иными нормативными правовыми актами Российской Федерации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F0F50" w:rsidRPr="00AF7519" w:rsidRDefault="00AF7519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отсутстви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я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 претендентов </w:t>
      </w:r>
      <w:r w:rsidR="00732956" w:rsidRPr="00AF7519">
        <w:rPr>
          <w:rFonts w:ascii="Times New Roman" w:hAnsi="Times New Roman"/>
          <w:sz w:val="28"/>
          <w:szCs w:val="28"/>
        </w:rPr>
        <w:t>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</w:t>
      </w:r>
      <w:r w:rsidR="00732956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="00DF0F50" w:rsidRPr="00AF7519">
        <w:rPr>
          <w:rFonts w:ascii="Times New Roman" w:hAnsi="Times New Roman"/>
          <w:sz w:val="28"/>
          <w:szCs w:val="28"/>
        </w:rPr>
        <w:t xml:space="preserve"> </w:t>
      </w:r>
    </w:p>
    <w:p w:rsidR="004E6264" w:rsidRPr="00AF7519" w:rsidRDefault="00664D3C" w:rsidP="00AF7519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F7519">
        <w:rPr>
          <w:rFonts w:ascii="Times New Roman" w:hAnsi="Times New Roman"/>
          <w:sz w:val="28"/>
          <w:szCs w:val="28"/>
        </w:rPr>
        <w:t>2.3.</w:t>
      </w:r>
      <w:r w:rsidR="00DF0F50" w:rsidRPr="00AF7519">
        <w:rPr>
          <w:rFonts w:ascii="Times New Roman" w:hAnsi="Times New Roman"/>
          <w:sz w:val="28"/>
          <w:szCs w:val="28"/>
        </w:rPr>
        <w:t xml:space="preserve"> </w:t>
      </w:r>
      <w:r w:rsidR="00324649" w:rsidRPr="00AF7519">
        <w:rPr>
          <w:rFonts w:ascii="Times New Roman" w:hAnsi="Times New Roman"/>
          <w:color w:val="000000"/>
          <w:sz w:val="28"/>
          <w:szCs w:val="28"/>
          <w:lang w:bidi="ru-RU"/>
        </w:rPr>
        <w:t>К</w:t>
      </w:r>
      <w:r w:rsidR="004E6264" w:rsidRPr="00AF7519">
        <w:rPr>
          <w:rFonts w:ascii="Times New Roman" w:hAnsi="Times New Roman"/>
          <w:color w:val="000000"/>
          <w:sz w:val="28"/>
          <w:szCs w:val="28"/>
          <w:lang w:bidi="ru-RU"/>
        </w:rPr>
        <w:t xml:space="preserve">омиссия вправе отказать претенденту в допуске для участия в конкурсе </w:t>
      </w:r>
      <w:r w:rsidR="00324649" w:rsidRPr="00AF7519">
        <w:rPr>
          <w:rFonts w:ascii="Times New Roman" w:hAnsi="Times New Roman"/>
          <w:color w:val="000000"/>
          <w:sz w:val="28"/>
          <w:szCs w:val="28"/>
          <w:lang w:bidi="ru-RU"/>
        </w:rPr>
        <w:t>и (или)</w:t>
      </w:r>
      <w:r w:rsidR="004E6264" w:rsidRPr="00AF7519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выборах в </w:t>
      </w:r>
      <w:r w:rsidR="00AF7519">
        <w:rPr>
          <w:rFonts w:ascii="Times New Roman" w:hAnsi="Times New Roman"/>
          <w:color w:val="000000"/>
          <w:sz w:val="28"/>
          <w:szCs w:val="28"/>
          <w:lang w:bidi="ru-RU"/>
        </w:rPr>
        <w:t xml:space="preserve">следующих </w:t>
      </w:r>
      <w:r w:rsidR="004E6264" w:rsidRPr="00AF7519">
        <w:rPr>
          <w:rFonts w:ascii="Times New Roman" w:hAnsi="Times New Roman"/>
          <w:color w:val="000000"/>
          <w:sz w:val="28"/>
          <w:szCs w:val="28"/>
          <w:lang w:bidi="ru-RU"/>
        </w:rPr>
        <w:t>случа</w:t>
      </w:r>
      <w:r w:rsidR="00AF7519">
        <w:rPr>
          <w:rFonts w:ascii="Times New Roman" w:hAnsi="Times New Roman"/>
          <w:color w:val="000000"/>
          <w:sz w:val="28"/>
          <w:szCs w:val="28"/>
          <w:lang w:bidi="ru-RU"/>
        </w:rPr>
        <w:t>ях</w:t>
      </w:r>
      <w:r w:rsidR="004E6264" w:rsidRPr="00AF7519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4E6264" w:rsidRPr="00AF7519" w:rsidRDefault="00AF7519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Н</w:t>
      </w:r>
      <w:r w:rsidR="004E6264" w:rsidRPr="00AF7519">
        <w:rPr>
          <w:rFonts w:ascii="Times New Roman" w:hAnsi="Times New Roman"/>
          <w:sz w:val="28"/>
          <w:szCs w:val="28"/>
        </w:rPr>
        <w:t>епредставлени</w:t>
      </w:r>
      <w:r>
        <w:rPr>
          <w:rFonts w:ascii="Times New Roman" w:hAnsi="Times New Roman"/>
          <w:sz w:val="28"/>
          <w:szCs w:val="28"/>
        </w:rPr>
        <w:t>е</w:t>
      </w:r>
      <w:r w:rsidR="004E6264" w:rsidRPr="00AF7519">
        <w:rPr>
          <w:rFonts w:ascii="Times New Roman" w:hAnsi="Times New Roman"/>
          <w:sz w:val="28"/>
          <w:szCs w:val="28"/>
        </w:rPr>
        <w:t xml:space="preserve"> документов, указанных в локальных нормативных актах Института, регламентирующих проведение конкурс</w:t>
      </w:r>
      <w:r w:rsidR="00D9179B" w:rsidRPr="00AF7519">
        <w:rPr>
          <w:rFonts w:ascii="Times New Roman" w:hAnsi="Times New Roman"/>
          <w:sz w:val="28"/>
          <w:szCs w:val="28"/>
        </w:rPr>
        <w:t>а</w:t>
      </w:r>
      <w:r w:rsidR="004E6264" w:rsidRPr="00AF7519">
        <w:rPr>
          <w:rFonts w:ascii="Times New Roman" w:hAnsi="Times New Roman"/>
          <w:sz w:val="28"/>
          <w:szCs w:val="28"/>
        </w:rPr>
        <w:t xml:space="preserve"> </w:t>
      </w:r>
      <w:r w:rsidR="00D9179B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и (или)</w:t>
      </w:r>
      <w:r w:rsidR="004E6264" w:rsidRPr="00AF7519">
        <w:rPr>
          <w:rFonts w:ascii="Times New Roman" w:hAnsi="Times New Roman"/>
          <w:sz w:val="28"/>
          <w:szCs w:val="28"/>
        </w:rPr>
        <w:t xml:space="preserve"> выбор</w:t>
      </w:r>
      <w:r w:rsidR="00D9179B" w:rsidRPr="00AF751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  <w:r w:rsidR="004E6264" w:rsidRPr="00AF7519">
        <w:rPr>
          <w:rFonts w:ascii="Times New Roman" w:hAnsi="Times New Roman"/>
          <w:sz w:val="28"/>
          <w:szCs w:val="28"/>
        </w:rPr>
        <w:t xml:space="preserve"> </w:t>
      </w:r>
    </w:p>
    <w:p w:rsidR="004E6264" w:rsidRPr="00AF7519" w:rsidRDefault="00AF7519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Н</w:t>
      </w:r>
      <w:r w:rsidR="004E6264" w:rsidRPr="00AF7519">
        <w:rPr>
          <w:rFonts w:ascii="Times New Roman" w:hAnsi="Times New Roman"/>
          <w:sz w:val="28"/>
          <w:szCs w:val="28"/>
        </w:rPr>
        <w:t>арушени</w:t>
      </w:r>
      <w:r>
        <w:rPr>
          <w:rFonts w:ascii="Times New Roman" w:hAnsi="Times New Roman"/>
          <w:sz w:val="28"/>
          <w:szCs w:val="28"/>
        </w:rPr>
        <w:t>е</w:t>
      </w:r>
      <w:r w:rsidR="004E6264" w:rsidRPr="00AF7519">
        <w:rPr>
          <w:rFonts w:ascii="Times New Roman" w:hAnsi="Times New Roman"/>
          <w:sz w:val="28"/>
          <w:szCs w:val="28"/>
        </w:rPr>
        <w:t xml:space="preserve"> срока поступления заявления для участия в конкурсе </w:t>
      </w:r>
      <w:r w:rsidR="00D9179B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и (или)</w:t>
      </w:r>
      <w:r w:rsidR="004E6264" w:rsidRPr="00AF7519">
        <w:rPr>
          <w:rFonts w:ascii="Times New Roman" w:hAnsi="Times New Roman"/>
          <w:sz w:val="28"/>
          <w:szCs w:val="28"/>
        </w:rPr>
        <w:t xml:space="preserve"> выборах, указанного в объявлении о проведении конкурса </w:t>
      </w:r>
      <w:r w:rsidR="00D9179B" w:rsidRPr="00AF7519">
        <w:rPr>
          <w:rFonts w:ascii="Times New Roman" w:hAnsi="Times New Roman"/>
          <w:color w:val="000000"/>
          <w:sz w:val="28"/>
          <w:szCs w:val="28"/>
          <w:lang w:eastAsia="ru-RU" w:bidi="ru-RU"/>
        </w:rPr>
        <w:t>и (или)</w:t>
      </w:r>
      <w:r w:rsidR="004E6264" w:rsidRPr="00AF7519">
        <w:rPr>
          <w:rFonts w:ascii="Times New Roman" w:hAnsi="Times New Roman"/>
          <w:sz w:val="28"/>
          <w:szCs w:val="28"/>
        </w:rPr>
        <w:t xml:space="preserve"> выборов</w:t>
      </w:r>
      <w:r>
        <w:rPr>
          <w:rFonts w:ascii="Times New Roman" w:hAnsi="Times New Roman"/>
          <w:sz w:val="28"/>
          <w:szCs w:val="28"/>
        </w:rPr>
        <w:t>.</w:t>
      </w:r>
      <w:r w:rsidR="004E6264" w:rsidRPr="00AF7519">
        <w:rPr>
          <w:rFonts w:ascii="Times New Roman" w:hAnsi="Times New Roman"/>
          <w:sz w:val="28"/>
          <w:szCs w:val="28"/>
        </w:rPr>
        <w:t xml:space="preserve"> </w:t>
      </w:r>
    </w:p>
    <w:p w:rsidR="00AA6CC7" w:rsidRPr="002816C2" w:rsidRDefault="00AF7519" w:rsidP="00AF7519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2.3.3. Н</w:t>
      </w:r>
      <w:r w:rsidR="004E6264" w:rsidRPr="00AF7519">
        <w:rPr>
          <w:rFonts w:ascii="Times New Roman" w:hAnsi="Times New Roman"/>
          <w:sz w:val="28"/>
          <w:szCs w:val="28"/>
        </w:rPr>
        <w:t>есоответстви</w:t>
      </w:r>
      <w:r>
        <w:rPr>
          <w:rFonts w:ascii="Times New Roman" w:hAnsi="Times New Roman"/>
          <w:sz w:val="28"/>
          <w:szCs w:val="28"/>
        </w:rPr>
        <w:t>е</w:t>
      </w:r>
      <w:r w:rsidR="004E6264" w:rsidRPr="00AF7519">
        <w:rPr>
          <w:rFonts w:ascii="Times New Roman" w:hAnsi="Times New Roman"/>
          <w:sz w:val="28"/>
          <w:szCs w:val="28"/>
        </w:rPr>
        <w:t xml:space="preserve"> представленных претендентом документов требованиям, предъявляемым по соответствующей должности.</w:t>
      </w:r>
    </w:p>
    <w:p w:rsidR="002816C2" w:rsidRPr="00AF7519" w:rsidRDefault="002816C2" w:rsidP="002816C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611" w:rsidRDefault="00B27611" w:rsidP="002816C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816C2">
        <w:rPr>
          <w:rFonts w:ascii="Times New Roman" w:hAnsi="Times New Roman"/>
          <w:b/>
          <w:sz w:val="28"/>
          <w:szCs w:val="28"/>
        </w:rPr>
        <w:t xml:space="preserve">3. </w:t>
      </w:r>
      <w:r w:rsidR="004E6264" w:rsidRPr="00811867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Порядок работы комиссии</w:t>
      </w:r>
    </w:p>
    <w:p w:rsidR="002816C2" w:rsidRPr="002816C2" w:rsidRDefault="002816C2" w:rsidP="002816C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324649" w:rsidRPr="004C5CD9" w:rsidRDefault="00324649" w:rsidP="004C5CD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C5CD9">
        <w:rPr>
          <w:rFonts w:ascii="Times New Roman" w:hAnsi="Times New Roman"/>
          <w:sz w:val="28"/>
          <w:szCs w:val="28"/>
        </w:rPr>
        <w:t>3.1. Секретарь комиссии в срок не позднее трех рабочих дней</w:t>
      </w:r>
      <w:r w:rsidR="004C5CD9">
        <w:rPr>
          <w:rFonts w:ascii="Times New Roman" w:hAnsi="Times New Roman"/>
          <w:sz w:val="28"/>
          <w:szCs w:val="28"/>
        </w:rPr>
        <w:t>,</w:t>
      </w:r>
      <w:r w:rsidRPr="004C5CD9">
        <w:rPr>
          <w:rFonts w:ascii="Times New Roman" w:hAnsi="Times New Roman"/>
          <w:sz w:val="28"/>
          <w:szCs w:val="28"/>
        </w:rPr>
        <w:t xml:space="preserve"> со дня истечения срока приема заявления для участия в конкурсе и (или) выборах</w:t>
      </w:r>
      <w:r w:rsidR="004C5CD9">
        <w:rPr>
          <w:rFonts w:ascii="Times New Roman" w:hAnsi="Times New Roman"/>
          <w:sz w:val="28"/>
          <w:szCs w:val="28"/>
        </w:rPr>
        <w:t>,</w:t>
      </w:r>
      <w:r w:rsidRPr="004C5CD9">
        <w:rPr>
          <w:rFonts w:ascii="Times New Roman" w:hAnsi="Times New Roman"/>
          <w:sz w:val="28"/>
          <w:szCs w:val="28"/>
        </w:rPr>
        <w:t xml:space="preserve"> направляет принятые документы квалификационной комиссии для принятия решения о допуске </w:t>
      </w:r>
      <w:r w:rsidR="00842772">
        <w:rPr>
          <w:rFonts w:ascii="Times New Roman" w:hAnsi="Times New Roman"/>
          <w:sz w:val="28"/>
          <w:szCs w:val="28"/>
        </w:rPr>
        <w:t xml:space="preserve">претендента </w:t>
      </w:r>
      <w:r w:rsidRPr="004C5CD9">
        <w:rPr>
          <w:rFonts w:ascii="Times New Roman" w:hAnsi="Times New Roman"/>
          <w:sz w:val="28"/>
          <w:szCs w:val="28"/>
        </w:rPr>
        <w:t xml:space="preserve">к </w:t>
      </w:r>
      <w:r w:rsidR="004C5CD9">
        <w:rPr>
          <w:rFonts w:ascii="Times New Roman" w:hAnsi="Times New Roman"/>
          <w:sz w:val="28"/>
          <w:szCs w:val="28"/>
        </w:rPr>
        <w:t xml:space="preserve">конкурсу и (или) </w:t>
      </w:r>
      <w:r w:rsidRPr="004C5CD9">
        <w:rPr>
          <w:rFonts w:ascii="Times New Roman" w:hAnsi="Times New Roman"/>
          <w:sz w:val="28"/>
          <w:szCs w:val="28"/>
        </w:rPr>
        <w:t>выборам.</w:t>
      </w:r>
    </w:p>
    <w:p w:rsidR="00324649" w:rsidRPr="004C5CD9" w:rsidRDefault="00324649" w:rsidP="004C5CD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C5CD9">
        <w:rPr>
          <w:rFonts w:ascii="Times New Roman" w:hAnsi="Times New Roman"/>
          <w:sz w:val="28"/>
          <w:szCs w:val="28"/>
        </w:rPr>
        <w:t xml:space="preserve">3.2. </w:t>
      </w:r>
      <w:r w:rsidR="004C5CD9">
        <w:rPr>
          <w:rFonts w:ascii="Times New Roman" w:hAnsi="Times New Roman"/>
          <w:sz w:val="28"/>
          <w:szCs w:val="28"/>
        </w:rPr>
        <w:t>К</w:t>
      </w:r>
      <w:r w:rsidRPr="004C5CD9">
        <w:rPr>
          <w:rFonts w:ascii="Times New Roman" w:hAnsi="Times New Roman"/>
          <w:sz w:val="28"/>
          <w:szCs w:val="28"/>
        </w:rPr>
        <w:t>омиссия в срок не позднее трех рабочих дней</w:t>
      </w:r>
      <w:r w:rsidR="004C5CD9">
        <w:rPr>
          <w:rFonts w:ascii="Times New Roman" w:hAnsi="Times New Roman"/>
          <w:sz w:val="28"/>
          <w:szCs w:val="28"/>
        </w:rPr>
        <w:t>,</w:t>
      </w:r>
      <w:r w:rsidRPr="004C5CD9">
        <w:rPr>
          <w:rFonts w:ascii="Times New Roman" w:hAnsi="Times New Roman"/>
          <w:sz w:val="28"/>
          <w:szCs w:val="28"/>
        </w:rPr>
        <w:t xml:space="preserve"> со дня получения указанных документов</w:t>
      </w:r>
      <w:r w:rsidR="004C5CD9">
        <w:rPr>
          <w:rFonts w:ascii="Times New Roman" w:hAnsi="Times New Roman"/>
          <w:sz w:val="28"/>
          <w:szCs w:val="28"/>
        </w:rPr>
        <w:t>,</w:t>
      </w:r>
      <w:r w:rsidRPr="004C5CD9">
        <w:rPr>
          <w:rFonts w:ascii="Times New Roman" w:hAnsi="Times New Roman"/>
          <w:sz w:val="28"/>
          <w:szCs w:val="28"/>
        </w:rPr>
        <w:t xml:space="preserve"> назначает заседание для </w:t>
      </w:r>
      <w:r w:rsidR="004C5CD9">
        <w:rPr>
          <w:rFonts w:ascii="Times New Roman" w:hAnsi="Times New Roman"/>
          <w:sz w:val="28"/>
          <w:szCs w:val="28"/>
        </w:rPr>
        <w:t xml:space="preserve">их </w:t>
      </w:r>
      <w:r w:rsidRPr="004C5CD9">
        <w:rPr>
          <w:rFonts w:ascii="Times New Roman" w:hAnsi="Times New Roman"/>
          <w:sz w:val="28"/>
          <w:szCs w:val="28"/>
        </w:rPr>
        <w:t>рассмотрения</w:t>
      </w:r>
      <w:r w:rsidR="00842772">
        <w:rPr>
          <w:rFonts w:ascii="Times New Roman" w:hAnsi="Times New Roman"/>
          <w:sz w:val="28"/>
          <w:szCs w:val="28"/>
        </w:rPr>
        <w:t xml:space="preserve"> в очной или дистанционной форме</w:t>
      </w:r>
      <w:r w:rsidRPr="004C5CD9">
        <w:rPr>
          <w:rFonts w:ascii="Times New Roman" w:hAnsi="Times New Roman"/>
          <w:sz w:val="28"/>
          <w:szCs w:val="28"/>
        </w:rPr>
        <w:t>.</w:t>
      </w:r>
    </w:p>
    <w:p w:rsidR="004C5CD9" w:rsidRPr="004C5CD9" w:rsidRDefault="004C5CD9" w:rsidP="004C5CD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Pr="004C5CD9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4C5CD9">
        <w:rPr>
          <w:rFonts w:ascii="Times New Roman" w:hAnsi="Times New Roman"/>
          <w:sz w:val="28"/>
          <w:szCs w:val="28"/>
          <w:lang w:bidi="ru-RU"/>
        </w:rPr>
        <w:t xml:space="preserve">. Решение комиссии о допуске </w:t>
      </w:r>
      <w:r>
        <w:rPr>
          <w:rFonts w:ascii="Times New Roman" w:hAnsi="Times New Roman"/>
          <w:sz w:val="28"/>
          <w:szCs w:val="28"/>
          <w:lang w:bidi="ru-RU"/>
        </w:rPr>
        <w:t xml:space="preserve">претендента к </w:t>
      </w:r>
      <w:r>
        <w:rPr>
          <w:rFonts w:ascii="Times New Roman" w:hAnsi="Times New Roman"/>
          <w:sz w:val="28"/>
          <w:szCs w:val="28"/>
        </w:rPr>
        <w:t xml:space="preserve">конкурсу и (или) </w:t>
      </w:r>
      <w:r w:rsidRPr="004C5CD9">
        <w:rPr>
          <w:rFonts w:ascii="Times New Roman" w:hAnsi="Times New Roman"/>
          <w:sz w:val="28"/>
          <w:szCs w:val="28"/>
        </w:rPr>
        <w:t>выборам</w:t>
      </w:r>
      <w:r w:rsidRPr="004C5CD9">
        <w:rPr>
          <w:rFonts w:ascii="Times New Roman" w:hAnsi="Times New Roman"/>
          <w:sz w:val="28"/>
          <w:szCs w:val="28"/>
          <w:lang w:bidi="ru-RU"/>
        </w:rPr>
        <w:t xml:space="preserve"> оформляется отдельным протоколом </w:t>
      </w:r>
      <w:r w:rsidR="00271968">
        <w:rPr>
          <w:rFonts w:ascii="Times New Roman" w:hAnsi="Times New Roman"/>
          <w:sz w:val="28"/>
          <w:szCs w:val="28"/>
          <w:lang w:bidi="ru-RU"/>
        </w:rPr>
        <w:t xml:space="preserve">(Приложение к Положению) </w:t>
      </w:r>
      <w:r w:rsidRPr="004C5CD9">
        <w:rPr>
          <w:rFonts w:ascii="Times New Roman" w:hAnsi="Times New Roman"/>
          <w:sz w:val="28"/>
          <w:szCs w:val="28"/>
          <w:lang w:bidi="ru-RU"/>
        </w:rPr>
        <w:t>на каждого претендента, подписываемым всеми членами комиссии.</w:t>
      </w:r>
    </w:p>
    <w:p w:rsidR="004C5CD9" w:rsidRPr="004C5CD9" w:rsidRDefault="0025646C" w:rsidP="004C5CD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3.4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. В случае отказа </w:t>
      </w:r>
      <w:r w:rsidR="00842772">
        <w:rPr>
          <w:rFonts w:ascii="Times New Roman" w:hAnsi="Times New Roman"/>
          <w:sz w:val="28"/>
          <w:szCs w:val="28"/>
          <w:lang w:bidi="ru-RU"/>
        </w:rPr>
        <w:t xml:space="preserve">претенденту 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в допуске к </w:t>
      </w:r>
      <w:r w:rsidR="004C5CD9">
        <w:rPr>
          <w:rFonts w:ascii="Times New Roman" w:hAnsi="Times New Roman"/>
          <w:sz w:val="28"/>
          <w:szCs w:val="28"/>
        </w:rPr>
        <w:t xml:space="preserve">конкурсу и (или) </w:t>
      </w:r>
      <w:r w:rsidR="004C5CD9" w:rsidRPr="004C5CD9">
        <w:rPr>
          <w:rFonts w:ascii="Times New Roman" w:hAnsi="Times New Roman"/>
          <w:sz w:val="28"/>
          <w:szCs w:val="28"/>
        </w:rPr>
        <w:t>выборам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 комиссия указывает в протоколе мотивированное </w:t>
      </w:r>
      <w:r w:rsidR="004C5CD9">
        <w:rPr>
          <w:rFonts w:ascii="Times New Roman" w:hAnsi="Times New Roman"/>
          <w:sz w:val="28"/>
          <w:szCs w:val="28"/>
          <w:lang w:bidi="ru-RU"/>
        </w:rPr>
        <w:t>об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основание </w:t>
      </w:r>
      <w:r w:rsidR="004C5CD9">
        <w:rPr>
          <w:rFonts w:ascii="Times New Roman" w:hAnsi="Times New Roman"/>
          <w:sz w:val="28"/>
          <w:szCs w:val="28"/>
          <w:lang w:bidi="ru-RU"/>
        </w:rPr>
        <w:t>принятого решения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>.</w:t>
      </w:r>
    </w:p>
    <w:p w:rsidR="004C5CD9" w:rsidRPr="004C5CD9" w:rsidRDefault="004C5CD9" w:rsidP="004C5CD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C5CD9">
        <w:rPr>
          <w:rFonts w:ascii="Times New Roman" w:hAnsi="Times New Roman"/>
          <w:sz w:val="28"/>
          <w:szCs w:val="28"/>
          <w:lang w:bidi="ru-RU"/>
        </w:rPr>
        <w:t xml:space="preserve">Претенденты вправе </w:t>
      </w:r>
      <w:r w:rsidR="00842772">
        <w:rPr>
          <w:rFonts w:ascii="Times New Roman" w:hAnsi="Times New Roman"/>
          <w:sz w:val="28"/>
          <w:szCs w:val="28"/>
          <w:lang w:bidi="ru-RU"/>
        </w:rPr>
        <w:t>по письменному заявлению</w:t>
      </w:r>
      <w:r w:rsidR="00842772" w:rsidRPr="004C5CD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C5CD9">
        <w:rPr>
          <w:rFonts w:ascii="Times New Roman" w:hAnsi="Times New Roman"/>
          <w:sz w:val="28"/>
          <w:szCs w:val="28"/>
          <w:lang w:bidi="ru-RU"/>
        </w:rPr>
        <w:t>ознакомиться с протоколом заседания комиссии по рассмотрению своей кандидатуры.</w:t>
      </w:r>
    </w:p>
    <w:p w:rsidR="00664D3C" w:rsidRDefault="0025646C" w:rsidP="004C5CD9">
      <w:pPr>
        <w:pStyle w:val="af"/>
        <w:ind w:firstLine="709"/>
        <w:jc w:val="both"/>
      </w:pPr>
      <w:r>
        <w:rPr>
          <w:rFonts w:ascii="Times New Roman" w:hAnsi="Times New Roman"/>
          <w:sz w:val="28"/>
          <w:szCs w:val="28"/>
          <w:lang w:bidi="ru-RU"/>
        </w:rPr>
        <w:t>3.5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. Список лиц, допущенных к </w:t>
      </w:r>
      <w:r>
        <w:rPr>
          <w:rFonts w:ascii="Times New Roman" w:hAnsi="Times New Roman"/>
          <w:sz w:val="28"/>
          <w:szCs w:val="28"/>
        </w:rPr>
        <w:t xml:space="preserve">конкурсу и (или) </w:t>
      </w:r>
      <w:r w:rsidRPr="004C5CD9">
        <w:rPr>
          <w:rFonts w:ascii="Times New Roman" w:hAnsi="Times New Roman"/>
          <w:sz w:val="28"/>
          <w:szCs w:val="28"/>
        </w:rPr>
        <w:t>выборам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 не позднее </w:t>
      </w:r>
      <w:r>
        <w:rPr>
          <w:rFonts w:ascii="Times New Roman" w:hAnsi="Times New Roman"/>
          <w:sz w:val="28"/>
          <w:szCs w:val="28"/>
          <w:lang w:bidi="ru-RU"/>
        </w:rPr>
        <w:t>трех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 рабоч</w:t>
      </w:r>
      <w:r>
        <w:rPr>
          <w:rFonts w:ascii="Times New Roman" w:hAnsi="Times New Roman"/>
          <w:sz w:val="28"/>
          <w:szCs w:val="28"/>
          <w:lang w:bidi="ru-RU"/>
        </w:rPr>
        <w:t>их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 дн</w:t>
      </w:r>
      <w:r>
        <w:rPr>
          <w:rFonts w:ascii="Times New Roman" w:hAnsi="Times New Roman"/>
          <w:sz w:val="28"/>
          <w:szCs w:val="28"/>
          <w:lang w:bidi="ru-RU"/>
        </w:rPr>
        <w:t>ей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 со дня принятия решения комисси</w:t>
      </w:r>
      <w:r>
        <w:rPr>
          <w:rFonts w:ascii="Times New Roman" w:hAnsi="Times New Roman"/>
          <w:sz w:val="28"/>
          <w:szCs w:val="28"/>
          <w:lang w:bidi="ru-RU"/>
        </w:rPr>
        <w:t>ей</w:t>
      </w:r>
      <w:r w:rsidR="004C5CD9" w:rsidRPr="004C5CD9">
        <w:rPr>
          <w:rFonts w:ascii="Times New Roman" w:hAnsi="Times New Roman"/>
          <w:sz w:val="28"/>
          <w:szCs w:val="28"/>
          <w:lang w:bidi="ru-RU"/>
        </w:rPr>
        <w:t xml:space="preserve"> размещается на официальном сайте Института.</w:t>
      </w:r>
      <w:r w:rsidR="00664D3C">
        <w:t xml:space="preserve"> </w:t>
      </w:r>
    </w:p>
    <w:p w:rsidR="00420056" w:rsidRPr="002816C2" w:rsidRDefault="00420056" w:rsidP="002816C2">
      <w:pPr>
        <w:pStyle w:val="af"/>
        <w:ind w:firstLine="709"/>
        <w:jc w:val="both"/>
        <w:rPr>
          <w:rFonts w:ascii="Times New Roman" w:eastAsia="Sylfaen" w:hAnsi="Times New Roman"/>
          <w:sz w:val="28"/>
          <w:szCs w:val="28"/>
        </w:rPr>
      </w:pPr>
    </w:p>
    <w:p w:rsidR="0009792D" w:rsidRPr="002816C2" w:rsidRDefault="00B27611" w:rsidP="002816C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816C2">
        <w:rPr>
          <w:rFonts w:ascii="Times New Roman" w:hAnsi="Times New Roman"/>
          <w:b/>
          <w:sz w:val="28"/>
          <w:szCs w:val="28"/>
        </w:rPr>
        <w:t>4</w:t>
      </w:r>
      <w:r w:rsidR="0009792D" w:rsidRPr="002816C2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09792D" w:rsidRPr="002816C2" w:rsidRDefault="0009792D" w:rsidP="002816C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B42" w:rsidRPr="002816C2" w:rsidRDefault="002816C2" w:rsidP="002816C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16C2">
        <w:rPr>
          <w:rFonts w:ascii="Times New Roman" w:hAnsi="Times New Roman"/>
          <w:sz w:val="28"/>
          <w:szCs w:val="28"/>
        </w:rPr>
        <w:t>4</w:t>
      </w:r>
      <w:r w:rsidR="00B83A9C" w:rsidRPr="002816C2">
        <w:rPr>
          <w:rFonts w:ascii="Times New Roman" w:hAnsi="Times New Roman"/>
          <w:sz w:val="28"/>
          <w:szCs w:val="28"/>
        </w:rPr>
        <w:t>.</w:t>
      </w:r>
      <w:r w:rsidR="00B27611" w:rsidRPr="002816C2">
        <w:rPr>
          <w:rFonts w:ascii="Times New Roman" w:hAnsi="Times New Roman"/>
          <w:sz w:val="28"/>
          <w:szCs w:val="28"/>
        </w:rPr>
        <w:t>1</w:t>
      </w:r>
      <w:r w:rsidR="00B83A9C" w:rsidRPr="002816C2">
        <w:rPr>
          <w:rFonts w:ascii="Times New Roman" w:hAnsi="Times New Roman"/>
          <w:sz w:val="28"/>
          <w:szCs w:val="28"/>
        </w:rPr>
        <w:t xml:space="preserve">. Документы, образованные </w:t>
      </w:r>
      <w:r w:rsidR="0025646C">
        <w:rPr>
          <w:rFonts w:ascii="Times New Roman" w:hAnsi="Times New Roman"/>
          <w:sz w:val="28"/>
          <w:szCs w:val="28"/>
        </w:rPr>
        <w:t>в результате работы комиссии</w:t>
      </w:r>
      <w:r w:rsidR="00C90A9E" w:rsidRPr="002816C2">
        <w:rPr>
          <w:rFonts w:ascii="Times New Roman" w:hAnsi="Times New Roman"/>
          <w:sz w:val="28"/>
          <w:szCs w:val="28"/>
        </w:rPr>
        <w:t>,</w:t>
      </w:r>
      <w:r w:rsidR="00B83A9C" w:rsidRPr="002816C2">
        <w:rPr>
          <w:rFonts w:ascii="Times New Roman" w:hAnsi="Times New Roman"/>
          <w:sz w:val="28"/>
          <w:szCs w:val="28"/>
        </w:rPr>
        <w:t xml:space="preserve"> хранятся </w:t>
      </w:r>
      <w:r w:rsidR="00934158" w:rsidRPr="002816C2">
        <w:rPr>
          <w:rFonts w:ascii="Times New Roman" w:hAnsi="Times New Roman"/>
          <w:sz w:val="28"/>
          <w:szCs w:val="28"/>
        </w:rPr>
        <w:t>в отделе правового, документационного и кадрового обеспечения</w:t>
      </w:r>
      <w:r w:rsidR="00B83A9C" w:rsidRPr="002816C2">
        <w:rPr>
          <w:rFonts w:ascii="Times New Roman" w:hAnsi="Times New Roman"/>
          <w:sz w:val="28"/>
          <w:szCs w:val="28"/>
        </w:rPr>
        <w:t>.</w:t>
      </w:r>
    </w:p>
    <w:p w:rsidR="003A4B42" w:rsidRPr="002816C2" w:rsidRDefault="002816C2" w:rsidP="002816C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16C2">
        <w:rPr>
          <w:rFonts w:ascii="Times New Roman" w:hAnsi="Times New Roman"/>
          <w:sz w:val="28"/>
          <w:szCs w:val="28"/>
        </w:rPr>
        <w:t>4</w:t>
      </w:r>
      <w:r w:rsidR="003A4B42" w:rsidRPr="002816C2">
        <w:rPr>
          <w:rFonts w:ascii="Times New Roman" w:hAnsi="Times New Roman"/>
          <w:sz w:val="28"/>
          <w:szCs w:val="28"/>
        </w:rPr>
        <w:t>.</w:t>
      </w:r>
      <w:r w:rsidR="00B27611" w:rsidRPr="002816C2">
        <w:rPr>
          <w:rFonts w:ascii="Times New Roman" w:hAnsi="Times New Roman"/>
          <w:sz w:val="28"/>
          <w:szCs w:val="28"/>
        </w:rPr>
        <w:t>2</w:t>
      </w:r>
      <w:r w:rsidR="003A4B42" w:rsidRPr="002816C2">
        <w:rPr>
          <w:rFonts w:ascii="Times New Roman" w:hAnsi="Times New Roman"/>
          <w:sz w:val="28"/>
          <w:szCs w:val="28"/>
        </w:rPr>
        <w:t xml:space="preserve">. Настоящее Положение вступает в силу с даты, указанной в приказе об утверждении Положения и действует до его отмены в установленном порядке. </w:t>
      </w:r>
    </w:p>
    <w:p w:rsidR="00DB768B" w:rsidRDefault="002816C2" w:rsidP="002816C2">
      <w:pPr>
        <w:pStyle w:val="af"/>
        <w:ind w:firstLine="709"/>
        <w:jc w:val="both"/>
      </w:pPr>
      <w:r w:rsidRPr="002816C2">
        <w:rPr>
          <w:rFonts w:ascii="Times New Roman" w:hAnsi="Times New Roman"/>
          <w:sz w:val="28"/>
          <w:szCs w:val="28"/>
        </w:rPr>
        <w:t>4</w:t>
      </w:r>
      <w:r w:rsidR="003A4B42" w:rsidRPr="002816C2">
        <w:rPr>
          <w:rFonts w:ascii="Times New Roman" w:hAnsi="Times New Roman"/>
          <w:sz w:val="28"/>
          <w:szCs w:val="28"/>
        </w:rPr>
        <w:t>.</w:t>
      </w:r>
      <w:r w:rsidR="00B27611" w:rsidRPr="002816C2">
        <w:rPr>
          <w:rFonts w:ascii="Times New Roman" w:hAnsi="Times New Roman"/>
          <w:sz w:val="28"/>
          <w:szCs w:val="28"/>
        </w:rPr>
        <w:t>3</w:t>
      </w:r>
      <w:r w:rsidR="003A4B42" w:rsidRPr="002816C2">
        <w:rPr>
          <w:rFonts w:ascii="Times New Roman" w:hAnsi="Times New Roman"/>
          <w:sz w:val="28"/>
          <w:szCs w:val="28"/>
        </w:rPr>
        <w:t>. Изменения и дополнения в настоящее Положение вносятся по мере необходимости в порядке, установленном законодательством и локальными нормативными актами Института.</w:t>
      </w:r>
    </w:p>
    <w:p w:rsidR="001647AA" w:rsidRPr="001647AA" w:rsidRDefault="00DB768B" w:rsidP="00271968">
      <w:pPr>
        <w:pStyle w:val="af"/>
        <w:spacing w:line="240" w:lineRule="exact"/>
        <w:ind w:left="765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1647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B768B" w:rsidRDefault="00DB768B" w:rsidP="00271968">
      <w:pPr>
        <w:pStyle w:val="af"/>
        <w:spacing w:line="240" w:lineRule="exact"/>
        <w:ind w:left="7655"/>
      </w:pPr>
      <w:r w:rsidRPr="001647AA">
        <w:rPr>
          <w:rFonts w:ascii="Times New Roman" w:hAnsi="Times New Roman"/>
          <w:sz w:val="28"/>
          <w:szCs w:val="28"/>
        </w:rPr>
        <w:t>к Положению</w:t>
      </w:r>
    </w:p>
    <w:p w:rsidR="00DB768B" w:rsidRDefault="00DB768B" w:rsidP="00DB768B">
      <w:pPr>
        <w:pStyle w:val="22"/>
        <w:shd w:val="clear" w:color="auto" w:fill="auto"/>
        <w:spacing w:line="240" w:lineRule="auto"/>
        <w:ind w:right="23" w:firstLine="709"/>
        <w:jc w:val="right"/>
        <w:rPr>
          <w:rFonts w:ascii="Times New Roman" w:hAnsi="Times New Roman"/>
          <w:sz w:val="24"/>
          <w:szCs w:val="24"/>
        </w:rPr>
      </w:pPr>
    </w:p>
    <w:p w:rsidR="009C51FF" w:rsidRDefault="009C51FF" w:rsidP="00DB768B">
      <w:pPr>
        <w:pStyle w:val="22"/>
        <w:shd w:val="clear" w:color="auto" w:fill="auto"/>
        <w:spacing w:line="240" w:lineRule="auto"/>
        <w:ind w:right="23" w:firstLine="709"/>
        <w:jc w:val="right"/>
        <w:rPr>
          <w:rFonts w:ascii="Times New Roman" w:hAnsi="Times New Roman"/>
          <w:sz w:val="24"/>
          <w:szCs w:val="24"/>
        </w:rPr>
      </w:pPr>
    </w:p>
    <w:p w:rsidR="00DB768B" w:rsidRDefault="00DB768B" w:rsidP="00977EA8">
      <w:pPr>
        <w:pStyle w:val="22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DB768B">
        <w:rPr>
          <w:rFonts w:ascii="Times New Roman" w:hAnsi="Times New Roman"/>
          <w:b/>
          <w:sz w:val="28"/>
          <w:szCs w:val="28"/>
        </w:rPr>
        <w:t>Ф</w:t>
      </w:r>
      <w:r w:rsidR="00271968">
        <w:rPr>
          <w:rFonts w:ascii="Times New Roman" w:hAnsi="Times New Roman"/>
          <w:b/>
          <w:sz w:val="28"/>
          <w:szCs w:val="28"/>
        </w:rPr>
        <w:t>орма</w:t>
      </w:r>
    </w:p>
    <w:p w:rsidR="00947978" w:rsidRDefault="00947978" w:rsidP="00DB768B">
      <w:pPr>
        <w:pStyle w:val="22"/>
        <w:shd w:val="clear" w:color="auto" w:fill="auto"/>
        <w:spacing w:line="240" w:lineRule="auto"/>
        <w:ind w:right="2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1968" w:rsidRPr="006D0572" w:rsidRDefault="00271968" w:rsidP="006D057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Протокол</w:t>
      </w:r>
    </w:p>
    <w:p w:rsidR="00271968" w:rsidRPr="006D0572" w:rsidRDefault="00271968" w:rsidP="006D0572">
      <w:pPr>
        <w:pStyle w:val="af"/>
        <w:jc w:val="center"/>
      </w:pPr>
      <w:r w:rsidRPr="006D0572">
        <w:rPr>
          <w:rFonts w:ascii="Times New Roman" w:hAnsi="Times New Roman"/>
          <w:sz w:val="28"/>
          <w:szCs w:val="28"/>
        </w:rPr>
        <w:t xml:space="preserve">заседания квалификационной комиссии </w:t>
      </w:r>
      <w:r w:rsidR="006D0572" w:rsidRPr="006D0572">
        <w:rPr>
          <w:rFonts w:ascii="Times New Roman" w:hAnsi="Times New Roman"/>
          <w:sz w:val="28"/>
          <w:szCs w:val="28"/>
        </w:rPr>
        <w:br/>
      </w:r>
      <w:r w:rsidRPr="006D0572">
        <w:rPr>
          <w:rFonts w:ascii="Times New Roman" w:hAnsi="Times New Roman"/>
          <w:sz w:val="28"/>
          <w:szCs w:val="28"/>
        </w:rPr>
        <w:t xml:space="preserve">КАУ ДПО «АИРО имени А.М. Топорова» </w:t>
      </w:r>
      <w:r w:rsidRPr="006D0572">
        <w:rPr>
          <w:rFonts w:ascii="Times New Roman" w:hAnsi="Times New Roman"/>
          <w:sz w:val="28"/>
          <w:szCs w:val="28"/>
        </w:rPr>
        <w:br/>
        <w:t>от ______ № ___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Квалификационная комиссия в составе: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председатель – ФИО, заместитель директора по учебно-методической работе;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члены комиссии: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ФИО, заместитель директора по общим вопросам;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ФИО, заместитель директора по научной и инновационной работе;</w:t>
      </w:r>
    </w:p>
    <w:p w:rsidR="00271968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ФИО, начальник отдела правового, документационного и кадрового обеспечения;</w:t>
      </w:r>
    </w:p>
    <w:p w:rsidR="005730BF" w:rsidRPr="006D0572" w:rsidRDefault="005730BF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 xml:space="preserve">ФИО, </w:t>
      </w:r>
      <w:r w:rsidRPr="00AF7519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AF7519">
        <w:rPr>
          <w:rFonts w:ascii="Times New Roman" w:hAnsi="Times New Roman"/>
          <w:sz w:val="28"/>
          <w:szCs w:val="28"/>
        </w:rPr>
        <w:t xml:space="preserve"> выборного органа первичной профсоюзной организации работников</w:t>
      </w:r>
      <w:r w:rsidRPr="006D0572">
        <w:rPr>
          <w:rFonts w:ascii="Times New Roman" w:hAnsi="Times New Roman"/>
          <w:sz w:val="28"/>
          <w:szCs w:val="28"/>
        </w:rPr>
        <w:t>;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секретарь – ФИО, специалист по кадрам отдела правового, документационного и кадрового обеспечения,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рассмотрела следующие документы, представленные ФИО, должность, для участия в конкурсе и (или) выборах на замещение должности ____________________________________________</w:t>
      </w:r>
      <w:r w:rsidR="006D0572">
        <w:rPr>
          <w:rFonts w:ascii="Times New Roman" w:hAnsi="Times New Roman"/>
          <w:sz w:val="28"/>
          <w:szCs w:val="28"/>
        </w:rPr>
        <w:t>______________________</w:t>
      </w:r>
      <w:r w:rsidRPr="006D0572">
        <w:rPr>
          <w:rFonts w:ascii="Times New Roman" w:hAnsi="Times New Roman"/>
          <w:sz w:val="28"/>
          <w:szCs w:val="28"/>
        </w:rPr>
        <w:t>: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- заявление претендента для участия в конкурсе</w:t>
      </w:r>
      <w:r w:rsidR="006D0572">
        <w:rPr>
          <w:rFonts w:ascii="Times New Roman" w:hAnsi="Times New Roman"/>
          <w:sz w:val="28"/>
          <w:szCs w:val="28"/>
        </w:rPr>
        <w:t xml:space="preserve"> и (или) выборах</w:t>
      </w:r>
      <w:r w:rsidRPr="006D0572">
        <w:rPr>
          <w:rFonts w:ascii="Times New Roman" w:hAnsi="Times New Roman"/>
          <w:sz w:val="28"/>
          <w:szCs w:val="28"/>
        </w:rPr>
        <w:t>;</w:t>
      </w:r>
    </w:p>
    <w:p w:rsidR="00D9179B" w:rsidRPr="006D0572" w:rsidRDefault="00D9179B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- документы об образовании и (или) о квалификации, документы об обучении;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- трудовая книжка и (или) сведения о трудовой деятельности;</w:t>
      </w:r>
    </w:p>
    <w:p w:rsidR="00D9179B" w:rsidRPr="006D0572" w:rsidRDefault="00D9179B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- медицинское заключение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</w:t>
      </w:r>
      <w:r w:rsidR="006D0572">
        <w:rPr>
          <w:rFonts w:ascii="Times New Roman" w:hAnsi="Times New Roman"/>
          <w:sz w:val="28"/>
          <w:szCs w:val="28"/>
        </w:rPr>
        <w:t>а (видов) работ деятельности</w:t>
      </w:r>
      <w:r w:rsidRPr="006D0572">
        <w:rPr>
          <w:rFonts w:ascii="Times New Roman" w:hAnsi="Times New Roman"/>
          <w:sz w:val="28"/>
          <w:szCs w:val="28"/>
        </w:rPr>
        <w:t>;</w:t>
      </w:r>
    </w:p>
    <w:p w:rsidR="00D9179B" w:rsidRPr="006D0572" w:rsidRDefault="00D9179B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- медицинское заключение по результатам обязательного предварительного (периодического) медицинского осмотра (если предусмотрено по должности);</w:t>
      </w:r>
    </w:p>
    <w:p w:rsidR="00271968" w:rsidRPr="006D0572" w:rsidRDefault="00D9179B" w:rsidP="006D057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- согласие на обработку персональных данных (для претендентов, не являющихся работниками Института).</w:t>
      </w:r>
    </w:p>
    <w:p w:rsidR="00271968" w:rsidRPr="006D0572" w:rsidRDefault="00D9179B" w:rsidP="006D057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ФИО</w:t>
      </w:r>
      <w:r w:rsidR="00271968" w:rsidRPr="006D0572">
        <w:rPr>
          <w:rFonts w:ascii="Times New Roman" w:hAnsi="Times New Roman"/>
          <w:sz w:val="28"/>
          <w:szCs w:val="28"/>
        </w:rPr>
        <w:t xml:space="preserve"> </w:t>
      </w:r>
      <w:r w:rsidRPr="006D0572">
        <w:rPr>
          <w:rFonts w:ascii="Times New Roman" w:hAnsi="Times New Roman"/>
          <w:sz w:val="28"/>
          <w:szCs w:val="28"/>
        </w:rPr>
        <w:t xml:space="preserve">представлены </w:t>
      </w:r>
      <w:r w:rsidR="00D537C7">
        <w:rPr>
          <w:rFonts w:ascii="Times New Roman" w:hAnsi="Times New Roman"/>
          <w:sz w:val="28"/>
          <w:szCs w:val="28"/>
        </w:rPr>
        <w:t xml:space="preserve">(представлены не в полном объеме) </w:t>
      </w:r>
      <w:r w:rsidRPr="006D0572">
        <w:rPr>
          <w:rFonts w:ascii="Times New Roman" w:hAnsi="Times New Roman"/>
          <w:sz w:val="28"/>
          <w:szCs w:val="28"/>
        </w:rPr>
        <w:t xml:space="preserve">документы, указанные в локальных нормативных актах Института, регламентирующих проведение конкурса </w:t>
      </w:r>
      <w:r w:rsidRPr="006D0572">
        <w:rPr>
          <w:rFonts w:ascii="Times New Roman" w:hAnsi="Times New Roman"/>
          <w:color w:val="000000"/>
          <w:sz w:val="28"/>
          <w:szCs w:val="28"/>
          <w:lang w:bidi="ru-RU"/>
        </w:rPr>
        <w:t>и (или)</w:t>
      </w:r>
      <w:r w:rsidRPr="006D0572">
        <w:rPr>
          <w:rFonts w:ascii="Times New Roman" w:hAnsi="Times New Roman"/>
          <w:sz w:val="28"/>
          <w:szCs w:val="28"/>
        </w:rPr>
        <w:t xml:space="preserve"> выборов. Срок поступления заявления для участия в конкурсе </w:t>
      </w:r>
      <w:r w:rsidRPr="006D0572">
        <w:rPr>
          <w:rFonts w:ascii="Times New Roman" w:hAnsi="Times New Roman"/>
          <w:color w:val="000000"/>
          <w:sz w:val="28"/>
          <w:szCs w:val="28"/>
          <w:lang w:bidi="ru-RU"/>
        </w:rPr>
        <w:t>и (или)</w:t>
      </w:r>
      <w:r w:rsidRPr="006D0572">
        <w:rPr>
          <w:rFonts w:ascii="Times New Roman" w:hAnsi="Times New Roman"/>
          <w:sz w:val="28"/>
          <w:szCs w:val="28"/>
        </w:rPr>
        <w:t xml:space="preserve"> выборах, указанный в объявлении о проведении конкурса </w:t>
      </w:r>
      <w:r w:rsidRPr="006D0572">
        <w:rPr>
          <w:rFonts w:ascii="Times New Roman" w:hAnsi="Times New Roman"/>
          <w:color w:val="000000"/>
          <w:sz w:val="28"/>
          <w:szCs w:val="28"/>
          <w:lang w:bidi="ru-RU"/>
        </w:rPr>
        <w:t>и (или)</w:t>
      </w:r>
      <w:r w:rsidRPr="006D0572">
        <w:rPr>
          <w:rFonts w:ascii="Times New Roman" w:hAnsi="Times New Roman"/>
          <w:sz w:val="28"/>
          <w:szCs w:val="28"/>
        </w:rPr>
        <w:t xml:space="preserve"> выборов, не нарушен</w:t>
      </w:r>
      <w:r w:rsidR="00D537C7">
        <w:rPr>
          <w:rFonts w:ascii="Times New Roman" w:hAnsi="Times New Roman"/>
          <w:sz w:val="28"/>
          <w:szCs w:val="28"/>
        </w:rPr>
        <w:t xml:space="preserve"> (нарушен)</w:t>
      </w:r>
      <w:r w:rsidRPr="006D0572">
        <w:rPr>
          <w:rFonts w:ascii="Times New Roman" w:hAnsi="Times New Roman"/>
          <w:sz w:val="28"/>
          <w:szCs w:val="28"/>
        </w:rPr>
        <w:t xml:space="preserve">. Представленные претендентом документы соответствуют </w:t>
      </w:r>
      <w:r w:rsidR="00D537C7">
        <w:rPr>
          <w:rFonts w:ascii="Times New Roman" w:hAnsi="Times New Roman"/>
          <w:sz w:val="28"/>
          <w:szCs w:val="28"/>
        </w:rPr>
        <w:t xml:space="preserve">(не соответствуют) </w:t>
      </w:r>
      <w:r w:rsidRPr="006D0572">
        <w:rPr>
          <w:rFonts w:ascii="Times New Roman" w:hAnsi="Times New Roman"/>
          <w:sz w:val="28"/>
          <w:szCs w:val="28"/>
        </w:rPr>
        <w:t>требованиям, предъявляемым по должности</w:t>
      </w:r>
      <w:r w:rsidR="005128A2" w:rsidRPr="006D0572">
        <w:rPr>
          <w:rFonts w:ascii="Times New Roman" w:hAnsi="Times New Roman"/>
          <w:sz w:val="28"/>
          <w:szCs w:val="28"/>
        </w:rPr>
        <w:t xml:space="preserve"> ______________</w:t>
      </w:r>
      <w:r w:rsidR="006D0572">
        <w:rPr>
          <w:rFonts w:ascii="Times New Roman" w:hAnsi="Times New Roman"/>
          <w:sz w:val="28"/>
          <w:szCs w:val="28"/>
        </w:rPr>
        <w:t>__________________________</w:t>
      </w:r>
      <w:r w:rsidR="00271968" w:rsidRPr="006D0572">
        <w:rPr>
          <w:rFonts w:ascii="Times New Roman" w:hAnsi="Times New Roman"/>
          <w:sz w:val="28"/>
          <w:szCs w:val="28"/>
        </w:rPr>
        <w:t>.</w:t>
      </w: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968" w:rsidRPr="006D0572" w:rsidRDefault="00271968" w:rsidP="006D057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D0572">
        <w:rPr>
          <w:rFonts w:ascii="Times New Roman" w:hAnsi="Times New Roman"/>
          <w:sz w:val="28"/>
          <w:szCs w:val="28"/>
        </w:rPr>
        <w:t>РЕШИЛИ:</w:t>
      </w:r>
    </w:p>
    <w:p w:rsidR="00271968" w:rsidRPr="006D0572" w:rsidRDefault="00271968" w:rsidP="006D0572">
      <w:pPr>
        <w:pStyle w:val="af"/>
        <w:ind w:firstLine="709"/>
        <w:jc w:val="both"/>
      </w:pPr>
      <w:r w:rsidRPr="006D0572">
        <w:rPr>
          <w:rFonts w:ascii="Times New Roman" w:hAnsi="Times New Roman"/>
          <w:sz w:val="28"/>
          <w:szCs w:val="28"/>
        </w:rPr>
        <w:t xml:space="preserve">Допустить </w:t>
      </w:r>
      <w:r w:rsidR="00D537C7">
        <w:rPr>
          <w:rFonts w:ascii="Times New Roman" w:hAnsi="Times New Roman"/>
          <w:sz w:val="28"/>
          <w:szCs w:val="28"/>
        </w:rPr>
        <w:t>(отказать в допуске</w:t>
      </w:r>
      <w:r w:rsidR="00AF7519">
        <w:rPr>
          <w:rFonts w:ascii="Times New Roman" w:hAnsi="Times New Roman"/>
          <w:sz w:val="28"/>
          <w:szCs w:val="28"/>
        </w:rPr>
        <w:t>, указать обоснование</w:t>
      </w:r>
      <w:r w:rsidR="00D537C7">
        <w:rPr>
          <w:rFonts w:ascii="Times New Roman" w:hAnsi="Times New Roman"/>
          <w:sz w:val="28"/>
          <w:szCs w:val="28"/>
        </w:rPr>
        <w:t xml:space="preserve">) </w:t>
      </w:r>
      <w:r w:rsidR="005128A2" w:rsidRPr="006D0572">
        <w:rPr>
          <w:rFonts w:ascii="Times New Roman" w:hAnsi="Times New Roman"/>
          <w:sz w:val="28"/>
          <w:szCs w:val="28"/>
        </w:rPr>
        <w:t>ФИО</w:t>
      </w:r>
      <w:r w:rsidRPr="006D0572">
        <w:rPr>
          <w:rFonts w:ascii="Times New Roman" w:hAnsi="Times New Roman"/>
          <w:sz w:val="28"/>
          <w:szCs w:val="28"/>
        </w:rPr>
        <w:t xml:space="preserve"> к участию в</w:t>
      </w:r>
      <w:r w:rsidR="00AF7519">
        <w:rPr>
          <w:rFonts w:ascii="Times New Roman" w:hAnsi="Times New Roman"/>
          <w:sz w:val="28"/>
          <w:szCs w:val="28"/>
        </w:rPr>
        <w:t xml:space="preserve"> </w:t>
      </w:r>
      <w:r w:rsidRPr="006D0572">
        <w:rPr>
          <w:rFonts w:ascii="Times New Roman" w:hAnsi="Times New Roman"/>
          <w:sz w:val="28"/>
          <w:szCs w:val="28"/>
        </w:rPr>
        <w:t xml:space="preserve">конкурсе </w:t>
      </w:r>
      <w:r w:rsidR="005128A2" w:rsidRPr="006D0572">
        <w:rPr>
          <w:rFonts w:ascii="Times New Roman" w:hAnsi="Times New Roman"/>
          <w:sz w:val="28"/>
          <w:szCs w:val="28"/>
        </w:rPr>
        <w:t xml:space="preserve">и (или) выборах </w:t>
      </w:r>
      <w:r w:rsidRPr="006D0572">
        <w:rPr>
          <w:rFonts w:ascii="Times New Roman" w:hAnsi="Times New Roman"/>
          <w:sz w:val="28"/>
          <w:szCs w:val="28"/>
        </w:rPr>
        <w:t>на замещение должности</w:t>
      </w:r>
      <w:r w:rsidR="00AF7519">
        <w:rPr>
          <w:rFonts w:ascii="Times New Roman" w:hAnsi="Times New Roman"/>
          <w:sz w:val="28"/>
          <w:szCs w:val="28"/>
        </w:rPr>
        <w:t xml:space="preserve"> ______________________</w:t>
      </w:r>
      <w:r w:rsidRPr="006D0572">
        <w:rPr>
          <w:rFonts w:ascii="Times New Roman" w:hAnsi="Times New Roman"/>
          <w:sz w:val="28"/>
          <w:szCs w:val="28"/>
        </w:rPr>
        <w:t>.</w:t>
      </w:r>
      <w:r w:rsidRPr="006D0572">
        <w:t xml:space="preserve"> </w:t>
      </w:r>
    </w:p>
    <w:p w:rsidR="00271968" w:rsidRPr="00C425E8" w:rsidRDefault="00271968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71968" w:rsidRPr="00C425E8" w:rsidRDefault="00271968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71968" w:rsidRPr="00C425E8" w:rsidRDefault="00271968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71968" w:rsidRPr="00C425E8" w:rsidRDefault="005128A2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425E8">
        <w:rPr>
          <w:rFonts w:ascii="Times New Roman" w:hAnsi="Times New Roman"/>
          <w:sz w:val="28"/>
          <w:szCs w:val="28"/>
        </w:rPr>
        <w:t>Председатель</w:t>
      </w:r>
      <w:r w:rsidRPr="00C425E8">
        <w:rPr>
          <w:rFonts w:ascii="Times New Roman" w:hAnsi="Times New Roman"/>
          <w:sz w:val="28"/>
          <w:szCs w:val="28"/>
        </w:rPr>
        <w:tab/>
      </w:r>
      <w:r w:rsidRPr="00C425E8">
        <w:rPr>
          <w:rFonts w:ascii="Times New Roman" w:hAnsi="Times New Roman"/>
          <w:sz w:val="28"/>
          <w:szCs w:val="28"/>
        </w:rPr>
        <w:tab/>
      </w:r>
      <w:r w:rsidRPr="00C425E8">
        <w:rPr>
          <w:rFonts w:ascii="Times New Roman" w:hAnsi="Times New Roman"/>
          <w:sz w:val="28"/>
          <w:szCs w:val="28"/>
        </w:rPr>
        <w:tab/>
      </w:r>
      <w:r w:rsidRPr="00C425E8">
        <w:rPr>
          <w:rFonts w:ascii="Times New Roman" w:hAnsi="Times New Roman"/>
          <w:sz w:val="28"/>
          <w:szCs w:val="28"/>
        </w:rPr>
        <w:tab/>
      </w:r>
      <w:r w:rsidRPr="00C425E8">
        <w:rPr>
          <w:rFonts w:ascii="Times New Roman" w:hAnsi="Times New Roman"/>
          <w:sz w:val="28"/>
          <w:szCs w:val="28"/>
        </w:rPr>
        <w:tab/>
      </w:r>
      <w:r w:rsidRPr="00C425E8">
        <w:rPr>
          <w:rFonts w:ascii="Times New Roman" w:hAnsi="Times New Roman"/>
          <w:sz w:val="28"/>
          <w:szCs w:val="28"/>
        </w:rPr>
        <w:tab/>
      </w:r>
      <w:r w:rsidRPr="00C425E8">
        <w:rPr>
          <w:rFonts w:ascii="Times New Roman" w:hAnsi="Times New Roman"/>
          <w:sz w:val="28"/>
          <w:szCs w:val="28"/>
        </w:rPr>
        <w:tab/>
      </w:r>
      <w:r w:rsidRPr="00C425E8">
        <w:rPr>
          <w:rFonts w:ascii="Times New Roman" w:hAnsi="Times New Roman"/>
          <w:sz w:val="28"/>
          <w:szCs w:val="28"/>
        </w:rPr>
        <w:tab/>
        <w:t xml:space="preserve">     </w:t>
      </w:r>
      <w:r w:rsidR="00C425E8" w:rsidRPr="00C425E8">
        <w:rPr>
          <w:rFonts w:ascii="Times New Roman" w:hAnsi="Times New Roman"/>
          <w:sz w:val="28"/>
          <w:szCs w:val="28"/>
        </w:rPr>
        <w:t xml:space="preserve">        </w:t>
      </w:r>
      <w:r w:rsidR="00C425E8">
        <w:rPr>
          <w:rFonts w:ascii="Times New Roman" w:hAnsi="Times New Roman"/>
          <w:sz w:val="28"/>
          <w:szCs w:val="28"/>
        </w:rPr>
        <w:t xml:space="preserve">        /</w:t>
      </w:r>
      <w:r w:rsidRPr="00C425E8">
        <w:rPr>
          <w:rFonts w:ascii="Times New Roman" w:hAnsi="Times New Roman"/>
          <w:sz w:val="28"/>
          <w:szCs w:val="28"/>
        </w:rPr>
        <w:t>ФИО</w:t>
      </w:r>
      <w:r w:rsidR="00C425E8">
        <w:rPr>
          <w:rFonts w:ascii="Times New Roman" w:hAnsi="Times New Roman"/>
          <w:sz w:val="28"/>
          <w:szCs w:val="28"/>
        </w:rPr>
        <w:t>/</w:t>
      </w:r>
    </w:p>
    <w:p w:rsidR="00271968" w:rsidRPr="00C425E8" w:rsidRDefault="00271968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425E8" w:rsidRDefault="00271968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425E8">
        <w:rPr>
          <w:rFonts w:ascii="Times New Roman" w:hAnsi="Times New Roman"/>
          <w:sz w:val="28"/>
          <w:szCs w:val="28"/>
        </w:rPr>
        <w:t>Член</w:t>
      </w:r>
      <w:r w:rsidR="005128A2" w:rsidRPr="00C425E8">
        <w:rPr>
          <w:rFonts w:ascii="Times New Roman" w:hAnsi="Times New Roman"/>
          <w:sz w:val="28"/>
          <w:szCs w:val="28"/>
        </w:rPr>
        <w:t>ы</w:t>
      </w:r>
      <w:r w:rsidRPr="00C425E8">
        <w:rPr>
          <w:rFonts w:ascii="Times New Roman" w:hAnsi="Times New Roman"/>
          <w:sz w:val="28"/>
          <w:szCs w:val="28"/>
        </w:rPr>
        <w:t xml:space="preserve"> комиссии</w:t>
      </w:r>
      <w:r w:rsidR="005128A2" w:rsidRPr="00C425E8">
        <w:rPr>
          <w:rFonts w:ascii="Times New Roman" w:hAnsi="Times New Roman"/>
          <w:sz w:val="28"/>
          <w:szCs w:val="28"/>
        </w:rPr>
        <w:t>:</w:t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  <w:t xml:space="preserve">     </w:t>
      </w:r>
      <w:r w:rsidR="00C425E8" w:rsidRPr="00C425E8">
        <w:rPr>
          <w:rFonts w:ascii="Times New Roman" w:hAnsi="Times New Roman"/>
          <w:sz w:val="28"/>
          <w:szCs w:val="28"/>
        </w:rPr>
        <w:t xml:space="preserve">        </w:t>
      </w:r>
      <w:r w:rsidR="00C425E8">
        <w:rPr>
          <w:rFonts w:ascii="Times New Roman" w:hAnsi="Times New Roman"/>
          <w:sz w:val="28"/>
          <w:szCs w:val="28"/>
        </w:rPr>
        <w:t xml:space="preserve">        /</w:t>
      </w:r>
      <w:r w:rsidR="00C425E8" w:rsidRPr="00C425E8">
        <w:rPr>
          <w:rFonts w:ascii="Times New Roman" w:hAnsi="Times New Roman"/>
          <w:sz w:val="28"/>
          <w:szCs w:val="28"/>
        </w:rPr>
        <w:t>ФИО</w:t>
      </w:r>
      <w:r w:rsidR="00C425E8">
        <w:rPr>
          <w:rFonts w:ascii="Times New Roman" w:hAnsi="Times New Roman"/>
          <w:sz w:val="28"/>
          <w:szCs w:val="28"/>
        </w:rPr>
        <w:t xml:space="preserve">/             </w:t>
      </w:r>
    </w:p>
    <w:p w:rsidR="00C425E8" w:rsidRDefault="00C425E8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128A2" w:rsidRPr="00C425E8" w:rsidRDefault="00C425E8" w:rsidP="00C425E8">
      <w:pPr>
        <w:pStyle w:val="af"/>
        <w:ind w:left="778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/</w:t>
      </w:r>
      <w:r w:rsidRPr="00C425E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/</w:t>
      </w:r>
    </w:p>
    <w:p w:rsidR="005128A2" w:rsidRPr="00C425E8" w:rsidRDefault="005128A2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128A2" w:rsidRDefault="00C425E8" w:rsidP="00C425E8">
      <w:pPr>
        <w:pStyle w:val="af"/>
        <w:ind w:left="778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/</w:t>
      </w:r>
      <w:r w:rsidRPr="00C425E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/</w:t>
      </w:r>
    </w:p>
    <w:p w:rsidR="005730BF" w:rsidRDefault="005730BF" w:rsidP="00C425E8">
      <w:pPr>
        <w:pStyle w:val="af"/>
        <w:ind w:left="7788" w:firstLine="708"/>
        <w:jc w:val="both"/>
        <w:rPr>
          <w:rFonts w:ascii="Times New Roman" w:hAnsi="Times New Roman"/>
          <w:sz w:val="28"/>
          <w:szCs w:val="28"/>
        </w:rPr>
      </w:pPr>
    </w:p>
    <w:p w:rsidR="005730BF" w:rsidRPr="00C425E8" w:rsidRDefault="005730BF" w:rsidP="00C425E8">
      <w:pPr>
        <w:pStyle w:val="af"/>
        <w:ind w:left="778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/</w:t>
      </w:r>
      <w:r w:rsidRPr="00C425E8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/</w:t>
      </w:r>
    </w:p>
    <w:p w:rsidR="00271968" w:rsidRPr="00C425E8" w:rsidRDefault="00271968" w:rsidP="00C425E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C51FF" w:rsidRPr="00987AE3" w:rsidRDefault="00271968" w:rsidP="00C425E8">
      <w:pPr>
        <w:pStyle w:val="af"/>
        <w:jc w:val="both"/>
        <w:rPr>
          <w:rFonts w:eastAsiaTheme="minorHAnsi"/>
          <w:sz w:val="26"/>
          <w:szCs w:val="26"/>
        </w:rPr>
      </w:pPr>
      <w:r w:rsidRPr="00C425E8">
        <w:rPr>
          <w:rFonts w:ascii="Times New Roman" w:hAnsi="Times New Roman"/>
          <w:sz w:val="28"/>
          <w:szCs w:val="28"/>
        </w:rPr>
        <w:t>Секретарь</w:t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</w:r>
      <w:r w:rsidR="005128A2" w:rsidRPr="00C425E8">
        <w:rPr>
          <w:rFonts w:ascii="Times New Roman" w:hAnsi="Times New Roman"/>
          <w:sz w:val="28"/>
          <w:szCs w:val="28"/>
        </w:rPr>
        <w:tab/>
        <w:t xml:space="preserve">     </w:t>
      </w:r>
      <w:r w:rsidR="00C425E8" w:rsidRPr="00C425E8">
        <w:rPr>
          <w:rFonts w:ascii="Times New Roman" w:hAnsi="Times New Roman"/>
          <w:sz w:val="28"/>
          <w:szCs w:val="28"/>
        </w:rPr>
        <w:t xml:space="preserve">       </w:t>
      </w:r>
      <w:r w:rsidR="00C425E8">
        <w:rPr>
          <w:rFonts w:ascii="Times New Roman" w:hAnsi="Times New Roman"/>
          <w:sz w:val="28"/>
          <w:szCs w:val="28"/>
        </w:rPr>
        <w:t xml:space="preserve">        </w:t>
      </w:r>
      <w:r w:rsidR="00C425E8" w:rsidRPr="00C425E8">
        <w:rPr>
          <w:rFonts w:ascii="Times New Roman" w:hAnsi="Times New Roman"/>
          <w:sz w:val="28"/>
          <w:szCs w:val="28"/>
        </w:rPr>
        <w:t xml:space="preserve"> </w:t>
      </w:r>
      <w:r w:rsidR="00C425E8">
        <w:rPr>
          <w:rFonts w:ascii="Times New Roman" w:hAnsi="Times New Roman"/>
          <w:sz w:val="28"/>
          <w:szCs w:val="28"/>
        </w:rPr>
        <w:t>/</w:t>
      </w:r>
      <w:r w:rsidR="00C425E8" w:rsidRPr="00C425E8">
        <w:rPr>
          <w:rFonts w:ascii="Times New Roman" w:hAnsi="Times New Roman"/>
          <w:sz w:val="28"/>
          <w:szCs w:val="28"/>
        </w:rPr>
        <w:t>ФИО</w:t>
      </w:r>
      <w:r w:rsidR="00C425E8">
        <w:rPr>
          <w:rFonts w:ascii="Times New Roman" w:hAnsi="Times New Roman"/>
          <w:sz w:val="28"/>
          <w:szCs w:val="28"/>
        </w:rPr>
        <w:t>/</w:t>
      </w:r>
      <w:r w:rsidRPr="00A21662">
        <w:t xml:space="preserve">       </w:t>
      </w:r>
    </w:p>
    <w:p w:rsidR="00E9026D" w:rsidRDefault="00E9026D" w:rsidP="005E24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498" w:rsidRDefault="00B86498" w:rsidP="00B86498">
      <w:pPr>
        <w:pStyle w:val="22"/>
        <w:shd w:val="clear" w:color="auto" w:fill="auto"/>
        <w:spacing w:line="240" w:lineRule="auto"/>
        <w:ind w:right="23"/>
        <w:rPr>
          <w:rFonts w:ascii="Times New Roman" w:hAnsi="Times New Roman"/>
          <w:sz w:val="24"/>
          <w:szCs w:val="24"/>
        </w:rPr>
      </w:pPr>
    </w:p>
    <w:p w:rsidR="00B86498" w:rsidRDefault="00B86498" w:rsidP="00B86498">
      <w:pPr>
        <w:pStyle w:val="22"/>
        <w:shd w:val="clear" w:color="auto" w:fill="auto"/>
        <w:spacing w:line="240" w:lineRule="auto"/>
        <w:ind w:right="23"/>
        <w:rPr>
          <w:rFonts w:ascii="Times New Roman" w:hAnsi="Times New Roman"/>
          <w:sz w:val="24"/>
          <w:szCs w:val="24"/>
        </w:rPr>
      </w:pPr>
    </w:p>
    <w:p w:rsidR="00B86498" w:rsidRPr="00DB768B" w:rsidRDefault="00B86498" w:rsidP="00B86498">
      <w:pPr>
        <w:pStyle w:val="22"/>
        <w:shd w:val="clear" w:color="auto" w:fill="auto"/>
        <w:spacing w:line="240" w:lineRule="auto"/>
        <w:ind w:right="23"/>
        <w:rPr>
          <w:rFonts w:ascii="Times New Roman" w:hAnsi="Times New Roman"/>
          <w:sz w:val="24"/>
          <w:szCs w:val="24"/>
        </w:rPr>
      </w:pPr>
    </w:p>
    <w:p w:rsidR="00C425E8" w:rsidRDefault="00C425E8">
      <w:pPr>
        <w:spacing w:after="0" w:line="240" w:lineRule="auto"/>
        <w:rPr>
          <w:rFonts w:ascii="Times New Roman" w:eastAsia="Sylfaen" w:hAnsi="Times New Roman" w:cs="Sylfae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1D84" w:rsidRDefault="00DD1D84" w:rsidP="00D132A8">
      <w:pPr>
        <w:pStyle w:val="22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согласования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C425E8">
        <w:rPr>
          <w:rFonts w:ascii="Times New Roman" w:hAnsi="Times New Roman" w:cs="Times New Roman"/>
          <w:b/>
          <w:sz w:val="28"/>
          <w:szCs w:val="28"/>
        </w:rPr>
        <w:t>о квалификационной комиссии</w:t>
      </w:r>
      <w:r w:rsidR="00C425E8">
        <w:rPr>
          <w:rFonts w:ascii="Times New Roman" w:hAnsi="Times New Roman" w:cs="Times New Roman"/>
          <w:b/>
          <w:sz w:val="28"/>
          <w:szCs w:val="28"/>
        </w:rPr>
        <w:br/>
      </w:r>
      <w:r w:rsidR="00D132A8" w:rsidRPr="008206CF">
        <w:rPr>
          <w:rFonts w:ascii="Times New Roman" w:hAnsi="Times New Roman" w:cs="Times New Roman"/>
          <w:b/>
          <w:sz w:val="28"/>
          <w:szCs w:val="28"/>
        </w:rPr>
        <w:t xml:space="preserve"> КАУ ДПО «АИРО имени А.М. Топорова»</w:t>
      </w:r>
    </w:p>
    <w:p w:rsidR="00DD1D84" w:rsidRDefault="00DD1D84" w:rsidP="00104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418"/>
      </w:tblGrid>
      <w:tr w:rsidR="00DD1D84" w:rsidRPr="002220E0" w:rsidTr="00D816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4" w:rsidRPr="00C94BAB" w:rsidRDefault="00DD1D84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84" w:rsidRPr="00C94BAB" w:rsidRDefault="00DD1D84" w:rsidP="00104EFF">
            <w:pPr>
              <w:spacing w:before="20" w:after="20" w:line="240" w:lineRule="auto"/>
              <w:ind w:right="3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AB">
              <w:rPr>
                <w:rFonts w:ascii="Times New Roman" w:hAnsi="Times New Roman"/>
                <w:sz w:val="24"/>
                <w:szCs w:val="24"/>
              </w:rPr>
              <w:t>Должность, фамилия и инициалы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1D84" w:rsidRPr="00C94BAB" w:rsidRDefault="00DD1D84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A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D84" w:rsidRPr="00C94BAB" w:rsidRDefault="00DD1D84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A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D1D84" w:rsidTr="00D8160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4" w:rsidRDefault="00DD1D84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D84" w:rsidRDefault="00DD1D84" w:rsidP="002D4E9F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2D4E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общим вопросам Плешкова О.А.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D84" w:rsidRDefault="00DD1D84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D84" w:rsidRDefault="00DD1D84" w:rsidP="00104EFF">
            <w:pPr>
              <w:spacing w:before="20" w:after="20" w:line="240" w:lineRule="auto"/>
              <w:ind w:right="3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D84" w:rsidTr="00D81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4" w:rsidRDefault="00DD1D84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D84" w:rsidRDefault="00D132A8" w:rsidP="00D132A8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учебно-методической работе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Чеверда И.В.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4" w:rsidRDefault="00DD1D84" w:rsidP="002D4E9F">
            <w:pPr>
              <w:spacing w:before="20" w:after="2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4" w:rsidRDefault="00DD1D84" w:rsidP="00104EFF">
            <w:pPr>
              <w:spacing w:before="20" w:after="20" w:line="240" w:lineRule="auto"/>
              <w:ind w:righ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606" w:rsidTr="00D81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6" w:rsidRDefault="00366606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6" w:rsidRDefault="00D132A8" w:rsidP="00D132A8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научной и инновационной работе Райских Т.Н.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6" w:rsidRDefault="00366606" w:rsidP="002D4E9F">
            <w:pPr>
              <w:spacing w:before="20" w:after="2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6" w:rsidRDefault="00366606" w:rsidP="00104EFF">
            <w:pPr>
              <w:spacing w:before="20" w:after="20" w:line="240" w:lineRule="auto"/>
              <w:ind w:righ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A85" w:rsidTr="00D81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85" w:rsidRDefault="00366606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97A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85" w:rsidRDefault="00D132A8" w:rsidP="00934158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ППО Платонова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85" w:rsidRDefault="00E97A85" w:rsidP="002D4E9F">
            <w:pPr>
              <w:spacing w:before="20" w:after="2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85" w:rsidRDefault="00E97A85" w:rsidP="00104EFF">
            <w:pPr>
              <w:spacing w:before="20" w:after="20" w:line="240" w:lineRule="auto"/>
              <w:ind w:righ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2A8" w:rsidTr="00D816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A8" w:rsidRDefault="00D132A8" w:rsidP="00D132A8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A8" w:rsidRDefault="00D132A8" w:rsidP="00D132A8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правового, документационного и кадрового обеспечения Терехов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A8" w:rsidRDefault="00D132A8" w:rsidP="00D132A8">
            <w:pPr>
              <w:spacing w:before="20" w:after="2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A8" w:rsidRDefault="00D132A8" w:rsidP="00D132A8">
            <w:pPr>
              <w:spacing w:before="20" w:after="20" w:line="240" w:lineRule="auto"/>
              <w:ind w:righ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48A" w:rsidRDefault="002F448A" w:rsidP="00104E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448A" w:rsidRDefault="002F448A" w:rsidP="00104E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48A" w:rsidRPr="00470C04" w:rsidRDefault="002F448A" w:rsidP="00C42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C04">
        <w:rPr>
          <w:rFonts w:ascii="Times New Roman" w:hAnsi="Times New Roman"/>
          <w:b/>
          <w:sz w:val="28"/>
          <w:szCs w:val="28"/>
        </w:rPr>
        <w:t xml:space="preserve">Лист ознакомления </w:t>
      </w:r>
    </w:p>
    <w:p w:rsidR="002F448A" w:rsidRPr="00470C04" w:rsidRDefault="002F448A" w:rsidP="00C425E8">
      <w:pPr>
        <w:pStyle w:val="22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470C04"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положением </w:t>
      </w:r>
      <w:r w:rsidR="00C425E8">
        <w:rPr>
          <w:rFonts w:ascii="Times New Roman" w:hAnsi="Times New Roman" w:cs="Times New Roman"/>
          <w:b/>
          <w:sz w:val="28"/>
          <w:szCs w:val="28"/>
        </w:rPr>
        <w:t>о квалификационной комиссии</w:t>
      </w:r>
      <w:r w:rsidR="00C425E8">
        <w:rPr>
          <w:rFonts w:ascii="Times New Roman" w:hAnsi="Times New Roman" w:cs="Times New Roman"/>
          <w:b/>
          <w:sz w:val="28"/>
          <w:szCs w:val="28"/>
        </w:rPr>
        <w:br/>
      </w:r>
      <w:r w:rsidR="00D132A8" w:rsidRPr="008206CF">
        <w:rPr>
          <w:rFonts w:ascii="Times New Roman" w:hAnsi="Times New Roman" w:cs="Times New Roman"/>
          <w:b/>
          <w:sz w:val="28"/>
          <w:szCs w:val="28"/>
        </w:rPr>
        <w:t xml:space="preserve"> КАУ ДПО «АИРО имени А.М. Топорова»</w:t>
      </w:r>
    </w:p>
    <w:p w:rsidR="002F448A" w:rsidRPr="00470C04" w:rsidRDefault="002F448A" w:rsidP="00104EFF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6444"/>
        <w:gridCol w:w="1261"/>
        <w:gridCol w:w="1213"/>
      </w:tblGrid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2F448A" w:rsidRDefault="002F448A" w:rsidP="002D4E9F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F44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2F448A" w:rsidRDefault="002F448A" w:rsidP="002D4E9F">
            <w:pPr>
              <w:spacing w:before="20" w:after="20" w:line="240" w:lineRule="auto"/>
              <w:ind w:right="3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48A">
              <w:rPr>
                <w:rFonts w:ascii="Times New Roman" w:hAnsi="Times New Roman"/>
                <w:sz w:val="24"/>
                <w:szCs w:val="24"/>
              </w:rPr>
              <w:t>Должность, фамилия и инициалы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2F448A" w:rsidRDefault="002F448A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48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2F448A" w:rsidRDefault="002F448A" w:rsidP="002D4E9F">
            <w:pPr>
              <w:spacing w:before="20" w:after="2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48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48A" w:rsidRPr="00470C04" w:rsidTr="00D132A8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A" w:rsidRPr="00470C04" w:rsidRDefault="002F448A" w:rsidP="00104E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F46" w:rsidRDefault="00953F46" w:rsidP="00104E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53F46" w:rsidSect="007228D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272" w:rsidRDefault="00732272">
      <w:pPr>
        <w:spacing w:after="0" w:line="240" w:lineRule="auto"/>
      </w:pPr>
      <w:r>
        <w:separator/>
      </w:r>
    </w:p>
  </w:endnote>
  <w:endnote w:type="continuationSeparator" w:id="0">
    <w:p w:rsidR="00732272" w:rsidRDefault="0073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9B" w:rsidRDefault="00D9179B">
    <w:pPr>
      <w:pStyle w:val="a6"/>
    </w:pPr>
  </w:p>
  <w:p w:rsidR="00D9179B" w:rsidRDefault="00D917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272" w:rsidRDefault="00732272">
      <w:pPr>
        <w:spacing w:after="0" w:line="240" w:lineRule="auto"/>
      </w:pPr>
      <w:r>
        <w:separator/>
      </w:r>
    </w:p>
  </w:footnote>
  <w:footnote w:type="continuationSeparator" w:id="0">
    <w:p w:rsidR="00732272" w:rsidRDefault="0073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895186"/>
      <w:docPartObj>
        <w:docPartGallery w:val="Page Numbers (Top of Page)"/>
        <w:docPartUnique/>
      </w:docPartObj>
    </w:sdtPr>
    <w:sdtEndPr/>
    <w:sdtContent>
      <w:p w:rsidR="00D9179B" w:rsidRDefault="00D917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190">
          <w:rPr>
            <w:noProof/>
          </w:rPr>
          <w:t>2</w:t>
        </w:r>
        <w:r>
          <w:fldChar w:fldCharType="end"/>
        </w:r>
      </w:p>
      <w:tbl>
        <w:tblPr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>
        <w:tblGrid>
          <w:gridCol w:w="3306"/>
          <w:gridCol w:w="6038"/>
        </w:tblGrid>
        <w:tr w:rsidR="00D9179B" w:rsidTr="001B607B">
          <w:trPr>
            <w:cantSplit/>
          </w:trPr>
          <w:tc>
            <w:tcPr>
              <w:tcW w:w="1951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  <w:hideMark/>
            </w:tcPr>
            <w:p w:rsidR="00D9179B" w:rsidRDefault="00D9179B" w:rsidP="008206CF">
              <w:pPr>
                <w:pStyle w:val="a4"/>
                <w:jc w:val="center"/>
                <w:rPr>
                  <w:rFonts w:ascii="Arial Narrow" w:hAnsi="Arial Narrow"/>
                  <w:color w:val="808080"/>
                </w:rPr>
              </w:pPr>
              <w:r>
                <w:rPr>
                  <w:noProof/>
                  <w:lang w:eastAsia="ru-RU"/>
                </w:rPr>
                <w:drawing>
                  <wp:inline distT="0" distB="0" distL="0" distR="0" wp14:anchorId="0484C131" wp14:editId="73F4244D">
                    <wp:extent cx="1962150" cy="523875"/>
                    <wp:effectExtent l="0" t="0" r="0" b="9525"/>
                    <wp:docPr id="1" name="Рисунок 1" descr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3" descr="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215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19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hideMark/>
            </w:tcPr>
            <w:p w:rsidR="00D9179B" w:rsidRDefault="00D9179B" w:rsidP="008206CF">
              <w:pPr>
                <w:pStyle w:val="a4"/>
                <w:spacing w:before="60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>Краевое автономное учреждение</w:t>
              </w:r>
            </w:p>
            <w:p w:rsidR="00D9179B" w:rsidRDefault="00D9179B" w:rsidP="008206CF">
              <w:pPr>
                <w:pStyle w:val="a4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>дополнительного профессионального образования</w:t>
              </w:r>
            </w:p>
            <w:p w:rsidR="00D9179B" w:rsidRDefault="00D9179B" w:rsidP="008206CF">
              <w:pPr>
                <w:pStyle w:val="a4"/>
                <w:spacing w:after="60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 xml:space="preserve">«Алтайский институт развития образования имени </w:t>
              </w:r>
            </w:p>
            <w:p w:rsidR="00D9179B" w:rsidRDefault="00D9179B" w:rsidP="008206CF">
              <w:pPr>
                <w:pStyle w:val="a4"/>
                <w:spacing w:after="60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>Адриана Митрофановича Топорова»</w:t>
              </w:r>
            </w:p>
            <w:p w:rsidR="00D9179B" w:rsidRDefault="00D9179B" w:rsidP="008206CF">
              <w:pPr>
                <w:pStyle w:val="a4"/>
                <w:spacing w:after="60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>(КАУ ДПО АИРО имени А.М.  Топорова)</w:t>
              </w:r>
            </w:p>
          </w:tc>
        </w:tr>
      </w:tbl>
      <w:p w:rsidR="00D9179B" w:rsidRDefault="00906190">
        <w:pPr>
          <w:pStyle w:val="a4"/>
          <w:jc w:val="center"/>
        </w:pPr>
      </w:p>
    </w:sdtContent>
  </w:sdt>
  <w:p w:rsidR="00D9179B" w:rsidRDefault="00D917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6"/>
    <w:rsid w:val="00002B74"/>
    <w:rsid w:val="0002090E"/>
    <w:rsid w:val="00021F5D"/>
    <w:rsid w:val="00023475"/>
    <w:rsid w:val="00023496"/>
    <w:rsid w:val="00026D29"/>
    <w:rsid w:val="0003296F"/>
    <w:rsid w:val="000343FF"/>
    <w:rsid w:val="00044338"/>
    <w:rsid w:val="000449B1"/>
    <w:rsid w:val="00061FAC"/>
    <w:rsid w:val="0006374F"/>
    <w:rsid w:val="000663AA"/>
    <w:rsid w:val="000731BE"/>
    <w:rsid w:val="000761C8"/>
    <w:rsid w:val="00081132"/>
    <w:rsid w:val="0008518A"/>
    <w:rsid w:val="000878FF"/>
    <w:rsid w:val="00091394"/>
    <w:rsid w:val="00093508"/>
    <w:rsid w:val="0009792D"/>
    <w:rsid w:val="000A1415"/>
    <w:rsid w:val="000A1747"/>
    <w:rsid w:val="000B6469"/>
    <w:rsid w:val="000B6BE1"/>
    <w:rsid w:val="000C2774"/>
    <w:rsid w:val="000C5E8F"/>
    <w:rsid w:val="000D4A7E"/>
    <w:rsid w:val="000D60D2"/>
    <w:rsid w:val="000D74BE"/>
    <w:rsid w:val="000D7AE8"/>
    <w:rsid w:val="000E038F"/>
    <w:rsid w:val="000E041E"/>
    <w:rsid w:val="000E4FBE"/>
    <w:rsid w:val="000F3214"/>
    <w:rsid w:val="000F5BCD"/>
    <w:rsid w:val="00104EFF"/>
    <w:rsid w:val="001063E6"/>
    <w:rsid w:val="001103C8"/>
    <w:rsid w:val="00115902"/>
    <w:rsid w:val="00115FB2"/>
    <w:rsid w:val="00122B67"/>
    <w:rsid w:val="0012342F"/>
    <w:rsid w:val="00141CD5"/>
    <w:rsid w:val="00143A40"/>
    <w:rsid w:val="00157B5B"/>
    <w:rsid w:val="00162B57"/>
    <w:rsid w:val="001647AA"/>
    <w:rsid w:val="001668F9"/>
    <w:rsid w:val="00166F84"/>
    <w:rsid w:val="00180E98"/>
    <w:rsid w:val="00185CE0"/>
    <w:rsid w:val="00194434"/>
    <w:rsid w:val="001A173D"/>
    <w:rsid w:val="001A2072"/>
    <w:rsid w:val="001B607B"/>
    <w:rsid w:val="001B63F6"/>
    <w:rsid w:val="001C1AB4"/>
    <w:rsid w:val="001C51E6"/>
    <w:rsid w:val="001D6D74"/>
    <w:rsid w:val="001E6646"/>
    <w:rsid w:val="001F07C7"/>
    <w:rsid w:val="00201988"/>
    <w:rsid w:val="00203608"/>
    <w:rsid w:val="00203C5E"/>
    <w:rsid w:val="00204107"/>
    <w:rsid w:val="00205BD3"/>
    <w:rsid w:val="00216AA4"/>
    <w:rsid w:val="0022045A"/>
    <w:rsid w:val="002209DE"/>
    <w:rsid w:val="0022222D"/>
    <w:rsid w:val="002241DE"/>
    <w:rsid w:val="00226E5A"/>
    <w:rsid w:val="00234849"/>
    <w:rsid w:val="00242966"/>
    <w:rsid w:val="002528FA"/>
    <w:rsid w:val="00252A14"/>
    <w:rsid w:val="0025646C"/>
    <w:rsid w:val="00256F4D"/>
    <w:rsid w:val="00262A74"/>
    <w:rsid w:val="00262C71"/>
    <w:rsid w:val="002711F7"/>
    <w:rsid w:val="00271968"/>
    <w:rsid w:val="00275D68"/>
    <w:rsid w:val="002816C2"/>
    <w:rsid w:val="002844F6"/>
    <w:rsid w:val="00291FE3"/>
    <w:rsid w:val="002936BD"/>
    <w:rsid w:val="002A44D3"/>
    <w:rsid w:val="002A5CEA"/>
    <w:rsid w:val="002B4ABC"/>
    <w:rsid w:val="002B774A"/>
    <w:rsid w:val="002C42DC"/>
    <w:rsid w:val="002D2AE7"/>
    <w:rsid w:val="002D4E9F"/>
    <w:rsid w:val="002E3B55"/>
    <w:rsid w:val="002E7840"/>
    <w:rsid w:val="002F2B1C"/>
    <w:rsid w:val="002F3FB1"/>
    <w:rsid w:val="002F448A"/>
    <w:rsid w:val="00304812"/>
    <w:rsid w:val="00304B7E"/>
    <w:rsid w:val="00307B80"/>
    <w:rsid w:val="0031247F"/>
    <w:rsid w:val="0031497C"/>
    <w:rsid w:val="0031674F"/>
    <w:rsid w:val="0032266E"/>
    <w:rsid w:val="00324649"/>
    <w:rsid w:val="00327913"/>
    <w:rsid w:val="00343E4A"/>
    <w:rsid w:val="003466C1"/>
    <w:rsid w:val="0035168E"/>
    <w:rsid w:val="00353A0D"/>
    <w:rsid w:val="00354513"/>
    <w:rsid w:val="0035476E"/>
    <w:rsid w:val="003564AB"/>
    <w:rsid w:val="00356776"/>
    <w:rsid w:val="00366606"/>
    <w:rsid w:val="00367B82"/>
    <w:rsid w:val="00370751"/>
    <w:rsid w:val="0038470A"/>
    <w:rsid w:val="003A411C"/>
    <w:rsid w:val="003A4B42"/>
    <w:rsid w:val="003A783D"/>
    <w:rsid w:val="003B0CD5"/>
    <w:rsid w:val="003C725D"/>
    <w:rsid w:val="003D412B"/>
    <w:rsid w:val="003D456D"/>
    <w:rsid w:val="003D640E"/>
    <w:rsid w:val="003E0433"/>
    <w:rsid w:val="003E664C"/>
    <w:rsid w:val="003E6C6F"/>
    <w:rsid w:val="003F2F72"/>
    <w:rsid w:val="004064A2"/>
    <w:rsid w:val="004156E0"/>
    <w:rsid w:val="00420056"/>
    <w:rsid w:val="00422314"/>
    <w:rsid w:val="00425086"/>
    <w:rsid w:val="00435630"/>
    <w:rsid w:val="00442B18"/>
    <w:rsid w:val="004440B3"/>
    <w:rsid w:val="00444761"/>
    <w:rsid w:val="0044667C"/>
    <w:rsid w:val="00454E97"/>
    <w:rsid w:val="004572CD"/>
    <w:rsid w:val="00463E05"/>
    <w:rsid w:val="004801C1"/>
    <w:rsid w:val="00483CAE"/>
    <w:rsid w:val="00486A5B"/>
    <w:rsid w:val="004871E1"/>
    <w:rsid w:val="0049010B"/>
    <w:rsid w:val="004930C6"/>
    <w:rsid w:val="00497BB2"/>
    <w:rsid w:val="004A49E2"/>
    <w:rsid w:val="004A5D7E"/>
    <w:rsid w:val="004B2828"/>
    <w:rsid w:val="004B4566"/>
    <w:rsid w:val="004C0FE8"/>
    <w:rsid w:val="004C3944"/>
    <w:rsid w:val="004C4E10"/>
    <w:rsid w:val="004C5CD9"/>
    <w:rsid w:val="004D23E1"/>
    <w:rsid w:val="004D3571"/>
    <w:rsid w:val="004D45E2"/>
    <w:rsid w:val="004E4F89"/>
    <w:rsid w:val="004E6264"/>
    <w:rsid w:val="004F0280"/>
    <w:rsid w:val="004F6F96"/>
    <w:rsid w:val="005128A2"/>
    <w:rsid w:val="00513F6A"/>
    <w:rsid w:val="00517365"/>
    <w:rsid w:val="00526349"/>
    <w:rsid w:val="005300E9"/>
    <w:rsid w:val="005312E0"/>
    <w:rsid w:val="0053460C"/>
    <w:rsid w:val="00534FD5"/>
    <w:rsid w:val="00540A75"/>
    <w:rsid w:val="00546272"/>
    <w:rsid w:val="00553359"/>
    <w:rsid w:val="0056253F"/>
    <w:rsid w:val="005730BF"/>
    <w:rsid w:val="00574B06"/>
    <w:rsid w:val="00575AED"/>
    <w:rsid w:val="0057677A"/>
    <w:rsid w:val="005775ED"/>
    <w:rsid w:val="00594D65"/>
    <w:rsid w:val="005A192A"/>
    <w:rsid w:val="005A3447"/>
    <w:rsid w:val="005B522C"/>
    <w:rsid w:val="005C35F8"/>
    <w:rsid w:val="005C5654"/>
    <w:rsid w:val="005C6800"/>
    <w:rsid w:val="005E2413"/>
    <w:rsid w:val="005E51E1"/>
    <w:rsid w:val="005E6BCE"/>
    <w:rsid w:val="005F060A"/>
    <w:rsid w:val="005F69F7"/>
    <w:rsid w:val="00601383"/>
    <w:rsid w:val="0060178B"/>
    <w:rsid w:val="00601AB8"/>
    <w:rsid w:val="00634BFD"/>
    <w:rsid w:val="00642B65"/>
    <w:rsid w:val="00642EE5"/>
    <w:rsid w:val="00643B7C"/>
    <w:rsid w:val="00643D95"/>
    <w:rsid w:val="0064412C"/>
    <w:rsid w:val="00644BFA"/>
    <w:rsid w:val="0065390C"/>
    <w:rsid w:val="00653BF9"/>
    <w:rsid w:val="00655167"/>
    <w:rsid w:val="00664D3C"/>
    <w:rsid w:val="00665C94"/>
    <w:rsid w:val="00667913"/>
    <w:rsid w:val="00671247"/>
    <w:rsid w:val="00681447"/>
    <w:rsid w:val="006828A2"/>
    <w:rsid w:val="006860BA"/>
    <w:rsid w:val="00687051"/>
    <w:rsid w:val="00690543"/>
    <w:rsid w:val="00692D5C"/>
    <w:rsid w:val="00695965"/>
    <w:rsid w:val="00695A7A"/>
    <w:rsid w:val="006968A1"/>
    <w:rsid w:val="00697389"/>
    <w:rsid w:val="006A060F"/>
    <w:rsid w:val="006A1C24"/>
    <w:rsid w:val="006B1ED2"/>
    <w:rsid w:val="006B20A4"/>
    <w:rsid w:val="006B3532"/>
    <w:rsid w:val="006B6DDC"/>
    <w:rsid w:val="006D0572"/>
    <w:rsid w:val="006D1790"/>
    <w:rsid w:val="006D1847"/>
    <w:rsid w:val="006D216D"/>
    <w:rsid w:val="006E255A"/>
    <w:rsid w:val="006E43F0"/>
    <w:rsid w:val="007039C8"/>
    <w:rsid w:val="00704484"/>
    <w:rsid w:val="00710770"/>
    <w:rsid w:val="00710A0F"/>
    <w:rsid w:val="0071328D"/>
    <w:rsid w:val="00714F60"/>
    <w:rsid w:val="00715AE0"/>
    <w:rsid w:val="007169A3"/>
    <w:rsid w:val="0072252B"/>
    <w:rsid w:val="007228D4"/>
    <w:rsid w:val="00723374"/>
    <w:rsid w:val="007248C9"/>
    <w:rsid w:val="00732272"/>
    <w:rsid w:val="007322E3"/>
    <w:rsid w:val="00732956"/>
    <w:rsid w:val="00740528"/>
    <w:rsid w:val="00754F48"/>
    <w:rsid w:val="00760F2C"/>
    <w:rsid w:val="00767DBD"/>
    <w:rsid w:val="00772E69"/>
    <w:rsid w:val="007747BF"/>
    <w:rsid w:val="00775586"/>
    <w:rsid w:val="00795616"/>
    <w:rsid w:val="00796328"/>
    <w:rsid w:val="007B3A74"/>
    <w:rsid w:val="007C0A96"/>
    <w:rsid w:val="007C1D99"/>
    <w:rsid w:val="007C6D65"/>
    <w:rsid w:val="007D3113"/>
    <w:rsid w:val="007D393E"/>
    <w:rsid w:val="007E167E"/>
    <w:rsid w:val="007E6270"/>
    <w:rsid w:val="007F221F"/>
    <w:rsid w:val="007F7302"/>
    <w:rsid w:val="008005D4"/>
    <w:rsid w:val="008007BF"/>
    <w:rsid w:val="008015E8"/>
    <w:rsid w:val="00803727"/>
    <w:rsid w:val="00810DC7"/>
    <w:rsid w:val="008130A3"/>
    <w:rsid w:val="00816CB9"/>
    <w:rsid w:val="008206CF"/>
    <w:rsid w:val="008212CF"/>
    <w:rsid w:val="00825B17"/>
    <w:rsid w:val="00830A24"/>
    <w:rsid w:val="00841BB1"/>
    <w:rsid w:val="00842772"/>
    <w:rsid w:val="008542BD"/>
    <w:rsid w:val="00856FF1"/>
    <w:rsid w:val="008600D9"/>
    <w:rsid w:val="00863739"/>
    <w:rsid w:val="00867F94"/>
    <w:rsid w:val="00873929"/>
    <w:rsid w:val="00882B31"/>
    <w:rsid w:val="00884F71"/>
    <w:rsid w:val="00897C64"/>
    <w:rsid w:val="008A455E"/>
    <w:rsid w:val="008A50D5"/>
    <w:rsid w:val="008A51A5"/>
    <w:rsid w:val="008B060C"/>
    <w:rsid w:val="008B77F3"/>
    <w:rsid w:val="008C1E93"/>
    <w:rsid w:val="008C36DD"/>
    <w:rsid w:val="008D6330"/>
    <w:rsid w:val="008D6ACD"/>
    <w:rsid w:val="008E0F4C"/>
    <w:rsid w:val="008E1F90"/>
    <w:rsid w:val="008E309E"/>
    <w:rsid w:val="008E4F74"/>
    <w:rsid w:val="008F193C"/>
    <w:rsid w:val="008F1D26"/>
    <w:rsid w:val="008F323E"/>
    <w:rsid w:val="008F60F3"/>
    <w:rsid w:val="00905A30"/>
    <w:rsid w:val="00906190"/>
    <w:rsid w:val="009102A6"/>
    <w:rsid w:val="00922C51"/>
    <w:rsid w:val="00926C82"/>
    <w:rsid w:val="00934158"/>
    <w:rsid w:val="00940397"/>
    <w:rsid w:val="00945BA2"/>
    <w:rsid w:val="00946D9B"/>
    <w:rsid w:val="00947978"/>
    <w:rsid w:val="00951D0E"/>
    <w:rsid w:val="009530AC"/>
    <w:rsid w:val="00953B86"/>
    <w:rsid w:val="00953F46"/>
    <w:rsid w:val="009551A6"/>
    <w:rsid w:val="00957E15"/>
    <w:rsid w:val="00963746"/>
    <w:rsid w:val="00965AD9"/>
    <w:rsid w:val="00967D02"/>
    <w:rsid w:val="009710AF"/>
    <w:rsid w:val="00972321"/>
    <w:rsid w:val="00977EA8"/>
    <w:rsid w:val="00980988"/>
    <w:rsid w:val="00985A00"/>
    <w:rsid w:val="00986AFC"/>
    <w:rsid w:val="00993E75"/>
    <w:rsid w:val="009A7329"/>
    <w:rsid w:val="009C0E7B"/>
    <w:rsid w:val="009C1D83"/>
    <w:rsid w:val="009C32B5"/>
    <w:rsid w:val="009C47FA"/>
    <w:rsid w:val="009C51FF"/>
    <w:rsid w:val="009D2BA3"/>
    <w:rsid w:val="009E17C8"/>
    <w:rsid w:val="009E6C04"/>
    <w:rsid w:val="009E7B05"/>
    <w:rsid w:val="009F04DD"/>
    <w:rsid w:val="009F6101"/>
    <w:rsid w:val="00A12776"/>
    <w:rsid w:val="00A171E0"/>
    <w:rsid w:val="00A24555"/>
    <w:rsid w:val="00A31283"/>
    <w:rsid w:val="00A32898"/>
    <w:rsid w:val="00A34BE6"/>
    <w:rsid w:val="00A371DE"/>
    <w:rsid w:val="00A46D4F"/>
    <w:rsid w:val="00A521D8"/>
    <w:rsid w:val="00A60FE5"/>
    <w:rsid w:val="00A616B1"/>
    <w:rsid w:val="00A63572"/>
    <w:rsid w:val="00A63994"/>
    <w:rsid w:val="00A774A1"/>
    <w:rsid w:val="00A875A6"/>
    <w:rsid w:val="00A96796"/>
    <w:rsid w:val="00A96AB1"/>
    <w:rsid w:val="00A977B8"/>
    <w:rsid w:val="00AA6CC7"/>
    <w:rsid w:val="00AB0451"/>
    <w:rsid w:val="00AB489B"/>
    <w:rsid w:val="00AB6ACF"/>
    <w:rsid w:val="00AC3B8E"/>
    <w:rsid w:val="00AE083A"/>
    <w:rsid w:val="00AE2641"/>
    <w:rsid w:val="00AF6C54"/>
    <w:rsid w:val="00AF7519"/>
    <w:rsid w:val="00B04F17"/>
    <w:rsid w:val="00B05D2C"/>
    <w:rsid w:val="00B11F53"/>
    <w:rsid w:val="00B13569"/>
    <w:rsid w:val="00B21FFB"/>
    <w:rsid w:val="00B27025"/>
    <w:rsid w:val="00B27611"/>
    <w:rsid w:val="00B30B12"/>
    <w:rsid w:val="00B30B3C"/>
    <w:rsid w:val="00B344BC"/>
    <w:rsid w:val="00B359E4"/>
    <w:rsid w:val="00B36556"/>
    <w:rsid w:val="00B41F98"/>
    <w:rsid w:val="00B447BC"/>
    <w:rsid w:val="00B47C40"/>
    <w:rsid w:val="00B47E1E"/>
    <w:rsid w:val="00B5662A"/>
    <w:rsid w:val="00B64A21"/>
    <w:rsid w:val="00B65A97"/>
    <w:rsid w:val="00B66215"/>
    <w:rsid w:val="00B66A16"/>
    <w:rsid w:val="00B66BDD"/>
    <w:rsid w:val="00B672A3"/>
    <w:rsid w:val="00B71396"/>
    <w:rsid w:val="00B81023"/>
    <w:rsid w:val="00B8280E"/>
    <w:rsid w:val="00B83084"/>
    <w:rsid w:val="00B8388F"/>
    <w:rsid w:val="00B83A9C"/>
    <w:rsid w:val="00B8487C"/>
    <w:rsid w:val="00B86498"/>
    <w:rsid w:val="00B94C21"/>
    <w:rsid w:val="00BA0116"/>
    <w:rsid w:val="00BA1847"/>
    <w:rsid w:val="00BA4B5F"/>
    <w:rsid w:val="00BA7FEB"/>
    <w:rsid w:val="00BB0AE6"/>
    <w:rsid w:val="00BC0F0C"/>
    <w:rsid w:val="00BD0BB3"/>
    <w:rsid w:val="00BD41A1"/>
    <w:rsid w:val="00BD41F2"/>
    <w:rsid w:val="00BE1CDE"/>
    <w:rsid w:val="00BE25CF"/>
    <w:rsid w:val="00BE3499"/>
    <w:rsid w:val="00BE5B96"/>
    <w:rsid w:val="00BF15E9"/>
    <w:rsid w:val="00BF16CF"/>
    <w:rsid w:val="00BF1F5C"/>
    <w:rsid w:val="00BF3B9F"/>
    <w:rsid w:val="00BF414B"/>
    <w:rsid w:val="00BF62C6"/>
    <w:rsid w:val="00C03A9C"/>
    <w:rsid w:val="00C06903"/>
    <w:rsid w:val="00C0775C"/>
    <w:rsid w:val="00C10AFC"/>
    <w:rsid w:val="00C12FCB"/>
    <w:rsid w:val="00C22D15"/>
    <w:rsid w:val="00C359B9"/>
    <w:rsid w:val="00C425E8"/>
    <w:rsid w:val="00C447FC"/>
    <w:rsid w:val="00C454A7"/>
    <w:rsid w:val="00C4607E"/>
    <w:rsid w:val="00C474BB"/>
    <w:rsid w:val="00C50DA8"/>
    <w:rsid w:val="00C56807"/>
    <w:rsid w:val="00C57126"/>
    <w:rsid w:val="00C714C5"/>
    <w:rsid w:val="00C8048E"/>
    <w:rsid w:val="00C8073F"/>
    <w:rsid w:val="00C82B3F"/>
    <w:rsid w:val="00C846F6"/>
    <w:rsid w:val="00C90A9E"/>
    <w:rsid w:val="00C90DD3"/>
    <w:rsid w:val="00C92A61"/>
    <w:rsid w:val="00C94F01"/>
    <w:rsid w:val="00C97FDD"/>
    <w:rsid w:val="00CA0BFA"/>
    <w:rsid w:val="00CA2B65"/>
    <w:rsid w:val="00CA3FBC"/>
    <w:rsid w:val="00CA7987"/>
    <w:rsid w:val="00CC0069"/>
    <w:rsid w:val="00CC652F"/>
    <w:rsid w:val="00CD1705"/>
    <w:rsid w:val="00CF7AF0"/>
    <w:rsid w:val="00D058FA"/>
    <w:rsid w:val="00D06824"/>
    <w:rsid w:val="00D070B4"/>
    <w:rsid w:val="00D132A8"/>
    <w:rsid w:val="00D2059B"/>
    <w:rsid w:val="00D21471"/>
    <w:rsid w:val="00D22BCA"/>
    <w:rsid w:val="00D27AF7"/>
    <w:rsid w:val="00D32571"/>
    <w:rsid w:val="00D32ADC"/>
    <w:rsid w:val="00D3318F"/>
    <w:rsid w:val="00D341E3"/>
    <w:rsid w:val="00D479FA"/>
    <w:rsid w:val="00D47B88"/>
    <w:rsid w:val="00D537C7"/>
    <w:rsid w:val="00D65F19"/>
    <w:rsid w:val="00D70BB8"/>
    <w:rsid w:val="00D74C59"/>
    <w:rsid w:val="00D8160C"/>
    <w:rsid w:val="00D85D34"/>
    <w:rsid w:val="00D86EC9"/>
    <w:rsid w:val="00D9179B"/>
    <w:rsid w:val="00DA2190"/>
    <w:rsid w:val="00DA5D9B"/>
    <w:rsid w:val="00DB01FF"/>
    <w:rsid w:val="00DB768B"/>
    <w:rsid w:val="00DC71E8"/>
    <w:rsid w:val="00DD1D84"/>
    <w:rsid w:val="00DE0E54"/>
    <w:rsid w:val="00DE596D"/>
    <w:rsid w:val="00DE74BA"/>
    <w:rsid w:val="00DF0F50"/>
    <w:rsid w:val="00DF210A"/>
    <w:rsid w:val="00E003F2"/>
    <w:rsid w:val="00E02034"/>
    <w:rsid w:val="00E101D4"/>
    <w:rsid w:val="00E11190"/>
    <w:rsid w:val="00E13564"/>
    <w:rsid w:val="00E20950"/>
    <w:rsid w:val="00E24BD3"/>
    <w:rsid w:val="00E26904"/>
    <w:rsid w:val="00E27625"/>
    <w:rsid w:val="00E30172"/>
    <w:rsid w:val="00E42341"/>
    <w:rsid w:val="00E433F1"/>
    <w:rsid w:val="00E559EB"/>
    <w:rsid w:val="00E56CB3"/>
    <w:rsid w:val="00E64403"/>
    <w:rsid w:val="00E6754B"/>
    <w:rsid w:val="00E76FFD"/>
    <w:rsid w:val="00E9026D"/>
    <w:rsid w:val="00E91BFB"/>
    <w:rsid w:val="00E947EC"/>
    <w:rsid w:val="00E95794"/>
    <w:rsid w:val="00E97A85"/>
    <w:rsid w:val="00EA7FB0"/>
    <w:rsid w:val="00EB3689"/>
    <w:rsid w:val="00EC5B16"/>
    <w:rsid w:val="00ED1CB5"/>
    <w:rsid w:val="00ED330B"/>
    <w:rsid w:val="00ED76F9"/>
    <w:rsid w:val="00EE127E"/>
    <w:rsid w:val="00EE1B1F"/>
    <w:rsid w:val="00EE1E8D"/>
    <w:rsid w:val="00EE1F9D"/>
    <w:rsid w:val="00EE6A7C"/>
    <w:rsid w:val="00EE7A96"/>
    <w:rsid w:val="00EF18D4"/>
    <w:rsid w:val="00F02902"/>
    <w:rsid w:val="00F02DF6"/>
    <w:rsid w:val="00F063C7"/>
    <w:rsid w:val="00F14E8E"/>
    <w:rsid w:val="00F27485"/>
    <w:rsid w:val="00F27926"/>
    <w:rsid w:val="00F33A8E"/>
    <w:rsid w:val="00F50EE1"/>
    <w:rsid w:val="00F53EF6"/>
    <w:rsid w:val="00F66236"/>
    <w:rsid w:val="00F67F05"/>
    <w:rsid w:val="00F83229"/>
    <w:rsid w:val="00F8512C"/>
    <w:rsid w:val="00F8593B"/>
    <w:rsid w:val="00F952FE"/>
    <w:rsid w:val="00F95C92"/>
    <w:rsid w:val="00FA0466"/>
    <w:rsid w:val="00FA1D4C"/>
    <w:rsid w:val="00FA44D0"/>
    <w:rsid w:val="00FA54DA"/>
    <w:rsid w:val="00FB4AE6"/>
    <w:rsid w:val="00FC05E0"/>
    <w:rsid w:val="00FC4DA7"/>
    <w:rsid w:val="00FD2DFA"/>
    <w:rsid w:val="00FD4848"/>
    <w:rsid w:val="00FE0468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6AE65-FA4B-465F-9727-206E98A4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D35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53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3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16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unhideWhenUsed/>
    <w:rsid w:val="00BA011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rsid w:val="00BA0116"/>
    <w:rPr>
      <w:rFonts w:eastAsia="Calibri"/>
      <w:sz w:val="22"/>
      <w:szCs w:val="22"/>
      <w:lang w:eastAsia="en-US"/>
    </w:rPr>
  </w:style>
  <w:style w:type="paragraph" w:styleId="a6">
    <w:name w:val="footer"/>
    <w:basedOn w:val="a"/>
    <w:uiPriority w:val="99"/>
    <w:unhideWhenUsed/>
    <w:rsid w:val="00BA011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uiPriority w:val="99"/>
    <w:rsid w:val="00BA0116"/>
    <w:rPr>
      <w:rFonts w:eastAsia="Calibri"/>
      <w:sz w:val="22"/>
      <w:szCs w:val="22"/>
      <w:lang w:eastAsia="en-US"/>
    </w:rPr>
  </w:style>
  <w:style w:type="paragraph" w:customStyle="1" w:styleId="Iauiue">
    <w:name w:val="Iau?iue"/>
    <w:rsid w:val="00BA0116"/>
    <w:rPr>
      <w:rFonts w:ascii="Times New Roman" w:hAnsi="Times New Roman"/>
      <w:lang w:val="en-US"/>
    </w:rPr>
  </w:style>
  <w:style w:type="character" w:customStyle="1" w:styleId="a8">
    <w:name w:val="Гипертекстовая ссылка"/>
    <w:uiPriority w:val="99"/>
    <w:rsid w:val="00D21471"/>
    <w:rPr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35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53A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94D65"/>
  </w:style>
  <w:style w:type="table" w:styleId="ab">
    <w:name w:val="Table Grid"/>
    <w:basedOn w:val="a1"/>
    <w:uiPriority w:val="59"/>
    <w:rsid w:val="003D412B"/>
    <w:rPr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link w:val="22"/>
    <w:rsid w:val="004D357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3571"/>
    <w:pPr>
      <w:widowControl w:val="0"/>
      <w:shd w:val="clear" w:color="auto" w:fill="FFFFFF"/>
      <w:spacing w:after="0" w:line="264" w:lineRule="exac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Заголовок 1 Знак"/>
    <w:link w:val="1"/>
    <w:uiPriority w:val="9"/>
    <w:rsid w:val="004D3571"/>
    <w:rPr>
      <w:rFonts w:ascii="Times New Roman" w:hAnsi="Times New Roman"/>
      <w:b/>
      <w:bCs/>
      <w:kern w:val="36"/>
      <w:sz w:val="48"/>
      <w:szCs w:val="48"/>
    </w:rPr>
  </w:style>
  <w:style w:type="character" w:styleId="ac">
    <w:name w:val="Hyperlink"/>
    <w:rsid w:val="004D3571"/>
    <w:rPr>
      <w:color w:val="0066CC"/>
      <w:u w:val="single"/>
    </w:rPr>
  </w:style>
  <w:style w:type="character" w:customStyle="1" w:styleId="ad">
    <w:name w:val="Колонтитул_"/>
    <w:rsid w:val="004D35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rsid w:val="004D357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rsid w:val="004D357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4D3571"/>
    <w:rPr>
      <w:rFonts w:ascii="Sylfaen" w:eastAsia="Sylfaen" w:hAnsi="Sylfaen" w:cs="Sylfaen"/>
      <w:i/>
      <w:iCs/>
      <w:sz w:val="26"/>
      <w:szCs w:val="26"/>
      <w:shd w:val="clear" w:color="auto" w:fill="FFFFFF"/>
    </w:rPr>
  </w:style>
  <w:style w:type="character" w:customStyle="1" w:styleId="3LucidaSansUnicode12pt">
    <w:name w:val="Основной текст (3) + Lucida Sans Unicode;12 pt;Не курсив"/>
    <w:rsid w:val="004D3571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FranklinGothicMedium10pt">
    <w:name w:val="Основной текст (3) + Franklin Gothic Medium;10 pt;Не курсив"/>
    <w:rsid w:val="004D3571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enturyGothic11pt">
    <w:name w:val="Основной текст (2) + Century Gothic;11 pt;Полужирный"/>
    <w:rsid w:val="004D357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4D3571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1pt">
    <w:name w:val="Колонтитул + Интервал 1 pt"/>
    <w:rsid w:val="004D357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4D3571"/>
    <w:pPr>
      <w:widowControl w:val="0"/>
      <w:shd w:val="clear" w:color="auto" w:fill="FFFFFF"/>
      <w:spacing w:before="360" w:after="36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4D3571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f">
    <w:name w:val="No Spacing"/>
    <w:link w:val="af0"/>
    <w:uiPriority w:val="1"/>
    <w:qFormat/>
    <w:rsid w:val="008206CF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53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Normal (Web)"/>
    <w:basedOn w:val="a"/>
    <w:uiPriority w:val="99"/>
    <w:unhideWhenUsed/>
    <w:rsid w:val="003A4B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rsid w:val="003A4B42"/>
    <w:rPr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9C5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0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0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073&amp;dst=100011&amp;field=134&amp;date=01.07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62C1-91B5-47B7-A08B-DE0385BF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11457</CharactersWithSpaces>
  <SharedDoc>false</SharedDoc>
  <HLinks>
    <vt:vector size="24" baseType="variant"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consultantplus://offline/ref=AEAEC0E74555EBD9BEDC8CEB25629BA57A583C92243130207E3941BE6CDC9985BECE167D93FBA2D3V3f7G</vt:lpwstr>
      </vt:variant>
      <vt:variant>
        <vt:lpwstr/>
      </vt:variant>
      <vt:variant>
        <vt:i4>327686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consultantplus://offline/ref=AEAEC0E74555EBD9BEDC8CEB25629BA57A583C92243130207E3941BE6CDC9985BECE167B93VFfDG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consultantplus://offline/ref=AEAEC0E74555EBD9BEDC8CEB25629BA57A583C92243130207E3941BE6CDC9985BECE167D93FAABDBV3f8G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consultantplus://offline/ref=AEAEC0E74555EBD9BEDC8CEB25629BA57A583C92243130207E3941BE6CDC9985BECE167D93F8A7D1V3f8G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Копылова О.Л.</cp:lastModifiedBy>
  <cp:revision>2</cp:revision>
  <cp:lastPrinted>2024-03-26T03:09:00Z</cp:lastPrinted>
  <dcterms:created xsi:type="dcterms:W3CDTF">2024-07-19T01:18:00Z</dcterms:created>
  <dcterms:modified xsi:type="dcterms:W3CDTF">2024-07-19T01:18:00Z</dcterms:modified>
</cp:coreProperties>
</file>