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4E" w:rsidRPr="0096134E" w:rsidRDefault="0096134E" w:rsidP="0096134E">
      <w:pPr>
        <w:jc w:val="right"/>
        <w:rPr>
          <w:b/>
          <w:sz w:val="28"/>
          <w:szCs w:val="28"/>
        </w:rPr>
      </w:pPr>
      <w:r w:rsidRPr="0096134E">
        <w:rPr>
          <w:b/>
          <w:sz w:val="28"/>
          <w:szCs w:val="28"/>
        </w:rPr>
        <w:t>ОБРАЗЕЦ</w:t>
      </w:r>
    </w:p>
    <w:p w:rsidR="0096134E" w:rsidRDefault="0096134E" w:rsidP="00215284">
      <w:pPr>
        <w:jc w:val="center"/>
        <w:rPr>
          <w:sz w:val="28"/>
          <w:szCs w:val="28"/>
        </w:rPr>
      </w:pPr>
    </w:p>
    <w:p w:rsidR="00215284" w:rsidRPr="00215284" w:rsidRDefault="00215284" w:rsidP="00215284">
      <w:pPr>
        <w:jc w:val="center"/>
        <w:rPr>
          <w:sz w:val="28"/>
          <w:szCs w:val="28"/>
        </w:rPr>
      </w:pPr>
      <w:r w:rsidRPr="00215284">
        <w:rPr>
          <w:sz w:val="28"/>
          <w:szCs w:val="28"/>
        </w:rPr>
        <w:t>ХАРАКТЕРИСТИКА</w:t>
      </w:r>
    </w:p>
    <w:p w:rsidR="00215284" w:rsidRDefault="00215284" w:rsidP="00215284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215284">
        <w:rPr>
          <w:sz w:val="28"/>
          <w:szCs w:val="28"/>
        </w:rPr>
        <w:t xml:space="preserve">чителя </w:t>
      </w:r>
      <w:r w:rsidR="00065BCE">
        <w:rPr>
          <w:sz w:val="28"/>
          <w:szCs w:val="28"/>
        </w:rPr>
        <w:t>математики</w:t>
      </w:r>
    </w:p>
    <w:p w:rsidR="00215284" w:rsidRDefault="00215284" w:rsidP="00215284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«Солнечная СОШ»</w:t>
      </w:r>
    </w:p>
    <w:p w:rsidR="00215284" w:rsidRPr="00215284" w:rsidRDefault="00215284" w:rsidP="00215284">
      <w:pPr>
        <w:jc w:val="center"/>
        <w:rPr>
          <w:b/>
          <w:sz w:val="28"/>
          <w:szCs w:val="28"/>
        </w:rPr>
      </w:pPr>
      <w:r w:rsidRPr="00215284">
        <w:rPr>
          <w:b/>
          <w:sz w:val="28"/>
          <w:szCs w:val="28"/>
        </w:rPr>
        <w:t>Романова Романа Романовича</w:t>
      </w:r>
    </w:p>
    <w:p w:rsidR="00215284" w:rsidRDefault="00215284" w:rsidP="00215284">
      <w:pPr>
        <w:jc w:val="center"/>
        <w:rPr>
          <w:sz w:val="28"/>
          <w:szCs w:val="28"/>
        </w:rPr>
      </w:pPr>
    </w:p>
    <w:p w:rsidR="00215284" w:rsidRDefault="00215284" w:rsidP="00215284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Образование – высшее;</w:t>
      </w:r>
    </w:p>
    <w:p w:rsidR="00215284" w:rsidRDefault="00215284" w:rsidP="00215284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Общий стаж работы – 25 лет;</w:t>
      </w:r>
    </w:p>
    <w:p w:rsidR="00215284" w:rsidRDefault="00215284" w:rsidP="00215284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Педагогический стаж – 25 лет;</w:t>
      </w:r>
    </w:p>
    <w:p w:rsidR="00215284" w:rsidRDefault="00215284" w:rsidP="00215284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Стаж работы в данной образовательной организации – 25 лет;</w:t>
      </w:r>
    </w:p>
    <w:p w:rsidR="00215284" w:rsidRDefault="00215284" w:rsidP="00215284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Стаж работы в занимаемой должности – 25 лет.</w:t>
      </w:r>
    </w:p>
    <w:p w:rsidR="00215284" w:rsidRDefault="00215284" w:rsidP="00215284">
      <w:pPr>
        <w:jc w:val="center"/>
        <w:rPr>
          <w:sz w:val="28"/>
          <w:szCs w:val="28"/>
        </w:rPr>
      </w:pPr>
    </w:p>
    <w:p w:rsidR="00215284" w:rsidRDefault="00215284" w:rsidP="002152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Романов Роман Романович</w:t>
      </w:r>
      <w:r w:rsidRPr="00215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зарекомендовал себя добросовестным, ответственным и творческим педагогом. </w:t>
      </w:r>
    </w:p>
    <w:p w:rsidR="00215284" w:rsidRPr="00215284" w:rsidRDefault="00215284" w:rsidP="0021528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215284">
        <w:rPr>
          <w:color w:val="000000"/>
          <w:sz w:val="28"/>
          <w:szCs w:val="28"/>
        </w:rPr>
        <w:t>рамотный педагог, обладающий высоким уровнем предмет</w:t>
      </w:r>
      <w:r>
        <w:rPr>
          <w:color w:val="000000"/>
          <w:sz w:val="28"/>
          <w:szCs w:val="28"/>
        </w:rPr>
        <w:t>ных и культурологических знаний, у</w:t>
      </w:r>
      <w:r w:rsidRPr="00215284">
        <w:rPr>
          <w:color w:val="000000"/>
          <w:sz w:val="28"/>
          <w:szCs w:val="28"/>
        </w:rPr>
        <w:t>веренно владеет программным материалом и сов</w:t>
      </w:r>
      <w:r>
        <w:rPr>
          <w:color w:val="000000"/>
          <w:sz w:val="28"/>
          <w:szCs w:val="28"/>
        </w:rPr>
        <w:t>ременными методами преподавания</w:t>
      </w:r>
      <w:r w:rsidR="00065BCE">
        <w:rPr>
          <w:color w:val="000000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стандарта.</w:t>
      </w:r>
    </w:p>
    <w:p w:rsidR="00065BCE" w:rsidRDefault="00215284" w:rsidP="00215284">
      <w:pPr>
        <w:shd w:val="clear" w:color="auto" w:fill="FFFFFF"/>
        <w:ind w:left="10" w:right="5" w:firstLine="698"/>
        <w:jc w:val="both"/>
        <w:rPr>
          <w:color w:val="000000"/>
          <w:sz w:val="28"/>
          <w:szCs w:val="28"/>
        </w:rPr>
      </w:pPr>
      <w:r w:rsidRPr="00215284">
        <w:rPr>
          <w:color w:val="000000"/>
          <w:sz w:val="28"/>
          <w:szCs w:val="28"/>
        </w:rPr>
        <w:t>Высокие темпы работы, удачно подобранный материал, знания возрастных особенностей школьников обеспе</w:t>
      </w:r>
      <w:r w:rsidR="008F08A8">
        <w:rPr>
          <w:color w:val="000000"/>
          <w:sz w:val="28"/>
          <w:szCs w:val="28"/>
        </w:rPr>
        <w:t xml:space="preserve">чивают высокую эффективность </w:t>
      </w:r>
      <w:r w:rsidRPr="00215284">
        <w:rPr>
          <w:color w:val="000000"/>
          <w:sz w:val="28"/>
          <w:szCs w:val="28"/>
        </w:rPr>
        <w:t xml:space="preserve">занятиям. </w:t>
      </w:r>
    </w:p>
    <w:p w:rsidR="00065BCE" w:rsidRDefault="00215284" w:rsidP="00215284">
      <w:pPr>
        <w:shd w:val="clear" w:color="auto" w:fill="FFFFFF"/>
        <w:ind w:left="10" w:right="5" w:firstLine="698"/>
        <w:jc w:val="both"/>
        <w:rPr>
          <w:sz w:val="28"/>
          <w:szCs w:val="28"/>
        </w:rPr>
      </w:pPr>
      <w:r w:rsidRPr="00215284">
        <w:rPr>
          <w:color w:val="000000"/>
          <w:sz w:val="28"/>
          <w:szCs w:val="28"/>
        </w:rPr>
        <w:t xml:space="preserve">Учащиеся </w:t>
      </w:r>
      <w:r w:rsidR="00065BCE">
        <w:rPr>
          <w:color w:val="000000"/>
          <w:sz w:val="28"/>
          <w:szCs w:val="28"/>
        </w:rPr>
        <w:t>Романа Романовича</w:t>
      </w:r>
      <w:r w:rsidRPr="00215284">
        <w:rPr>
          <w:color w:val="000000"/>
          <w:sz w:val="28"/>
          <w:szCs w:val="28"/>
        </w:rPr>
        <w:t xml:space="preserve"> имеют прочные знания по </w:t>
      </w:r>
      <w:r w:rsidR="00065BCE">
        <w:rPr>
          <w:color w:val="000000"/>
          <w:sz w:val="28"/>
          <w:szCs w:val="28"/>
        </w:rPr>
        <w:t>предмету</w:t>
      </w:r>
      <w:r w:rsidRPr="00215284">
        <w:rPr>
          <w:color w:val="000000"/>
          <w:sz w:val="28"/>
          <w:szCs w:val="28"/>
        </w:rPr>
        <w:t>: при 100</w:t>
      </w:r>
      <w:r w:rsidR="00065BCE">
        <w:rPr>
          <w:color w:val="000000"/>
          <w:sz w:val="28"/>
          <w:szCs w:val="28"/>
        </w:rPr>
        <w:t xml:space="preserve">% </w:t>
      </w:r>
      <w:r w:rsidRPr="00215284">
        <w:rPr>
          <w:color w:val="000000"/>
          <w:sz w:val="28"/>
          <w:szCs w:val="28"/>
        </w:rPr>
        <w:t xml:space="preserve">успеваемости процент качества </w:t>
      </w:r>
      <w:r w:rsidR="00065BCE">
        <w:rPr>
          <w:color w:val="000000"/>
          <w:sz w:val="28"/>
          <w:szCs w:val="28"/>
        </w:rPr>
        <w:t>составляет от 6</w:t>
      </w:r>
      <w:r w:rsidR="00474F04">
        <w:rPr>
          <w:color w:val="000000"/>
          <w:sz w:val="28"/>
          <w:szCs w:val="28"/>
        </w:rPr>
        <w:t>8</w:t>
      </w:r>
      <w:r w:rsidRPr="00215284">
        <w:rPr>
          <w:color w:val="000000"/>
          <w:sz w:val="28"/>
          <w:szCs w:val="28"/>
        </w:rPr>
        <w:t xml:space="preserve">% до </w:t>
      </w:r>
      <w:r w:rsidR="00474F04">
        <w:rPr>
          <w:color w:val="000000"/>
          <w:sz w:val="28"/>
          <w:szCs w:val="28"/>
        </w:rPr>
        <w:t>82</w:t>
      </w:r>
      <w:r w:rsidRPr="00215284">
        <w:rPr>
          <w:sz w:val="28"/>
          <w:szCs w:val="28"/>
        </w:rPr>
        <w:t xml:space="preserve">%. </w:t>
      </w:r>
    </w:p>
    <w:p w:rsidR="00215284" w:rsidRPr="00215284" w:rsidRDefault="00215284" w:rsidP="00215284">
      <w:pPr>
        <w:shd w:val="clear" w:color="auto" w:fill="FFFFFF"/>
        <w:ind w:left="10" w:right="5" w:firstLine="698"/>
        <w:jc w:val="both"/>
        <w:rPr>
          <w:sz w:val="28"/>
          <w:szCs w:val="28"/>
        </w:rPr>
      </w:pPr>
      <w:r w:rsidRPr="00215284">
        <w:rPr>
          <w:sz w:val="28"/>
          <w:szCs w:val="28"/>
        </w:rPr>
        <w:t>В 202</w:t>
      </w:r>
      <w:r w:rsidR="00065BCE">
        <w:rPr>
          <w:sz w:val="28"/>
          <w:szCs w:val="28"/>
        </w:rPr>
        <w:t>3</w:t>
      </w:r>
      <w:r w:rsidRPr="00215284">
        <w:rPr>
          <w:sz w:val="28"/>
          <w:szCs w:val="28"/>
        </w:rPr>
        <w:t>-202</w:t>
      </w:r>
      <w:r w:rsidR="00065BCE">
        <w:rPr>
          <w:sz w:val="28"/>
          <w:szCs w:val="28"/>
        </w:rPr>
        <w:t>4</w:t>
      </w:r>
      <w:r w:rsidRPr="00215284">
        <w:rPr>
          <w:sz w:val="28"/>
          <w:szCs w:val="28"/>
        </w:rPr>
        <w:t xml:space="preserve"> году </w:t>
      </w:r>
      <w:r w:rsidR="00065BCE">
        <w:rPr>
          <w:sz w:val="28"/>
          <w:szCs w:val="28"/>
        </w:rPr>
        <w:t>одна из обучающих</w:t>
      </w:r>
      <w:r w:rsidRPr="00215284">
        <w:rPr>
          <w:sz w:val="28"/>
          <w:szCs w:val="28"/>
        </w:rPr>
        <w:t xml:space="preserve">ся на ЕГЭ по </w:t>
      </w:r>
      <w:r w:rsidR="00065BCE">
        <w:rPr>
          <w:sz w:val="28"/>
          <w:szCs w:val="28"/>
        </w:rPr>
        <w:t>математике</w:t>
      </w:r>
      <w:r w:rsidRPr="00215284">
        <w:rPr>
          <w:sz w:val="28"/>
          <w:szCs w:val="28"/>
        </w:rPr>
        <w:t xml:space="preserve"> набрала </w:t>
      </w:r>
      <w:r w:rsidR="00474F04">
        <w:rPr>
          <w:sz w:val="28"/>
          <w:szCs w:val="28"/>
        </w:rPr>
        <w:t>100</w:t>
      </w:r>
      <w:r w:rsidRPr="00215284">
        <w:rPr>
          <w:sz w:val="28"/>
          <w:szCs w:val="28"/>
        </w:rPr>
        <w:t xml:space="preserve"> балл</w:t>
      </w:r>
      <w:r w:rsidR="00065BCE">
        <w:rPr>
          <w:sz w:val="28"/>
          <w:szCs w:val="28"/>
        </w:rPr>
        <w:t>ов</w:t>
      </w:r>
      <w:r w:rsidRPr="00215284">
        <w:rPr>
          <w:sz w:val="28"/>
          <w:szCs w:val="28"/>
        </w:rPr>
        <w:t xml:space="preserve"> и продолжила обучение в Алтайском государственном педагогическом университете </w:t>
      </w:r>
      <w:r w:rsidR="00E61DC2">
        <w:rPr>
          <w:sz w:val="28"/>
          <w:szCs w:val="28"/>
        </w:rPr>
        <w:t>по направлению подготовки «Математика»</w:t>
      </w:r>
      <w:r w:rsidRPr="00215284">
        <w:rPr>
          <w:sz w:val="28"/>
          <w:szCs w:val="28"/>
        </w:rPr>
        <w:t>.</w:t>
      </w:r>
    </w:p>
    <w:p w:rsidR="00E61DC2" w:rsidRDefault="00E61DC2" w:rsidP="00E61DC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</w:t>
      </w:r>
      <w:r w:rsidR="00215284" w:rsidRPr="00215284">
        <w:rPr>
          <w:color w:val="000000"/>
          <w:sz w:val="28"/>
          <w:szCs w:val="28"/>
        </w:rPr>
        <w:t xml:space="preserve">итель </w:t>
      </w:r>
      <w:r>
        <w:rPr>
          <w:color w:val="000000"/>
          <w:sz w:val="28"/>
          <w:szCs w:val="28"/>
        </w:rPr>
        <w:t xml:space="preserve">активно </w:t>
      </w:r>
      <w:r w:rsidR="00215284" w:rsidRPr="00215284">
        <w:rPr>
          <w:color w:val="000000"/>
          <w:sz w:val="28"/>
          <w:szCs w:val="28"/>
        </w:rPr>
        <w:t xml:space="preserve">ведет работу с одаренными детьми. </w:t>
      </w:r>
      <w:r w:rsidR="00215284" w:rsidRPr="00215284">
        <w:rPr>
          <w:sz w:val="28"/>
          <w:szCs w:val="28"/>
        </w:rPr>
        <w:t xml:space="preserve">Ежегодно ученики </w:t>
      </w:r>
      <w:r>
        <w:rPr>
          <w:sz w:val="28"/>
          <w:szCs w:val="28"/>
        </w:rPr>
        <w:t>Романа Романовича</w:t>
      </w:r>
      <w:r w:rsidR="00215284" w:rsidRPr="00215284">
        <w:rPr>
          <w:sz w:val="28"/>
          <w:szCs w:val="28"/>
        </w:rPr>
        <w:t xml:space="preserve"> успешно принимают участие в интеллектуальных конкурсах различных уровней: </w:t>
      </w:r>
    </w:p>
    <w:p w:rsidR="00215284" w:rsidRPr="00215284" w:rsidRDefault="00215284" w:rsidP="00E61DC2">
      <w:pPr>
        <w:ind w:firstLine="708"/>
        <w:jc w:val="both"/>
        <w:rPr>
          <w:sz w:val="28"/>
          <w:szCs w:val="28"/>
        </w:rPr>
      </w:pPr>
      <w:r w:rsidRPr="00215284">
        <w:rPr>
          <w:sz w:val="28"/>
          <w:szCs w:val="28"/>
        </w:rPr>
        <w:t>202</w:t>
      </w:r>
      <w:r w:rsidR="00E61DC2">
        <w:rPr>
          <w:sz w:val="28"/>
          <w:szCs w:val="28"/>
        </w:rPr>
        <w:t>3</w:t>
      </w:r>
      <w:r w:rsidRPr="00215284">
        <w:rPr>
          <w:sz w:val="28"/>
          <w:szCs w:val="28"/>
        </w:rPr>
        <w:t xml:space="preserve"> г. </w:t>
      </w:r>
      <w:r w:rsidR="00474F04">
        <w:rPr>
          <w:sz w:val="28"/>
          <w:szCs w:val="28"/>
        </w:rPr>
        <w:t xml:space="preserve">– </w:t>
      </w:r>
      <w:r w:rsidR="00474F04">
        <w:rPr>
          <w:color w:val="1F1F1F"/>
          <w:sz w:val="28"/>
          <w:szCs w:val="28"/>
          <w:shd w:val="clear" w:color="auto" w:fill="FFFFFF"/>
        </w:rPr>
        <w:t xml:space="preserve">Региональный </w:t>
      </w:r>
      <w:r w:rsidRPr="00215284">
        <w:rPr>
          <w:color w:val="1F1F1F"/>
          <w:sz w:val="28"/>
          <w:szCs w:val="28"/>
          <w:shd w:val="clear" w:color="auto" w:fill="FFFFFF"/>
        </w:rPr>
        <w:t>этап Всеросси</w:t>
      </w:r>
      <w:r w:rsidR="00474F04">
        <w:rPr>
          <w:color w:val="1F1F1F"/>
          <w:sz w:val="28"/>
          <w:szCs w:val="28"/>
          <w:shd w:val="clear" w:color="auto" w:fill="FFFFFF"/>
        </w:rPr>
        <w:t>йской олимпиады школьников; 2024</w:t>
      </w:r>
      <w:r w:rsidRPr="00215284">
        <w:rPr>
          <w:color w:val="1F1F1F"/>
          <w:sz w:val="28"/>
          <w:szCs w:val="28"/>
          <w:shd w:val="clear" w:color="auto" w:fill="FFFFFF"/>
        </w:rPr>
        <w:t xml:space="preserve"> г.- </w:t>
      </w:r>
      <w:r w:rsidR="00474F04">
        <w:rPr>
          <w:color w:val="1F1F1F"/>
          <w:sz w:val="28"/>
          <w:szCs w:val="28"/>
          <w:shd w:val="clear" w:color="auto" w:fill="FFFFFF"/>
        </w:rPr>
        <w:t xml:space="preserve">Региональный </w:t>
      </w:r>
      <w:r w:rsidR="00474F04" w:rsidRPr="00215284">
        <w:rPr>
          <w:color w:val="1F1F1F"/>
          <w:sz w:val="28"/>
          <w:szCs w:val="28"/>
          <w:shd w:val="clear" w:color="auto" w:fill="FFFFFF"/>
        </w:rPr>
        <w:t>этап Всеросси</w:t>
      </w:r>
      <w:r w:rsidR="00474F04">
        <w:rPr>
          <w:color w:val="1F1F1F"/>
          <w:sz w:val="28"/>
          <w:szCs w:val="28"/>
          <w:shd w:val="clear" w:color="auto" w:fill="FFFFFF"/>
        </w:rPr>
        <w:t>йской олимпиады школьников;</w:t>
      </w:r>
      <w:r w:rsidRPr="00215284">
        <w:rPr>
          <w:sz w:val="28"/>
          <w:szCs w:val="28"/>
        </w:rPr>
        <w:t xml:space="preserve"> 202</w:t>
      </w:r>
      <w:r w:rsidR="00474F04">
        <w:rPr>
          <w:sz w:val="28"/>
          <w:szCs w:val="28"/>
        </w:rPr>
        <w:t>4</w:t>
      </w:r>
      <w:r w:rsidRPr="00215284">
        <w:rPr>
          <w:sz w:val="28"/>
          <w:szCs w:val="28"/>
        </w:rPr>
        <w:t xml:space="preserve"> г.- </w:t>
      </w:r>
      <w:r w:rsidR="00474F04">
        <w:rPr>
          <w:sz w:val="28"/>
          <w:szCs w:val="28"/>
        </w:rPr>
        <w:t>турнир «Математические бои команд школ Алтайского края и городов Сибири памяти Е.В. Напалковой; 2024 г. - Зимние учебно-тренировочные сборы одаренных школьников Алтайского края по математике и др.</w:t>
      </w:r>
    </w:p>
    <w:p w:rsidR="000F7122" w:rsidRDefault="00215284" w:rsidP="00474F04">
      <w:pPr>
        <w:shd w:val="clear" w:color="auto" w:fill="FFFFFF"/>
        <w:ind w:right="5" w:firstLine="708"/>
        <w:jc w:val="both"/>
        <w:rPr>
          <w:color w:val="000000"/>
          <w:sz w:val="28"/>
          <w:szCs w:val="28"/>
        </w:rPr>
      </w:pPr>
      <w:r w:rsidRPr="00215284">
        <w:rPr>
          <w:color w:val="000000"/>
          <w:sz w:val="28"/>
          <w:szCs w:val="28"/>
        </w:rPr>
        <w:t xml:space="preserve">Педагог повышает педагогическое мастерство </w:t>
      </w:r>
      <w:r w:rsidR="00474F04">
        <w:rPr>
          <w:color w:val="000000"/>
          <w:sz w:val="28"/>
          <w:szCs w:val="28"/>
        </w:rPr>
        <w:t>п</w:t>
      </w:r>
      <w:r w:rsidRPr="00215284">
        <w:rPr>
          <w:color w:val="000000"/>
          <w:sz w:val="28"/>
          <w:szCs w:val="28"/>
        </w:rPr>
        <w:t xml:space="preserve">осредством самообразования, на курсах повышения квалификации, принимая участие </w:t>
      </w:r>
      <w:r w:rsidR="000F7122">
        <w:rPr>
          <w:color w:val="000000"/>
          <w:sz w:val="28"/>
          <w:szCs w:val="28"/>
        </w:rPr>
        <w:t xml:space="preserve">в семинарах, мастер-классах. Романов Р.Р. является руководителем районного методического объединения. </w:t>
      </w:r>
    </w:p>
    <w:p w:rsidR="00215284" w:rsidRPr="00215284" w:rsidRDefault="00215284" w:rsidP="00474F04">
      <w:pPr>
        <w:shd w:val="clear" w:color="auto" w:fill="FFFFFF"/>
        <w:ind w:right="5" w:firstLine="708"/>
        <w:jc w:val="both"/>
        <w:rPr>
          <w:sz w:val="28"/>
          <w:szCs w:val="28"/>
        </w:rPr>
      </w:pPr>
      <w:r w:rsidRPr="00215284">
        <w:rPr>
          <w:sz w:val="28"/>
          <w:szCs w:val="28"/>
        </w:rPr>
        <w:t>В 202</w:t>
      </w:r>
      <w:r w:rsidR="00474F04">
        <w:rPr>
          <w:sz w:val="28"/>
          <w:szCs w:val="28"/>
        </w:rPr>
        <w:t>4</w:t>
      </w:r>
      <w:r w:rsidRPr="00215284">
        <w:rPr>
          <w:sz w:val="28"/>
          <w:szCs w:val="28"/>
        </w:rPr>
        <w:t xml:space="preserve"> году на районном семинаре молодых специалистов дал открытый урок в </w:t>
      </w:r>
      <w:r w:rsidR="00474F04">
        <w:rPr>
          <w:sz w:val="28"/>
          <w:szCs w:val="28"/>
        </w:rPr>
        <w:t>10</w:t>
      </w:r>
      <w:r w:rsidRPr="00215284">
        <w:rPr>
          <w:sz w:val="28"/>
          <w:szCs w:val="28"/>
        </w:rPr>
        <w:t xml:space="preserve"> классе, а также выступил по теме «Педагогическая компетентность учителя как одно из условий преодоления учебной неуспешности».</w:t>
      </w:r>
    </w:p>
    <w:p w:rsidR="008F08A8" w:rsidRDefault="00474F04" w:rsidP="00474F04">
      <w:pPr>
        <w:shd w:val="clear" w:color="auto" w:fill="FFFFFF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Романов Р.Р. </w:t>
      </w:r>
      <w:r w:rsidR="00215284" w:rsidRPr="00215284">
        <w:rPr>
          <w:color w:val="000000"/>
          <w:sz w:val="28"/>
          <w:szCs w:val="28"/>
        </w:rPr>
        <w:t xml:space="preserve">принимает активное участие в жизни школы - является </w:t>
      </w:r>
      <w:r>
        <w:rPr>
          <w:color w:val="000000"/>
          <w:sz w:val="28"/>
          <w:szCs w:val="28"/>
        </w:rPr>
        <w:t xml:space="preserve">председателем </w:t>
      </w:r>
      <w:r w:rsidR="00215284" w:rsidRPr="00215284">
        <w:rPr>
          <w:color w:val="000000"/>
          <w:sz w:val="28"/>
          <w:szCs w:val="28"/>
        </w:rPr>
        <w:t>профсоюзного комитета</w:t>
      </w:r>
      <w:r w:rsidR="000F7122">
        <w:rPr>
          <w:color w:val="000000"/>
          <w:sz w:val="28"/>
          <w:szCs w:val="28"/>
        </w:rPr>
        <w:t>.</w:t>
      </w:r>
    </w:p>
    <w:p w:rsidR="00215284" w:rsidRPr="00215284" w:rsidRDefault="000F7122" w:rsidP="00E051F3">
      <w:pPr>
        <w:shd w:val="clear" w:color="auto" w:fill="FFFFFF"/>
        <w:ind w:right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Активно </w:t>
      </w:r>
      <w:r w:rsidR="00215284" w:rsidRPr="00215284">
        <w:rPr>
          <w:color w:val="000000"/>
          <w:sz w:val="28"/>
          <w:szCs w:val="28"/>
        </w:rPr>
        <w:t>принимает участие в туристических слетах учителей, является организатором при проведении ЕГЭ и ОГЭ, членом районного жюри на муници</w:t>
      </w:r>
      <w:r w:rsidR="008F08A8">
        <w:rPr>
          <w:color w:val="000000"/>
          <w:sz w:val="28"/>
          <w:szCs w:val="28"/>
        </w:rPr>
        <w:t xml:space="preserve">пальных предметных олимпиадах, </w:t>
      </w:r>
      <w:r w:rsidR="00215284" w:rsidRPr="00215284">
        <w:rPr>
          <w:color w:val="000000"/>
          <w:sz w:val="28"/>
          <w:szCs w:val="28"/>
        </w:rPr>
        <w:t>организатором конкурсов для одаренных учащихся.</w:t>
      </w:r>
    </w:p>
    <w:p w:rsidR="00215284" w:rsidRPr="00215284" w:rsidRDefault="00215284" w:rsidP="00474F04">
      <w:pPr>
        <w:shd w:val="clear" w:color="auto" w:fill="FFFFFF"/>
        <w:ind w:right="5" w:firstLine="708"/>
        <w:jc w:val="both"/>
        <w:rPr>
          <w:color w:val="000000"/>
          <w:sz w:val="28"/>
          <w:szCs w:val="28"/>
        </w:rPr>
      </w:pPr>
      <w:r w:rsidRPr="00215284">
        <w:rPr>
          <w:color w:val="000000"/>
          <w:sz w:val="28"/>
          <w:szCs w:val="28"/>
        </w:rPr>
        <w:t>В 2024 году стал</w:t>
      </w:r>
      <w:r w:rsidR="00474F04">
        <w:rPr>
          <w:color w:val="000000"/>
          <w:sz w:val="28"/>
          <w:szCs w:val="28"/>
        </w:rPr>
        <w:t xml:space="preserve"> лауреатом</w:t>
      </w:r>
      <w:r w:rsidRPr="00215284">
        <w:rPr>
          <w:color w:val="000000"/>
          <w:sz w:val="28"/>
          <w:szCs w:val="28"/>
        </w:rPr>
        <w:t xml:space="preserve"> краевого конкурса «Учитель года Алтая -2024».</w:t>
      </w:r>
    </w:p>
    <w:p w:rsidR="00215284" w:rsidRDefault="00C45351" w:rsidP="000F71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значительные заслуги в сфере образования и многолетний добросовестный труд </w:t>
      </w:r>
      <w:r w:rsidR="000F7122">
        <w:rPr>
          <w:sz w:val="28"/>
          <w:szCs w:val="28"/>
        </w:rPr>
        <w:t>Романов Роман Романович</w:t>
      </w:r>
      <w:r w:rsidR="00215284" w:rsidRPr="00215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неоднократно награждался </w:t>
      </w:r>
      <w:r w:rsidR="00215284" w:rsidRPr="00215284">
        <w:rPr>
          <w:sz w:val="28"/>
          <w:szCs w:val="28"/>
        </w:rPr>
        <w:t xml:space="preserve">Почетной грамотой </w:t>
      </w:r>
      <w:r>
        <w:rPr>
          <w:sz w:val="28"/>
          <w:szCs w:val="28"/>
        </w:rPr>
        <w:t>комитета по образованию, в 202</w:t>
      </w:r>
      <w:r w:rsidR="008F08A8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награжден Почетной грамотой Администрации района.</w:t>
      </w:r>
    </w:p>
    <w:p w:rsidR="00A74CA3" w:rsidRDefault="008F08A8" w:rsidP="000F71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быту сдер</w:t>
      </w:r>
      <w:r w:rsidR="00A74CA3">
        <w:rPr>
          <w:sz w:val="28"/>
          <w:szCs w:val="28"/>
        </w:rPr>
        <w:t xml:space="preserve">жан, доброжелателен, тактичен. </w:t>
      </w:r>
    </w:p>
    <w:p w:rsidR="008F08A8" w:rsidRDefault="00A74CA3" w:rsidP="000F71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коллективе п</w:t>
      </w:r>
      <w:r w:rsidR="008F08A8">
        <w:rPr>
          <w:sz w:val="28"/>
          <w:szCs w:val="28"/>
        </w:rPr>
        <w:t>ользуется заслуженным авторитетом и уважением</w:t>
      </w:r>
      <w:r>
        <w:rPr>
          <w:sz w:val="28"/>
          <w:szCs w:val="28"/>
        </w:rPr>
        <w:t>.</w:t>
      </w:r>
    </w:p>
    <w:p w:rsidR="00E051F3" w:rsidRDefault="00E051F3" w:rsidP="000F7122">
      <w:pPr>
        <w:ind w:firstLine="708"/>
        <w:jc w:val="both"/>
        <w:rPr>
          <w:sz w:val="28"/>
          <w:szCs w:val="28"/>
        </w:rPr>
      </w:pPr>
    </w:p>
    <w:p w:rsidR="00E051F3" w:rsidRDefault="00E051F3" w:rsidP="000F7122">
      <w:pPr>
        <w:ind w:firstLine="708"/>
        <w:jc w:val="both"/>
        <w:rPr>
          <w:sz w:val="28"/>
          <w:szCs w:val="28"/>
        </w:rPr>
      </w:pPr>
    </w:p>
    <w:p w:rsidR="00E051F3" w:rsidRDefault="00E051F3" w:rsidP="000F7122">
      <w:pPr>
        <w:ind w:firstLine="708"/>
        <w:jc w:val="both"/>
        <w:rPr>
          <w:sz w:val="28"/>
          <w:szCs w:val="28"/>
        </w:rPr>
      </w:pPr>
    </w:p>
    <w:p w:rsidR="00E051F3" w:rsidRDefault="00E051F3" w:rsidP="00E051F3">
      <w:pPr>
        <w:pStyle w:val="a3"/>
        <w:spacing w:line="240" w:lineRule="auto"/>
        <w:rPr>
          <w:i/>
          <w:sz w:val="24"/>
          <w:szCs w:val="24"/>
          <w:lang w:val="ru-RU"/>
        </w:rPr>
      </w:pPr>
      <w:bookmarkStart w:id="0" w:name="_GoBack"/>
      <w:r>
        <w:rPr>
          <w:szCs w:val="28"/>
          <w:lang w:val="ru-RU"/>
        </w:rPr>
        <w:t>Директор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>___________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>_____________________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</w:t>
      </w:r>
      <w:proofErr w:type="gramStart"/>
      <w:r>
        <w:rPr>
          <w:szCs w:val="28"/>
          <w:lang w:val="ru-RU"/>
        </w:rPr>
        <w:t xml:space="preserve">   (</w:t>
      </w:r>
      <w:proofErr w:type="gramEnd"/>
      <w:r w:rsidRPr="00E051F3">
        <w:rPr>
          <w:i/>
          <w:sz w:val="24"/>
          <w:szCs w:val="24"/>
          <w:lang w:val="ru-RU"/>
        </w:rPr>
        <w:t>подпись)</w:t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>(фамилия И.О.)</w:t>
      </w:r>
    </w:p>
    <w:p w:rsidR="00E051F3" w:rsidRDefault="00E051F3" w:rsidP="00E051F3">
      <w:pPr>
        <w:ind w:firstLine="708"/>
        <w:jc w:val="both"/>
        <w:rPr>
          <w:sz w:val="28"/>
          <w:szCs w:val="28"/>
        </w:rPr>
      </w:pPr>
    </w:p>
    <w:p w:rsidR="00E051F3" w:rsidRPr="00215284" w:rsidRDefault="00E051F3" w:rsidP="00E051F3">
      <w:pPr>
        <w:jc w:val="both"/>
        <w:rPr>
          <w:sz w:val="28"/>
          <w:szCs w:val="28"/>
        </w:rPr>
      </w:pPr>
      <w:r>
        <w:rPr>
          <w:sz w:val="28"/>
          <w:szCs w:val="28"/>
        </w:rPr>
        <w:t>МП</w:t>
      </w:r>
      <w:bookmarkEnd w:id="0"/>
    </w:p>
    <w:sectPr w:rsidR="00E051F3" w:rsidRPr="0021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B8"/>
    <w:rsid w:val="00065BCE"/>
    <w:rsid w:val="000F7122"/>
    <w:rsid w:val="00215284"/>
    <w:rsid w:val="00327A09"/>
    <w:rsid w:val="00474F04"/>
    <w:rsid w:val="00805EB8"/>
    <w:rsid w:val="008F08A8"/>
    <w:rsid w:val="0096134E"/>
    <w:rsid w:val="00A74CA3"/>
    <w:rsid w:val="00C45351"/>
    <w:rsid w:val="00E051F3"/>
    <w:rsid w:val="00E6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AF11C-A382-443F-BA28-64812D43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2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E051F3"/>
    <w:pPr>
      <w:autoSpaceDE/>
      <w:autoSpaceDN/>
      <w:spacing w:line="240" w:lineRule="exact"/>
      <w:jc w:val="both"/>
    </w:pPr>
    <w:rPr>
      <w:sz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E051F3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9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19B01-14F6-4D45-B9E8-E6D88A7A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9</cp:revision>
  <dcterms:created xsi:type="dcterms:W3CDTF">2024-11-12T07:35:00Z</dcterms:created>
  <dcterms:modified xsi:type="dcterms:W3CDTF">2024-11-14T07:57:00Z</dcterms:modified>
</cp:coreProperties>
</file>