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1B" w:rsidRDefault="00A40B1B" w:rsidP="00A40B1B">
      <w:pPr>
        <w:ind w:firstLine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Методический день </w:t>
      </w:r>
      <w:r w:rsidRPr="005E0633">
        <w:rPr>
          <w:rFonts w:eastAsia="Calibri"/>
          <w:bCs/>
        </w:rPr>
        <w:t xml:space="preserve">по вопросам </w:t>
      </w:r>
      <w:r>
        <w:rPr>
          <w:rFonts w:eastAsia="Calibri"/>
          <w:bCs/>
        </w:rPr>
        <w:t>реализации обновленных ФГОС,</w:t>
      </w:r>
      <w:r w:rsidRPr="005E0633">
        <w:rPr>
          <w:rFonts w:eastAsia="Calibri"/>
          <w:bCs/>
        </w:rPr>
        <w:t xml:space="preserve"> формирования функцио</w:t>
      </w:r>
      <w:r>
        <w:rPr>
          <w:rFonts w:eastAsia="Calibri"/>
          <w:bCs/>
        </w:rPr>
        <w:t xml:space="preserve">нальной грамотности обучающихся и деятельности центров «Точка роста» </w:t>
      </w:r>
      <w:r w:rsidRPr="005E0633">
        <w:rPr>
          <w:rFonts w:eastAsia="Calibri"/>
          <w:bCs/>
        </w:rPr>
        <w:t>в Алтайском крае</w:t>
      </w:r>
    </w:p>
    <w:p w:rsidR="00A40B1B" w:rsidRDefault="00A40B1B" w:rsidP="00A40B1B">
      <w:pPr>
        <w:ind w:firstLine="0"/>
        <w:jc w:val="center"/>
        <w:rPr>
          <w:rFonts w:eastAsia="Calibri"/>
          <w:bCs/>
        </w:rPr>
      </w:pPr>
      <w:r>
        <w:rPr>
          <w:rFonts w:eastAsia="Calibri"/>
          <w:bCs/>
        </w:rPr>
        <w:t>(январь-март 2024 г.)</w:t>
      </w:r>
    </w:p>
    <w:p w:rsidR="00A40B1B" w:rsidRDefault="00A40B1B" w:rsidP="00A40B1B">
      <w:pPr>
        <w:tabs>
          <w:tab w:val="left" w:pos="318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0B1B" w:rsidRDefault="00A40B1B" w:rsidP="00A40B1B">
      <w:pPr>
        <w:tabs>
          <w:tab w:val="left" w:pos="3180"/>
        </w:tabs>
        <w:rPr>
          <w:sz w:val="20"/>
          <w:szCs w:val="20"/>
        </w:rPr>
      </w:pPr>
    </w:p>
    <w:tbl>
      <w:tblPr>
        <w:tblW w:w="151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17"/>
        <w:gridCol w:w="1972"/>
        <w:gridCol w:w="5461"/>
        <w:gridCol w:w="5461"/>
      </w:tblGrid>
      <w:tr w:rsidR="00A40B1B" w:rsidRPr="00CA376C" w:rsidTr="00A40B1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</w:rPr>
            </w:pPr>
            <w:r w:rsidRPr="00CA376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</w:rPr>
            </w:pPr>
            <w:r w:rsidRPr="00CA376C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/>
                <w:sz w:val="24"/>
                <w:szCs w:val="24"/>
              </w:rPr>
            </w:pPr>
            <w:r w:rsidRPr="00CA376C">
              <w:rPr>
                <w:color w:val="000000"/>
                <w:sz w:val="24"/>
                <w:szCs w:val="24"/>
              </w:rPr>
              <w:t>Форма проведения,</w:t>
            </w:r>
          </w:p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</w:rPr>
            </w:pPr>
            <w:r w:rsidRPr="00CA376C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</w:rPr>
            </w:pPr>
            <w:r w:rsidRPr="00CA376C">
              <w:rPr>
                <w:color w:val="000000"/>
                <w:sz w:val="24"/>
                <w:szCs w:val="24"/>
              </w:rPr>
              <w:t>Тема и информация о мероприятии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1B" w:rsidRPr="00CA376C" w:rsidRDefault="00A40B1B" w:rsidP="00D22D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для записи</w:t>
            </w:r>
          </w:p>
        </w:tc>
      </w:tr>
      <w:tr w:rsidR="00A40B1B" w:rsidRPr="00CA376C" w:rsidTr="00A40B1B">
        <w:trPr>
          <w:trHeight w:val="15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FC62D9" w:rsidRDefault="00A40B1B" w:rsidP="00D22DC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sz w:val="24"/>
                <w:szCs w:val="24"/>
              </w:rPr>
            </w:pPr>
            <w:r w:rsidRPr="00FC62D9">
              <w:rPr>
                <w:sz w:val="24"/>
                <w:szCs w:val="24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D22DC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24435F">
              <w:rPr>
                <w:rFonts w:eastAsia="Calibri"/>
                <w:sz w:val="24"/>
                <w:szCs w:val="24"/>
              </w:rPr>
              <w:t>9.02.2024</w:t>
            </w:r>
          </w:p>
          <w:p w:rsidR="003C638A" w:rsidRPr="0024435F" w:rsidRDefault="003C638A" w:rsidP="00D22DC6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пятница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24435F" w:rsidRDefault="00A40B1B" w:rsidP="00D22DC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24435F">
              <w:rPr>
                <w:rFonts w:eastAsia="Calibri"/>
                <w:sz w:val="24"/>
                <w:szCs w:val="24"/>
              </w:rPr>
              <w:t xml:space="preserve">14.00-15.30 </w:t>
            </w:r>
          </w:p>
          <w:p w:rsidR="00A40B1B" w:rsidRPr="0024435F" w:rsidRDefault="00A40B1B" w:rsidP="00D22DC6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4435F">
              <w:rPr>
                <w:rFonts w:eastAsia="Calibri"/>
                <w:sz w:val="24"/>
                <w:szCs w:val="24"/>
              </w:rPr>
              <w:t>ауд. 320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D22DC6">
            <w:pPr>
              <w:pStyle w:val="Default"/>
              <w:jc w:val="both"/>
            </w:pPr>
            <w:r w:rsidRPr="0024435F">
              <w:t> </w:t>
            </w:r>
            <w:proofErr w:type="spellStart"/>
            <w:r>
              <w:t>Вебинар</w:t>
            </w:r>
            <w:proofErr w:type="spellEnd"/>
            <w:r w:rsidRPr="0024435F">
              <w:t xml:space="preserve"> «Подготовка методических материалов для участия во Всероссийском конкурсе «За нравственный подвиг учителя»</w:t>
            </w:r>
          </w:p>
          <w:p w:rsidR="00A40B1B" w:rsidRPr="0024435F" w:rsidRDefault="00A40B1B" w:rsidP="00D22DC6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</w:rPr>
            </w:pPr>
            <w:r w:rsidRPr="0024435F">
              <w:rPr>
                <w:bCs/>
                <w:sz w:val="24"/>
                <w:szCs w:val="24"/>
              </w:rPr>
              <w:t>Ведущий: Рубашкина Инна Владимировна</w:t>
            </w:r>
          </w:p>
          <w:p w:rsidR="00A40B1B" w:rsidRPr="0024435F" w:rsidRDefault="00A40B1B" w:rsidP="00D22DC6">
            <w:pPr>
              <w:pStyle w:val="Default"/>
              <w:jc w:val="both"/>
            </w:pPr>
            <w:r>
              <w:t>(</w:t>
            </w:r>
            <w:r w:rsidRPr="0024435F">
              <w:t>ОРКСЭ)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1B" w:rsidRPr="0024435F" w:rsidRDefault="00A40B1B" w:rsidP="00D22DC6">
            <w:pPr>
              <w:shd w:val="clear" w:color="auto" w:fill="FFFFFF"/>
              <w:ind w:firstLine="33"/>
              <w:rPr>
                <w:bCs/>
                <w:sz w:val="24"/>
                <w:szCs w:val="24"/>
              </w:rPr>
            </w:pPr>
            <w:r w:rsidRPr="0024435F">
              <w:rPr>
                <w:bCs/>
                <w:sz w:val="24"/>
                <w:szCs w:val="24"/>
              </w:rPr>
              <w:t xml:space="preserve">Запись </w:t>
            </w:r>
            <w:proofErr w:type="spellStart"/>
            <w:r w:rsidRPr="0024435F">
              <w:rPr>
                <w:bCs/>
                <w:sz w:val="24"/>
                <w:szCs w:val="24"/>
              </w:rPr>
              <w:t>вебинар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 w:rsidRPr="0024435F">
              <w:rPr>
                <w:bCs/>
                <w:sz w:val="24"/>
                <w:szCs w:val="24"/>
              </w:rPr>
              <w:t>:</w:t>
            </w:r>
          </w:p>
          <w:p w:rsidR="00A40B1B" w:rsidRPr="0024435F" w:rsidRDefault="009346AF" w:rsidP="00D22DC6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hyperlink r:id="rId5" w:history="1">
              <w:r w:rsidR="00A40B1B" w:rsidRPr="0024435F">
                <w:rPr>
                  <w:rStyle w:val="a3"/>
                  <w:bCs/>
                  <w:sz w:val="24"/>
                  <w:szCs w:val="24"/>
                </w:rPr>
                <w:t>https://cloud.iro22.ru/s/oP9Wn7D36X6deqW</w:t>
              </w:r>
            </w:hyperlink>
          </w:p>
        </w:tc>
      </w:tr>
      <w:tr w:rsidR="00A40B1B" w:rsidRPr="00CA376C" w:rsidTr="00A40B1B">
        <w:trPr>
          <w:trHeight w:val="18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FC62D9" w:rsidRDefault="00A40B1B" w:rsidP="00A40B1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ind w:firstLine="0"/>
              <w:rPr>
                <w:sz w:val="24"/>
                <w:szCs w:val="24"/>
              </w:rPr>
            </w:pPr>
            <w:r w:rsidRPr="0024435F">
              <w:rPr>
                <w:sz w:val="24"/>
                <w:szCs w:val="24"/>
              </w:rPr>
              <w:t>20.02.2024</w:t>
            </w:r>
          </w:p>
          <w:p w:rsidR="003C638A" w:rsidRPr="0024435F" w:rsidRDefault="003C638A" w:rsidP="00A40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вторник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24435F" w:rsidRDefault="00A40B1B" w:rsidP="00A40B1B">
            <w:pPr>
              <w:ind w:firstLine="175"/>
              <w:rPr>
                <w:sz w:val="24"/>
                <w:szCs w:val="24"/>
              </w:rPr>
            </w:pPr>
            <w:r w:rsidRPr="0024435F">
              <w:rPr>
                <w:sz w:val="24"/>
                <w:szCs w:val="24"/>
              </w:rPr>
              <w:t>14.00</w:t>
            </w:r>
          </w:p>
          <w:p w:rsidR="00A40B1B" w:rsidRPr="0024435F" w:rsidRDefault="00A40B1B" w:rsidP="00A40B1B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4435F">
              <w:rPr>
                <w:sz w:val="24"/>
                <w:szCs w:val="24"/>
              </w:rPr>
              <w:t>уд. 303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Вебинар</w:t>
            </w:r>
            <w:proofErr w:type="spellEnd"/>
            <w:r w:rsidRPr="0024435F">
              <w:rPr>
                <w:rFonts w:eastAsiaTheme="minorHAnsi"/>
                <w:lang w:eastAsia="en-US"/>
              </w:rPr>
              <w:t xml:space="preserve"> «Образовательные ресурсы по формированию функциональной финансовой грамотности на примере онлайн-уроков финансовой грамотности для школьников».</w:t>
            </w:r>
          </w:p>
          <w:p w:rsidR="00A40B1B" w:rsidRPr="0024435F" w:rsidRDefault="00A40B1B" w:rsidP="00A40B1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4435F">
              <w:rPr>
                <w:bCs/>
                <w:color w:val="auto"/>
              </w:rPr>
              <w:t>Колпакова</w:t>
            </w:r>
            <w:proofErr w:type="spellEnd"/>
            <w:r w:rsidRPr="0024435F">
              <w:rPr>
                <w:bCs/>
                <w:color w:val="auto"/>
              </w:rPr>
              <w:t xml:space="preserve"> Наталья Владимировна, заведующий лабораторией экономической педагогики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18" w:rsidRPr="005D1C38" w:rsidRDefault="00253818" w:rsidP="00253818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5D1C38">
              <w:rPr>
                <w:color w:val="2C2D2E"/>
                <w:sz w:val="24"/>
                <w:szCs w:val="24"/>
              </w:rPr>
              <w:t>Ссылка на новость </w:t>
            </w:r>
            <w:hyperlink r:id="rId6" w:tgtFrame="_blank" w:history="1">
              <w:r w:rsidRPr="005D1C38">
                <w:rPr>
                  <w:rStyle w:val="a3"/>
                  <w:sz w:val="24"/>
                  <w:szCs w:val="24"/>
                </w:rPr>
                <w:t>https://iro22.ru/novosti/altajskie-pedagogi-vnedrjajut-v-praktiku-po-finansovoj-gramotnosti-onlajn-uroki-banka-rossii/</w:t>
              </w:r>
            </w:hyperlink>
          </w:p>
          <w:p w:rsidR="00A40B1B" w:rsidRPr="0024435F" w:rsidRDefault="00253818" w:rsidP="00253818">
            <w:pPr>
              <w:shd w:val="clear" w:color="auto" w:fill="FFFFFF"/>
              <w:ind w:firstLine="33"/>
              <w:rPr>
                <w:bCs/>
                <w:sz w:val="24"/>
                <w:szCs w:val="24"/>
              </w:rPr>
            </w:pPr>
            <w:r w:rsidRPr="005D1C38">
              <w:rPr>
                <w:color w:val="2C2D2E"/>
                <w:sz w:val="24"/>
                <w:szCs w:val="24"/>
              </w:rPr>
              <w:t>Ссылка на видеотрансляцию </w:t>
            </w:r>
            <w:hyperlink r:id="rId7" w:tgtFrame="_blank" w:history="1">
              <w:r w:rsidRPr="005D1C38">
                <w:rPr>
                  <w:rStyle w:val="a3"/>
                  <w:sz w:val="24"/>
                  <w:szCs w:val="24"/>
                  <w:shd w:val="clear" w:color="auto" w:fill="FFFFFF"/>
                </w:rPr>
                <w:t>https://sferum.ru/?broadcast=-204816562_456239450</w:t>
              </w:r>
            </w:hyperlink>
          </w:p>
        </w:tc>
      </w:tr>
      <w:tr w:rsidR="00A40B1B" w:rsidRPr="00CA376C" w:rsidTr="00A40B1B">
        <w:trPr>
          <w:trHeight w:val="18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FC62D9" w:rsidRDefault="00A40B1B" w:rsidP="00A40B1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8A" w:rsidRDefault="00A40B1B" w:rsidP="00A40B1B">
            <w:pPr>
              <w:ind w:hanging="108"/>
              <w:rPr>
                <w:bCs/>
                <w:sz w:val="24"/>
                <w:szCs w:val="24"/>
              </w:rPr>
            </w:pPr>
            <w:r w:rsidRPr="0024435F">
              <w:rPr>
                <w:bCs/>
                <w:sz w:val="24"/>
                <w:szCs w:val="24"/>
              </w:rPr>
              <w:t>27.02.2024</w:t>
            </w:r>
          </w:p>
          <w:p w:rsidR="00A40B1B" w:rsidRPr="0024435F" w:rsidRDefault="003C638A" w:rsidP="00A40B1B">
            <w:pPr>
              <w:ind w:hanging="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  <w:r w:rsidR="00A40B1B" w:rsidRPr="0024435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24435F" w:rsidRDefault="00A40B1B" w:rsidP="00A40B1B">
            <w:pPr>
              <w:ind w:firstLine="1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12.00 -13.</w:t>
            </w:r>
            <w:r w:rsidRPr="0024435F">
              <w:rPr>
                <w:bCs/>
                <w:sz w:val="24"/>
                <w:szCs w:val="24"/>
              </w:rPr>
              <w:t>00</w:t>
            </w:r>
            <w:r w:rsidRPr="0024435F">
              <w:rPr>
                <w:sz w:val="24"/>
                <w:szCs w:val="24"/>
              </w:rPr>
              <w:t>.</w:t>
            </w:r>
          </w:p>
          <w:p w:rsidR="00A40B1B" w:rsidRPr="0024435F" w:rsidRDefault="00A40B1B" w:rsidP="00A40B1B">
            <w:pPr>
              <w:ind w:firstLine="175"/>
              <w:rPr>
                <w:sz w:val="24"/>
                <w:szCs w:val="24"/>
              </w:rPr>
            </w:pPr>
            <w:r w:rsidRPr="0024435F">
              <w:rPr>
                <w:sz w:val="24"/>
                <w:szCs w:val="24"/>
              </w:rPr>
              <w:t>ауд. 320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pStyle w:val="Default"/>
              <w:jc w:val="both"/>
            </w:pPr>
            <w:proofErr w:type="spellStart"/>
            <w:r>
              <w:t>Вебинар</w:t>
            </w:r>
            <w:proofErr w:type="spellEnd"/>
            <w:r w:rsidRPr="0024435F">
              <w:t xml:space="preserve"> «</w:t>
            </w:r>
            <w:r w:rsidRPr="0024435F">
              <w:rPr>
                <w:rFonts w:eastAsia="Times New Roman"/>
                <w:color w:val="auto"/>
              </w:rPr>
              <w:t>ВПР – 2024: проблемы и перспективы</w:t>
            </w:r>
            <w:r w:rsidRPr="0024435F">
              <w:t>».</w:t>
            </w:r>
            <w:r>
              <w:t xml:space="preserve"> </w:t>
            </w:r>
          </w:p>
          <w:p w:rsidR="00A40B1B" w:rsidRPr="00A40B1B" w:rsidRDefault="00A40B1B" w:rsidP="00A40B1B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24435F">
              <w:rPr>
                <w:bCs/>
                <w:color w:val="auto"/>
              </w:rPr>
              <w:t>Поворознюк</w:t>
            </w:r>
            <w:proofErr w:type="spellEnd"/>
            <w:r w:rsidRPr="0024435F">
              <w:rPr>
                <w:bCs/>
                <w:color w:val="auto"/>
              </w:rPr>
              <w:t xml:space="preserve"> Л.В.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1B" w:rsidRPr="0024435F" w:rsidRDefault="00A40B1B" w:rsidP="00A40B1B">
            <w:pPr>
              <w:pStyle w:val="Default"/>
              <w:jc w:val="both"/>
              <w:rPr>
                <w:bCs/>
                <w:color w:val="auto"/>
              </w:rPr>
            </w:pPr>
            <w:r w:rsidRPr="0024435F">
              <w:rPr>
                <w:bCs/>
                <w:color w:val="auto"/>
              </w:rPr>
              <w:t xml:space="preserve">Запись </w:t>
            </w:r>
            <w:proofErr w:type="spellStart"/>
            <w:r w:rsidRPr="0024435F">
              <w:rPr>
                <w:bCs/>
                <w:color w:val="auto"/>
              </w:rPr>
              <w:t>вебинара</w:t>
            </w:r>
            <w:proofErr w:type="spellEnd"/>
            <w:r w:rsidRPr="0024435F">
              <w:rPr>
                <w:bCs/>
                <w:color w:val="auto"/>
              </w:rPr>
              <w:t>:</w:t>
            </w:r>
          </w:p>
          <w:p w:rsidR="00A40B1B" w:rsidRPr="003C638A" w:rsidRDefault="009346AF" w:rsidP="00A40B1B">
            <w:pPr>
              <w:shd w:val="clear" w:color="auto" w:fill="FFFFFF"/>
              <w:ind w:firstLine="33"/>
              <w:rPr>
                <w:bCs/>
                <w:sz w:val="24"/>
                <w:szCs w:val="24"/>
              </w:rPr>
            </w:pPr>
            <w:hyperlink r:id="rId8" w:history="1">
              <w:r w:rsidR="00A40B1B" w:rsidRPr="003C638A">
                <w:rPr>
                  <w:rStyle w:val="a3"/>
                  <w:bCs/>
                  <w:sz w:val="24"/>
                  <w:szCs w:val="24"/>
                </w:rPr>
                <w:t>https://cloud.iro22.ru/s/BojHDkLKgHoJmoP</w:t>
              </w:r>
            </w:hyperlink>
          </w:p>
        </w:tc>
      </w:tr>
      <w:tr w:rsidR="00A40B1B" w:rsidRPr="00CA376C" w:rsidTr="00A40B1B">
        <w:trPr>
          <w:trHeight w:val="256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290FB8" w:rsidRDefault="00A40B1B" w:rsidP="00A40B1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ind w:firstLine="0"/>
              <w:rPr>
                <w:bCs/>
                <w:sz w:val="24"/>
                <w:szCs w:val="24"/>
              </w:rPr>
            </w:pPr>
            <w:r w:rsidRPr="007C1FF0">
              <w:rPr>
                <w:bCs/>
                <w:sz w:val="24"/>
                <w:szCs w:val="24"/>
              </w:rPr>
              <w:t>05.03.2024</w:t>
            </w:r>
          </w:p>
          <w:p w:rsidR="003C638A" w:rsidRPr="007C1FF0" w:rsidRDefault="003C638A" w:rsidP="00A40B1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7C1FF0" w:rsidRDefault="00A40B1B" w:rsidP="00A40B1B">
            <w:pPr>
              <w:ind w:firstLine="0"/>
              <w:rPr>
                <w:bCs/>
                <w:sz w:val="24"/>
                <w:szCs w:val="24"/>
              </w:rPr>
            </w:pPr>
            <w:r w:rsidRPr="007C1FF0">
              <w:rPr>
                <w:bCs/>
                <w:sz w:val="24"/>
                <w:szCs w:val="24"/>
              </w:rPr>
              <w:t>14.00</w:t>
            </w:r>
            <w:r>
              <w:rPr>
                <w:bCs/>
                <w:sz w:val="24"/>
                <w:szCs w:val="24"/>
              </w:rPr>
              <w:t>-15.00</w:t>
            </w:r>
          </w:p>
          <w:p w:rsidR="00A40B1B" w:rsidRPr="007C1FF0" w:rsidRDefault="00A40B1B" w:rsidP="00A40B1B">
            <w:pPr>
              <w:ind w:firstLine="0"/>
              <w:rPr>
                <w:bCs/>
                <w:sz w:val="24"/>
                <w:szCs w:val="24"/>
              </w:rPr>
            </w:pPr>
            <w:r w:rsidRPr="002021A6">
              <w:rPr>
                <w:bCs/>
                <w:sz w:val="24"/>
                <w:szCs w:val="24"/>
              </w:rPr>
              <w:t>ауд. 319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7C1FF0" w:rsidRDefault="00A40B1B" w:rsidP="00A40B1B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Вебинар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</w:t>
            </w:r>
            <w:r w:rsidRPr="007C1FF0">
              <w:rPr>
                <w:color w:val="1A1A1A"/>
                <w:shd w:val="clear" w:color="auto" w:fill="FFFFFF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(програм</w:t>
            </w:r>
            <w:r>
              <w:rPr>
                <w:color w:val="1A1A1A"/>
                <w:shd w:val="clear" w:color="auto" w:fill="FFFFFF"/>
              </w:rPr>
              <w:t>ма по литературе с 01.09.2024)</w:t>
            </w:r>
          </w:p>
          <w:p w:rsidR="00A40B1B" w:rsidRPr="007C1FF0" w:rsidRDefault="00A40B1B" w:rsidP="00A40B1B">
            <w:pPr>
              <w:pStyle w:val="Default"/>
              <w:jc w:val="both"/>
            </w:pPr>
            <w:r w:rsidRPr="007C1FF0">
              <w:rPr>
                <w:bCs/>
                <w:color w:val="auto"/>
              </w:rPr>
              <w:t xml:space="preserve">Филиппова И.О., </w:t>
            </w:r>
            <w:r w:rsidRPr="007C1FF0">
              <w:rPr>
                <w:color w:val="auto"/>
              </w:rPr>
              <w:t xml:space="preserve">заместитель руководителя отделения по русскому языку и литературе краевого УМО, старший преподаватель кафедры гуманитарного образования КАУ ДПО «АИРО имени А.М. </w:t>
            </w:r>
            <w:proofErr w:type="spellStart"/>
            <w:r w:rsidRPr="007C1FF0">
              <w:rPr>
                <w:color w:val="auto"/>
              </w:rPr>
              <w:t>Топорова</w:t>
            </w:r>
            <w:proofErr w:type="spellEnd"/>
            <w:r w:rsidRPr="007C1FF0">
              <w:rPr>
                <w:color w:val="auto"/>
              </w:rPr>
              <w:t xml:space="preserve">», руководитель структурного подразделения по учебно-аналитической работе МБОУ «СОШ №59» г. Барнаула </w:t>
            </w:r>
            <w:hyperlink r:id="rId9" w:tgtFrame="_blank" w:history="1">
              <w:r w:rsidRPr="007C1FF0">
                <w:rPr>
                  <w:rStyle w:val="a3"/>
                  <w:shd w:val="clear" w:color="auto" w:fill="FFFFFF"/>
                </w:rPr>
                <w:t>fioira@yandex.ru</w:t>
              </w:r>
            </w:hyperlink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1B" w:rsidRDefault="00A40B1B" w:rsidP="00A40B1B">
            <w:pPr>
              <w:pStyle w:val="Default"/>
              <w:jc w:val="both"/>
              <w:rPr>
                <w:rStyle w:val="a3"/>
                <w:shd w:val="clear" w:color="auto" w:fill="FFFFFF"/>
              </w:rPr>
            </w:pPr>
            <w:r w:rsidRPr="007C1FF0">
              <w:t>Ссылка для подключения: </w:t>
            </w:r>
            <w:hyperlink r:id="rId10" w:tgtFrame="_blank" w:history="1">
              <w:r w:rsidRPr="007C1FF0">
                <w:rPr>
                  <w:rStyle w:val="a3"/>
                  <w:shd w:val="clear" w:color="auto" w:fill="FFFFFF"/>
                </w:rPr>
                <w:t>https://sferum.ru/?broadcast=-204816562_456239484</w:t>
              </w:r>
            </w:hyperlink>
          </w:p>
          <w:p w:rsidR="00A40B1B" w:rsidRPr="007C1FF0" w:rsidRDefault="00A40B1B" w:rsidP="00A40B1B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9346AF">
              <w:rPr>
                <w:bCs/>
                <w:color w:val="auto"/>
              </w:rPr>
              <w:t xml:space="preserve">Ссылка на </w:t>
            </w:r>
            <w:proofErr w:type="gramStart"/>
            <w:r w:rsidRPr="009346AF">
              <w:rPr>
                <w:bCs/>
                <w:color w:val="auto"/>
              </w:rPr>
              <w:t xml:space="preserve">запись: </w:t>
            </w:r>
            <w:r w:rsidRPr="009346AF">
              <w:rPr>
                <w:color w:val="auto"/>
              </w:rPr>
              <w:t xml:space="preserve"> </w:t>
            </w:r>
            <w:hyperlink r:id="rId11" w:history="1">
              <w:r w:rsidRPr="0030428A">
                <w:rPr>
                  <w:rStyle w:val="a3"/>
                  <w:bCs/>
                </w:rPr>
                <w:t>https://cloud.iro22.ru/s/DZkCdozpoAj2rR7</w:t>
              </w:r>
              <w:proofErr w:type="gramEnd"/>
            </w:hyperlink>
          </w:p>
        </w:tc>
      </w:tr>
      <w:tr w:rsidR="00A40B1B" w:rsidRPr="00CA376C" w:rsidTr="00A40B1B">
        <w:trPr>
          <w:trHeight w:val="19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Pr="00290FB8" w:rsidRDefault="00A40B1B" w:rsidP="00A40B1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ind w:firstLine="0"/>
              <w:rPr>
                <w:sz w:val="24"/>
                <w:szCs w:val="24"/>
              </w:rPr>
            </w:pPr>
            <w:r w:rsidRPr="00E71642">
              <w:rPr>
                <w:sz w:val="24"/>
                <w:szCs w:val="24"/>
              </w:rPr>
              <w:t xml:space="preserve">26.03.2024 </w:t>
            </w:r>
          </w:p>
          <w:p w:rsidR="003C638A" w:rsidRPr="00E71642" w:rsidRDefault="003C638A" w:rsidP="00A40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ind w:firstLine="199"/>
              <w:rPr>
                <w:bCs/>
                <w:sz w:val="24"/>
                <w:szCs w:val="24"/>
              </w:rPr>
            </w:pPr>
            <w:r w:rsidRPr="00E71642">
              <w:rPr>
                <w:bCs/>
                <w:sz w:val="24"/>
                <w:szCs w:val="24"/>
              </w:rPr>
              <w:t>10.00</w:t>
            </w:r>
          </w:p>
          <w:p w:rsidR="00A40B1B" w:rsidRPr="00E71642" w:rsidRDefault="00A40B1B" w:rsidP="00A40B1B">
            <w:pPr>
              <w:ind w:firstLine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311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1B" w:rsidRDefault="00A40B1B" w:rsidP="00A40B1B">
            <w:pPr>
              <w:pStyle w:val="Default"/>
              <w:jc w:val="both"/>
              <w:rPr>
                <w:bCs/>
              </w:rPr>
            </w:pPr>
            <w:r w:rsidRPr="00DE17BF">
              <w:rPr>
                <w:bCs/>
              </w:rPr>
              <w:t>Методическая встреча «</w:t>
            </w:r>
            <w:r w:rsidRPr="00DE17BF">
              <w:t>Методы работы с обучающимися, имеющими разные учебные возможности (мигранты, одаренные дети, дети с ОВЗ</w:t>
            </w:r>
            <w:r w:rsidRPr="00DE17BF">
              <w:rPr>
                <w:bCs/>
              </w:rPr>
              <w:t>»</w:t>
            </w:r>
          </w:p>
          <w:p w:rsidR="00A40B1B" w:rsidRPr="00A40B1B" w:rsidRDefault="00A40B1B" w:rsidP="00A40B1B">
            <w:pPr>
              <w:ind w:firstLine="70"/>
              <w:rPr>
                <w:bCs/>
                <w:sz w:val="24"/>
                <w:szCs w:val="24"/>
              </w:rPr>
            </w:pPr>
            <w:r w:rsidRPr="00DE17BF">
              <w:rPr>
                <w:bCs/>
                <w:sz w:val="24"/>
                <w:szCs w:val="24"/>
              </w:rPr>
              <w:t>Наумова О. В.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1B" w:rsidRDefault="00A40B1B" w:rsidP="00A40B1B">
            <w:pPr>
              <w:pStyle w:val="Default"/>
              <w:jc w:val="both"/>
            </w:pPr>
            <w:r w:rsidRPr="008B386D">
              <w:t>Ссылка на регистрацию: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560EBB">
                <w:rPr>
                  <w:rStyle w:val="a3"/>
                </w:rPr>
                <w:t>https://forms.yandex.ru/cloud/65e812305d2a062f9e57f696/</w:t>
              </w:r>
            </w:hyperlink>
            <w:r w:rsidRPr="00560EBB">
              <w:t xml:space="preserve"> </w:t>
            </w:r>
          </w:p>
          <w:p w:rsidR="00A40B1B" w:rsidRPr="00DA1E35" w:rsidRDefault="00A40B1B" w:rsidP="00A40B1B">
            <w:pPr>
              <w:pStyle w:val="Default"/>
              <w:jc w:val="both"/>
            </w:pPr>
          </w:p>
          <w:p w:rsidR="00A40B1B" w:rsidRPr="00A40B1B" w:rsidRDefault="00A40B1B" w:rsidP="00A40B1B">
            <w:pPr>
              <w:ind w:firstLine="0"/>
              <w:rPr>
                <w:bCs/>
                <w:sz w:val="24"/>
                <w:szCs w:val="24"/>
              </w:rPr>
            </w:pPr>
            <w:r w:rsidRPr="00A40B1B">
              <w:rPr>
                <w:sz w:val="24"/>
                <w:szCs w:val="24"/>
              </w:rPr>
              <w:t>Ответы: </w:t>
            </w:r>
            <w:hyperlink r:id="rId13" w:history="1">
              <w:r w:rsidRPr="00A40B1B">
                <w:rPr>
                  <w:rStyle w:val="a3"/>
                  <w:sz w:val="24"/>
                  <w:szCs w:val="24"/>
                </w:rPr>
                <w:t>https://forms.yandex.ru/cloud/admin/65e812305d2a062f9e57f696/answers?view=cards</w:t>
              </w:r>
            </w:hyperlink>
          </w:p>
        </w:tc>
      </w:tr>
      <w:tr w:rsidR="009C036B" w:rsidRPr="00CA376C" w:rsidTr="00A40B1B">
        <w:trPr>
          <w:trHeight w:val="256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6B" w:rsidRPr="00290FB8" w:rsidRDefault="009C036B" w:rsidP="009C036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6B" w:rsidRDefault="009C036B" w:rsidP="009C036B">
            <w:pPr>
              <w:ind w:firstLine="15"/>
              <w:rPr>
                <w:sz w:val="24"/>
                <w:szCs w:val="24"/>
              </w:rPr>
            </w:pPr>
            <w:r w:rsidRPr="00E71642">
              <w:rPr>
                <w:sz w:val="24"/>
                <w:szCs w:val="24"/>
              </w:rPr>
              <w:t>26.03.2024</w:t>
            </w:r>
          </w:p>
          <w:p w:rsidR="009C036B" w:rsidRPr="00E71642" w:rsidRDefault="009C036B" w:rsidP="009C036B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6B" w:rsidRPr="005F485E" w:rsidRDefault="009C036B" w:rsidP="009C036B">
            <w:pPr>
              <w:ind w:firstLine="57"/>
              <w:rPr>
                <w:bCs/>
                <w:sz w:val="24"/>
                <w:szCs w:val="24"/>
              </w:rPr>
            </w:pPr>
            <w:r w:rsidRPr="008772F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 10:00 до 14:00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6B" w:rsidRDefault="009C036B" w:rsidP="009C036B">
            <w:pPr>
              <w:pStyle w:val="Default"/>
              <w:rPr>
                <w:rFonts w:eastAsiaTheme="minorHAnsi"/>
                <w:lang w:eastAsia="en-US"/>
              </w:rPr>
            </w:pPr>
            <w:r w:rsidRPr="008772F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егиональная </w:t>
            </w:r>
            <w:r w:rsidRPr="008772FC">
              <w:rPr>
                <w:rFonts w:eastAsiaTheme="minorHAnsi"/>
                <w:lang w:eastAsia="en-US"/>
              </w:rPr>
              <w:t>педагогическая конференция «Формирование функциональной грамотности младших школьников на урока</w:t>
            </w:r>
            <w:r>
              <w:rPr>
                <w:rFonts w:eastAsiaTheme="minorHAnsi"/>
                <w:lang w:eastAsia="en-US"/>
              </w:rPr>
              <w:t>х и во внеурочной деятельности»</w:t>
            </w:r>
          </w:p>
          <w:p w:rsidR="009C036B" w:rsidRPr="008772FC" w:rsidRDefault="009C036B" w:rsidP="009C036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Поворознюк</w:t>
            </w:r>
            <w:proofErr w:type="spellEnd"/>
            <w:r>
              <w:rPr>
                <w:bCs/>
              </w:rPr>
              <w:t xml:space="preserve"> Л. В.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6B" w:rsidRPr="009C036B" w:rsidRDefault="009C036B" w:rsidP="009C036B">
            <w:pPr>
              <w:shd w:val="clear" w:color="auto" w:fill="FFFFFF"/>
              <w:ind w:firstLine="33"/>
              <w:rPr>
                <w:bCs/>
                <w:sz w:val="24"/>
                <w:szCs w:val="24"/>
              </w:rPr>
            </w:pPr>
            <w:r w:rsidRPr="009C036B">
              <w:rPr>
                <w:sz w:val="24"/>
                <w:szCs w:val="24"/>
              </w:rPr>
              <w:t>Письмо</w:t>
            </w:r>
            <w:r w:rsidRPr="008772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036B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Pr="008772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07.02.202</w:t>
            </w:r>
            <w:bookmarkStart w:id="0" w:name="_GoBack"/>
            <w:bookmarkEnd w:id="0"/>
            <w:r w:rsidRPr="008772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г. № 93</w:t>
            </w:r>
          </w:p>
        </w:tc>
      </w:tr>
    </w:tbl>
    <w:p w:rsidR="00700DF5" w:rsidRDefault="00700DF5"/>
    <w:sectPr w:rsidR="00700DF5" w:rsidSect="00A40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128F"/>
    <w:multiLevelType w:val="hybridMultilevel"/>
    <w:tmpl w:val="37FE9BF8"/>
    <w:lvl w:ilvl="0" w:tplc="E5EAD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2C0FC88">
      <w:start w:val="1"/>
      <w:numFmt w:val="lowerLetter"/>
      <w:lvlText w:val="%2."/>
      <w:lvlJc w:val="left"/>
      <w:pPr>
        <w:ind w:left="1440" w:hanging="360"/>
      </w:pPr>
    </w:lvl>
    <w:lvl w:ilvl="2" w:tplc="A7B20836">
      <w:start w:val="1"/>
      <w:numFmt w:val="lowerRoman"/>
      <w:lvlText w:val="%3."/>
      <w:lvlJc w:val="right"/>
      <w:pPr>
        <w:ind w:left="2160" w:hanging="360"/>
      </w:pPr>
    </w:lvl>
    <w:lvl w:ilvl="3" w:tplc="83CEEBBC">
      <w:start w:val="1"/>
      <w:numFmt w:val="decimal"/>
      <w:lvlText w:val="%4."/>
      <w:lvlJc w:val="left"/>
      <w:pPr>
        <w:ind w:left="2880" w:hanging="360"/>
      </w:pPr>
    </w:lvl>
    <w:lvl w:ilvl="4" w:tplc="0C8A7588">
      <w:start w:val="1"/>
      <w:numFmt w:val="lowerLetter"/>
      <w:lvlText w:val="%5."/>
      <w:lvlJc w:val="left"/>
      <w:pPr>
        <w:ind w:left="3600" w:hanging="360"/>
      </w:pPr>
    </w:lvl>
    <w:lvl w:ilvl="5" w:tplc="4B9873D4">
      <w:start w:val="1"/>
      <w:numFmt w:val="lowerRoman"/>
      <w:lvlText w:val="%6."/>
      <w:lvlJc w:val="right"/>
      <w:pPr>
        <w:ind w:left="4320" w:hanging="360"/>
      </w:pPr>
    </w:lvl>
    <w:lvl w:ilvl="6" w:tplc="F8407AD0">
      <w:start w:val="1"/>
      <w:numFmt w:val="decimal"/>
      <w:lvlText w:val="%7."/>
      <w:lvlJc w:val="left"/>
      <w:pPr>
        <w:ind w:left="5040" w:hanging="360"/>
      </w:pPr>
    </w:lvl>
    <w:lvl w:ilvl="7" w:tplc="1008872A">
      <w:start w:val="1"/>
      <w:numFmt w:val="lowerLetter"/>
      <w:lvlText w:val="%8."/>
      <w:lvlJc w:val="left"/>
      <w:pPr>
        <w:ind w:left="5760" w:hanging="360"/>
      </w:pPr>
    </w:lvl>
    <w:lvl w:ilvl="8" w:tplc="F8ACA9B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07"/>
    <w:rsid w:val="00253818"/>
    <w:rsid w:val="003C638A"/>
    <w:rsid w:val="00700DF5"/>
    <w:rsid w:val="007F7B07"/>
    <w:rsid w:val="009346AF"/>
    <w:rsid w:val="009C036B"/>
    <w:rsid w:val="00A40B1B"/>
    <w:rsid w:val="00EA6EA9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3E7E-B482-4850-9486-3541C83D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0B1B"/>
    <w:rPr>
      <w:color w:val="0563C1"/>
      <w:u w:val="single"/>
    </w:rPr>
  </w:style>
  <w:style w:type="paragraph" w:customStyle="1" w:styleId="Default">
    <w:name w:val="Default"/>
    <w:rsid w:val="00A40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40B1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A40B1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C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ro22.ru/s/BojHDkLKgHoJmoP" TargetMode="External"/><Relationship Id="rId13" Type="http://schemas.openxmlformats.org/officeDocument/2006/relationships/hyperlink" Target="https://forms.yandex.ru/cloud/admin/65e812305d2a062f9e57f696/answers?view=c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ferum.ru%2F%3Fbroadcast%3D-204816562_456239450&amp;post=-184350750_587&amp;cc_key=&amp;track_code=" TargetMode="External"/><Relationship Id="rId12" Type="http://schemas.openxmlformats.org/officeDocument/2006/relationships/hyperlink" Target="https://forms.yandex.ru/cloud/65e812305d2a062f9e57f6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novosti/altajskie-pedagogi-vnedrjajut-v-praktiku-po-finansovoj-gramotnosti-onlajn-uroki-banka-rossii/" TargetMode="External"/><Relationship Id="rId11" Type="http://schemas.openxmlformats.org/officeDocument/2006/relationships/hyperlink" Target="https://cloud.iro22.ru/s/DZkCdozpoAj2rR7" TargetMode="External"/><Relationship Id="rId5" Type="http://schemas.openxmlformats.org/officeDocument/2006/relationships/hyperlink" Target="https://cloud.iro22.ru/s/oP9Wn7D36X6deq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ferum.ru/?broadcast=-204816562_456239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oir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А.С.</dc:creator>
  <cp:keywords/>
  <dc:description/>
  <cp:lastModifiedBy>Черных А.С.</cp:lastModifiedBy>
  <cp:revision>7</cp:revision>
  <dcterms:created xsi:type="dcterms:W3CDTF">2024-03-14T07:34:00Z</dcterms:created>
  <dcterms:modified xsi:type="dcterms:W3CDTF">2024-11-27T06:52:00Z</dcterms:modified>
</cp:coreProperties>
</file>