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2052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lang w:eastAsia="ru-RU"/>
        </w:rPr>
        <w:drawing>
          <wp:inline distT="0" distB="0" distL="0" distR="0">
            <wp:extent cx="2105025" cy="1285240"/>
            <wp:effectExtent l="0" t="0" r="0" b="0"/>
            <wp:docPr id="15365" name="Picture 6" descr="R:\Маренкова П.Г\для выступления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6" descr="R:\Маренкова П.Г\для выступления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1689" cy="128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drawing>
          <wp:inline distT="0" distB="0" distL="0" distR="0">
            <wp:extent cx="1638300" cy="1636395"/>
            <wp:effectExtent l="0" t="0" r="0" b="0"/>
            <wp:docPr id="3" name="Рисунок 3" descr="C:\Users\artem\Downloads\Logo3. Gimnaziya 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artem\Downloads\Logo3. Gimnaziya 4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1034" cy="163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A5477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 w14:paraId="0D13FDA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aps/>
          <w:color w:val="000000"/>
          <w:sz w:val="26"/>
          <w:szCs w:val="26"/>
          <w:lang w:eastAsia="ru-RU"/>
        </w:rPr>
        <w:t>Взаимообучение городов</w:t>
      </w:r>
    </w:p>
    <w:p w14:paraId="1238204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>СТАЖЕРСКАЯ ПРАКТИКА</w:t>
      </w:r>
    </w:p>
    <w:p w14:paraId="7D23736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>по магистральному направлению «Учитель. Школьная команда»</w:t>
      </w:r>
    </w:p>
    <w:p w14:paraId="72182D4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>МЕТОДИЧЕСКИЙ ЦЕНТР</w:t>
      </w:r>
    </w:p>
    <w:p w14:paraId="30EE4A9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eastAsia="ru-RU"/>
        </w:rPr>
        <w:t>по направлению «Формирование и развитие профессиональных навыков управленческой команды»</w:t>
      </w:r>
    </w:p>
    <w:p w14:paraId="281A2C5E"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Тема «Педагогическая команда как условие эффективной совместной деятельности с целью подготовки обучающихся к ГИА-2025»</w:t>
      </w:r>
    </w:p>
    <w:p w14:paraId="4FFD1D26">
      <w:pPr>
        <w:spacing w:after="0" w:line="240" w:lineRule="auto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Форма проведения мероприятия:</w:t>
      </w:r>
      <w:r>
        <w:rPr>
          <w:rFonts w:ascii="Times New Roman" w:hAnsi="Times New Roman" w:cs="Times New Roman"/>
          <w:sz w:val="26"/>
          <w:szCs w:val="26"/>
        </w:rPr>
        <w:t xml:space="preserve"> ситуативный педагогический совет</w:t>
      </w:r>
    </w:p>
    <w:p w14:paraId="4750F582">
      <w:pPr>
        <w:spacing w:after="0" w:line="240" w:lineRule="auto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Категория участников:</w:t>
      </w:r>
      <w:r>
        <w:rPr>
          <w:rFonts w:ascii="Times New Roman" w:hAnsi="Times New Roman" w:cs="Times New Roman"/>
          <w:sz w:val="26"/>
          <w:szCs w:val="26"/>
        </w:rPr>
        <w:t xml:space="preserve"> управленческие команды ОО города Барнаула</w:t>
      </w:r>
    </w:p>
    <w:p w14:paraId="0F0715C7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Место проведения: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МБОУ «Гимназия №45», ул. Союза Республик, 36, каб.109</w:t>
      </w:r>
    </w:p>
    <w:p w14:paraId="1A6DC1E6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Дата и время проведения: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14.11.2024, 1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.00- 1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 w:eastAsia="ru-RU"/>
        </w:rPr>
        <w:t>5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.30</w:t>
      </w:r>
    </w:p>
    <w:p w14:paraId="6ED96F5F">
      <w:pPr>
        <w:rPr>
          <w:rStyle w:val="5"/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Регистрация на мероприятие осуществляется по ссылке до 12.11.2024: </w:t>
      </w:r>
      <w:r>
        <w:fldChar w:fldCharType="begin"/>
      </w:r>
      <w:r>
        <w:instrText xml:space="preserve"> HYPERLINK "https://docs.google.com/forms/d/e/1FAIpQLSdgnSvdJ9lywBDQtu-9JYQLScglGKKMy_drpfsi_hX-DFInMg/viewform?usp=sf_link"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b/>
          <w:sz w:val="26"/>
          <w:szCs w:val="26"/>
          <w:lang w:eastAsia="ru-RU"/>
        </w:rPr>
        <w:t>https://docs.google.com/forms/d/e/1FAIpQLSdgnSvdJ9lywBDQtu-9JYQLScglGKKMy_drpfsi_hX-DFInMg/viewform?usp=sf_link</w:t>
      </w:r>
      <w:r>
        <w:rPr>
          <w:rStyle w:val="5"/>
          <w:rFonts w:ascii="Times New Roman" w:hAnsi="Times New Roman" w:eastAsia="Times New Roman" w:cs="Times New Roman"/>
          <w:b/>
          <w:sz w:val="26"/>
          <w:szCs w:val="26"/>
          <w:lang w:eastAsia="ru-RU"/>
        </w:rPr>
        <w:fldChar w:fldCharType="end"/>
      </w:r>
    </w:p>
    <w:p w14:paraId="1B1544E5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eastAsia="Calibri" w:cs="Times New Roman"/>
          <w:b/>
          <w:color w:val="000000"/>
          <w:sz w:val="26"/>
          <w:szCs w:val="26"/>
          <w:shd w:val="clear" w:color="auto" w:fill="FFFFFF"/>
        </w:rPr>
        <w:t>Программа</w:t>
      </w:r>
    </w:p>
    <w:tbl>
      <w:tblPr>
        <w:tblStyle w:val="7"/>
        <w:tblW w:w="102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1559"/>
        <w:gridCol w:w="3685"/>
      </w:tblGrid>
      <w:tr w14:paraId="64E4C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 w14:paraId="7D37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14:paraId="0593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685" w:type="dxa"/>
          </w:tcPr>
          <w:p w14:paraId="2782D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Выступающий</w:t>
            </w:r>
          </w:p>
        </w:tc>
      </w:tr>
      <w:tr w14:paraId="21315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 w14:paraId="182E8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1559" w:type="dxa"/>
          </w:tcPr>
          <w:p w14:paraId="6D78B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685" w:type="dxa"/>
          </w:tcPr>
          <w:p w14:paraId="3A958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47F81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 w14:paraId="04E9C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директора гимназии</w:t>
            </w:r>
          </w:p>
        </w:tc>
        <w:tc>
          <w:tcPr>
            <w:tcW w:w="1559" w:type="dxa"/>
          </w:tcPr>
          <w:p w14:paraId="3BAE9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685" w:type="dxa"/>
          </w:tcPr>
          <w:p w14:paraId="147E4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Гайн Ольга Александровна, директор гимназии</w:t>
            </w:r>
          </w:p>
        </w:tc>
      </w:tr>
      <w:tr w14:paraId="3C43D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 w14:paraId="6C817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Сплочение команды: ПУП –знакомство. </w:t>
            </w:r>
          </w:p>
        </w:tc>
        <w:tc>
          <w:tcPr>
            <w:tcW w:w="1559" w:type="dxa"/>
          </w:tcPr>
          <w:p w14:paraId="0511A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.05- 1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3685" w:type="dxa"/>
          </w:tcPr>
          <w:p w14:paraId="0C167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Сухорукова Екатерина Станиславовна, советник директора по воспитанию</w:t>
            </w:r>
          </w:p>
        </w:tc>
      </w:tr>
      <w:tr w14:paraId="03354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 w14:paraId="2803B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проектный офис: решение педагогических ситуаций, возникающих при подготовке к ГИА-2025  </w:t>
            </w:r>
          </w:p>
        </w:tc>
        <w:tc>
          <w:tcPr>
            <w:tcW w:w="1559" w:type="dxa"/>
          </w:tcPr>
          <w:p w14:paraId="447DD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3685" w:type="dxa"/>
          </w:tcPr>
          <w:p w14:paraId="2F435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Жиронкина Наталья Валерьевна, заместитель директора по УР</w:t>
            </w:r>
          </w:p>
        </w:tc>
      </w:tr>
      <w:tr w14:paraId="2F3F0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 w14:paraId="78D2D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перезагрузка. </w:t>
            </w:r>
          </w:p>
          <w:p w14:paraId="5C32A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Три составляющие успеха сдачи ЕГЭ</w:t>
            </w:r>
          </w:p>
        </w:tc>
        <w:tc>
          <w:tcPr>
            <w:tcW w:w="1559" w:type="dxa"/>
          </w:tcPr>
          <w:p w14:paraId="7ACB0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3685" w:type="dxa"/>
          </w:tcPr>
          <w:p w14:paraId="3BD070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Загайнова Елена Владимировна, педагог-психолог</w:t>
            </w:r>
          </w:p>
        </w:tc>
      </w:tr>
      <w:tr w14:paraId="70606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 w14:paraId="519CE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559" w:type="dxa"/>
          </w:tcPr>
          <w:p w14:paraId="205F1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3685" w:type="dxa"/>
            <w:vMerge w:val="restart"/>
          </w:tcPr>
          <w:p w14:paraId="4084F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Гайн Ольга Александровна, директор гимназии</w:t>
            </w:r>
          </w:p>
        </w:tc>
      </w:tr>
      <w:tr w14:paraId="12029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 w14:paraId="7185F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микрофон. Обратная связь</w:t>
            </w:r>
          </w:p>
          <w:p w14:paraId="57C2D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47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.25-1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3685" w:type="dxa"/>
            <w:vMerge w:val="continue"/>
          </w:tcPr>
          <w:p w14:paraId="54E90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181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</w:p>
    <w:p w14:paraId="63235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На педагогическом совете будут рассмотрены несколько ситуаций, которые возникают при подготовке учащихся к ГИА. Работа педагогов проходит в командах: участники ищут ответы на проблемные вопросы, пути решения предложенных ситуаций. Итог педагогического совета: комплекс мероприятий, которые нужно провести 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педагогам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для качественной подготовки учащихся к ГИА.</w:t>
      </w:r>
    </w:p>
    <w:sectPr>
      <w:pgSz w:w="11906" w:h="16838"/>
      <w:pgMar w:top="851" w:right="850" w:bottom="284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CA"/>
    <w:rsid w:val="00015A6F"/>
    <w:rsid w:val="000658D3"/>
    <w:rsid w:val="000B5643"/>
    <w:rsid w:val="001C56FE"/>
    <w:rsid w:val="002339A7"/>
    <w:rsid w:val="00294C86"/>
    <w:rsid w:val="002B1553"/>
    <w:rsid w:val="003541C5"/>
    <w:rsid w:val="00396559"/>
    <w:rsid w:val="003A5105"/>
    <w:rsid w:val="004061B6"/>
    <w:rsid w:val="0043437B"/>
    <w:rsid w:val="00437420"/>
    <w:rsid w:val="004410B1"/>
    <w:rsid w:val="005132FE"/>
    <w:rsid w:val="0052791E"/>
    <w:rsid w:val="00534325"/>
    <w:rsid w:val="00557BEB"/>
    <w:rsid w:val="005621E9"/>
    <w:rsid w:val="00587F8D"/>
    <w:rsid w:val="00626E97"/>
    <w:rsid w:val="00663199"/>
    <w:rsid w:val="00685950"/>
    <w:rsid w:val="006E502B"/>
    <w:rsid w:val="0071332B"/>
    <w:rsid w:val="00726915"/>
    <w:rsid w:val="0076564B"/>
    <w:rsid w:val="00767A1A"/>
    <w:rsid w:val="00777CCA"/>
    <w:rsid w:val="00825BFD"/>
    <w:rsid w:val="00837D98"/>
    <w:rsid w:val="008E47C6"/>
    <w:rsid w:val="008F0CB6"/>
    <w:rsid w:val="009329EA"/>
    <w:rsid w:val="009D5A07"/>
    <w:rsid w:val="009F0DAE"/>
    <w:rsid w:val="009F3AE8"/>
    <w:rsid w:val="00A11099"/>
    <w:rsid w:val="00A20BFF"/>
    <w:rsid w:val="00A26D89"/>
    <w:rsid w:val="00A603DC"/>
    <w:rsid w:val="00A720A9"/>
    <w:rsid w:val="00A73EF2"/>
    <w:rsid w:val="00AB3D93"/>
    <w:rsid w:val="00AD4D8B"/>
    <w:rsid w:val="00B1415D"/>
    <w:rsid w:val="00B31F16"/>
    <w:rsid w:val="00B72F5E"/>
    <w:rsid w:val="00BB01DD"/>
    <w:rsid w:val="00BC2FEC"/>
    <w:rsid w:val="00BF683A"/>
    <w:rsid w:val="00C17008"/>
    <w:rsid w:val="00C364CF"/>
    <w:rsid w:val="00C50091"/>
    <w:rsid w:val="00C61D17"/>
    <w:rsid w:val="00C61DF5"/>
    <w:rsid w:val="00C7145D"/>
    <w:rsid w:val="00C902A2"/>
    <w:rsid w:val="00CF532E"/>
    <w:rsid w:val="00D076C5"/>
    <w:rsid w:val="00D444AB"/>
    <w:rsid w:val="00D47F14"/>
    <w:rsid w:val="00D567B6"/>
    <w:rsid w:val="00D70A7A"/>
    <w:rsid w:val="00D71D1D"/>
    <w:rsid w:val="00D85BCA"/>
    <w:rsid w:val="00DB09FC"/>
    <w:rsid w:val="00DB21FD"/>
    <w:rsid w:val="00DE1DAC"/>
    <w:rsid w:val="00E75E47"/>
    <w:rsid w:val="00EA5ECD"/>
    <w:rsid w:val="00ED0B58"/>
    <w:rsid w:val="00F64FA7"/>
    <w:rsid w:val="00F972DF"/>
    <w:rsid w:val="00FB41E0"/>
    <w:rsid w:val="3935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Текст выноски Знак"/>
    <w:basedOn w:val="2"/>
    <w:link w:val="6"/>
    <w:semiHidden/>
    <w:uiPriority w:val="99"/>
    <w:rPr>
      <w:rFonts w:ascii="Tahoma" w:hAnsi="Tahoma" w:cs="Tahoma"/>
      <w:sz w:val="16"/>
      <w:szCs w:val="16"/>
    </w:rPr>
  </w:style>
  <w:style w:type="table" w:customStyle="1" w:styleId="9">
    <w:name w:val="Сетка таблицы1"/>
    <w:basedOn w:val="3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sborka</Company>
  <Pages>1</Pages>
  <Words>297</Words>
  <Characters>1694</Characters>
  <Lines>14</Lines>
  <Paragraphs>3</Paragraphs>
  <TotalTime>25</TotalTime>
  <ScaleCrop>false</ScaleCrop>
  <LinksUpToDate>false</LinksUpToDate>
  <CharactersWithSpaces>1988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2024-10-30T08:17:00Z</dcterms:created>
  <dc:creator>Залогина Т.А</dc:creator>
  <cp:lastModifiedBy>omc</cp:lastModifiedBy>
  <cp:lastPrinted>2024-10-09T03:02:00Z</cp:lastPrinted>
  <dcterms:modified xsi:type="dcterms:W3CDTF">2024-11-01T07:32:52Z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B96BBE0CDC974A42975AFB47E12CD35B_13</vt:lpwstr>
  </property>
</Properties>
</file>