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A627" w14:textId="5C448EA5" w:rsidR="002965B6" w:rsidRPr="008604AF" w:rsidRDefault="008604AF" w:rsidP="008604AF">
      <w:pPr>
        <w:widowControl w:val="0"/>
        <w:jc w:val="center"/>
        <w:rPr>
          <w:b/>
          <w:color w:val="1F497D" w:themeColor="text2"/>
          <w:sz w:val="32"/>
          <w:szCs w:val="32"/>
        </w:rPr>
      </w:pPr>
      <w:r w:rsidRPr="008604AF">
        <w:rPr>
          <w:b/>
          <w:color w:val="1F497D" w:themeColor="text2"/>
          <w:sz w:val="32"/>
          <w:szCs w:val="32"/>
        </w:rPr>
        <w:t>Т</w:t>
      </w:r>
      <w:r w:rsidR="009D375B" w:rsidRPr="008604AF">
        <w:rPr>
          <w:b/>
          <w:color w:val="1F497D" w:themeColor="text2"/>
          <w:sz w:val="32"/>
          <w:szCs w:val="32"/>
        </w:rPr>
        <w:t>ехнологическ</w:t>
      </w:r>
      <w:r w:rsidRPr="008604AF">
        <w:rPr>
          <w:b/>
          <w:color w:val="1F497D" w:themeColor="text2"/>
          <w:sz w:val="32"/>
          <w:szCs w:val="32"/>
        </w:rPr>
        <w:t xml:space="preserve">ая </w:t>
      </w:r>
      <w:r w:rsidR="009D375B" w:rsidRPr="008604AF">
        <w:rPr>
          <w:b/>
          <w:color w:val="1F497D" w:themeColor="text2"/>
          <w:sz w:val="32"/>
          <w:szCs w:val="32"/>
        </w:rPr>
        <w:t>карт</w:t>
      </w:r>
      <w:r w:rsidRPr="008604AF">
        <w:rPr>
          <w:b/>
          <w:color w:val="1F497D" w:themeColor="text2"/>
          <w:sz w:val="32"/>
          <w:szCs w:val="32"/>
        </w:rPr>
        <w:t>а</w:t>
      </w:r>
      <w:r w:rsidR="009D375B" w:rsidRPr="008604AF">
        <w:rPr>
          <w:b/>
          <w:color w:val="1F497D" w:themeColor="text2"/>
          <w:sz w:val="32"/>
          <w:szCs w:val="32"/>
        </w:rPr>
        <w:t xml:space="preserve"> урока</w:t>
      </w:r>
    </w:p>
    <w:p w14:paraId="7E317D78" w14:textId="77777777" w:rsidR="00FB0F85" w:rsidRPr="008604AF" w:rsidRDefault="00FB0F85" w:rsidP="008604AF">
      <w:pPr>
        <w:widowControl w:val="0"/>
        <w:jc w:val="center"/>
        <w:rPr>
          <w:i/>
          <w:color w:val="1F497D" w:themeColor="text2"/>
          <w:sz w:val="32"/>
          <w:szCs w:val="32"/>
        </w:rPr>
      </w:pPr>
    </w:p>
    <w:p w14:paraId="7AC9F373" w14:textId="77777777" w:rsidR="002965B6" w:rsidRDefault="002965B6">
      <w:pPr>
        <w:widowControl w:val="0"/>
        <w:jc w:val="center"/>
        <w:rPr>
          <w:b/>
        </w:rPr>
      </w:pPr>
    </w:p>
    <w:p w14:paraId="7C1EFAB8" w14:textId="1A0AD8FA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 w:firstRow="0" w:lastRow="0" w:firstColumn="0" w:lastColumn="0" w:noHBand="1" w:noVBand="1"/>
      </w:tblPr>
      <w:tblGrid>
        <w:gridCol w:w="7218"/>
        <w:gridCol w:w="7560"/>
      </w:tblGrid>
      <w:tr w:rsidR="00321BB6" w14:paraId="199235B7" w14:textId="77777777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 w14:textId="334727F5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842E684" w14:textId="7C839FBE" w:rsidR="00321BB6" w:rsidRPr="00312739" w:rsidRDefault="003127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ЧумадевскаяЛ.А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1BB6" w14:paraId="783C8295" w14:textId="77777777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 w14:textId="7D81A2C7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149F9F" w14:textId="4F1D7340" w:rsidR="00321BB6" w:rsidRDefault="00312739" w:rsidP="0031273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 «Михайловская СОШ»</w:t>
            </w:r>
          </w:p>
        </w:tc>
      </w:tr>
    </w:tbl>
    <w:p w14:paraId="1396D514" w14:textId="77777777"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 w14:textId="2D32ADC3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3o7alnk"/>
      <w:bookmarkEnd w:id="0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187"/>
        <w:gridCol w:w="7583"/>
      </w:tblGrid>
      <w:tr w:rsidR="00321BB6" w14:paraId="15CB1956" w14:textId="77777777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 w14:textId="77777777"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 w14:textId="1B6EE195" w:rsidR="00321BB6" w:rsidRDefault="00D805F0" w:rsidP="00D805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</w:tr>
      <w:tr w:rsidR="002965B6" w14:paraId="3CAE40E7" w14:textId="77777777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 w14:textId="062C795E"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 w14:textId="054DDBA5" w:rsidR="002965B6" w:rsidRDefault="006C5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color w:val="000000"/>
              </w:rPr>
              <w:t>Систематические группы растений</w:t>
            </w:r>
          </w:p>
        </w:tc>
      </w:tr>
      <w:tr w:rsidR="00321BB6" w14:paraId="3C257214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 w14:textId="125AB7AC"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 w14:textId="490CEFEA" w:rsidR="00321BB6" w:rsidRPr="002F1764" w:rsidRDefault="006C5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2F1764">
              <w:rPr>
                <w:b/>
                <w:color w:val="000000"/>
              </w:rPr>
              <w:t>Низшие растения. Общая характеристика водорослей.</w:t>
            </w:r>
          </w:p>
        </w:tc>
      </w:tr>
      <w:tr w:rsidR="00321BB6" w14:paraId="73DBF7C4" w14:textId="77777777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 w14:textId="08DD69B7" w:rsidR="00321BB6" w:rsidRDefault="00A64A69" w:rsidP="008604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 w14:textId="42F76D6E" w:rsidR="00321BB6" w:rsidRDefault="003119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Базовый.</w:t>
            </w:r>
          </w:p>
        </w:tc>
        <w:bookmarkStart w:id="1" w:name="_GoBack"/>
        <w:bookmarkEnd w:id="1"/>
      </w:tr>
      <w:tr w:rsidR="00321BB6" w14:paraId="777E5FC9" w14:textId="77777777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 w14:textId="312D52AC" w:rsidR="00321BB6" w:rsidRDefault="00A64A69" w:rsidP="008604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CA" w14:textId="7F9E8D63" w:rsidR="00514127" w:rsidRPr="00514127" w:rsidRDefault="008604A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color w:val="000000"/>
              </w:rPr>
              <w:t>урок освоения новых знаний и умений</w:t>
            </w:r>
          </w:p>
        </w:tc>
      </w:tr>
      <w:tr w:rsidR="00321BB6" w14:paraId="11A6D9D2" w14:textId="77777777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 w14:textId="3323CEC9"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14:paraId="43C83E02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D508" w14:textId="77777777" w:rsidR="00EA221A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Личностные</w:t>
            </w:r>
          </w:p>
          <w:p w14:paraId="501E63AC" w14:textId="710F5EC2" w:rsidR="00E53ED9" w:rsidRPr="00EA221A" w:rsidRDefault="00EA221A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221A">
              <w:rPr>
                <w:color w:val="000000"/>
              </w:rPr>
              <w:t>Формирование коммуникативной компетенции при сотрудничестве и общении с одноклассниками в процессе  совместной учебной деятельности.</w:t>
            </w:r>
          </w:p>
          <w:p w14:paraId="645FA19F" w14:textId="6EB0E9B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</w:p>
        </w:tc>
      </w:tr>
      <w:tr w:rsidR="00E53ED9" w14:paraId="45516667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23EC" w14:textId="77777777" w:rsidR="00EA221A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t>Метапредметные</w:t>
            </w:r>
            <w:proofErr w:type="spellEnd"/>
          </w:p>
          <w:p w14:paraId="140279A8" w14:textId="747600DA" w:rsidR="00E53ED9" w:rsidRPr="00EA221A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 </w:t>
            </w:r>
            <w:r w:rsidR="00EA221A" w:rsidRPr="00EA221A">
              <w:rPr>
                <w:color w:val="000000"/>
              </w:rPr>
              <w:t>Умение работать с иллюстрациями</w:t>
            </w:r>
            <w:r w:rsidR="00EA221A">
              <w:rPr>
                <w:color w:val="000000"/>
              </w:rPr>
              <w:t xml:space="preserve">, </w:t>
            </w:r>
            <w:r w:rsidR="00EA221A" w:rsidRPr="00EA221A">
              <w:rPr>
                <w:color w:val="000000"/>
              </w:rPr>
              <w:t>схемами, представленными в учебнике. Умение работать с текстом.</w:t>
            </w:r>
          </w:p>
          <w:p w14:paraId="17FC4E38" w14:textId="4518FBA3"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14:paraId="454ADD95" w14:textId="77777777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328F" w14:textId="32C95083" w:rsidR="00EA221A" w:rsidRDefault="00E53ED9" w:rsidP="00EA22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lastRenderedPageBreak/>
              <w:t>Предметны</w:t>
            </w:r>
            <w:r w:rsidR="008604AF">
              <w:rPr>
                <w:color w:val="000000"/>
              </w:rPr>
              <w:t>е</w:t>
            </w:r>
          </w:p>
          <w:p w14:paraId="5ED24FC3" w14:textId="3E531DBB" w:rsidR="00E53ED9" w:rsidRPr="009D375B" w:rsidRDefault="00EA221A" w:rsidP="00EA22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A221A">
              <w:rPr>
                <w:color w:val="000000"/>
              </w:rPr>
              <w:t>чащиеся сопоставляют изучаемые растения – одноклеточные и многоклеточные водоросли  - как представителей низших растений, отмечая и изучая их характерные признаки.</w:t>
            </w:r>
            <w:r w:rsidRPr="00B069E4">
              <w:rPr>
                <w:color w:val="000000"/>
                <w:sz w:val="36"/>
                <w:szCs w:val="36"/>
              </w:rPr>
              <w:t xml:space="preserve">  </w:t>
            </w:r>
          </w:p>
        </w:tc>
      </w:tr>
      <w:tr w:rsidR="00065DCF" w14:paraId="170DA0E9" w14:textId="77777777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6EE2" w14:textId="77777777" w:rsidR="00065DCF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</w:p>
          <w:p w14:paraId="5CBE9958" w14:textId="7990CF53" w:rsidR="00EA221A" w:rsidRPr="00EA221A" w:rsidRDefault="00EA22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EA221A">
              <w:rPr>
                <w:color w:val="000000"/>
              </w:rPr>
              <w:t xml:space="preserve">альгология, водоросли, ризоиды, таллом </w:t>
            </w:r>
            <w:proofErr w:type="gramStart"/>
            <w:r w:rsidRPr="00EA221A">
              <w:rPr>
                <w:color w:val="000000"/>
              </w:rPr>
              <w:t xml:space="preserve">( </w:t>
            </w:r>
            <w:proofErr w:type="gramEnd"/>
            <w:r w:rsidRPr="00EA221A">
              <w:rPr>
                <w:color w:val="000000"/>
              </w:rPr>
              <w:t>слоевище), фотосинтез.</w:t>
            </w:r>
          </w:p>
        </w:tc>
      </w:tr>
      <w:tr w:rsidR="00065DCF" w14:paraId="45E1A7BE" w14:textId="77777777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0952" w14:textId="77777777" w:rsidR="008604AF" w:rsidRDefault="00065DCF" w:rsidP="008604AF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</w:t>
            </w:r>
          </w:p>
          <w:p w14:paraId="41CBE374" w14:textId="095D48CA" w:rsidR="00065DCF" w:rsidRPr="002E1314" w:rsidRDefault="006722B5" w:rsidP="008604AF">
            <w:pPr>
              <w:rPr>
                <w:rFonts w:eastAsia="Calibri"/>
                <w:color w:val="000000"/>
                <w:lang w:eastAsia="en-US"/>
              </w:rPr>
            </w:pPr>
            <w:r w:rsidRPr="006722B5">
              <w:rPr>
                <w:color w:val="000000"/>
              </w:rPr>
              <w:t>Аннотация – технологическая карта урока, презентация, при актуализации знаний – заполнить таблицу по отделам водорослей, знание терминов, изучение нового материала, используя приготовленные материалы, Икт, интерактивная доска, мультимедийный кинопроектор</w:t>
            </w:r>
            <w:proofErr w:type="gramStart"/>
            <w:r w:rsidRPr="006722B5">
              <w:rPr>
                <w:color w:val="000000"/>
              </w:rPr>
              <w:t xml:space="preserve"> ,</w:t>
            </w:r>
            <w:proofErr w:type="gramEnd"/>
            <w:r w:rsidRPr="006722B5">
              <w:rPr>
                <w:color w:val="000000"/>
              </w:rPr>
              <w:t xml:space="preserve"> презентация, таблицы по теме, гербарии, морские водоросли – образцы, конкретно – ламинария, банка салата, мармелад на основе </w:t>
            </w:r>
            <w:proofErr w:type="spellStart"/>
            <w:r w:rsidRPr="006722B5">
              <w:rPr>
                <w:color w:val="000000"/>
              </w:rPr>
              <w:t>агар</w:t>
            </w:r>
            <w:proofErr w:type="spellEnd"/>
            <w:r w:rsidRPr="006722B5">
              <w:rPr>
                <w:color w:val="000000"/>
              </w:rPr>
              <w:t xml:space="preserve"> – </w:t>
            </w:r>
            <w:proofErr w:type="spellStart"/>
            <w:r w:rsidRPr="006722B5">
              <w:rPr>
                <w:color w:val="000000"/>
              </w:rPr>
              <w:t>агара</w:t>
            </w:r>
            <w:proofErr w:type="spellEnd"/>
            <w:r w:rsidRPr="006722B5">
              <w:rPr>
                <w:color w:val="000000"/>
              </w:rPr>
              <w:t xml:space="preserve">, </w:t>
            </w:r>
            <w:proofErr w:type="spellStart"/>
            <w:r w:rsidRPr="006722B5">
              <w:rPr>
                <w:color w:val="000000"/>
              </w:rPr>
              <w:t>агар</w:t>
            </w:r>
            <w:proofErr w:type="spellEnd"/>
            <w:r w:rsidRPr="006722B5">
              <w:rPr>
                <w:color w:val="000000"/>
              </w:rPr>
              <w:t xml:space="preserve"> – </w:t>
            </w:r>
            <w:proofErr w:type="spellStart"/>
            <w:r w:rsidRPr="006722B5">
              <w:rPr>
                <w:color w:val="000000"/>
              </w:rPr>
              <w:t>агра</w:t>
            </w:r>
            <w:proofErr w:type="spellEnd"/>
            <w:r w:rsidRPr="006722B5">
              <w:rPr>
                <w:color w:val="000000"/>
              </w:rPr>
              <w:t xml:space="preserve"> в пакетике., йод.</w:t>
            </w:r>
            <w:r w:rsidRPr="00B069E4">
              <w:rPr>
                <w:color w:val="000000"/>
              </w:rPr>
              <w:t> </w:t>
            </w:r>
          </w:p>
        </w:tc>
      </w:tr>
    </w:tbl>
    <w:p w14:paraId="7CECEC40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6193D429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C62D1" w14:paraId="4B4E3F8A" w14:textId="77777777" w:rsidTr="00AF6636">
        <w:tc>
          <w:tcPr>
            <w:tcW w:w="14560" w:type="dxa"/>
          </w:tcPr>
          <w:p w14:paraId="2EE2BBE0" w14:textId="1E09DA69" w:rsidR="003C62D1" w:rsidRDefault="003C62D1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>Мотивирование на учебную деятельность</w:t>
            </w:r>
          </w:p>
        </w:tc>
      </w:tr>
      <w:tr w:rsidR="008E12EB" w14:paraId="6096CB8D" w14:textId="77777777" w:rsidTr="00530B9B">
        <w:tc>
          <w:tcPr>
            <w:tcW w:w="14560" w:type="dxa"/>
          </w:tcPr>
          <w:p w14:paraId="3CF1539B" w14:textId="77777777" w:rsidR="00E64F2C" w:rsidRPr="001D6DDE" w:rsidRDefault="00E64F2C" w:rsidP="00E64F2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Эти растения используют японцы более 300 лет.</w:t>
            </w:r>
          </w:p>
          <w:p w14:paraId="11213FDF" w14:textId="77777777" w:rsidR="00E64F2C" w:rsidRPr="001D6DDE" w:rsidRDefault="00E64F2C" w:rsidP="00E64F2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Эти растения бывают до 50 м.</w:t>
            </w:r>
          </w:p>
          <w:p w14:paraId="439C0A54" w14:textId="77777777" w:rsidR="00E64F2C" w:rsidRPr="001D6DDE" w:rsidRDefault="00E64F2C" w:rsidP="00E64F2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Благодаря им сформировалась кислородно – азотная атмосфера.</w:t>
            </w:r>
          </w:p>
          <w:p w14:paraId="54451AD2" w14:textId="77777777" w:rsidR="00E64F2C" w:rsidRPr="001D6DDE" w:rsidRDefault="00E64F2C" w:rsidP="00E64F2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Некоторые из них – компоненты важных лекарств.</w:t>
            </w:r>
          </w:p>
          <w:p w14:paraId="7A22D01D" w14:textId="77777777" w:rsidR="00E64F2C" w:rsidRPr="001D6DDE" w:rsidRDefault="00E64F2C" w:rsidP="00E64F2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Применяют в фармакологии и косметологии.</w:t>
            </w:r>
          </w:p>
          <w:p w14:paraId="2496E2F8" w14:textId="661482A0" w:rsidR="00E64F2C" w:rsidRPr="001D6DDE" w:rsidRDefault="00E64F2C" w:rsidP="00E64F2C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Они формируют море, какое?</w:t>
            </w:r>
            <w:r w:rsidR="001D6DDE"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 xml:space="preserve"> </w:t>
            </w:r>
            <w:proofErr w:type="gramStart"/>
            <w:r w:rsidRPr="001D6DDE">
              <w:rPr>
                <w:iCs/>
                <w:color w:val="000000"/>
              </w:rPr>
              <w:t>Которое</w:t>
            </w:r>
            <w:proofErr w:type="gramEnd"/>
            <w:r w:rsidRPr="001D6DDE">
              <w:rPr>
                <w:iCs/>
                <w:color w:val="000000"/>
              </w:rPr>
              <w:t xml:space="preserve"> </w:t>
            </w:r>
            <w:r w:rsidR="001D6DDE"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>не имеет берегов.</w:t>
            </w:r>
          </w:p>
          <w:p w14:paraId="3DF070F1" w14:textId="56553DC1" w:rsidR="008E12EB" w:rsidRPr="001D6DDE" w:rsidRDefault="001D6DDE" w:rsidP="001D6DDE">
            <w:pPr>
              <w:pStyle w:val="af1"/>
              <w:widowControl w:val="0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1D6DDE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E64F2C" w:rsidRPr="001D6DDE">
              <w:rPr>
                <w:rFonts w:ascii="Times New Roman" w:hAnsi="Times New Roman"/>
                <w:iCs/>
                <w:color w:val="000000"/>
              </w:rPr>
              <w:t>Из них добывают заменитель желатина и производят полезные сладости?</w:t>
            </w:r>
          </w:p>
          <w:p w14:paraId="24259D34" w14:textId="77777777" w:rsidR="008E12EB" w:rsidRPr="001D6DDE" w:rsidRDefault="008E12EB" w:rsidP="009D375B">
            <w:pPr>
              <w:widowControl w:val="0"/>
            </w:pPr>
          </w:p>
          <w:p w14:paraId="6F4FB9C6" w14:textId="6BAB4291"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14:paraId="02F8121B" w14:textId="77777777" w:rsidTr="005E1D46">
        <w:tc>
          <w:tcPr>
            <w:tcW w:w="14560" w:type="dxa"/>
          </w:tcPr>
          <w:p w14:paraId="23014671" w14:textId="2D1F1F8B" w:rsidR="00321BB6" w:rsidRDefault="00A64A69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>Актуализация опорных знаний</w:t>
            </w:r>
          </w:p>
        </w:tc>
      </w:tr>
      <w:tr w:rsidR="008E12EB" w:rsidRPr="003C62D1" w14:paraId="55FB2BA3" w14:textId="77777777" w:rsidTr="00232C9D">
        <w:trPr>
          <w:trHeight w:val="862"/>
        </w:trPr>
        <w:tc>
          <w:tcPr>
            <w:tcW w:w="14560" w:type="dxa"/>
          </w:tcPr>
          <w:p w14:paraId="1558D8C9" w14:textId="30D631FA" w:rsidR="001D6DDE" w:rsidRPr="001D6DDE" w:rsidRDefault="001D6DDE" w:rsidP="001D6DDE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При актуализации знаний</w:t>
            </w:r>
          </w:p>
          <w:p w14:paraId="2A89E12D" w14:textId="0C81481A" w:rsidR="001D6DDE" w:rsidRPr="001D6DDE" w:rsidRDefault="001D6DDE" w:rsidP="001D6DDE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 xml:space="preserve">  Выбрать из списка только те, которые присущи растениям.</w:t>
            </w:r>
          </w:p>
          <w:p w14:paraId="069049A7" w14:textId="384CD393" w:rsidR="001D6DDE" w:rsidRPr="001D6DDE" w:rsidRDefault="001D6DDE" w:rsidP="001D6DDE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1D6DDE">
              <w:rPr>
                <w:iCs/>
                <w:color w:val="000000"/>
              </w:rPr>
              <w:t xml:space="preserve">Вставьте </w:t>
            </w:r>
            <w:r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>в текст пропущенное</w:t>
            </w:r>
            <w:r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 xml:space="preserve"> слово.</w:t>
            </w:r>
            <w:r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 xml:space="preserve"> 9</w:t>
            </w:r>
            <w:r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 xml:space="preserve"> по теме </w:t>
            </w:r>
            <w:r>
              <w:rPr>
                <w:iCs/>
                <w:color w:val="000000"/>
              </w:rPr>
              <w:t xml:space="preserve"> </w:t>
            </w:r>
            <w:r w:rsidRPr="001D6DDE">
              <w:rPr>
                <w:iCs/>
                <w:color w:val="000000"/>
              </w:rPr>
              <w:t>Водоросли).</w:t>
            </w:r>
            <w:proofErr w:type="gramEnd"/>
          </w:p>
          <w:p w14:paraId="68663806" w14:textId="77777777" w:rsidR="001D6DDE" w:rsidRPr="001D6DDE" w:rsidRDefault="001D6DDE" w:rsidP="001D6DDE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Рассмотрите рисунки и отметьте те, где изображены водоросли.</w:t>
            </w:r>
          </w:p>
          <w:p w14:paraId="34802C66" w14:textId="77777777" w:rsidR="001D6DDE" w:rsidRPr="001D6DDE" w:rsidRDefault="001D6DDE" w:rsidP="001D6DDE">
            <w:pPr>
              <w:shd w:val="clear" w:color="auto" w:fill="FFFFFF"/>
              <w:ind w:left="720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Для изучения нового.</w:t>
            </w:r>
          </w:p>
          <w:p w14:paraId="34342650" w14:textId="77777777" w:rsidR="001D6DDE" w:rsidRPr="001D6DDE" w:rsidRDefault="001D6DDE" w:rsidP="001D6DD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Задание на изучение систематики водорослей, особенности обитания, этажи моря.</w:t>
            </w:r>
          </w:p>
          <w:p w14:paraId="4FAE9C0F" w14:textId="77777777" w:rsidR="001D6DDE" w:rsidRPr="001D6DDE" w:rsidRDefault="001D6DDE" w:rsidP="001D6DD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t>Изучив текст – распределить представителей по их Отделам.</w:t>
            </w:r>
          </w:p>
          <w:p w14:paraId="7A4CE0B1" w14:textId="041E7195" w:rsidR="001D6DDE" w:rsidRPr="001D6DDE" w:rsidRDefault="001D6DDE" w:rsidP="001D6DDE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1D6DDE">
              <w:rPr>
                <w:iCs/>
                <w:color w:val="000000"/>
              </w:rPr>
              <w:lastRenderedPageBreak/>
              <w:t>По вариантам распределить и найти информацию о конкретном Отделе, интересных фактах.</w:t>
            </w:r>
            <w:r>
              <w:rPr>
                <w:iCs/>
                <w:color w:val="000000"/>
              </w:rPr>
              <w:t xml:space="preserve">  </w:t>
            </w:r>
          </w:p>
          <w:p w14:paraId="074EC96D" w14:textId="041E7195" w:rsidR="008E12EB" w:rsidRPr="001D6DDE" w:rsidRDefault="001D6DDE" w:rsidP="001D6DDE">
            <w:pPr>
              <w:shd w:val="clear" w:color="FFFFFF" w:fill="FFFFFF"/>
            </w:pPr>
            <w:r>
              <w:rPr>
                <w:iCs/>
                <w:color w:val="000000"/>
              </w:rPr>
              <w:t xml:space="preserve">             4.    </w:t>
            </w:r>
            <w:r w:rsidRPr="001D6DDE">
              <w:rPr>
                <w:iCs/>
                <w:color w:val="000000"/>
              </w:rPr>
              <w:t>Составить кластер  - Польза и Вред водорослей.</w:t>
            </w:r>
          </w:p>
          <w:p w14:paraId="0EA89800" w14:textId="77777777" w:rsidR="008E12EB" w:rsidRDefault="008E12EB">
            <w:pPr>
              <w:shd w:val="clear" w:color="FFFFFF" w:fill="FFFFFF"/>
              <w:rPr>
                <w:i/>
              </w:rPr>
            </w:pPr>
          </w:p>
          <w:p w14:paraId="62F1168E" w14:textId="01A0BE13"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14:paraId="6C32F543" w14:textId="77777777" w:rsidTr="005E1D46">
        <w:tc>
          <w:tcPr>
            <w:tcW w:w="14560" w:type="dxa"/>
          </w:tcPr>
          <w:p w14:paraId="1CF7DF01" w14:textId="2196B15E" w:rsidR="00321BB6" w:rsidRDefault="00A64A69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Целеполагание</w:t>
            </w:r>
          </w:p>
        </w:tc>
      </w:tr>
      <w:tr w:rsidR="008E12EB" w14:paraId="0D88CFEC" w14:textId="77777777" w:rsidTr="00A873AB">
        <w:tc>
          <w:tcPr>
            <w:tcW w:w="14560" w:type="dxa"/>
          </w:tcPr>
          <w:p w14:paraId="17A0CD15" w14:textId="77777777" w:rsidR="008E12EB" w:rsidRDefault="008E12EB" w:rsidP="00306B89">
            <w:pPr>
              <w:widowControl w:val="0"/>
              <w:rPr>
                <w:i/>
              </w:rPr>
            </w:pPr>
          </w:p>
          <w:p w14:paraId="1F28FA5C" w14:textId="7CF4B3FE" w:rsidR="008A3193" w:rsidRPr="008A3193" w:rsidRDefault="008A3193" w:rsidP="00306B89">
            <w:pPr>
              <w:widowControl w:val="0"/>
            </w:pPr>
            <w:r w:rsidRPr="008A3193">
              <w:t>Прочное  усвоение интересных, важных знаний, которые помогут в дальнейшем в изучении биологии жизни человека.</w:t>
            </w:r>
          </w:p>
          <w:p w14:paraId="7F0F6B00" w14:textId="5A696050"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14:paraId="4DB5E0EA" w14:textId="77777777" w:rsidTr="005E1D46">
        <w:tc>
          <w:tcPr>
            <w:tcW w:w="14560" w:type="dxa"/>
          </w:tcPr>
          <w:p w14:paraId="46372C93" w14:textId="45CE977F" w:rsidR="00321BB6" w:rsidRDefault="00A64A69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Осуществление учебных действий по освоению нового материала</w:t>
            </w:r>
          </w:p>
        </w:tc>
      </w:tr>
      <w:tr w:rsidR="008E12EB" w:rsidRPr="00A31855" w14:paraId="4225964B" w14:textId="77777777" w:rsidTr="0019093D">
        <w:tc>
          <w:tcPr>
            <w:tcW w:w="14560" w:type="dxa"/>
          </w:tcPr>
          <w:p w14:paraId="05A15DFC" w14:textId="77777777" w:rsidR="008A3193" w:rsidRPr="008A3193" w:rsidRDefault="008A3193" w:rsidP="008A3193">
            <w:pPr>
              <w:rPr>
                <w:color w:val="000000"/>
              </w:rPr>
            </w:pPr>
            <w:r w:rsidRPr="008A3193">
              <w:rPr>
                <w:iCs/>
                <w:color w:val="000000"/>
              </w:rPr>
              <w:t>Формы организации учебной деятельности – коллективная, индивидуальная, парная.</w:t>
            </w:r>
          </w:p>
          <w:p w14:paraId="1A9F35FC" w14:textId="77777777" w:rsidR="008A3193" w:rsidRPr="008A3193" w:rsidRDefault="008A3193" w:rsidP="008A3193">
            <w:pPr>
              <w:rPr>
                <w:color w:val="000000"/>
              </w:rPr>
            </w:pPr>
            <w:r w:rsidRPr="008A3193">
              <w:rPr>
                <w:iCs/>
                <w:color w:val="000000"/>
              </w:rPr>
              <w:t>Используемые средства обучения – презентация по теме Водоросли – задание – Задание 1 – местообитание водорослей, определите по представленным экземплярам.</w:t>
            </w:r>
          </w:p>
          <w:p w14:paraId="4CC8B654" w14:textId="6326649B" w:rsidR="008E12EB" w:rsidRPr="008A3193" w:rsidRDefault="008A3193" w:rsidP="008A3193">
            <w:pPr>
              <w:pStyle w:val="aff"/>
              <w:rPr>
                <w:color w:val="000000"/>
                <w:sz w:val="24"/>
                <w:szCs w:val="24"/>
              </w:rPr>
            </w:pPr>
            <w:r w:rsidRPr="008A3193">
              <w:rPr>
                <w:iCs/>
                <w:color w:val="000000"/>
                <w:sz w:val="24"/>
                <w:szCs w:val="24"/>
              </w:rPr>
              <w:t>Задание 2 – на какие группы делятся водоросли ,3 – какие бывают водоросли по размеру? работа в рабочей тетради – изучить текст параграфа, прочитать внимательно</w:t>
            </w:r>
            <w:proofErr w:type="gramStart"/>
            <w:r w:rsidRPr="008A3193">
              <w:rPr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A3193">
              <w:rPr>
                <w:iCs/>
                <w:color w:val="000000"/>
                <w:sz w:val="24"/>
                <w:szCs w:val="24"/>
              </w:rPr>
              <w:t xml:space="preserve"> дважды, составить кластер по теме Значение водорослей в природе и жизни человека. Для закрепления – выполнить соответствующее задание в рабочей тетради. Проведите взаимопроверку в своей паре</w:t>
            </w:r>
            <w:proofErr w:type="gramStart"/>
            <w:r w:rsidRPr="008A3193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A3193">
              <w:rPr>
                <w:i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8A3193">
              <w:rPr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8A3193">
              <w:rPr>
                <w:iCs/>
                <w:color w:val="000000"/>
                <w:sz w:val="24"/>
                <w:szCs w:val="24"/>
              </w:rPr>
              <w:t>цените работу.  Живые водоросли в аквариуме, световой микроскоп – Демонстрируем строение одноклеточных и многоклеточных водорослей, на примере элодеи</w:t>
            </w:r>
            <w:proofErr w:type="gramStart"/>
            <w:r w:rsidRPr="008A3193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A3193">
              <w:rPr>
                <w:i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8A3193">
              <w:rPr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8A3193">
              <w:rPr>
                <w:iCs/>
                <w:color w:val="000000"/>
                <w:sz w:val="24"/>
                <w:szCs w:val="24"/>
              </w:rPr>
              <w:t>з чего состоят водоросли, в чем их сходство с другими растениями?  </w:t>
            </w:r>
          </w:p>
          <w:p w14:paraId="35CFE843" w14:textId="77777777" w:rsidR="008E12EB" w:rsidRPr="008A3193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14:paraId="6E580786" w14:textId="0AE6080F" w:rsidR="008E12EB" w:rsidRDefault="008E12EB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321BB6" w14:paraId="5AC23436" w14:textId="77777777" w:rsidTr="005E1D46">
        <w:tc>
          <w:tcPr>
            <w:tcW w:w="14560" w:type="dxa"/>
          </w:tcPr>
          <w:p w14:paraId="6229056E" w14:textId="03433ED8" w:rsidR="00321BB6" w:rsidRDefault="00A64A69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Проверка первичного усвоения </w:t>
            </w:r>
          </w:p>
        </w:tc>
      </w:tr>
      <w:tr w:rsidR="008E12EB" w:rsidRPr="00A31855" w14:paraId="58E35FC5" w14:textId="77777777" w:rsidTr="00022275">
        <w:tc>
          <w:tcPr>
            <w:tcW w:w="14560" w:type="dxa"/>
          </w:tcPr>
          <w:p w14:paraId="51AB2721" w14:textId="77777777" w:rsidR="008E12EB" w:rsidRDefault="008E12EB" w:rsidP="009D375B">
            <w:pPr>
              <w:rPr>
                <w:i/>
              </w:rPr>
            </w:pPr>
          </w:p>
          <w:p w14:paraId="643CF67E" w14:textId="77777777" w:rsidR="00627789" w:rsidRPr="00627789" w:rsidRDefault="00627789" w:rsidP="00627789">
            <w:pPr>
              <w:rPr>
                <w:color w:val="000000"/>
              </w:rPr>
            </w:pPr>
            <w:r w:rsidRPr="00627789">
              <w:rPr>
                <w:iCs/>
                <w:color w:val="404040"/>
              </w:rPr>
              <w:t>Найти в тексте все непонятные слова и дать им определения, выяснить их значение.</w:t>
            </w:r>
          </w:p>
          <w:p w14:paraId="11C930C5" w14:textId="77777777" w:rsidR="00627789" w:rsidRPr="00627789" w:rsidRDefault="00627789" w:rsidP="00627789">
            <w:pPr>
              <w:rPr>
                <w:color w:val="000000"/>
              </w:rPr>
            </w:pPr>
            <w:r w:rsidRPr="00627789">
              <w:rPr>
                <w:iCs/>
                <w:color w:val="404040"/>
              </w:rPr>
              <w:t>Выделяя значение водорослей – изложите  конкретные факты.</w:t>
            </w:r>
          </w:p>
          <w:p w14:paraId="6E60A5BE" w14:textId="77777777" w:rsidR="00627789" w:rsidRPr="00627789" w:rsidRDefault="00627789" w:rsidP="00627789">
            <w:pPr>
              <w:rPr>
                <w:color w:val="000000"/>
              </w:rPr>
            </w:pPr>
            <w:r w:rsidRPr="00627789">
              <w:rPr>
                <w:iCs/>
                <w:color w:val="404040"/>
              </w:rPr>
              <w:t>Установите зависимость местообитания водорослей от их строения, цвета.</w:t>
            </w:r>
          </w:p>
          <w:p w14:paraId="3019F4D1" w14:textId="477B5DB2" w:rsidR="008E12EB" w:rsidRPr="00627789" w:rsidRDefault="00627789" w:rsidP="00627789">
            <w:r w:rsidRPr="00627789">
              <w:rPr>
                <w:iCs/>
                <w:color w:val="404040"/>
              </w:rPr>
              <w:t>Сформулируйте главные выводы по уроку, вам в помощь – кластер по новой теме, составленный вами в результате работы с учебником</w:t>
            </w:r>
            <w:r>
              <w:rPr>
                <w:iCs/>
                <w:color w:val="404040"/>
              </w:rPr>
              <w:t>.</w:t>
            </w:r>
          </w:p>
          <w:p w14:paraId="3A0B26FC" w14:textId="04223A0F" w:rsidR="008E12EB" w:rsidRDefault="008E12EB" w:rsidP="009D375B">
            <w:pPr>
              <w:rPr>
                <w:i/>
              </w:rPr>
            </w:pPr>
          </w:p>
        </w:tc>
      </w:tr>
      <w:tr w:rsidR="00321BB6" w14:paraId="00B49C6A" w14:textId="77777777" w:rsidTr="005E1D46">
        <w:tc>
          <w:tcPr>
            <w:tcW w:w="14560" w:type="dxa"/>
          </w:tcPr>
          <w:p w14:paraId="36A55B84" w14:textId="1C1F9927" w:rsidR="00321BB6" w:rsidRDefault="00A64A6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Применение знаний, в том числе в новых ситуациях</w:t>
            </w:r>
          </w:p>
        </w:tc>
      </w:tr>
      <w:tr w:rsidR="008E12EB" w:rsidRPr="00A31855" w14:paraId="3306A287" w14:textId="77777777" w:rsidTr="006B4277">
        <w:tc>
          <w:tcPr>
            <w:tcW w:w="14560" w:type="dxa"/>
          </w:tcPr>
          <w:p w14:paraId="7702FC2C" w14:textId="77777777" w:rsidR="008E12EB" w:rsidRDefault="008E12EB" w:rsidP="009D375B">
            <w:pPr>
              <w:rPr>
                <w:i/>
              </w:rPr>
            </w:pPr>
          </w:p>
          <w:p w14:paraId="5F13A22B" w14:textId="67D85AB5" w:rsidR="00627789" w:rsidRPr="00627789" w:rsidRDefault="00627789" w:rsidP="00627789">
            <w:pPr>
              <w:rPr>
                <w:color w:val="000000"/>
              </w:rPr>
            </w:pPr>
            <w:r w:rsidRPr="00627789">
              <w:rPr>
                <w:iCs/>
                <w:color w:val="404040"/>
              </w:rPr>
              <w:t>1.Выполнение лабораторной работы – Рассмотрение под микроскопом таллома элодеи. Рассмотреть, зарисовать, обозначить основные элементы в строении клетки. Обращаем внимание на зеленый</w:t>
            </w:r>
            <w:r>
              <w:rPr>
                <w:iCs/>
                <w:color w:val="404040"/>
              </w:rPr>
              <w:t xml:space="preserve"> </w:t>
            </w:r>
            <w:r w:rsidRPr="00627789">
              <w:rPr>
                <w:iCs/>
                <w:color w:val="404040"/>
              </w:rPr>
              <w:t xml:space="preserve"> </w:t>
            </w:r>
            <w:proofErr w:type="gramStart"/>
            <w:r w:rsidRPr="00627789">
              <w:rPr>
                <w:iCs/>
                <w:color w:val="404040"/>
              </w:rPr>
              <w:t>цвет</w:t>
            </w:r>
            <w:proofErr w:type="gramEnd"/>
            <w:r w:rsidRPr="00627789">
              <w:rPr>
                <w:iCs/>
                <w:color w:val="404040"/>
              </w:rPr>
              <w:t xml:space="preserve"> – какие это пластиды? Какой процесс идет в клетках зеленой водоросли?</w:t>
            </w:r>
          </w:p>
          <w:p w14:paraId="2D141BC9" w14:textId="0F413F2A" w:rsidR="008E12EB" w:rsidRPr="00627789" w:rsidRDefault="00627789" w:rsidP="00627789">
            <w:r w:rsidRPr="00627789">
              <w:rPr>
                <w:iCs/>
                <w:color w:val="404040"/>
              </w:rPr>
              <w:t>Аргументируйте свои выводы, сделайте выводы.</w:t>
            </w:r>
          </w:p>
          <w:p w14:paraId="4921845D" w14:textId="77777777" w:rsidR="008E12EB" w:rsidRDefault="008E12EB" w:rsidP="009D375B">
            <w:pPr>
              <w:rPr>
                <w:i/>
              </w:rPr>
            </w:pPr>
          </w:p>
          <w:p w14:paraId="06429F29" w14:textId="77777777" w:rsidR="008E12EB" w:rsidRDefault="008E12EB" w:rsidP="009D375B">
            <w:pPr>
              <w:rPr>
                <w:i/>
              </w:rPr>
            </w:pPr>
          </w:p>
          <w:p w14:paraId="2BC80222" w14:textId="68B1C0E9" w:rsidR="008E12EB" w:rsidRDefault="008E12EB" w:rsidP="009D375B">
            <w:pPr>
              <w:rPr>
                <w:i/>
              </w:rPr>
            </w:pPr>
          </w:p>
        </w:tc>
      </w:tr>
      <w:tr w:rsidR="00321BB6" w14:paraId="38FDBBFF" w14:textId="77777777" w:rsidTr="005E1D46">
        <w:tc>
          <w:tcPr>
            <w:tcW w:w="14560" w:type="dxa"/>
          </w:tcPr>
          <w:p w14:paraId="23C433A3" w14:textId="4B692790" w:rsidR="00321BB6" w:rsidRDefault="00A64A69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Выполнение </w:t>
            </w:r>
            <w:proofErr w:type="spellStart"/>
            <w:r>
              <w:rPr>
                <w:b/>
                <w:color w:val="000000"/>
              </w:rPr>
              <w:t>межпредметных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  <w:r w:rsidR="00864060">
              <w:rPr>
                <w:b/>
                <w:color w:val="000000"/>
              </w:rPr>
              <w:t xml:space="preserve"> </w:t>
            </w:r>
          </w:p>
        </w:tc>
      </w:tr>
      <w:tr w:rsidR="008E12EB" w:rsidRPr="00A31855" w14:paraId="2B25B80E" w14:textId="77777777" w:rsidTr="00550CF0">
        <w:tc>
          <w:tcPr>
            <w:tcW w:w="14560" w:type="dxa"/>
          </w:tcPr>
          <w:p w14:paraId="6A10764A" w14:textId="77777777" w:rsidR="008E12EB" w:rsidRDefault="008E12EB" w:rsidP="00864060">
            <w:pPr>
              <w:rPr>
                <w:i/>
                <w:color w:val="000000"/>
              </w:rPr>
            </w:pPr>
          </w:p>
          <w:p w14:paraId="7791632B" w14:textId="77777777" w:rsidR="00627789" w:rsidRPr="00627789" w:rsidRDefault="00627789" w:rsidP="00627789">
            <w:pPr>
              <w:rPr>
                <w:color w:val="000000"/>
              </w:rPr>
            </w:pPr>
            <w:r w:rsidRPr="00627789">
              <w:rPr>
                <w:iCs/>
                <w:color w:val="000000"/>
              </w:rPr>
              <w:t>Составьте схему по теме Водоросли, их строение.</w:t>
            </w:r>
          </w:p>
          <w:p w14:paraId="1DB97E54" w14:textId="1F966F45" w:rsidR="008E12EB" w:rsidRPr="00627789" w:rsidRDefault="00627789" w:rsidP="00627789">
            <w:pPr>
              <w:rPr>
                <w:color w:val="000000"/>
              </w:rPr>
            </w:pPr>
            <w:r w:rsidRPr="00627789">
              <w:rPr>
                <w:iCs/>
                <w:color w:val="000000"/>
              </w:rPr>
              <w:t>Сравните ламинарию и анфельцию – отметьте черты сходства и различия, систематику растений.</w:t>
            </w:r>
          </w:p>
          <w:p w14:paraId="455363BA" w14:textId="6AAD844D"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14:paraId="76B3FEEB" w14:textId="77777777" w:rsidTr="005E1D46">
        <w:tc>
          <w:tcPr>
            <w:tcW w:w="14560" w:type="dxa"/>
          </w:tcPr>
          <w:p w14:paraId="66FC4370" w14:textId="748FCAEF" w:rsidR="00321BB6" w:rsidRDefault="00A64A69" w:rsidP="006A26E7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Выполнение заданий в формате ГИА (ОГЭ)</w:t>
            </w:r>
          </w:p>
        </w:tc>
      </w:tr>
      <w:tr w:rsidR="00065DCF" w:rsidRPr="00A31855" w14:paraId="1F9CF68C" w14:textId="77777777" w:rsidTr="00A93DBA">
        <w:tc>
          <w:tcPr>
            <w:tcW w:w="14560" w:type="dxa"/>
          </w:tcPr>
          <w:p w14:paraId="48D49D22" w14:textId="485B03F9"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14:paraId="7E2ADB95" w14:textId="77777777" w:rsidTr="00A93DBA">
        <w:tc>
          <w:tcPr>
            <w:tcW w:w="14560" w:type="dxa"/>
          </w:tcPr>
          <w:p w14:paraId="7298A80F" w14:textId="77777777" w:rsidR="008E12EB" w:rsidRDefault="008E12EB" w:rsidP="00065DCF">
            <w:pPr>
              <w:rPr>
                <w:i/>
                <w:color w:val="000000"/>
              </w:rPr>
            </w:pPr>
          </w:p>
          <w:p w14:paraId="4D595915" w14:textId="77777777" w:rsidR="00627789" w:rsidRPr="00A269A1" w:rsidRDefault="00627789" w:rsidP="0062778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Кого относят к низшим растениям: мхи, папоротники, плауны, водоросли?</w:t>
            </w:r>
          </w:p>
          <w:p w14:paraId="77BB4721" w14:textId="0304AA52" w:rsidR="00627789" w:rsidRPr="00A269A1" w:rsidRDefault="00627789" w:rsidP="0062778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На рис. изображена ламинария, выберите, кто</w:t>
            </w:r>
            <w:proofErr w:type="gramStart"/>
            <w:r w:rsidR="00A269A1" w:rsidRPr="00A269A1">
              <w:rPr>
                <w:iCs/>
                <w:color w:val="000000"/>
              </w:rPr>
              <w:t xml:space="preserve"> </w:t>
            </w:r>
            <w:r w:rsidRPr="00A269A1">
              <w:rPr>
                <w:iCs/>
                <w:color w:val="000000"/>
              </w:rPr>
              <w:t xml:space="preserve"> Э</w:t>
            </w:r>
            <w:proofErr w:type="gramEnd"/>
            <w:r w:rsidRPr="00A269A1">
              <w:rPr>
                <w:iCs/>
                <w:color w:val="000000"/>
              </w:rPr>
              <w:t>то:  высшее растение, водоросль бурая, водоросль зеленая?</w:t>
            </w:r>
          </w:p>
          <w:p w14:paraId="66A4A849" w14:textId="77777777" w:rsidR="00627789" w:rsidRPr="00A269A1" w:rsidRDefault="00627789" w:rsidP="00627789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Из перечисленных органов выберите те, которые есть у водорослей:</w:t>
            </w:r>
          </w:p>
          <w:p w14:paraId="55D8D68E" w14:textId="77777777" w:rsidR="00627789" w:rsidRPr="00A269A1" w:rsidRDefault="00627789" w:rsidP="00627789">
            <w:pPr>
              <w:ind w:left="720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- стебель</w:t>
            </w:r>
          </w:p>
          <w:p w14:paraId="7AABDDD9" w14:textId="77777777" w:rsidR="00627789" w:rsidRPr="00A269A1" w:rsidRDefault="00627789" w:rsidP="00627789">
            <w:pPr>
              <w:ind w:left="720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- корень</w:t>
            </w:r>
          </w:p>
          <w:p w14:paraId="2E6ACCFD" w14:textId="77777777" w:rsidR="00627789" w:rsidRPr="00A269A1" w:rsidRDefault="00627789" w:rsidP="00627789">
            <w:pPr>
              <w:ind w:left="720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- таллом</w:t>
            </w:r>
          </w:p>
          <w:p w14:paraId="5246C2D3" w14:textId="77777777" w:rsidR="00627789" w:rsidRPr="00A269A1" w:rsidRDefault="00627789" w:rsidP="00627789">
            <w:pPr>
              <w:ind w:left="720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- ризоиды</w:t>
            </w:r>
          </w:p>
          <w:p w14:paraId="4D026AD5" w14:textId="2CBF50D4" w:rsidR="008E12EB" w:rsidRPr="00A269A1" w:rsidRDefault="00627789" w:rsidP="00627789">
            <w:pPr>
              <w:rPr>
                <w:color w:val="000000"/>
              </w:rPr>
            </w:pPr>
            <w:r w:rsidRPr="00A269A1">
              <w:rPr>
                <w:iCs/>
                <w:color w:val="000000"/>
              </w:rPr>
              <w:t xml:space="preserve">              - лист</w:t>
            </w:r>
          </w:p>
          <w:p w14:paraId="3E848D3B" w14:textId="56566F8D"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14:paraId="4FC9C863" w14:textId="77777777" w:rsidTr="005E1D46">
        <w:tc>
          <w:tcPr>
            <w:tcW w:w="14560" w:type="dxa"/>
          </w:tcPr>
          <w:p w14:paraId="29A59174" w14:textId="2B36E8DA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Развитие функциональной грамотности</w:t>
            </w:r>
          </w:p>
        </w:tc>
      </w:tr>
      <w:tr w:rsidR="008E12EB" w14:paraId="7EF63A8F" w14:textId="77777777" w:rsidTr="00AF6636">
        <w:trPr>
          <w:trHeight w:val="327"/>
        </w:trPr>
        <w:tc>
          <w:tcPr>
            <w:tcW w:w="14560" w:type="dxa"/>
          </w:tcPr>
          <w:p w14:paraId="2C10B982" w14:textId="77777777" w:rsidR="00D43156" w:rsidRPr="00A269A1" w:rsidRDefault="00D43156" w:rsidP="00D43156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</w:rPr>
            </w:pPr>
            <w:r w:rsidRPr="00A269A1">
              <w:rPr>
                <w:iCs/>
                <w:color w:val="000000"/>
              </w:rPr>
              <w:t>Таксономия. Уметь распределять водоросли по соответствующим таксонам.</w:t>
            </w:r>
          </w:p>
          <w:p w14:paraId="18A98AF8" w14:textId="77777777" w:rsidR="00D43156" w:rsidRPr="00A269A1" w:rsidRDefault="00D43156" w:rsidP="00D43156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269A1">
              <w:rPr>
                <w:iCs/>
                <w:color w:val="000000"/>
              </w:rPr>
              <w:t>Инсерт</w:t>
            </w:r>
            <w:proofErr w:type="spellEnd"/>
            <w:r w:rsidRPr="00A269A1">
              <w:rPr>
                <w:iCs/>
                <w:color w:val="000000"/>
              </w:rPr>
              <w:t xml:space="preserve"> – условные значки. По теме урока выполнить кластер, меньше слов и текста, больше условных обозначений.</w:t>
            </w:r>
          </w:p>
          <w:p w14:paraId="3B44FE4C" w14:textId="60DC77E8" w:rsidR="00D43156" w:rsidRPr="00A269A1" w:rsidRDefault="00D43156" w:rsidP="00D43156">
            <w:pPr>
              <w:widowControl w:val="0"/>
            </w:pPr>
            <w:r>
              <w:rPr>
                <w:iCs/>
                <w:color w:val="000000"/>
              </w:rPr>
              <w:t xml:space="preserve">       3.    </w:t>
            </w:r>
            <w:r w:rsidRPr="00A269A1">
              <w:rPr>
                <w:iCs/>
                <w:color w:val="000000"/>
              </w:rPr>
              <w:t> ИКТ. В целях повышения интереса к предмету составить презентацию по изученной теме.</w:t>
            </w:r>
          </w:p>
          <w:p w14:paraId="6B7A472D" w14:textId="77777777" w:rsidR="008E12EB" w:rsidRDefault="008E12EB" w:rsidP="00065DCF">
            <w:pPr>
              <w:widowControl w:val="0"/>
              <w:rPr>
                <w:i/>
                <w:color w:val="000000"/>
              </w:rPr>
            </w:pPr>
          </w:p>
          <w:p w14:paraId="19F59F8A" w14:textId="038DA186"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14:paraId="179C3617" w14:textId="77777777" w:rsidTr="005E1D46">
        <w:tc>
          <w:tcPr>
            <w:tcW w:w="14560" w:type="dxa"/>
          </w:tcPr>
          <w:p w14:paraId="07A9C94D" w14:textId="6EF43F8D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Систематизация знаний и умений</w:t>
            </w:r>
          </w:p>
        </w:tc>
      </w:tr>
      <w:tr w:rsidR="008E12EB" w:rsidRPr="00534A0C" w14:paraId="2C06F66D" w14:textId="77777777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14:paraId="306CB6B1" w14:textId="77777777" w:rsidR="00D43156" w:rsidRPr="00D43156" w:rsidRDefault="00D43156" w:rsidP="00D43156">
            <w:pPr>
              <w:rPr>
                <w:color w:val="000000"/>
              </w:rPr>
            </w:pPr>
            <w:r w:rsidRPr="00D43156">
              <w:rPr>
                <w:iCs/>
                <w:color w:val="404040"/>
              </w:rPr>
              <w:t xml:space="preserve">1. Строение клетки – рассмотреть строение водоросли. Из каких элементарных структурных единиц состоит все </w:t>
            </w:r>
            <w:proofErr w:type="gramStart"/>
            <w:r w:rsidRPr="00D43156">
              <w:rPr>
                <w:iCs/>
                <w:color w:val="404040"/>
              </w:rPr>
              <w:t>животе</w:t>
            </w:r>
            <w:proofErr w:type="gramEnd"/>
            <w:r w:rsidRPr="00D43156">
              <w:rPr>
                <w:iCs/>
                <w:color w:val="404040"/>
              </w:rPr>
              <w:t>?</w:t>
            </w:r>
          </w:p>
          <w:p w14:paraId="55A96CC1" w14:textId="77777777" w:rsidR="00D43156" w:rsidRPr="00D43156" w:rsidRDefault="00D43156" w:rsidP="00D43156">
            <w:pPr>
              <w:rPr>
                <w:color w:val="000000"/>
              </w:rPr>
            </w:pPr>
            <w:r w:rsidRPr="00D43156">
              <w:rPr>
                <w:iCs/>
                <w:color w:val="404040"/>
              </w:rPr>
              <w:t>2. Основные характеристики гидросферы, как водной среды обитания.</w:t>
            </w:r>
          </w:p>
          <w:p w14:paraId="230412DE" w14:textId="5FBE1AC1" w:rsidR="008E12EB" w:rsidRPr="00D43156" w:rsidRDefault="00D43156" w:rsidP="00D43156">
            <w:pPr>
              <w:widowControl w:val="0"/>
            </w:pPr>
            <w:r w:rsidRPr="00D43156">
              <w:rPr>
                <w:iCs/>
                <w:color w:val="404040"/>
              </w:rPr>
              <w:t>3. Сколько занимает водная оболочка Земли поверхности на нашей планете?</w:t>
            </w:r>
          </w:p>
          <w:p w14:paraId="14BCDA14" w14:textId="31B42066" w:rsidR="008E12EB" w:rsidRDefault="008E12EB" w:rsidP="00D43156">
            <w:pPr>
              <w:widowControl w:val="0"/>
              <w:rPr>
                <w:i/>
              </w:rPr>
            </w:pPr>
          </w:p>
        </w:tc>
      </w:tr>
      <w:tr w:rsidR="008E12EB" w:rsidRPr="00534A0C" w14:paraId="4D6C5C70" w14:textId="77777777" w:rsidTr="00317C4D">
        <w:tc>
          <w:tcPr>
            <w:tcW w:w="14560" w:type="dxa"/>
          </w:tcPr>
          <w:p w14:paraId="10DB6176" w14:textId="77777777" w:rsidR="008E12EB" w:rsidRDefault="008E12EB" w:rsidP="009D375B">
            <w:pPr>
              <w:rPr>
                <w:i/>
                <w:color w:val="000000"/>
              </w:rPr>
            </w:pPr>
          </w:p>
          <w:p w14:paraId="36BF5E2E" w14:textId="77777777" w:rsidR="00D43156" w:rsidRPr="00D43156" w:rsidRDefault="00D43156" w:rsidP="00D43156">
            <w:pPr>
              <w:rPr>
                <w:color w:val="000000"/>
              </w:rPr>
            </w:pPr>
            <w:r w:rsidRPr="00D43156">
              <w:rPr>
                <w:iCs/>
                <w:color w:val="000000"/>
              </w:rPr>
              <w:t>Соотнесите понятия относительно темы Водоросли.</w:t>
            </w:r>
          </w:p>
          <w:p w14:paraId="52ABF225" w14:textId="668CEC91" w:rsidR="008E12EB" w:rsidRPr="00D43156" w:rsidRDefault="00D43156" w:rsidP="00D43156">
            <w:pPr>
              <w:rPr>
                <w:color w:val="000000"/>
              </w:rPr>
            </w:pPr>
            <w:r w:rsidRPr="00D43156">
              <w:rPr>
                <w:iCs/>
                <w:color w:val="000000"/>
              </w:rPr>
              <w:t>Отнести соответствующие водоросли к тем сферам в природе и жизни человека, где они используются.</w:t>
            </w:r>
          </w:p>
          <w:p w14:paraId="3AB85A48" w14:textId="6278E311"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14:paraId="505CF193" w14:textId="77777777" w:rsidTr="005E1D46">
        <w:tc>
          <w:tcPr>
            <w:tcW w:w="14560" w:type="dxa"/>
          </w:tcPr>
          <w:p w14:paraId="519B5D73" w14:textId="4586B566"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Рефлексия</w:t>
            </w:r>
          </w:p>
        </w:tc>
      </w:tr>
      <w:tr w:rsidR="00D43156" w14:paraId="14E13FE4" w14:textId="77777777" w:rsidTr="00E23BE5">
        <w:tc>
          <w:tcPr>
            <w:tcW w:w="14560" w:type="dxa"/>
          </w:tcPr>
          <w:p w14:paraId="41C384A7" w14:textId="77777777" w:rsidR="002F1764" w:rsidRPr="00D120A1" w:rsidRDefault="002F1764" w:rsidP="002F1764">
            <w:r w:rsidRPr="00D120A1">
              <w:t xml:space="preserve">Молодцы, </w:t>
            </w:r>
            <w:r>
              <w:t>ребята</w:t>
            </w:r>
            <w:r w:rsidRPr="00D120A1">
              <w:t>! Вы сегодня очень х</w:t>
            </w:r>
            <w:r>
              <w:t>орошо</w:t>
            </w:r>
            <w:r w:rsidRPr="00D120A1">
              <w:t xml:space="preserve"> поработали. А теперь скажите, что нового узнали на уроке? Что больше всего понравилось на уроке? Возникли ли у вас трудности? </w:t>
            </w:r>
          </w:p>
          <w:p w14:paraId="04C4BF3B" w14:textId="77777777" w:rsidR="002F1764" w:rsidRPr="00D120A1" w:rsidRDefault="002F1764" w:rsidP="002F1764">
            <w:r w:rsidRPr="00D120A1">
              <w:t>У вас на столах лежат карточки, оцените свою работу и работу группы по предложенному плану</w:t>
            </w:r>
          </w:p>
          <w:tbl>
            <w:tblPr>
              <w:tblW w:w="6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0"/>
              <w:gridCol w:w="481"/>
              <w:gridCol w:w="709"/>
            </w:tblGrid>
            <w:tr w:rsidR="002F1764" w:rsidRPr="00D120A1" w14:paraId="5D572E09" w14:textId="77777777" w:rsidTr="00404D21">
              <w:tc>
                <w:tcPr>
                  <w:tcW w:w="49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8F5A1" w14:textId="77777777" w:rsidR="002F1764" w:rsidRPr="00D120A1" w:rsidRDefault="002F1764" w:rsidP="00404D21">
                  <w:pPr>
                    <w:ind w:left="806" w:hanging="806"/>
                  </w:pPr>
                  <w:r w:rsidRPr="00D120A1">
                    <w:t>критерии</w:t>
                  </w:r>
                </w:p>
              </w:tc>
              <w:tc>
                <w:tcPr>
                  <w:tcW w:w="4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3E7FF" w14:textId="77777777" w:rsidR="002F1764" w:rsidRPr="00D120A1" w:rsidRDefault="002F1764" w:rsidP="00404D21">
                  <w:r w:rsidRPr="00D120A1"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87F88E" w14:textId="77777777" w:rsidR="002F1764" w:rsidRPr="00D120A1" w:rsidRDefault="002F1764" w:rsidP="00404D21">
                  <w:r w:rsidRPr="00D120A1">
                    <w:t>нет</w:t>
                  </w:r>
                </w:p>
              </w:tc>
            </w:tr>
            <w:tr w:rsidR="002F1764" w:rsidRPr="00D120A1" w14:paraId="19480B79" w14:textId="77777777" w:rsidTr="00404D21">
              <w:tc>
                <w:tcPr>
                  <w:tcW w:w="49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8DEFED" w14:textId="77777777" w:rsidR="002F1764" w:rsidRPr="00D120A1" w:rsidRDefault="002F1764" w:rsidP="00404D21">
                  <w:r w:rsidRPr="00D120A1">
                    <w:t>Работали дружно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A3D14" w14:textId="77777777" w:rsidR="002F1764" w:rsidRPr="00D120A1" w:rsidRDefault="002F1764" w:rsidP="00404D21">
                  <w:r w:rsidRPr="00D120A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5E3FC" w14:textId="77777777" w:rsidR="002F1764" w:rsidRPr="00D120A1" w:rsidRDefault="002F1764" w:rsidP="00404D21">
                  <w:r w:rsidRPr="00D120A1">
                    <w:t> </w:t>
                  </w:r>
                </w:p>
              </w:tc>
            </w:tr>
            <w:tr w:rsidR="002F1764" w:rsidRPr="00D120A1" w14:paraId="35826B5B" w14:textId="77777777" w:rsidTr="00404D21">
              <w:tc>
                <w:tcPr>
                  <w:tcW w:w="49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CDB06" w14:textId="77777777" w:rsidR="002F1764" w:rsidRPr="00D120A1" w:rsidRDefault="002F1764" w:rsidP="00404D21">
                  <w:r w:rsidRPr="00D120A1">
                    <w:t>Выслушивали мнение всех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9B6C9D" w14:textId="77777777" w:rsidR="002F1764" w:rsidRPr="00D120A1" w:rsidRDefault="002F1764" w:rsidP="00404D21">
                  <w:r w:rsidRPr="00D120A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2B18F" w14:textId="77777777" w:rsidR="002F1764" w:rsidRPr="00D120A1" w:rsidRDefault="002F1764" w:rsidP="00404D21">
                  <w:r w:rsidRPr="00D120A1">
                    <w:t> </w:t>
                  </w:r>
                </w:p>
              </w:tc>
            </w:tr>
            <w:tr w:rsidR="002F1764" w:rsidRPr="00D120A1" w14:paraId="769BD2A1" w14:textId="77777777" w:rsidTr="00404D21">
              <w:tc>
                <w:tcPr>
                  <w:tcW w:w="49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D4292" w14:textId="77777777" w:rsidR="002F1764" w:rsidRPr="00D120A1" w:rsidRDefault="002F1764" w:rsidP="00404D21">
                  <w:r w:rsidRPr="00D120A1">
                    <w:t>Получили нужную информацию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CFC3EF" w14:textId="77777777" w:rsidR="002F1764" w:rsidRPr="00D120A1" w:rsidRDefault="002F1764" w:rsidP="00404D21">
                  <w:r w:rsidRPr="00D120A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9CB36A" w14:textId="77777777" w:rsidR="002F1764" w:rsidRPr="00D120A1" w:rsidRDefault="002F1764" w:rsidP="00404D21">
                  <w:r w:rsidRPr="00D120A1">
                    <w:t> </w:t>
                  </w:r>
                </w:p>
              </w:tc>
            </w:tr>
            <w:tr w:rsidR="002F1764" w:rsidRPr="00D120A1" w14:paraId="35700C6A" w14:textId="77777777" w:rsidTr="00404D21">
              <w:tc>
                <w:tcPr>
                  <w:tcW w:w="49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C649F" w14:textId="77777777" w:rsidR="002F1764" w:rsidRPr="00D120A1" w:rsidRDefault="002F1764" w:rsidP="00404D21">
                  <w:r w:rsidRPr="00D120A1">
                    <w:t>Выступление вашей группы было интересно и понятно остальным учащимся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D0499" w14:textId="77777777" w:rsidR="002F1764" w:rsidRPr="00D120A1" w:rsidRDefault="002F1764" w:rsidP="00404D21">
                  <w:r w:rsidRPr="00D120A1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63D72" w14:textId="77777777" w:rsidR="002F1764" w:rsidRPr="00D120A1" w:rsidRDefault="002F1764" w:rsidP="00404D21">
                  <w:r w:rsidRPr="00D120A1">
                    <w:t> </w:t>
                  </w:r>
                </w:p>
              </w:tc>
            </w:tr>
          </w:tbl>
          <w:p w14:paraId="26991BB8" w14:textId="77777777" w:rsidR="002F1764" w:rsidRDefault="002F1764" w:rsidP="002F1764">
            <w:r w:rsidRPr="00D120A1">
              <w:t> </w:t>
            </w:r>
            <w:r>
              <w:t>Ответ «</w:t>
            </w:r>
            <w:r w:rsidRPr="00D120A1">
              <w:t>д</w:t>
            </w:r>
            <w:r>
              <w:t>а</w:t>
            </w:r>
            <w:r w:rsidRPr="00D120A1">
              <w:t xml:space="preserve">» -1 </w:t>
            </w:r>
            <w:r>
              <w:t xml:space="preserve">балл, </w:t>
            </w:r>
            <w:r w:rsidRPr="00D120A1">
              <w:t>«н</w:t>
            </w:r>
            <w:r>
              <w:t>ет</w:t>
            </w:r>
            <w:r w:rsidRPr="00D120A1">
              <w:t xml:space="preserve">» - 0 </w:t>
            </w:r>
            <w:r>
              <w:t>баллов</w:t>
            </w:r>
          </w:p>
          <w:p w14:paraId="6F546CDD" w14:textId="74C9FCD4" w:rsidR="00D43156" w:rsidRPr="00D43156" w:rsidRDefault="002F1764" w:rsidP="002F1764">
            <w:pPr>
              <w:widowControl w:val="0"/>
            </w:pPr>
            <w:r>
              <w:t xml:space="preserve">Заполняют оценочную таблицу. </w:t>
            </w:r>
          </w:p>
        </w:tc>
      </w:tr>
      <w:tr w:rsidR="00D43156" w14:paraId="0EA3EFF2" w14:textId="77777777" w:rsidTr="005E1D46">
        <w:tc>
          <w:tcPr>
            <w:tcW w:w="14560" w:type="dxa"/>
          </w:tcPr>
          <w:p w14:paraId="0770D4E4" w14:textId="725F1A73" w:rsidR="00D43156" w:rsidRDefault="00D43156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D43156" w:rsidRPr="00762B89" w14:paraId="7B468F88" w14:textId="77777777" w:rsidTr="00E13759">
        <w:trPr>
          <w:trHeight w:val="1390"/>
        </w:trPr>
        <w:tc>
          <w:tcPr>
            <w:tcW w:w="14560" w:type="dxa"/>
          </w:tcPr>
          <w:p w14:paraId="5329985B" w14:textId="77777777" w:rsidR="00D43156" w:rsidRDefault="00D43156" w:rsidP="00762B89">
            <w:pPr>
              <w:widowControl w:val="0"/>
              <w:rPr>
                <w:i/>
                <w:color w:val="000000"/>
              </w:rPr>
            </w:pPr>
          </w:p>
          <w:p w14:paraId="221915E2" w14:textId="77777777" w:rsidR="009A787B" w:rsidRPr="009A787B" w:rsidRDefault="009A787B" w:rsidP="009A787B">
            <w:pPr>
              <w:rPr>
                <w:color w:val="000000"/>
              </w:rPr>
            </w:pPr>
            <w:proofErr w:type="spellStart"/>
            <w:r w:rsidRPr="009A787B">
              <w:rPr>
                <w:iCs/>
                <w:color w:val="000000"/>
              </w:rPr>
              <w:t>Разноуровневое</w:t>
            </w:r>
            <w:proofErr w:type="spellEnd"/>
            <w:r w:rsidRPr="009A787B">
              <w:rPr>
                <w:iCs/>
                <w:color w:val="000000"/>
              </w:rPr>
              <w:t xml:space="preserve">. Творческий подход. Дети знакомы с социальными сетями, представьте, что  в </w:t>
            </w:r>
            <w:proofErr w:type="spellStart"/>
            <w:r w:rsidRPr="009A787B">
              <w:rPr>
                <w:iCs/>
                <w:color w:val="000000"/>
              </w:rPr>
              <w:t>соц</w:t>
            </w:r>
            <w:proofErr w:type="gramStart"/>
            <w:r w:rsidRPr="009A787B">
              <w:rPr>
                <w:iCs/>
                <w:color w:val="000000"/>
              </w:rPr>
              <w:t>.с</w:t>
            </w:r>
            <w:proofErr w:type="gramEnd"/>
            <w:r w:rsidRPr="009A787B">
              <w:rPr>
                <w:iCs/>
                <w:color w:val="000000"/>
              </w:rPr>
              <w:t>ети</w:t>
            </w:r>
            <w:proofErr w:type="spellEnd"/>
            <w:r w:rsidRPr="009A787B">
              <w:rPr>
                <w:iCs/>
                <w:color w:val="000000"/>
              </w:rPr>
              <w:t xml:space="preserve"> “Контакте” вам надо разместить статью по теме “Водоросли. Их значение в природе и жизни человека”?  Информация должна быть полезна и интересна для пользователей.</w:t>
            </w:r>
          </w:p>
          <w:p w14:paraId="7DC6C395" w14:textId="4B32CA38" w:rsidR="00D43156" w:rsidRPr="009A787B" w:rsidRDefault="009A787B" w:rsidP="009A787B">
            <w:pPr>
              <w:widowControl w:val="0"/>
              <w:rPr>
                <w:color w:val="000000"/>
              </w:rPr>
            </w:pPr>
            <w:r w:rsidRPr="009A787B">
              <w:rPr>
                <w:iCs/>
                <w:color w:val="000000"/>
              </w:rPr>
              <w:t>  Выполните кластер по теме. Листовку   Основные термины по теме.</w:t>
            </w:r>
          </w:p>
          <w:p w14:paraId="4D4A13E1" w14:textId="77777777" w:rsidR="00D43156" w:rsidRPr="009A787B" w:rsidRDefault="00D43156" w:rsidP="00762B89">
            <w:pPr>
              <w:widowControl w:val="0"/>
              <w:rPr>
                <w:color w:val="000000"/>
              </w:rPr>
            </w:pPr>
          </w:p>
          <w:p w14:paraId="2EB89C07" w14:textId="14DAE02A" w:rsidR="00D43156" w:rsidRPr="00762B89" w:rsidRDefault="00D43156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14:paraId="3DF793BA" w14:textId="77777777"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14:paraId="794103B0" w14:textId="77777777"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50BEF" w14:textId="77777777" w:rsidR="008F6DC3" w:rsidRDefault="008F6DC3">
      <w:r>
        <w:separator/>
      </w:r>
    </w:p>
  </w:endnote>
  <w:endnote w:type="continuationSeparator" w:id="0">
    <w:p w14:paraId="1C47FE07" w14:textId="77777777" w:rsidR="008F6DC3" w:rsidRDefault="008F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2180"/>
      <w:docPartObj>
        <w:docPartGallery w:val="Page Numbers (Bottom of Page)"/>
        <w:docPartUnique/>
      </w:docPartObj>
    </w:sdtPr>
    <w:sdtEndPr/>
    <w:sdtContent>
      <w:p w14:paraId="4C333E7A" w14:textId="62A0D253" w:rsidR="005F192C" w:rsidRDefault="005F19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64">
          <w:rPr>
            <w:noProof/>
          </w:rPr>
          <w:t>1</w:t>
        </w:r>
        <w:r>
          <w:fldChar w:fldCharType="end"/>
        </w:r>
      </w:p>
    </w:sdtContent>
  </w:sdt>
  <w:p w14:paraId="64F0AB01" w14:textId="77777777" w:rsidR="005F192C" w:rsidRDefault="005F192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6042D" w14:textId="77777777" w:rsidR="008F6DC3" w:rsidRDefault="008F6DC3">
      <w:r>
        <w:separator/>
      </w:r>
    </w:p>
  </w:footnote>
  <w:footnote w:type="continuationSeparator" w:id="0">
    <w:p w14:paraId="6766FB8F" w14:textId="77777777" w:rsidR="008F6DC3" w:rsidRDefault="008F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179E"/>
    <w:multiLevelType w:val="multilevel"/>
    <w:tmpl w:val="7CC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1441E"/>
    <w:multiLevelType w:val="multilevel"/>
    <w:tmpl w:val="D1A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041F2"/>
    <w:multiLevelType w:val="multilevel"/>
    <w:tmpl w:val="3A36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A5078"/>
    <w:multiLevelType w:val="multilevel"/>
    <w:tmpl w:val="9822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742CA9"/>
    <w:multiLevelType w:val="multilevel"/>
    <w:tmpl w:val="0214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0"/>
  </w:num>
  <w:num w:numId="5">
    <w:abstractNumId w:val="16"/>
  </w:num>
  <w:num w:numId="6">
    <w:abstractNumId w:val="5"/>
  </w:num>
  <w:num w:numId="7">
    <w:abstractNumId w:val="21"/>
  </w:num>
  <w:num w:numId="8">
    <w:abstractNumId w:val="19"/>
  </w:num>
  <w:num w:numId="9">
    <w:abstractNumId w:val="8"/>
  </w:num>
  <w:num w:numId="10">
    <w:abstractNumId w:val="11"/>
  </w:num>
  <w:num w:numId="11">
    <w:abstractNumId w:val="17"/>
  </w:num>
  <w:num w:numId="12">
    <w:abstractNumId w:val="25"/>
  </w:num>
  <w:num w:numId="13">
    <w:abstractNumId w:val="12"/>
  </w:num>
  <w:num w:numId="14">
    <w:abstractNumId w:val="24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0"/>
  </w:num>
  <w:num w:numId="16">
    <w:abstractNumId w:val="7"/>
  </w:num>
  <w:num w:numId="17">
    <w:abstractNumId w:val="18"/>
  </w:num>
  <w:num w:numId="18">
    <w:abstractNumId w:val="9"/>
  </w:num>
  <w:num w:numId="19">
    <w:abstractNumId w:val="23"/>
  </w:num>
  <w:num w:numId="20">
    <w:abstractNumId w:val="0"/>
  </w:num>
  <w:num w:numId="21">
    <w:abstractNumId w:val="1"/>
  </w:num>
  <w:num w:numId="22">
    <w:abstractNumId w:val="3"/>
  </w:num>
  <w:num w:numId="23">
    <w:abstractNumId w:val="15"/>
  </w:num>
  <w:num w:numId="24">
    <w:abstractNumId w:val="6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6"/>
    <w:rsid w:val="00013B9F"/>
    <w:rsid w:val="00065DCF"/>
    <w:rsid w:val="000B0054"/>
    <w:rsid w:val="001513DA"/>
    <w:rsid w:val="0015478E"/>
    <w:rsid w:val="001C48B9"/>
    <w:rsid w:val="001D6DDE"/>
    <w:rsid w:val="00217CAD"/>
    <w:rsid w:val="00232C9D"/>
    <w:rsid w:val="0028150A"/>
    <w:rsid w:val="002844AD"/>
    <w:rsid w:val="002965B6"/>
    <w:rsid w:val="002E1314"/>
    <w:rsid w:val="002F1764"/>
    <w:rsid w:val="00306B89"/>
    <w:rsid w:val="003119F0"/>
    <w:rsid w:val="00312739"/>
    <w:rsid w:val="00321BB6"/>
    <w:rsid w:val="003609CD"/>
    <w:rsid w:val="003860CA"/>
    <w:rsid w:val="003C62D1"/>
    <w:rsid w:val="003C7AA6"/>
    <w:rsid w:val="004A3356"/>
    <w:rsid w:val="004B68A6"/>
    <w:rsid w:val="00512054"/>
    <w:rsid w:val="00514127"/>
    <w:rsid w:val="00534A0C"/>
    <w:rsid w:val="005B2850"/>
    <w:rsid w:val="005C09FA"/>
    <w:rsid w:val="005D563A"/>
    <w:rsid w:val="005E1D46"/>
    <w:rsid w:val="005E7E92"/>
    <w:rsid w:val="005F192C"/>
    <w:rsid w:val="00627789"/>
    <w:rsid w:val="006722B5"/>
    <w:rsid w:val="00674B7F"/>
    <w:rsid w:val="006A26E7"/>
    <w:rsid w:val="006A5C1E"/>
    <w:rsid w:val="006C5D2F"/>
    <w:rsid w:val="00722C9D"/>
    <w:rsid w:val="0075418C"/>
    <w:rsid w:val="00762B89"/>
    <w:rsid w:val="0085231F"/>
    <w:rsid w:val="008604AF"/>
    <w:rsid w:val="00864060"/>
    <w:rsid w:val="00875642"/>
    <w:rsid w:val="00891C1E"/>
    <w:rsid w:val="008A3193"/>
    <w:rsid w:val="008A5606"/>
    <w:rsid w:val="008D36C1"/>
    <w:rsid w:val="008E12EB"/>
    <w:rsid w:val="008F6DC3"/>
    <w:rsid w:val="00903718"/>
    <w:rsid w:val="009134FF"/>
    <w:rsid w:val="009575B3"/>
    <w:rsid w:val="009A118D"/>
    <w:rsid w:val="009A787B"/>
    <w:rsid w:val="009D375B"/>
    <w:rsid w:val="00A269A1"/>
    <w:rsid w:val="00A26A2C"/>
    <w:rsid w:val="00A31855"/>
    <w:rsid w:val="00A64A69"/>
    <w:rsid w:val="00AA168F"/>
    <w:rsid w:val="00AA19FE"/>
    <w:rsid w:val="00AE32AB"/>
    <w:rsid w:val="00B7523F"/>
    <w:rsid w:val="00B76478"/>
    <w:rsid w:val="00BF65C3"/>
    <w:rsid w:val="00CF56A2"/>
    <w:rsid w:val="00D43156"/>
    <w:rsid w:val="00D56D9F"/>
    <w:rsid w:val="00D72DC1"/>
    <w:rsid w:val="00D76D04"/>
    <w:rsid w:val="00D805F0"/>
    <w:rsid w:val="00D81036"/>
    <w:rsid w:val="00DB3BE5"/>
    <w:rsid w:val="00DC2A2D"/>
    <w:rsid w:val="00DF3B4A"/>
    <w:rsid w:val="00E05241"/>
    <w:rsid w:val="00E06C1F"/>
    <w:rsid w:val="00E53ED9"/>
    <w:rsid w:val="00E64F2C"/>
    <w:rsid w:val="00EA221A"/>
    <w:rsid w:val="00EB6434"/>
    <w:rsid w:val="00F15342"/>
    <w:rsid w:val="00F3145F"/>
    <w:rsid w:val="00F76490"/>
    <w:rsid w:val="00F805D3"/>
    <w:rsid w:val="00FB0F85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F045397-BD6B-4FCE-8EE3-C149601A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PC-FizikaTochkaRosta</cp:lastModifiedBy>
  <cp:revision>2</cp:revision>
  <dcterms:created xsi:type="dcterms:W3CDTF">2024-12-12T02:39:00Z</dcterms:created>
  <dcterms:modified xsi:type="dcterms:W3CDTF">2024-12-12T02:39:00Z</dcterms:modified>
</cp:coreProperties>
</file>