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A748B1" w:rsidTr="00A748B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B1" w:rsidRPr="00C91724" w:rsidRDefault="00A748B1" w:rsidP="004F1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B1" w:rsidRPr="004F486F" w:rsidRDefault="00A748B1" w:rsidP="004F14B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F486F">
              <w:rPr>
                <w:rFonts w:ascii="Times New Roman" w:hAnsi="Times New Roman" w:cs="Times New Roman"/>
                <w:sz w:val="28"/>
                <w:szCs w:val="24"/>
              </w:rPr>
              <w:t xml:space="preserve">УТВЕРЖДЕН </w:t>
            </w:r>
          </w:p>
          <w:p w:rsidR="00A748B1" w:rsidRPr="004F486F" w:rsidRDefault="00A748B1" w:rsidP="004F14B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4F486F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УМО </w:t>
            </w:r>
          </w:p>
          <w:p w:rsidR="00A748B1" w:rsidRPr="004F486F" w:rsidRDefault="00A748B1" w:rsidP="004F14B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F486F">
              <w:rPr>
                <w:rFonts w:ascii="Times New Roman" w:hAnsi="Times New Roman" w:cs="Times New Roman"/>
                <w:sz w:val="28"/>
                <w:szCs w:val="24"/>
              </w:rPr>
              <w:t>__________________ Л.В. Иванова</w:t>
            </w:r>
            <w:r w:rsidRPr="004F486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  <w:p w:rsidR="00A748B1" w:rsidRPr="00C91724" w:rsidRDefault="00A748B1" w:rsidP="004F1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DCA" w:rsidRPr="0035093D" w:rsidRDefault="00141DCA" w:rsidP="00024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A748B1" w:rsidRPr="001412DE" w:rsidRDefault="00A748B1" w:rsidP="00A7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412DE">
        <w:rPr>
          <w:rFonts w:ascii="Times New Roman" w:hAnsi="Times New Roman" w:cs="Times New Roman"/>
          <w:b/>
          <w:bCs/>
          <w:sz w:val="28"/>
          <w:szCs w:val="24"/>
        </w:rPr>
        <w:t>ПЛАН РАБОТЫ</w:t>
      </w:r>
    </w:p>
    <w:p w:rsidR="00A748B1" w:rsidRPr="001412DE" w:rsidRDefault="00A748B1" w:rsidP="00A7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412DE">
        <w:rPr>
          <w:rFonts w:ascii="Times New Roman" w:hAnsi="Times New Roman" w:cs="Times New Roman"/>
          <w:sz w:val="28"/>
          <w:szCs w:val="24"/>
        </w:rPr>
        <w:t xml:space="preserve">учебно-методического объединения </w:t>
      </w:r>
      <w:r>
        <w:rPr>
          <w:rFonts w:ascii="Times New Roman" w:hAnsi="Times New Roman" w:cs="Times New Roman"/>
          <w:sz w:val="28"/>
          <w:szCs w:val="24"/>
        </w:rPr>
        <w:t>заместителей директоров по общеобразовательным предметам</w:t>
      </w:r>
      <w:r w:rsidRPr="001412DE">
        <w:rPr>
          <w:rFonts w:ascii="Times New Roman" w:hAnsi="Times New Roman" w:cs="Times New Roman"/>
          <w:sz w:val="28"/>
          <w:szCs w:val="24"/>
        </w:rPr>
        <w:t xml:space="preserve"> на 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412DE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43125" w:rsidRPr="0035093D" w:rsidRDefault="00D43125" w:rsidP="00200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6087"/>
        <w:gridCol w:w="1275"/>
        <w:gridCol w:w="2268"/>
        <w:gridCol w:w="4644"/>
      </w:tblGrid>
      <w:tr w:rsidR="00A748B1" w:rsidTr="00002B70">
        <w:trPr>
          <w:tblHeader/>
        </w:trPr>
        <w:tc>
          <w:tcPr>
            <w:tcW w:w="576" w:type="dxa"/>
            <w:vAlign w:val="center"/>
          </w:tcPr>
          <w:p w:rsidR="00A748B1" w:rsidRPr="000B7F30" w:rsidRDefault="00A748B1" w:rsidP="00A74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87" w:type="dxa"/>
            <w:vAlign w:val="center"/>
          </w:tcPr>
          <w:p w:rsidR="00A748B1" w:rsidRPr="000B7F30" w:rsidRDefault="00555C33" w:rsidP="00A74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275" w:type="dxa"/>
            <w:vAlign w:val="center"/>
          </w:tcPr>
          <w:p w:rsidR="00A748B1" w:rsidRDefault="00A748B1" w:rsidP="00A748B1">
            <w:pPr>
              <w:autoSpaceDE w:val="0"/>
              <w:autoSpaceDN w:val="0"/>
              <w:adjustRightInd w:val="0"/>
              <w:ind w:left="-95" w:right="-123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 xml:space="preserve">Срок </w:t>
            </w:r>
          </w:p>
          <w:p w:rsidR="00A748B1" w:rsidRPr="000B7F30" w:rsidRDefault="00A748B1" w:rsidP="00A748B1">
            <w:pPr>
              <w:autoSpaceDE w:val="0"/>
              <w:autoSpaceDN w:val="0"/>
              <w:adjustRightInd w:val="0"/>
              <w:ind w:left="-95" w:right="-123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268" w:type="dxa"/>
            <w:vAlign w:val="center"/>
          </w:tcPr>
          <w:p w:rsidR="00A748B1" w:rsidRPr="000B7F30" w:rsidRDefault="00555C33" w:rsidP="00A74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4644" w:type="dxa"/>
            <w:vAlign w:val="center"/>
          </w:tcPr>
          <w:p w:rsidR="00A748B1" w:rsidRPr="000B7F30" w:rsidRDefault="00B32450" w:rsidP="00A74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82A8E" w:rsidTr="004F0C85">
        <w:tc>
          <w:tcPr>
            <w:tcW w:w="14850" w:type="dxa"/>
            <w:gridSpan w:val="5"/>
          </w:tcPr>
          <w:p w:rsidR="00082A8E" w:rsidRPr="00200ED6" w:rsidRDefault="00082A8E" w:rsidP="00200ED6">
            <w:pPr>
              <w:pStyle w:val="Default"/>
              <w:jc w:val="both"/>
            </w:pPr>
            <w:r w:rsidRPr="00200ED6">
              <w:rPr>
                <w:b/>
                <w:bCs/>
              </w:rPr>
              <w:t>1</w:t>
            </w:r>
            <w:r w:rsidRPr="00200ED6">
              <w:rPr>
                <w:b/>
                <w:bCs/>
                <w:color w:val="auto"/>
              </w:rPr>
              <w:t xml:space="preserve">. </w:t>
            </w:r>
            <w:r w:rsidR="0078579D" w:rsidRPr="00200ED6">
              <w:rPr>
                <w:b/>
                <w:bCs/>
                <w:color w:val="auto"/>
              </w:rPr>
              <w:t>Организационное и нормати</w:t>
            </w:r>
            <w:bookmarkStart w:id="0" w:name="_GoBack"/>
            <w:bookmarkEnd w:id="0"/>
            <w:r w:rsidR="0078579D" w:rsidRPr="00200ED6">
              <w:rPr>
                <w:b/>
                <w:bCs/>
                <w:color w:val="auto"/>
              </w:rPr>
              <w:t>вное обеспечение организации получения среднего общего образования в профессиональных образовательных организациях</w:t>
            </w:r>
          </w:p>
        </w:tc>
      </w:tr>
      <w:tr w:rsidR="00123558" w:rsidTr="004F0C85">
        <w:tc>
          <w:tcPr>
            <w:tcW w:w="576" w:type="dxa"/>
          </w:tcPr>
          <w:p w:rsidR="00082A8E" w:rsidRPr="00082A8E" w:rsidRDefault="00082A8E" w:rsidP="00082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82A8E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="008552C5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6087" w:type="dxa"/>
          </w:tcPr>
          <w:p w:rsidR="00F759D0" w:rsidRPr="00200ED6" w:rsidRDefault="00200ED6" w:rsidP="00555C33">
            <w:pPr>
              <w:autoSpaceDE w:val="0"/>
              <w:autoSpaceDN w:val="0"/>
              <w:adjustRightInd w:val="0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D6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УМ</w:t>
            </w:r>
            <w:r w:rsidR="00555C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C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директоров </w:t>
            </w:r>
            <w:r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по общеобразовательным </w:t>
            </w:r>
            <w:r w:rsidR="00555C33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555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00ED6" w:rsidRDefault="00555C33" w:rsidP="00200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8579D" w:rsidRPr="00B5401B" w:rsidRDefault="0078579D" w:rsidP="0078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A8E" w:rsidRDefault="00B32450" w:rsidP="0020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Л.В., председатель УМО</w:t>
            </w:r>
          </w:p>
          <w:p w:rsidR="00B32450" w:rsidRPr="00CB1061" w:rsidRDefault="00B32450" w:rsidP="00200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ПОО</w:t>
            </w:r>
          </w:p>
        </w:tc>
        <w:tc>
          <w:tcPr>
            <w:tcW w:w="4644" w:type="dxa"/>
          </w:tcPr>
          <w:p w:rsidR="00082A8E" w:rsidRPr="00CB1061" w:rsidRDefault="00D3484C" w:rsidP="00BE4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D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B32450" w:rsidRPr="00200ED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450"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директоров </w:t>
            </w:r>
            <w:r w:rsidR="00B32450"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по общеобразовательным 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="00B32450"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2450"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A7F3D" w:rsidTr="00B32450">
        <w:trPr>
          <w:trHeight w:val="1154"/>
        </w:trPr>
        <w:tc>
          <w:tcPr>
            <w:tcW w:w="576" w:type="dxa"/>
          </w:tcPr>
          <w:p w:rsidR="009A7F3D" w:rsidRPr="008552C5" w:rsidRDefault="009A7F3D" w:rsidP="00BE4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5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9A7F3D" w:rsidRDefault="009A7F3D" w:rsidP="00B32450">
            <w:pPr>
              <w:pStyle w:val="Default"/>
              <w:jc w:val="both"/>
            </w:pPr>
            <w:r w:rsidRPr="00200ED6">
              <w:rPr>
                <w:szCs w:val="26"/>
              </w:rPr>
              <w:t xml:space="preserve">Организация </w:t>
            </w:r>
            <w:r>
              <w:rPr>
                <w:szCs w:val="26"/>
              </w:rPr>
              <w:t xml:space="preserve">участия обучающихся </w:t>
            </w:r>
            <w:r w:rsidR="00B32450">
              <w:rPr>
                <w:szCs w:val="26"/>
              </w:rPr>
              <w:t xml:space="preserve">1-2 курсов </w:t>
            </w:r>
            <w:r>
              <w:rPr>
                <w:szCs w:val="26"/>
              </w:rPr>
              <w:t xml:space="preserve">профессиональных образовательных организаций Алтайского края во Всероссийских проверочных работах </w:t>
            </w:r>
          </w:p>
        </w:tc>
        <w:tc>
          <w:tcPr>
            <w:tcW w:w="1275" w:type="dxa"/>
          </w:tcPr>
          <w:p w:rsidR="009A7F3D" w:rsidRPr="008552C5" w:rsidRDefault="00BE442E" w:rsidP="00C75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9A7F3D" w:rsidRPr="008552C5" w:rsidRDefault="009A7F3D" w:rsidP="004F0C85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450" w:rsidRDefault="00B32450" w:rsidP="00B32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Л.В., председатель УМО</w:t>
            </w:r>
          </w:p>
          <w:p w:rsidR="009A7F3D" w:rsidRPr="008552C5" w:rsidRDefault="00B32450" w:rsidP="00B3245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ПОО</w:t>
            </w:r>
          </w:p>
        </w:tc>
        <w:tc>
          <w:tcPr>
            <w:tcW w:w="4644" w:type="dxa"/>
          </w:tcPr>
          <w:p w:rsidR="009A7F3D" w:rsidRPr="0078579D" w:rsidRDefault="009A7F3D" w:rsidP="00B32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по </w:t>
            </w:r>
            <w:r w:rsidR="00BE44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F3D" w:rsidTr="004F0C85">
        <w:tc>
          <w:tcPr>
            <w:tcW w:w="576" w:type="dxa"/>
          </w:tcPr>
          <w:p w:rsidR="009A7F3D" w:rsidRPr="008552C5" w:rsidRDefault="009A7F3D" w:rsidP="00BE4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9A7F3D" w:rsidRDefault="009A7F3D" w:rsidP="00BE442E">
            <w:pPr>
              <w:autoSpaceDE w:val="0"/>
              <w:autoSpaceDN w:val="0"/>
              <w:adjustRightInd w:val="0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r w:rsidRPr="00785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7F3D" w:rsidRDefault="009A7F3D" w:rsidP="00BE4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D81">
              <w:rPr>
                <w:rFonts w:ascii="Times New Roman" w:hAnsi="Times New Roman" w:cs="Times New Roman"/>
                <w:sz w:val="24"/>
                <w:szCs w:val="24"/>
              </w:rPr>
              <w:t>об итогах работы УМ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директоров </w:t>
            </w:r>
            <w:r w:rsidR="00B32450"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по общеобразовательным 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год,</w:t>
            </w:r>
          </w:p>
          <w:p w:rsidR="00B32450" w:rsidRDefault="00B32450" w:rsidP="00BE4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50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и проведении краевых олимпиад по </w:t>
            </w:r>
            <w:r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  <w:r w:rsidRPr="00B32450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ПОО </w:t>
            </w:r>
            <w:r w:rsidR="0007214C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</w:t>
            </w:r>
            <w:r w:rsidRPr="00B32450">
              <w:rPr>
                <w:rFonts w:ascii="Times New Roman" w:hAnsi="Times New Roman" w:cs="Times New Roman"/>
                <w:sz w:val="24"/>
                <w:szCs w:val="24"/>
              </w:rPr>
              <w:t>края в 2025 году.</w:t>
            </w:r>
          </w:p>
          <w:p w:rsidR="00B32450" w:rsidRPr="0078579D" w:rsidRDefault="00B32450" w:rsidP="00BE4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50" w:rsidRDefault="009A7F3D" w:rsidP="00BE442E">
            <w:pPr>
              <w:pStyle w:val="Default"/>
              <w:jc w:val="both"/>
            </w:pPr>
            <w:r w:rsidRPr="0078579D">
              <w:t xml:space="preserve">- </w:t>
            </w:r>
            <w:r w:rsidR="00B32450">
              <w:t xml:space="preserve">итоги участия </w:t>
            </w:r>
            <w:r w:rsidR="00B32450">
              <w:t>обучающихся ПОО Алтайского края во Всероссийских проверочных работах в 2025 году</w:t>
            </w:r>
            <w:r w:rsidR="00B32450">
              <w:t>,</w:t>
            </w:r>
          </w:p>
          <w:p w:rsidR="009A7F3D" w:rsidRDefault="00B32450" w:rsidP="00BE442E">
            <w:pPr>
              <w:pStyle w:val="Default"/>
              <w:jc w:val="both"/>
            </w:pPr>
            <w:r>
              <w:t xml:space="preserve">- </w:t>
            </w:r>
            <w:r w:rsidR="009A7F3D">
              <w:t xml:space="preserve">об участии обучающихся ПОО Алтайского края во Всероссийских проверочных работах в </w:t>
            </w:r>
            <w:r>
              <w:t>2025 году.</w:t>
            </w:r>
          </w:p>
          <w:p w:rsidR="009A7F3D" w:rsidRPr="00F56364" w:rsidRDefault="009A7F3D" w:rsidP="00B32450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9A7F3D" w:rsidRDefault="009A7F3D" w:rsidP="00200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3D" w:rsidRDefault="00B32450" w:rsidP="00200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A7F3D" w:rsidRDefault="009A7F3D" w:rsidP="00200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3D" w:rsidRDefault="009A7F3D" w:rsidP="00200ED6">
            <w:pPr>
              <w:autoSpaceDE w:val="0"/>
              <w:autoSpaceDN w:val="0"/>
              <w:adjustRightInd w:val="0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3D" w:rsidRDefault="009A7F3D" w:rsidP="00200ED6">
            <w:pPr>
              <w:autoSpaceDE w:val="0"/>
              <w:autoSpaceDN w:val="0"/>
              <w:adjustRightInd w:val="0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3D" w:rsidRDefault="009A7F3D" w:rsidP="00200ED6">
            <w:pPr>
              <w:autoSpaceDE w:val="0"/>
              <w:autoSpaceDN w:val="0"/>
              <w:adjustRightInd w:val="0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3D" w:rsidRDefault="009A7F3D" w:rsidP="00AD0D81">
            <w:pPr>
              <w:autoSpaceDE w:val="0"/>
              <w:autoSpaceDN w:val="0"/>
              <w:adjustRightInd w:val="0"/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3D" w:rsidRDefault="00B32450" w:rsidP="00BE442E">
            <w:pPr>
              <w:autoSpaceDE w:val="0"/>
              <w:autoSpaceDN w:val="0"/>
              <w:adjustRightInd w:val="0"/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A7F3D" w:rsidRDefault="009A7F3D" w:rsidP="001D4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450" w:rsidRDefault="00B32450" w:rsidP="00B32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Л.В., председатель УМО</w:t>
            </w:r>
          </w:p>
          <w:p w:rsidR="009A7F3D" w:rsidRDefault="009A7F3D" w:rsidP="00141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A7F3D" w:rsidRPr="0078579D" w:rsidRDefault="009A7F3D" w:rsidP="00B32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D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79D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79D">
              <w:rPr>
                <w:rFonts w:ascii="Times New Roman" w:hAnsi="Times New Roman" w:cs="Times New Roman"/>
                <w:sz w:val="24"/>
                <w:szCs w:val="24"/>
              </w:rPr>
              <w:t>плана работы УМ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директоров </w:t>
            </w:r>
            <w:r w:rsidR="00B32450"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по общеобразовательным 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24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32450" w:rsidRPr="00785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F3D" w:rsidTr="004F0C85">
        <w:tc>
          <w:tcPr>
            <w:tcW w:w="576" w:type="dxa"/>
          </w:tcPr>
          <w:p w:rsidR="009A7F3D" w:rsidRPr="008552C5" w:rsidRDefault="009A7F3D" w:rsidP="00BE4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9A7F3D" w:rsidRPr="00B91760" w:rsidRDefault="009A7F3D" w:rsidP="0007214C">
            <w:pPr>
              <w:autoSpaceDE w:val="0"/>
              <w:autoSpaceDN w:val="0"/>
              <w:adjustRightInd w:val="0"/>
              <w:ind w:left="-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79D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Формирование банка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актуальных </w:t>
            </w:r>
            <w:r w:rsidRPr="0078579D">
              <w:rPr>
                <w:rFonts w:ascii="Times New Roman" w:hAnsi="Times New Roman" w:cs="Times New Roman"/>
                <w:sz w:val="24"/>
                <w:szCs w:val="26"/>
              </w:rPr>
              <w:t xml:space="preserve">документов федерального и регионального уровней </w:t>
            </w:r>
            <w:r w:rsidR="0007214C" w:rsidRPr="0078579D">
              <w:rPr>
                <w:rFonts w:ascii="Times New Roman" w:hAnsi="Times New Roman" w:cs="Times New Roman"/>
                <w:sz w:val="24"/>
                <w:szCs w:val="26"/>
              </w:rPr>
              <w:t xml:space="preserve">по организации </w:t>
            </w:r>
            <w:r w:rsidR="0007214C" w:rsidRPr="0078579D">
              <w:rPr>
                <w:rFonts w:ascii="Times New Roman" w:hAnsi="Times New Roman" w:cs="Times New Roman"/>
                <w:bCs/>
                <w:sz w:val="24"/>
                <w:szCs w:val="26"/>
              </w:rPr>
              <w:t>получения</w:t>
            </w:r>
            <w:r w:rsidR="0007214C" w:rsidRPr="0078579D">
              <w:rPr>
                <w:bCs/>
                <w:sz w:val="24"/>
                <w:szCs w:val="26"/>
              </w:rPr>
              <w:t xml:space="preserve"> </w:t>
            </w:r>
            <w:r w:rsidR="0007214C" w:rsidRPr="0078579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среднего общего образования </w:t>
            </w:r>
            <w:r w:rsidR="0007214C" w:rsidRPr="00F56364">
              <w:rPr>
                <w:rFonts w:ascii="Times New Roman" w:hAnsi="Times New Roman" w:cs="Times New Roman"/>
                <w:sz w:val="24"/>
                <w:szCs w:val="26"/>
              </w:rPr>
              <w:t>в пределах освоения образовательных программ СПО</w:t>
            </w:r>
            <w:r w:rsidR="0007214C" w:rsidRPr="0078579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8579D">
              <w:rPr>
                <w:rFonts w:ascii="Times New Roman" w:hAnsi="Times New Roman" w:cs="Times New Roman"/>
                <w:sz w:val="24"/>
                <w:szCs w:val="26"/>
              </w:rPr>
              <w:t>на странице УМ</w:t>
            </w:r>
            <w:r w:rsidR="0007214C">
              <w:rPr>
                <w:rFonts w:ascii="Times New Roman" w:hAnsi="Times New Roman" w:cs="Times New Roman"/>
                <w:sz w:val="24"/>
                <w:szCs w:val="26"/>
              </w:rPr>
              <w:t>О в сети Интернет.</w:t>
            </w:r>
            <w:r w:rsidRPr="0078579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9A7F3D" w:rsidRPr="008552C5" w:rsidRDefault="009A7F3D" w:rsidP="00F56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A7F3D" w:rsidRDefault="009A7F3D" w:rsidP="0078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14C" w:rsidRDefault="0007214C" w:rsidP="0007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Л.В., председатель УМО</w:t>
            </w:r>
          </w:p>
          <w:p w:rsidR="009A7F3D" w:rsidRDefault="009A7F3D" w:rsidP="00855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A7F3D" w:rsidRPr="00141DCA" w:rsidRDefault="009A7F3D" w:rsidP="00F56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579D">
              <w:rPr>
                <w:rFonts w:ascii="Times New Roman" w:hAnsi="Times New Roman" w:cs="Times New Roman"/>
                <w:sz w:val="24"/>
                <w:szCs w:val="26"/>
              </w:rPr>
              <w:t>Информированность ПОО по нормативно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му и </w:t>
            </w:r>
            <w:r w:rsidRPr="0078579D">
              <w:rPr>
                <w:rFonts w:ascii="Times New Roman" w:hAnsi="Times New Roman" w:cs="Times New Roman"/>
                <w:sz w:val="24"/>
                <w:szCs w:val="26"/>
              </w:rPr>
              <w:t xml:space="preserve">правовому обеспечению </w:t>
            </w:r>
            <w:r w:rsidRPr="0078579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организации получения среднего общего образования </w:t>
            </w:r>
          </w:p>
        </w:tc>
      </w:tr>
      <w:tr w:rsidR="009A7F3D" w:rsidTr="004F0C85">
        <w:tc>
          <w:tcPr>
            <w:tcW w:w="576" w:type="dxa"/>
          </w:tcPr>
          <w:p w:rsidR="009A7F3D" w:rsidRPr="008552C5" w:rsidRDefault="009A7F3D" w:rsidP="00BE4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E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9A7F3D" w:rsidRPr="008552C5" w:rsidRDefault="009A7F3D" w:rsidP="0007214C">
            <w:pPr>
              <w:autoSpaceDE w:val="0"/>
              <w:autoSpaceDN w:val="0"/>
              <w:adjustRightInd w:val="0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D0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D0">
              <w:rPr>
                <w:rFonts w:ascii="Times New Roman" w:hAnsi="Times New Roman" w:cs="Times New Roman"/>
                <w:sz w:val="24"/>
                <w:szCs w:val="24"/>
              </w:rPr>
              <w:t>сопровождение страницы о работе УМ</w:t>
            </w:r>
            <w:r w:rsidR="00072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9D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КГБПОУ «</w:t>
            </w:r>
            <w:r w:rsidR="0007214C">
              <w:rPr>
                <w:rFonts w:ascii="Times New Roman" w:hAnsi="Times New Roman" w:cs="Times New Roman"/>
                <w:sz w:val="24"/>
                <w:szCs w:val="24"/>
              </w:rPr>
              <w:t xml:space="preserve">БГПК имени В.К. </w:t>
            </w:r>
            <w:proofErr w:type="spellStart"/>
            <w:r w:rsidR="0007214C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F759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A7F3D" w:rsidRPr="008552C5" w:rsidRDefault="009A7F3D" w:rsidP="00B75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A7F3D" w:rsidRPr="008552C5" w:rsidRDefault="009A7F3D" w:rsidP="00B75A74">
            <w:pPr>
              <w:autoSpaceDE w:val="0"/>
              <w:autoSpaceDN w:val="0"/>
              <w:adjustRightInd w:val="0"/>
              <w:ind w:right="-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F3D" w:rsidRPr="008552C5" w:rsidRDefault="0007214C" w:rsidP="0007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Л.В., председатель УМО</w:t>
            </w:r>
          </w:p>
        </w:tc>
        <w:tc>
          <w:tcPr>
            <w:tcW w:w="4644" w:type="dxa"/>
          </w:tcPr>
          <w:p w:rsidR="009A7F3D" w:rsidRPr="008552C5" w:rsidRDefault="009A7F3D" w:rsidP="0007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D">
              <w:rPr>
                <w:rFonts w:ascii="Times New Roman" w:hAnsi="Times New Roman" w:cs="Times New Roman"/>
                <w:sz w:val="24"/>
                <w:szCs w:val="26"/>
              </w:rPr>
              <w:t>Информированность ПОО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Алтайского края о работе УМ</w:t>
            </w:r>
            <w:r w:rsidR="0007214C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</w:p>
        </w:tc>
      </w:tr>
      <w:tr w:rsidR="009A7F3D" w:rsidTr="004F0C85">
        <w:tc>
          <w:tcPr>
            <w:tcW w:w="14850" w:type="dxa"/>
            <w:gridSpan w:val="5"/>
          </w:tcPr>
          <w:p w:rsidR="009A7F3D" w:rsidRPr="008552C5" w:rsidRDefault="009A7F3D" w:rsidP="00200ED6">
            <w:pPr>
              <w:autoSpaceDE w:val="0"/>
              <w:autoSpaceDN w:val="0"/>
              <w:adjustRightInd w:val="0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Методическое обеспечение организации получения среднего общего образования в профессиональных образовательных организациях</w:t>
            </w:r>
          </w:p>
        </w:tc>
      </w:tr>
      <w:tr w:rsidR="0035093D" w:rsidTr="004F0C85">
        <w:tc>
          <w:tcPr>
            <w:tcW w:w="576" w:type="dxa"/>
          </w:tcPr>
          <w:p w:rsidR="0035093D" w:rsidRDefault="0035093D" w:rsidP="00BE4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35093D" w:rsidRPr="002D66E4" w:rsidRDefault="0035093D" w:rsidP="00BE442E">
            <w:pPr>
              <w:pStyle w:val="a4"/>
              <w:tabs>
                <w:tab w:val="left" w:pos="2679"/>
              </w:tabs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2D66E4">
              <w:rPr>
                <w:rFonts w:ascii="Times New Roman" w:hAnsi="Times New Roman" w:cs="Times New Roman"/>
                <w:sz w:val="24"/>
                <w:szCs w:val="26"/>
              </w:rPr>
              <w:t>Проведение краев</w:t>
            </w:r>
            <w:r w:rsidR="0007214C">
              <w:rPr>
                <w:rFonts w:ascii="Times New Roman" w:hAnsi="Times New Roman" w:cs="Times New Roman"/>
                <w:sz w:val="24"/>
                <w:szCs w:val="26"/>
              </w:rPr>
              <w:t>ого</w:t>
            </w:r>
            <w:r w:rsidRPr="002D66E4">
              <w:rPr>
                <w:rFonts w:ascii="Times New Roman" w:hAnsi="Times New Roman" w:cs="Times New Roman"/>
                <w:sz w:val="24"/>
                <w:szCs w:val="26"/>
              </w:rPr>
              <w:t xml:space="preserve"> методическ</w:t>
            </w:r>
            <w:r w:rsidR="0007214C">
              <w:rPr>
                <w:rFonts w:ascii="Times New Roman" w:hAnsi="Times New Roman" w:cs="Times New Roman"/>
                <w:sz w:val="24"/>
                <w:szCs w:val="26"/>
              </w:rPr>
              <w:t>ого</w:t>
            </w:r>
            <w:r w:rsidR="004F486F">
              <w:rPr>
                <w:rFonts w:ascii="Times New Roman" w:hAnsi="Times New Roman" w:cs="Times New Roman"/>
                <w:sz w:val="24"/>
                <w:szCs w:val="26"/>
              </w:rPr>
              <w:t xml:space="preserve"> Д</w:t>
            </w:r>
            <w:r w:rsidRPr="002D66E4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="0007214C">
              <w:rPr>
                <w:rFonts w:ascii="Times New Roman" w:hAnsi="Times New Roman" w:cs="Times New Roman"/>
                <w:sz w:val="24"/>
                <w:szCs w:val="26"/>
              </w:rPr>
              <w:t>я</w:t>
            </w:r>
            <w:r w:rsidRPr="002D66E4">
              <w:rPr>
                <w:rFonts w:ascii="Times New Roman" w:hAnsi="Times New Roman" w:cs="Times New Roman"/>
                <w:sz w:val="24"/>
                <w:szCs w:val="26"/>
              </w:rPr>
              <w:t xml:space="preserve"> для заместителей директоров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м</w:t>
            </w:r>
            <w:r w:rsidRPr="002D66E4">
              <w:rPr>
                <w:rFonts w:ascii="Times New Roman" w:hAnsi="Times New Roman" w:cs="Times New Roman"/>
                <w:sz w:val="24"/>
                <w:szCs w:val="26"/>
              </w:rPr>
              <w:t>етодистов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и преподавателей общеобразовательных </w:t>
            </w:r>
            <w:r w:rsidR="0007214C">
              <w:rPr>
                <w:rFonts w:ascii="Times New Roman" w:hAnsi="Times New Roman" w:cs="Times New Roman"/>
                <w:sz w:val="24"/>
                <w:szCs w:val="26"/>
              </w:rPr>
              <w:t>предметов</w:t>
            </w:r>
            <w:r w:rsidRPr="002D66E4">
              <w:rPr>
                <w:rFonts w:ascii="Times New Roman" w:hAnsi="Times New Roman" w:cs="Times New Roman"/>
                <w:sz w:val="24"/>
                <w:szCs w:val="26"/>
              </w:rPr>
              <w:t xml:space="preserve"> профессиональных образовательных организаций</w:t>
            </w:r>
            <w:r w:rsidR="00F61240">
              <w:rPr>
                <w:rFonts w:ascii="Times New Roman" w:hAnsi="Times New Roman" w:cs="Times New Roman"/>
                <w:sz w:val="24"/>
                <w:szCs w:val="26"/>
              </w:rPr>
              <w:t xml:space="preserve"> Алтайского края</w:t>
            </w:r>
            <w:r w:rsidRPr="002D66E4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35093D" w:rsidRPr="003D028F" w:rsidRDefault="0035093D" w:rsidP="00A14533">
            <w:pPr>
              <w:autoSpaceDE w:val="0"/>
              <w:autoSpaceDN w:val="0"/>
              <w:adjustRightInd w:val="0"/>
              <w:ind w:left="-9"/>
              <w:jc w:val="both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2D66E4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r w:rsidR="00F61240">
              <w:rPr>
                <w:rFonts w:ascii="Times New Roman" w:hAnsi="Times New Roman" w:cs="Times New Roman"/>
                <w:sz w:val="24"/>
                <w:szCs w:val="26"/>
              </w:rPr>
              <w:t>Новые образовательные технологии и цифровые инструменты направленные на совершенствование и эффективность обучения по общеобразовательным предметам»</w:t>
            </w:r>
          </w:p>
        </w:tc>
        <w:tc>
          <w:tcPr>
            <w:tcW w:w="1275" w:type="dxa"/>
          </w:tcPr>
          <w:p w:rsidR="00B479BA" w:rsidRDefault="00B479BA" w:rsidP="00917873">
            <w:pPr>
              <w:pStyle w:val="a4"/>
              <w:ind w:left="0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5093D" w:rsidRPr="002D66E4" w:rsidRDefault="00F61240" w:rsidP="00BE442E">
            <w:pPr>
              <w:pStyle w:val="a4"/>
              <w:ind w:left="0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апрель</w:t>
            </w:r>
          </w:p>
        </w:tc>
        <w:tc>
          <w:tcPr>
            <w:tcW w:w="2268" w:type="dxa"/>
            <w:vMerge w:val="restart"/>
          </w:tcPr>
          <w:p w:rsidR="00F61240" w:rsidRDefault="00F61240" w:rsidP="00F61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Л.В., председатель УМО</w:t>
            </w:r>
          </w:p>
          <w:p w:rsidR="0035093D" w:rsidRDefault="00F61240" w:rsidP="00F61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vMerge w:val="restart"/>
          </w:tcPr>
          <w:p w:rsidR="0035093D" w:rsidRDefault="00F61240" w:rsidP="00F61240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Изучение и распространение лучших педагогических практик </w:t>
            </w:r>
          </w:p>
        </w:tc>
      </w:tr>
      <w:tr w:rsidR="0035093D" w:rsidTr="004F0C85">
        <w:tc>
          <w:tcPr>
            <w:tcW w:w="576" w:type="dxa"/>
          </w:tcPr>
          <w:p w:rsidR="0035093D" w:rsidRDefault="0035093D" w:rsidP="00BE4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35093D" w:rsidRPr="00200ED6" w:rsidRDefault="004F486F" w:rsidP="004F486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Организация участия</w:t>
            </w:r>
            <w:r w:rsidR="0035093D" w:rsidRPr="00F45F4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5093D">
              <w:rPr>
                <w:rFonts w:ascii="Times New Roman" w:hAnsi="Times New Roman" w:cs="Times New Roman"/>
                <w:sz w:val="24"/>
                <w:szCs w:val="26"/>
              </w:rPr>
              <w:t>преподавателей</w:t>
            </w:r>
            <w:r w:rsidR="0035093D" w:rsidRPr="00F45F48">
              <w:rPr>
                <w:rFonts w:ascii="Times New Roman" w:hAnsi="Times New Roman" w:cs="Times New Roman"/>
                <w:sz w:val="24"/>
                <w:szCs w:val="26"/>
              </w:rPr>
              <w:t xml:space="preserve"> профессиональных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Алтайского края в мероприятиях ИРПО «Общеобразовательная подготовка в СПО»</w:t>
            </w:r>
          </w:p>
        </w:tc>
        <w:tc>
          <w:tcPr>
            <w:tcW w:w="1275" w:type="dxa"/>
          </w:tcPr>
          <w:p w:rsidR="0035093D" w:rsidRPr="002D66E4" w:rsidRDefault="006F0C6D" w:rsidP="0069678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февраль-май</w:t>
            </w:r>
          </w:p>
        </w:tc>
        <w:tc>
          <w:tcPr>
            <w:tcW w:w="2268" w:type="dxa"/>
            <w:vMerge/>
          </w:tcPr>
          <w:p w:rsidR="0035093D" w:rsidRDefault="0035093D" w:rsidP="00F45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35093D" w:rsidRPr="002D66E4" w:rsidRDefault="0035093D" w:rsidP="009A7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35093D" w:rsidTr="004F0C85">
        <w:tc>
          <w:tcPr>
            <w:tcW w:w="576" w:type="dxa"/>
          </w:tcPr>
          <w:p w:rsidR="0035093D" w:rsidRDefault="0035093D" w:rsidP="00696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6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35093D" w:rsidRPr="002D66E4" w:rsidRDefault="004F486F" w:rsidP="006B77E6">
            <w:pPr>
              <w:autoSpaceDE w:val="0"/>
              <w:autoSpaceDN w:val="0"/>
              <w:adjustRightInd w:val="0"/>
              <w:ind w:left="-9" w:right="-10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и экспертизы материалов </w:t>
            </w:r>
            <w:r w:rsidRPr="00B32450">
              <w:rPr>
                <w:rFonts w:ascii="Times New Roman" w:hAnsi="Times New Roman" w:cs="Times New Roman"/>
                <w:sz w:val="24"/>
                <w:szCs w:val="24"/>
              </w:rPr>
              <w:t xml:space="preserve">краевых олимпиад по </w:t>
            </w:r>
            <w:r w:rsidRPr="00200ED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  <w:r w:rsidRPr="00B32450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</w:t>
            </w:r>
            <w:r w:rsidRPr="00B32450">
              <w:rPr>
                <w:rFonts w:ascii="Times New Roman" w:hAnsi="Times New Roman" w:cs="Times New Roman"/>
                <w:sz w:val="24"/>
                <w:szCs w:val="24"/>
              </w:rPr>
              <w:t>края в 2025 году</w:t>
            </w:r>
          </w:p>
        </w:tc>
        <w:tc>
          <w:tcPr>
            <w:tcW w:w="1275" w:type="dxa"/>
          </w:tcPr>
          <w:p w:rsidR="004F486F" w:rsidRPr="008552C5" w:rsidRDefault="004F486F" w:rsidP="004F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5093D" w:rsidRPr="00AD0D81" w:rsidRDefault="0035093D" w:rsidP="00BE442E">
            <w:pPr>
              <w:autoSpaceDE w:val="0"/>
              <w:autoSpaceDN w:val="0"/>
              <w:adjustRightInd w:val="0"/>
              <w:ind w:right="-19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86F" w:rsidRDefault="004F486F" w:rsidP="004F4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Л.В., председатель УМО</w:t>
            </w:r>
          </w:p>
          <w:p w:rsidR="0035093D" w:rsidRPr="008552C5" w:rsidRDefault="004F486F" w:rsidP="004F4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ПОО</w:t>
            </w:r>
          </w:p>
        </w:tc>
        <w:tc>
          <w:tcPr>
            <w:tcW w:w="4644" w:type="dxa"/>
          </w:tcPr>
          <w:p w:rsidR="0035093D" w:rsidRDefault="004F486F" w:rsidP="004F4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86F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и поддержка талантливых и одаренных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1-ых курсов</w:t>
            </w:r>
            <w:r w:rsidRPr="004F486F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F486F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486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F486F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общеобразовательного цикла</w:t>
            </w:r>
          </w:p>
        </w:tc>
      </w:tr>
    </w:tbl>
    <w:p w:rsidR="004C0FB8" w:rsidRPr="004C0FB8" w:rsidRDefault="004C0FB8" w:rsidP="00F45F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26"/>
        </w:rPr>
      </w:pPr>
    </w:p>
    <w:p w:rsidR="00555C33" w:rsidRDefault="00555C33" w:rsidP="004C0FB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555C33" w:rsidSect="00427CAD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6AC"/>
    <w:multiLevelType w:val="hybridMultilevel"/>
    <w:tmpl w:val="FCA60066"/>
    <w:lvl w:ilvl="0" w:tplc="9424C43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4AC6"/>
    <w:rsid w:val="00011F42"/>
    <w:rsid w:val="00024AC6"/>
    <w:rsid w:val="000423AA"/>
    <w:rsid w:val="0007214C"/>
    <w:rsid w:val="00082A8E"/>
    <w:rsid w:val="000911F7"/>
    <w:rsid w:val="00094E83"/>
    <w:rsid w:val="00096E70"/>
    <w:rsid w:val="000E6222"/>
    <w:rsid w:val="00123558"/>
    <w:rsid w:val="00141DCA"/>
    <w:rsid w:val="00144F5D"/>
    <w:rsid w:val="00167E4D"/>
    <w:rsid w:val="00171962"/>
    <w:rsid w:val="00185293"/>
    <w:rsid w:val="001C4D43"/>
    <w:rsid w:val="001D48B6"/>
    <w:rsid w:val="001F5551"/>
    <w:rsid w:val="00200ED6"/>
    <w:rsid w:val="002463B5"/>
    <w:rsid w:val="002550AC"/>
    <w:rsid w:val="002D66E4"/>
    <w:rsid w:val="002F2680"/>
    <w:rsid w:val="00341FD3"/>
    <w:rsid w:val="00347F98"/>
    <w:rsid w:val="0035093D"/>
    <w:rsid w:val="003D028F"/>
    <w:rsid w:val="003D207E"/>
    <w:rsid w:val="00427CAD"/>
    <w:rsid w:val="0044246F"/>
    <w:rsid w:val="0045605D"/>
    <w:rsid w:val="004C0FB8"/>
    <w:rsid w:val="004F0C85"/>
    <w:rsid w:val="004F486F"/>
    <w:rsid w:val="00542079"/>
    <w:rsid w:val="00555C33"/>
    <w:rsid w:val="00561011"/>
    <w:rsid w:val="005652DE"/>
    <w:rsid w:val="00567DDF"/>
    <w:rsid w:val="00587C81"/>
    <w:rsid w:val="0069678E"/>
    <w:rsid w:val="006F0C6D"/>
    <w:rsid w:val="00720F19"/>
    <w:rsid w:val="0078579D"/>
    <w:rsid w:val="007A7C85"/>
    <w:rsid w:val="007E2235"/>
    <w:rsid w:val="007F3C1B"/>
    <w:rsid w:val="00823304"/>
    <w:rsid w:val="008467D8"/>
    <w:rsid w:val="008552C5"/>
    <w:rsid w:val="008C1908"/>
    <w:rsid w:val="008D3C36"/>
    <w:rsid w:val="0095559C"/>
    <w:rsid w:val="009708F8"/>
    <w:rsid w:val="009A7F3D"/>
    <w:rsid w:val="009D0E9C"/>
    <w:rsid w:val="00A0310F"/>
    <w:rsid w:val="00A1187D"/>
    <w:rsid w:val="00A14533"/>
    <w:rsid w:val="00A35E47"/>
    <w:rsid w:val="00A748B1"/>
    <w:rsid w:val="00A81853"/>
    <w:rsid w:val="00A81FD1"/>
    <w:rsid w:val="00A87120"/>
    <w:rsid w:val="00A91351"/>
    <w:rsid w:val="00AD0D81"/>
    <w:rsid w:val="00B32450"/>
    <w:rsid w:val="00B479BA"/>
    <w:rsid w:val="00B57CDB"/>
    <w:rsid w:val="00B91760"/>
    <w:rsid w:val="00BA2488"/>
    <w:rsid w:val="00BE442E"/>
    <w:rsid w:val="00C64F26"/>
    <w:rsid w:val="00C75682"/>
    <w:rsid w:val="00D13FDD"/>
    <w:rsid w:val="00D3484C"/>
    <w:rsid w:val="00D43125"/>
    <w:rsid w:val="00D76DED"/>
    <w:rsid w:val="00D833C7"/>
    <w:rsid w:val="00D8518A"/>
    <w:rsid w:val="00DC38B8"/>
    <w:rsid w:val="00E353CE"/>
    <w:rsid w:val="00F02255"/>
    <w:rsid w:val="00F16992"/>
    <w:rsid w:val="00F17892"/>
    <w:rsid w:val="00F45F48"/>
    <w:rsid w:val="00F56364"/>
    <w:rsid w:val="00F61240"/>
    <w:rsid w:val="00F640DF"/>
    <w:rsid w:val="00F759D0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20B9"/>
  <w15:docId w15:val="{0A7EE110-AC37-49EB-9935-8C59EC0E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D3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ИвановаЛ</dc:creator>
  <cp:keywords/>
  <dc:description/>
  <cp:lastModifiedBy>w01381563</cp:lastModifiedBy>
  <cp:revision>30</cp:revision>
  <dcterms:created xsi:type="dcterms:W3CDTF">2015-01-22T09:06:00Z</dcterms:created>
  <dcterms:modified xsi:type="dcterms:W3CDTF">2025-02-14T06:51:00Z</dcterms:modified>
</cp:coreProperties>
</file>