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09" w:rsidRPr="007F1809" w:rsidRDefault="007F1809" w:rsidP="007F1809">
      <w:pPr>
        <w:ind w:firstLine="0"/>
        <w:jc w:val="center"/>
        <w:rPr>
          <w:b/>
          <w:sz w:val="32"/>
        </w:rPr>
      </w:pPr>
      <w:r w:rsidRPr="007F1809">
        <w:rPr>
          <w:b/>
          <w:sz w:val="32"/>
        </w:rPr>
        <w:t xml:space="preserve">Победители и призеры </w:t>
      </w:r>
    </w:p>
    <w:p w:rsidR="007F1809" w:rsidRPr="007F1809" w:rsidRDefault="007F1809" w:rsidP="007F1809">
      <w:pPr>
        <w:ind w:firstLine="0"/>
        <w:jc w:val="center"/>
        <w:rPr>
          <w:b/>
          <w:sz w:val="32"/>
        </w:rPr>
      </w:pPr>
      <w:r w:rsidRPr="007F1809">
        <w:rPr>
          <w:b/>
          <w:sz w:val="32"/>
        </w:rPr>
        <w:t xml:space="preserve">Образовательного </w:t>
      </w:r>
      <w:r w:rsidRPr="007F1809">
        <w:rPr>
          <w:b/>
          <w:sz w:val="32"/>
        </w:rPr>
        <w:t>событи</w:t>
      </w:r>
      <w:r w:rsidRPr="007F1809">
        <w:rPr>
          <w:b/>
          <w:sz w:val="32"/>
        </w:rPr>
        <w:t>я</w:t>
      </w:r>
      <w:r w:rsidRPr="007F1809">
        <w:rPr>
          <w:b/>
          <w:sz w:val="32"/>
        </w:rPr>
        <w:t xml:space="preserve"> </w:t>
      </w:r>
    </w:p>
    <w:p w:rsidR="007F1809" w:rsidRPr="007F1809" w:rsidRDefault="007F1809" w:rsidP="007F1809">
      <w:pPr>
        <w:ind w:firstLine="0"/>
        <w:jc w:val="center"/>
        <w:rPr>
          <w:b/>
          <w:sz w:val="32"/>
        </w:rPr>
      </w:pPr>
      <w:r w:rsidRPr="007F1809">
        <w:rPr>
          <w:rStyle w:val="a3"/>
          <w:sz w:val="32"/>
        </w:rPr>
        <w:t>«Фестиваль финансовых идей: старт в будущую профессию»</w:t>
      </w:r>
    </w:p>
    <w:p w:rsidR="007F1809" w:rsidRPr="007F1809" w:rsidRDefault="007F1809" w:rsidP="007F1809">
      <w:pPr>
        <w:ind w:firstLine="0"/>
        <w:jc w:val="center"/>
        <w:rPr>
          <w:b/>
        </w:rPr>
      </w:pPr>
    </w:p>
    <w:p w:rsidR="00AF6A8A" w:rsidRDefault="00AF6A8A" w:rsidP="007F1809">
      <w:pPr>
        <w:ind w:firstLine="0"/>
      </w:pPr>
      <w:r w:rsidRPr="007E6432">
        <w:t xml:space="preserve">Диплом победителя в </w:t>
      </w:r>
      <w:r w:rsidR="007E6432">
        <w:t>номинации</w:t>
      </w:r>
      <w:r w:rsidRPr="007E6432">
        <w:t xml:space="preserve"> </w:t>
      </w:r>
      <w:r w:rsidRPr="007F1809">
        <w:rPr>
          <w:b/>
        </w:rPr>
        <w:t>«</w:t>
      </w:r>
      <w:proofErr w:type="spellStart"/>
      <w:r w:rsidRPr="007F1809">
        <w:rPr>
          <w:b/>
        </w:rPr>
        <w:t>Стартап</w:t>
      </w:r>
      <w:proofErr w:type="spellEnd"/>
      <w:r w:rsidRPr="007F1809">
        <w:rPr>
          <w:b/>
        </w:rPr>
        <w:t xml:space="preserve"> бизнес-идеи»</w:t>
      </w:r>
      <w:r w:rsidR="007E6432">
        <w:t>:</w:t>
      </w:r>
      <w:r w:rsidR="007F1809">
        <w:t xml:space="preserve"> </w:t>
      </w:r>
      <w:r w:rsidR="007E6432">
        <w:t>учебная фирма «Школа» (МБОУ «Средняя общеобразовательная школа №53», г. Барнаул).</w:t>
      </w:r>
    </w:p>
    <w:p w:rsidR="007E6432" w:rsidRPr="007E6432" w:rsidRDefault="007E6432" w:rsidP="007F1809">
      <w:pPr>
        <w:ind w:firstLine="0"/>
      </w:pPr>
    </w:p>
    <w:p w:rsidR="00AF6A8A" w:rsidRPr="007E6432" w:rsidRDefault="00AF6A8A" w:rsidP="007F1809">
      <w:pPr>
        <w:ind w:firstLine="0"/>
      </w:pPr>
      <w:r w:rsidRPr="007E6432">
        <w:t>Диплом победителя</w:t>
      </w:r>
      <w:r w:rsidRPr="007E6432">
        <w:t xml:space="preserve"> </w:t>
      </w:r>
      <w:r w:rsidR="007E6432">
        <w:t>в номинации</w:t>
      </w:r>
      <w:r w:rsidRPr="007E6432">
        <w:t xml:space="preserve"> </w:t>
      </w:r>
      <w:r w:rsidRPr="007F1809">
        <w:rPr>
          <w:b/>
        </w:rPr>
        <w:t>«Лучшая промо-акция по продвижению товара»</w:t>
      </w:r>
      <w:r w:rsidR="007E6432">
        <w:t xml:space="preserve">: </w:t>
      </w:r>
      <w:r w:rsidRPr="007E6432">
        <w:t xml:space="preserve">учебная фирма «Счастливая семья» </w:t>
      </w:r>
      <w:r w:rsidR="007E6432">
        <w:t>(«Лицей №130», г. Барнаул).</w:t>
      </w:r>
    </w:p>
    <w:p w:rsidR="00AF6A8A" w:rsidRPr="007E6432" w:rsidRDefault="00AF6A8A" w:rsidP="007F1809">
      <w:pPr>
        <w:ind w:firstLine="0"/>
      </w:pPr>
    </w:p>
    <w:p w:rsidR="00AF6A8A" w:rsidRPr="007E6432" w:rsidRDefault="00AF6A8A" w:rsidP="007F1809">
      <w:pPr>
        <w:ind w:firstLine="0"/>
      </w:pPr>
      <w:r w:rsidRPr="007E6432">
        <w:t>Диплом победителя</w:t>
      </w:r>
      <w:r w:rsidRPr="007E6432">
        <w:t xml:space="preserve"> </w:t>
      </w:r>
      <w:r w:rsidR="007E6432">
        <w:t>в номинации</w:t>
      </w:r>
      <w:r w:rsidRPr="007E6432">
        <w:t xml:space="preserve"> </w:t>
      </w:r>
      <w:r w:rsidRPr="007F1809">
        <w:rPr>
          <w:b/>
        </w:rPr>
        <w:t>«Лучшая социальная реклама»</w:t>
      </w:r>
      <w:r w:rsidR="007E6432">
        <w:t>: учебная фирма «</w:t>
      </w:r>
      <w:proofErr w:type="spellStart"/>
      <w:r w:rsidR="007E6432">
        <w:t>Профмастер</w:t>
      </w:r>
      <w:proofErr w:type="spellEnd"/>
      <w:r w:rsidR="007E6432">
        <w:t>» («Гимназия «Планета Детства» г.</w:t>
      </w:r>
      <w:r w:rsidRPr="007E6432">
        <w:t xml:space="preserve"> Рубцовск</w:t>
      </w:r>
      <w:r w:rsidR="007F1809">
        <w:t>),</w:t>
      </w:r>
      <w:r w:rsidR="007E6432">
        <w:t xml:space="preserve"> учебная </w:t>
      </w:r>
      <w:r w:rsidRPr="007E6432">
        <w:t>фирма «</w:t>
      </w:r>
      <w:proofErr w:type="spellStart"/>
      <w:r w:rsidRPr="007E6432">
        <w:t>Помогатор</w:t>
      </w:r>
      <w:proofErr w:type="spellEnd"/>
      <w:r w:rsidRPr="007E6432">
        <w:t>»</w:t>
      </w:r>
      <w:r w:rsidR="007E6432">
        <w:t xml:space="preserve"> («</w:t>
      </w:r>
      <w:proofErr w:type="spellStart"/>
      <w:r w:rsidR="007E6432">
        <w:t>Заринский</w:t>
      </w:r>
      <w:proofErr w:type="spellEnd"/>
      <w:r w:rsidR="007E6432">
        <w:t xml:space="preserve"> политехнический техникум», г. Заринск).</w:t>
      </w:r>
    </w:p>
    <w:p w:rsidR="00AF6A8A" w:rsidRPr="007E6432" w:rsidRDefault="00AF6A8A" w:rsidP="007F1809">
      <w:pPr>
        <w:ind w:firstLine="0"/>
      </w:pPr>
    </w:p>
    <w:p w:rsidR="00AF6A8A" w:rsidRPr="007E6432" w:rsidRDefault="00AF6A8A" w:rsidP="007F1809">
      <w:pPr>
        <w:ind w:firstLine="0"/>
      </w:pPr>
      <w:r w:rsidRPr="007E6432">
        <w:t xml:space="preserve">Диплом в специальной номинации </w:t>
      </w:r>
      <w:r w:rsidRPr="007E6432">
        <w:t xml:space="preserve">«За </w:t>
      </w:r>
      <w:proofErr w:type="spellStart"/>
      <w:r w:rsidRPr="007E6432">
        <w:t>харизматичность</w:t>
      </w:r>
      <w:proofErr w:type="spellEnd"/>
      <w:r w:rsidRPr="007E6432">
        <w:t xml:space="preserve"> и умение привлекать внимание»</w:t>
      </w:r>
      <w:r w:rsidR="007E6432">
        <w:t>: учебная фирма «</w:t>
      </w:r>
      <w:proofErr w:type="spellStart"/>
      <w:r w:rsidR="007E6432">
        <w:t>GlamGuide</w:t>
      </w:r>
      <w:proofErr w:type="spellEnd"/>
      <w:r w:rsidR="007E6432">
        <w:t xml:space="preserve">» («Гимназия </w:t>
      </w:r>
      <w:r w:rsidRPr="007E6432">
        <w:t>№69 им. Героя Советского Союза, генерала-майора И.В. Панфилова</w:t>
      </w:r>
      <w:r w:rsidR="007E6432">
        <w:t>, г. Барнаул)</w:t>
      </w:r>
      <w:r w:rsidR="007F1809">
        <w:t>.</w:t>
      </w:r>
    </w:p>
    <w:p w:rsidR="00AF6A8A" w:rsidRPr="007E6432" w:rsidRDefault="00AF6A8A" w:rsidP="007F1809">
      <w:pPr>
        <w:ind w:firstLine="0"/>
      </w:pPr>
    </w:p>
    <w:p w:rsidR="00AF6A8A" w:rsidRPr="007E6432" w:rsidRDefault="00AF6A8A" w:rsidP="007F1809">
      <w:pPr>
        <w:ind w:firstLine="0"/>
      </w:pPr>
      <w:r w:rsidRPr="007E6432">
        <w:t xml:space="preserve">Диплом в специальной </w:t>
      </w:r>
      <w:r w:rsidR="007E6432" w:rsidRPr="007E6432">
        <w:t>номинации «</w:t>
      </w:r>
      <w:r w:rsidRPr="007E6432">
        <w:t>За патриотичность и связь поколений»</w:t>
      </w:r>
      <w:r w:rsidR="007E6432">
        <w:t>: у</w:t>
      </w:r>
      <w:r w:rsidRPr="007E6432">
        <w:t xml:space="preserve">чебная фирма «Назад в СССР» </w:t>
      </w:r>
      <w:r w:rsidR="007E6432">
        <w:t>(«</w:t>
      </w:r>
      <w:proofErr w:type="spellStart"/>
      <w:r w:rsidR="007E6432">
        <w:t>Налобихинская</w:t>
      </w:r>
      <w:proofErr w:type="spellEnd"/>
      <w:r w:rsidR="007E6432">
        <w:t xml:space="preserve"> средняя общеобразовательная школа им. А.И</w:t>
      </w:r>
      <w:r w:rsidRPr="007E6432">
        <w:t xml:space="preserve">. </w:t>
      </w:r>
      <w:proofErr w:type="spellStart"/>
      <w:r w:rsidRPr="007E6432">
        <w:t>Скурлатова</w:t>
      </w:r>
      <w:proofErr w:type="spellEnd"/>
      <w:r w:rsidR="007E6432">
        <w:t xml:space="preserve">», </w:t>
      </w:r>
      <w:proofErr w:type="spellStart"/>
      <w:r w:rsidR="007E6432">
        <w:t>Косихинский</w:t>
      </w:r>
      <w:proofErr w:type="spellEnd"/>
      <w:r w:rsidR="007E6432">
        <w:t xml:space="preserve"> район).</w:t>
      </w:r>
    </w:p>
    <w:p w:rsidR="00AF6A8A" w:rsidRPr="007E6432" w:rsidRDefault="00AF6A8A" w:rsidP="007F1809">
      <w:pPr>
        <w:ind w:firstLine="0"/>
      </w:pPr>
    </w:p>
    <w:p w:rsidR="00AF6A8A" w:rsidRDefault="00AF6A8A" w:rsidP="007F1809">
      <w:pPr>
        <w:ind w:firstLine="0"/>
      </w:pPr>
      <w:r w:rsidRPr="007E6432">
        <w:t>Диплом в специальной номинации «За готовность в получении педагогического опыта и участие в просвещении подрастающего поколения»</w:t>
      </w:r>
      <w:r w:rsidR="007E6432">
        <w:t>: у</w:t>
      </w:r>
      <w:r w:rsidRPr="007E6432">
        <w:t xml:space="preserve">чебная фирма «Академия знаний» </w:t>
      </w:r>
      <w:r w:rsidR="007E6432">
        <w:t xml:space="preserve">(«Гимназия </w:t>
      </w:r>
      <w:r w:rsidR="007E6432" w:rsidRPr="007E6432">
        <w:t>№45</w:t>
      </w:r>
      <w:r w:rsidR="007E6432">
        <w:t>, г. Барнаул)</w:t>
      </w:r>
      <w:r w:rsidR="007F1809">
        <w:t>.</w:t>
      </w:r>
    </w:p>
    <w:p w:rsidR="007E6432" w:rsidRPr="007E6432" w:rsidRDefault="007E6432" w:rsidP="007F1809">
      <w:pPr>
        <w:ind w:firstLine="0"/>
      </w:pPr>
    </w:p>
    <w:p w:rsidR="00AF6A8A" w:rsidRDefault="007F1809" w:rsidP="007F1809">
      <w:pPr>
        <w:ind w:firstLine="0"/>
        <w:rPr>
          <w:b/>
        </w:rPr>
      </w:pPr>
      <w:r>
        <w:rPr>
          <w:b/>
        </w:rPr>
        <w:t>Сертификаты участника</w:t>
      </w:r>
      <w:r w:rsidR="00AF6A8A" w:rsidRPr="007F1809">
        <w:rPr>
          <w:b/>
        </w:rPr>
        <w:t>:</w:t>
      </w:r>
    </w:p>
    <w:p w:rsidR="003B79E2" w:rsidRPr="007F1809" w:rsidRDefault="003B79E2" w:rsidP="007F1809">
      <w:pPr>
        <w:ind w:firstLine="0"/>
        <w:rPr>
          <w:b/>
        </w:rPr>
      </w:pPr>
      <w:bookmarkStart w:id="0" w:name="_GoBack"/>
      <w:bookmarkEnd w:id="0"/>
    </w:p>
    <w:p w:rsidR="007F1809" w:rsidRDefault="007E6432" w:rsidP="007F1809">
      <w:pPr>
        <w:pStyle w:val="a4"/>
        <w:numPr>
          <w:ilvl w:val="0"/>
          <w:numId w:val="1"/>
        </w:numPr>
      </w:pPr>
      <w:r w:rsidRPr="007E6432">
        <w:t>Учебная фирма «Первомайская слобода»</w:t>
      </w:r>
      <w:r>
        <w:t xml:space="preserve"> («Первомайская средняя общеобразовательная школа», Первомайский район)</w:t>
      </w:r>
      <w:r w:rsidRPr="007E6432">
        <w:t>;</w:t>
      </w:r>
    </w:p>
    <w:p w:rsidR="007F1809" w:rsidRDefault="007E6432" w:rsidP="007F1809">
      <w:pPr>
        <w:pStyle w:val="a4"/>
        <w:numPr>
          <w:ilvl w:val="0"/>
          <w:numId w:val="1"/>
        </w:numPr>
      </w:pPr>
      <w:r w:rsidRPr="007E6432">
        <w:t xml:space="preserve">Учебная фирма «Счастливая семья» </w:t>
      </w:r>
      <w:r w:rsidR="007F1809">
        <w:t>(«Лицей №130», г. Барнаул)</w:t>
      </w:r>
      <w:r w:rsidRPr="007E6432">
        <w:t>;</w:t>
      </w:r>
    </w:p>
    <w:p w:rsidR="007F1809" w:rsidRDefault="007E6432" w:rsidP="007F1809">
      <w:pPr>
        <w:pStyle w:val="a4"/>
        <w:numPr>
          <w:ilvl w:val="0"/>
          <w:numId w:val="1"/>
        </w:numPr>
      </w:pPr>
      <w:r w:rsidRPr="007E6432">
        <w:t xml:space="preserve">Учебная фирма «Твой мир» </w:t>
      </w:r>
      <w:r w:rsidR="007F1809">
        <w:t xml:space="preserve">(«Средняя общеобразовательная школа </w:t>
      </w:r>
      <w:r w:rsidRPr="007E6432">
        <w:t>№125</w:t>
      </w:r>
      <w:r w:rsidR="007F1809">
        <w:t>», г. Барнаул)</w:t>
      </w:r>
      <w:r w:rsidRPr="007E6432">
        <w:t>;</w:t>
      </w:r>
    </w:p>
    <w:p w:rsidR="007F1809" w:rsidRDefault="007E6432" w:rsidP="007F1809">
      <w:pPr>
        <w:pStyle w:val="a4"/>
        <w:numPr>
          <w:ilvl w:val="0"/>
          <w:numId w:val="1"/>
        </w:numPr>
      </w:pPr>
      <w:r w:rsidRPr="007E6432">
        <w:t>Учебная фирма «</w:t>
      </w:r>
      <w:proofErr w:type="spellStart"/>
      <w:r w:rsidRPr="007E6432">
        <w:t>GlamGuide</w:t>
      </w:r>
      <w:proofErr w:type="spellEnd"/>
      <w:r w:rsidRPr="007E6432">
        <w:t xml:space="preserve">» </w:t>
      </w:r>
      <w:r w:rsidR="007F1809">
        <w:t xml:space="preserve">(«Гимназия </w:t>
      </w:r>
      <w:r w:rsidR="007F1809" w:rsidRPr="007E6432">
        <w:t>№69 им. Героя Советского Союза, генерала-майора И.В. Панфилова</w:t>
      </w:r>
      <w:r w:rsidR="007F1809">
        <w:t>, г. Барнаул)</w:t>
      </w:r>
      <w:r w:rsidRPr="007E6432">
        <w:t>;</w:t>
      </w:r>
    </w:p>
    <w:p w:rsidR="007F1809" w:rsidRDefault="007E6432" w:rsidP="007F1809">
      <w:pPr>
        <w:pStyle w:val="a4"/>
        <w:numPr>
          <w:ilvl w:val="0"/>
          <w:numId w:val="1"/>
        </w:numPr>
      </w:pPr>
      <w:r w:rsidRPr="007E6432">
        <w:t xml:space="preserve">Учебная фирма «Назад в СССР» </w:t>
      </w:r>
      <w:r w:rsidR="007F1809">
        <w:t>(«</w:t>
      </w:r>
      <w:proofErr w:type="spellStart"/>
      <w:r w:rsidR="007F1809">
        <w:t>Налобихинская</w:t>
      </w:r>
      <w:proofErr w:type="spellEnd"/>
      <w:r w:rsidR="007F1809">
        <w:t xml:space="preserve"> средняя общеобразовательная школа им. А.И</w:t>
      </w:r>
      <w:r w:rsidR="007F1809" w:rsidRPr="007E6432">
        <w:t xml:space="preserve">. </w:t>
      </w:r>
      <w:proofErr w:type="spellStart"/>
      <w:r w:rsidR="007F1809" w:rsidRPr="007E6432">
        <w:t>Скурлатова</w:t>
      </w:r>
      <w:proofErr w:type="spellEnd"/>
      <w:r w:rsidR="007F1809">
        <w:t xml:space="preserve">», </w:t>
      </w:r>
      <w:proofErr w:type="spellStart"/>
      <w:r w:rsidR="007F1809">
        <w:t>Косихинский</w:t>
      </w:r>
      <w:proofErr w:type="spellEnd"/>
      <w:r w:rsidR="007F1809">
        <w:t xml:space="preserve"> район)</w:t>
      </w:r>
      <w:r w:rsidRPr="007E6432">
        <w:t>;</w:t>
      </w:r>
    </w:p>
    <w:p w:rsidR="007F1809" w:rsidRDefault="007E6432" w:rsidP="007F1809">
      <w:pPr>
        <w:pStyle w:val="a4"/>
        <w:numPr>
          <w:ilvl w:val="0"/>
          <w:numId w:val="1"/>
        </w:numPr>
      </w:pPr>
      <w:r w:rsidRPr="007E6432">
        <w:t xml:space="preserve">Учебная фирма </w:t>
      </w:r>
      <w:r w:rsidR="007F1809">
        <w:t xml:space="preserve">«Школа» </w:t>
      </w:r>
      <w:r w:rsidR="007F1809">
        <w:t>(МБОУ «Средняя общеобразовательная школа №53», г. Барнаул)</w:t>
      </w:r>
      <w:r w:rsidRPr="007E6432">
        <w:t>;</w:t>
      </w:r>
    </w:p>
    <w:p w:rsidR="007F1809" w:rsidRDefault="007E6432" w:rsidP="007F1809">
      <w:pPr>
        <w:pStyle w:val="a4"/>
        <w:numPr>
          <w:ilvl w:val="0"/>
          <w:numId w:val="1"/>
        </w:numPr>
      </w:pPr>
      <w:r w:rsidRPr="007E6432">
        <w:t>Учебная фирма «</w:t>
      </w:r>
      <w:proofErr w:type="spellStart"/>
      <w:r w:rsidRPr="007E6432">
        <w:t>БумЭКО</w:t>
      </w:r>
      <w:proofErr w:type="spellEnd"/>
      <w:r w:rsidRPr="007E6432">
        <w:t xml:space="preserve">» </w:t>
      </w:r>
      <w:r w:rsidR="007F1809">
        <w:t>(</w:t>
      </w:r>
      <w:r w:rsidRPr="007E6432">
        <w:t xml:space="preserve">филиал </w:t>
      </w:r>
      <w:r w:rsidR="007F1809">
        <w:t xml:space="preserve">«Алтайский транспортный </w:t>
      </w:r>
      <w:r w:rsidRPr="007E6432">
        <w:t>техникум</w:t>
      </w:r>
      <w:r w:rsidR="007F1809">
        <w:t>»,</w:t>
      </w:r>
      <w:r w:rsidRPr="007E6432">
        <w:t xml:space="preserve"> </w:t>
      </w:r>
      <w:r w:rsidR="007F1809">
        <w:t>Первомайский</w:t>
      </w:r>
      <w:r w:rsidRPr="007E6432">
        <w:t xml:space="preserve"> район;</w:t>
      </w:r>
    </w:p>
    <w:p w:rsidR="007F1809" w:rsidRDefault="007E6432" w:rsidP="007F1809">
      <w:pPr>
        <w:pStyle w:val="a4"/>
        <w:numPr>
          <w:ilvl w:val="0"/>
          <w:numId w:val="1"/>
        </w:numPr>
      </w:pPr>
      <w:r w:rsidRPr="007E6432">
        <w:t xml:space="preserve">Учебная фирма «Академия знаний» </w:t>
      </w:r>
      <w:r w:rsidR="007F1809">
        <w:t xml:space="preserve">(«Гимназия </w:t>
      </w:r>
      <w:r w:rsidR="007F1809" w:rsidRPr="007E6432">
        <w:t>№45</w:t>
      </w:r>
      <w:r w:rsidR="007F1809">
        <w:t>, г. Барнаул)</w:t>
      </w:r>
      <w:r w:rsidRPr="007E6432">
        <w:t>;</w:t>
      </w:r>
    </w:p>
    <w:p w:rsidR="007F1809" w:rsidRDefault="007E6432" w:rsidP="007F1809">
      <w:pPr>
        <w:pStyle w:val="a4"/>
        <w:numPr>
          <w:ilvl w:val="0"/>
          <w:numId w:val="1"/>
        </w:numPr>
      </w:pPr>
      <w:r w:rsidRPr="007E6432">
        <w:lastRenderedPageBreak/>
        <w:t>Учебная фирма «</w:t>
      </w:r>
      <w:proofErr w:type="spellStart"/>
      <w:r w:rsidRPr="007E6432">
        <w:t>FunTime</w:t>
      </w:r>
      <w:proofErr w:type="spellEnd"/>
      <w:r w:rsidRPr="007E6432">
        <w:t xml:space="preserve">» </w:t>
      </w:r>
      <w:r w:rsidR="007F1809">
        <w:t xml:space="preserve">(«Алтайский </w:t>
      </w:r>
      <w:r w:rsidRPr="007E6432">
        <w:t>промышленно</w:t>
      </w:r>
      <w:r w:rsidR="007F1809">
        <w:t>-экономический</w:t>
      </w:r>
      <w:r w:rsidRPr="007E6432">
        <w:t xml:space="preserve"> колледж</w:t>
      </w:r>
      <w:r w:rsidR="007F1809">
        <w:t>,</w:t>
      </w:r>
      <w:r w:rsidRPr="007E6432">
        <w:t xml:space="preserve"> г</w:t>
      </w:r>
      <w:r w:rsidR="007F1809">
        <w:t>.</w:t>
      </w:r>
      <w:r w:rsidRPr="007E6432">
        <w:t xml:space="preserve"> Барнаул</w:t>
      </w:r>
      <w:r w:rsidR="007F1809">
        <w:t>)</w:t>
      </w:r>
      <w:r w:rsidRPr="007E6432">
        <w:t>;</w:t>
      </w:r>
    </w:p>
    <w:p w:rsidR="007F1809" w:rsidRDefault="007E6432" w:rsidP="007F1809">
      <w:pPr>
        <w:pStyle w:val="a4"/>
        <w:numPr>
          <w:ilvl w:val="0"/>
          <w:numId w:val="1"/>
        </w:numPr>
      </w:pPr>
      <w:r w:rsidRPr="007E6432">
        <w:t>Учебная фирма «</w:t>
      </w:r>
      <w:proofErr w:type="spellStart"/>
      <w:r w:rsidRPr="007E6432">
        <w:t>Профмастер</w:t>
      </w:r>
      <w:proofErr w:type="spellEnd"/>
      <w:r w:rsidRPr="007E6432">
        <w:t xml:space="preserve">» </w:t>
      </w:r>
      <w:r w:rsidR="007F1809">
        <w:t>(«Гимназия «Планета Детства» г.</w:t>
      </w:r>
      <w:r w:rsidR="007F1809" w:rsidRPr="007E6432">
        <w:t xml:space="preserve"> Рубцовск</w:t>
      </w:r>
      <w:r w:rsidR="007F1809">
        <w:t>)</w:t>
      </w:r>
      <w:r w:rsidRPr="007E6432">
        <w:t>;</w:t>
      </w:r>
    </w:p>
    <w:p w:rsidR="007F1809" w:rsidRDefault="007E6432" w:rsidP="007F1809">
      <w:pPr>
        <w:pStyle w:val="a4"/>
        <w:numPr>
          <w:ilvl w:val="0"/>
          <w:numId w:val="1"/>
        </w:numPr>
      </w:pPr>
      <w:r w:rsidRPr="007E6432">
        <w:t>Учебная фирма «</w:t>
      </w:r>
      <w:proofErr w:type="spellStart"/>
      <w:r w:rsidRPr="007E6432">
        <w:t>Помогатор</w:t>
      </w:r>
      <w:proofErr w:type="spellEnd"/>
      <w:r w:rsidRPr="007E6432">
        <w:t xml:space="preserve">» </w:t>
      </w:r>
      <w:r w:rsidR="007F1809">
        <w:t>(«</w:t>
      </w:r>
      <w:proofErr w:type="spellStart"/>
      <w:r w:rsidR="007F1809">
        <w:t>Заринский</w:t>
      </w:r>
      <w:proofErr w:type="spellEnd"/>
      <w:r w:rsidR="007F1809">
        <w:t xml:space="preserve"> политехнический техникум», г. Заринск)</w:t>
      </w:r>
      <w:r w:rsidRPr="007E6432">
        <w:t>;</w:t>
      </w:r>
    </w:p>
    <w:p w:rsidR="007E6432" w:rsidRPr="007E6432" w:rsidRDefault="007E6432" w:rsidP="007F1809">
      <w:pPr>
        <w:pStyle w:val="a4"/>
        <w:numPr>
          <w:ilvl w:val="0"/>
          <w:numId w:val="1"/>
        </w:numPr>
      </w:pPr>
      <w:r w:rsidRPr="007E6432">
        <w:t xml:space="preserve">Учебная фирма «Творческая мастерская </w:t>
      </w:r>
      <w:proofErr w:type="spellStart"/>
      <w:r w:rsidRPr="007E6432">
        <w:t>ЭКОигрушек</w:t>
      </w:r>
      <w:proofErr w:type="spellEnd"/>
      <w:r w:rsidRPr="007E6432">
        <w:t xml:space="preserve">» </w:t>
      </w:r>
      <w:r w:rsidR="007F1809">
        <w:t>(«</w:t>
      </w:r>
      <w:proofErr w:type="spellStart"/>
      <w:r w:rsidR="007F1809">
        <w:t>Бийский</w:t>
      </w:r>
      <w:proofErr w:type="spellEnd"/>
      <w:r w:rsidR="007F1809">
        <w:t xml:space="preserve"> государственный</w:t>
      </w:r>
      <w:r w:rsidRPr="007E6432">
        <w:t xml:space="preserve"> колледж</w:t>
      </w:r>
      <w:r w:rsidR="007F1809">
        <w:t>», г. Бийск)</w:t>
      </w:r>
      <w:r w:rsidRPr="007E6432">
        <w:t>.</w:t>
      </w:r>
    </w:p>
    <w:p w:rsidR="00B44F87" w:rsidRPr="007E6432" w:rsidRDefault="00B44F87" w:rsidP="007F1809">
      <w:pPr>
        <w:ind w:firstLine="0"/>
      </w:pPr>
    </w:p>
    <w:sectPr w:rsidR="00B44F87" w:rsidRPr="007E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0638"/>
    <w:multiLevelType w:val="hybridMultilevel"/>
    <w:tmpl w:val="A09C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BB"/>
    <w:rsid w:val="003B79E2"/>
    <w:rsid w:val="007E6432"/>
    <w:rsid w:val="007F1809"/>
    <w:rsid w:val="00AF6A8A"/>
    <w:rsid w:val="00B44F87"/>
    <w:rsid w:val="00F5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5E05"/>
  <w15:chartTrackingRefBased/>
  <w15:docId w15:val="{243E8004-5350-4117-AE3D-DC2B0571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809"/>
    <w:rPr>
      <w:b/>
      <w:bCs/>
    </w:rPr>
  </w:style>
  <w:style w:type="paragraph" w:styleId="a4">
    <w:name w:val="List Paragraph"/>
    <w:basedOn w:val="a"/>
    <w:uiPriority w:val="34"/>
    <w:qFormat/>
    <w:rsid w:val="007F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Санарова Д.А.</dc:creator>
  <cp:keywords/>
  <dc:description/>
  <cp:lastModifiedBy>Санарова Д.А.</cp:lastModifiedBy>
  <cp:revision>3</cp:revision>
  <dcterms:created xsi:type="dcterms:W3CDTF">2025-05-19T07:33:00Z</dcterms:created>
  <dcterms:modified xsi:type="dcterms:W3CDTF">2025-05-19T08:04:00Z</dcterms:modified>
</cp:coreProperties>
</file>