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AB" w:rsidRDefault="00E64AAB" w:rsidP="00F5624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F56247" w:rsidRDefault="00F56247" w:rsidP="00F5624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F56247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ТЕХНОЛОГИЧЕСКАЯ КАРТА УРОКА</w:t>
      </w:r>
      <w:r w:rsidR="00354D9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p w:rsidR="00354D92" w:rsidRPr="00354D92" w:rsidRDefault="00354D92" w:rsidP="00F5624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val="de-DE"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val="de-DE" w:eastAsia="ru-RU"/>
        </w:rPr>
        <w:t xml:space="preserve">Hobbys  </w:t>
      </w:r>
    </w:p>
    <w:p w:rsidR="00F56247" w:rsidRPr="00F56247" w:rsidRDefault="00F56247" w:rsidP="00F5624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99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13"/>
        <w:gridCol w:w="3483"/>
        <w:gridCol w:w="1560"/>
        <w:gridCol w:w="1541"/>
        <w:gridCol w:w="18"/>
      </w:tblGrid>
      <w:tr w:rsidR="00F56247" w:rsidRPr="00F56247" w:rsidTr="00CC6AD3">
        <w:trPr>
          <w:gridAfter w:val="1"/>
          <w:wAfter w:w="18" w:type="dxa"/>
          <w:trHeight w:val="300"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65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8F2851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22.10</w:t>
            </w:r>
            <w:r w:rsidR="008759A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  <w:r w:rsidR="002056B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                       Головкина  Наталья Михайловна</w:t>
            </w:r>
          </w:p>
        </w:tc>
      </w:tr>
      <w:tr w:rsidR="00F56247" w:rsidRPr="00F56247" w:rsidTr="00CC6AD3">
        <w:trPr>
          <w:gridAfter w:val="1"/>
          <w:wAfter w:w="18" w:type="dxa"/>
          <w:trHeight w:val="300"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Предмет, класс</w:t>
            </w:r>
          </w:p>
        </w:tc>
        <w:tc>
          <w:tcPr>
            <w:tcW w:w="65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4538D0" w:rsidP="00CC6AD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Немецкий язык, </w:t>
            </w:r>
            <w:r w:rsidRPr="00354D9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F56247"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класс</w:t>
            </w:r>
          </w:p>
        </w:tc>
      </w:tr>
      <w:tr w:rsidR="00F56247" w:rsidRPr="00F56247" w:rsidTr="00CC6AD3">
        <w:trPr>
          <w:gridAfter w:val="1"/>
          <w:wAfter w:w="18" w:type="dxa"/>
          <w:trHeight w:val="330"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65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«Хобби. Мои увлечения».</w:t>
            </w:r>
          </w:p>
        </w:tc>
      </w:tr>
      <w:tr w:rsidR="00F56247" w:rsidRPr="00F56247" w:rsidTr="00CC6AD3">
        <w:trPr>
          <w:gridAfter w:val="1"/>
          <w:wAfter w:w="18" w:type="dxa"/>
          <w:trHeight w:val="300"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Тип урока</w:t>
            </w:r>
          </w:p>
        </w:tc>
        <w:tc>
          <w:tcPr>
            <w:tcW w:w="65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538D0" w:rsidRPr="004538D0" w:rsidRDefault="004538D0" w:rsidP="004538D0">
            <w:pPr>
              <w:shd w:val="clear" w:color="auto" w:fill="FFFFFF"/>
              <w:spacing w:after="122" w:line="277" w:lineRule="atLeast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453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Урок закрепления изучаемого материала (комбинированный), введения </w:t>
            </w:r>
            <w:proofErr w:type="gramStart"/>
            <w:r w:rsidRPr="00453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новых</w:t>
            </w:r>
            <w:proofErr w:type="gramEnd"/>
            <w:r w:rsidRPr="004538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 ЛЕ</w:t>
            </w:r>
          </w:p>
          <w:p w:rsidR="00F56247" w:rsidRPr="00F56247" w:rsidRDefault="00F56247" w:rsidP="004538D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45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– рефлексия. </w:t>
            </w:r>
            <w:r w:rsidR="000432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практического применения  </w:t>
            </w:r>
            <w:r w:rsidRPr="00453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полученных знаний.</w:t>
            </w:r>
          </w:p>
        </w:tc>
      </w:tr>
      <w:tr w:rsidR="00F56247" w:rsidRPr="00F56247" w:rsidTr="00CC6AD3">
        <w:trPr>
          <w:gridAfter w:val="1"/>
          <w:wAfter w:w="18" w:type="dxa"/>
          <w:trHeight w:val="585"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Формы организации познавательной деятельности</w:t>
            </w:r>
          </w:p>
        </w:tc>
        <w:tc>
          <w:tcPr>
            <w:tcW w:w="65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Фронтальная, индивидуальная, парная</w:t>
            </w:r>
            <w:r w:rsidR="00FD30A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групповая</w:t>
            </w:r>
          </w:p>
        </w:tc>
      </w:tr>
      <w:tr w:rsidR="00FD30AE" w:rsidRPr="00F56247" w:rsidTr="00CC6AD3">
        <w:trPr>
          <w:gridAfter w:val="1"/>
          <w:wAfter w:w="18" w:type="dxa"/>
          <w:trHeight w:val="585"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D30AE" w:rsidRPr="00F56247" w:rsidRDefault="00FD30AE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65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D30AE" w:rsidRPr="00F56247" w:rsidRDefault="00FD30AE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Осуществить контроль уровня развития речевых умений во всех видах речевой деятельности по пройденному материалу</w:t>
            </w:r>
            <w:r w:rsidR="0004325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закрепить новые ЛЕ</w:t>
            </w:r>
          </w:p>
        </w:tc>
      </w:tr>
      <w:tr w:rsidR="00F56247" w:rsidRPr="00F56247" w:rsidTr="00CC6AD3">
        <w:trPr>
          <w:gridAfter w:val="1"/>
          <w:wAfter w:w="18" w:type="dxa"/>
          <w:trHeight w:val="585"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 работы</w:t>
            </w:r>
          </w:p>
        </w:tc>
        <w:tc>
          <w:tcPr>
            <w:tcW w:w="65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Репродуктивный, частично-поисковый, объяснительно-иллюстративный, информационно-поисковый.</w:t>
            </w:r>
          </w:p>
        </w:tc>
      </w:tr>
      <w:tr w:rsidR="00F56247" w:rsidRPr="00F56247" w:rsidTr="00CC6AD3">
        <w:tc>
          <w:tcPr>
            <w:tcW w:w="3313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Цели урока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обучающие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развивающие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воспитательные</w:t>
            </w:r>
          </w:p>
        </w:tc>
      </w:tr>
      <w:tr w:rsidR="00F56247" w:rsidRPr="00F56247" w:rsidTr="00CC6AD3">
        <w:tc>
          <w:tcPr>
            <w:tcW w:w="3313" w:type="dxa"/>
            <w:vMerge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CC6AD3">
            <w:pPr>
              <w:spacing w:after="300" w:line="240" w:lineRule="auto"/>
              <w:ind w:right="426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актуализация лексико-грамматических знаний по тебе «Хобби»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300" w:line="240" w:lineRule="auto"/>
              <w:ind w:right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развивать логическое мышление, уметь сопоставлять, анализировать, выделять главное</w:t>
            </w:r>
          </w:p>
        </w:tc>
        <w:tc>
          <w:tcPr>
            <w:tcW w:w="155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воспитывать у учащихся уважение к мнению других, умение слушать.</w:t>
            </w:r>
          </w:p>
        </w:tc>
      </w:tr>
      <w:tr w:rsidR="00F56247" w:rsidRPr="00F56247" w:rsidTr="00CC6AD3">
        <w:trPr>
          <w:gridAfter w:val="1"/>
          <w:wAfter w:w="18" w:type="dxa"/>
          <w:trHeight w:val="375"/>
        </w:trPr>
        <w:tc>
          <w:tcPr>
            <w:tcW w:w="331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Задача урока</w:t>
            </w:r>
          </w:p>
        </w:tc>
        <w:tc>
          <w:tcPr>
            <w:tcW w:w="65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Образовательные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повторение лексических единиц по теме «Хобби. Мои увлечения», активизировать навыки орфографии, обобщить ранее изученный материал, расширять общий и лингвистический кругозор.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Развивающие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Развивать память, внимание и мышление. Развивать умения переносить сформированные навыки в новую учебную ситуацию.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Воспитательные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формировать ценностное отношение к окружающему миру, формировать познавательную активность и потребность пользоваться ИЯ как средством общения.</w:t>
            </w:r>
          </w:p>
        </w:tc>
      </w:tr>
      <w:tr w:rsidR="00F56247" w:rsidRPr="00F56247" w:rsidTr="00CC6AD3">
        <w:trPr>
          <w:gridAfter w:val="1"/>
          <w:wAfter w:w="18" w:type="dxa"/>
          <w:trHeight w:val="375"/>
        </w:trPr>
        <w:tc>
          <w:tcPr>
            <w:tcW w:w="331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Планируемые результаты</w:t>
            </w:r>
          </w:p>
        </w:tc>
        <w:tc>
          <w:tcPr>
            <w:tcW w:w="65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1.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Предметные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Употреблять в устной и письменной речи лексические единицы и речевые структуры по теме урока.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2.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Личностные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Формирование мотивации изучения ИЯ и навыков сотрудничества </w:t>
            </w: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взрослыми и сверстниками. Формирование первоначального опыта участия в учебной деятельности по овладению немецким языком и осознавать ее значимость.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3.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proofErr w:type="spellStart"/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Метапредметные</w:t>
            </w:r>
            <w:proofErr w:type="spellEnd"/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Регулятивные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Планирование своих действий в соответствии с поставленной задачей и условиями её реализации. Формирование умения понимать причины успеха учебной деятельности.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Познавательные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Осуществление поиска необходимой информации для выполнения учебных заданий. Овладение логическими действиями, построением рассуждений.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Коммуникативные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Готовность учитывать разные мнения и стремиться к координации различных позиций в сотрудничестве.</w:t>
            </w:r>
          </w:p>
        </w:tc>
      </w:tr>
      <w:tr w:rsidR="00F56247" w:rsidRPr="00F56247" w:rsidTr="00CC6AD3">
        <w:trPr>
          <w:gridAfter w:val="1"/>
          <w:wAfter w:w="18" w:type="dxa"/>
          <w:trHeight w:val="720"/>
        </w:trPr>
        <w:tc>
          <w:tcPr>
            <w:tcW w:w="3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Материально-техническое, методическое и дидактическое обеспечение урока</w:t>
            </w:r>
          </w:p>
        </w:tc>
        <w:tc>
          <w:tcPr>
            <w:tcW w:w="65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3E38E2" w:rsidRDefault="00F56247" w:rsidP="003E38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комп</w:t>
            </w:r>
            <w:r w:rsidR="00F05B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ьютер, мультимедийная  доска, 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презентация</w:t>
            </w:r>
            <w:r w:rsidR="00CC6AD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видео из </w:t>
            </w:r>
            <w:r w:rsidR="00F05B78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РЭШ</w:t>
            </w:r>
            <w:r w:rsidR="003E38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F56247" w:rsidRPr="00F56247" w:rsidRDefault="00F56247" w:rsidP="003E38E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Раздаточный материал с заданием к уроку</w:t>
            </w:r>
            <w:r w:rsidR="003E38E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</w:tbl>
    <w:p w:rsidR="00F56247" w:rsidRPr="00F56247" w:rsidRDefault="00F56247" w:rsidP="00F5624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814"/>
        <w:gridCol w:w="2034"/>
        <w:gridCol w:w="1786"/>
        <w:gridCol w:w="1718"/>
        <w:gridCol w:w="2233"/>
      </w:tblGrid>
      <w:tr w:rsidR="00F56247" w:rsidRPr="00F56247" w:rsidTr="00F56247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247" w:rsidRPr="00F56247" w:rsidRDefault="00F56247" w:rsidP="00F5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Этапы урока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247" w:rsidRPr="00F56247" w:rsidRDefault="00F56247" w:rsidP="00F5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247" w:rsidRPr="00F56247" w:rsidRDefault="00F56247" w:rsidP="00F5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Деятельность учителя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247" w:rsidRPr="00F56247" w:rsidRDefault="00F56247" w:rsidP="00F5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Деятельность </w:t>
            </w:r>
            <w:proofErr w:type="gramStart"/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56247" w:rsidRPr="00F56247" w:rsidRDefault="00F56247" w:rsidP="00F56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Методы, формируемые УУД</w:t>
            </w:r>
          </w:p>
        </w:tc>
      </w:tr>
      <w:tr w:rsidR="00F56247" w:rsidRPr="00F56247" w:rsidTr="00F56247">
        <w:trPr>
          <w:trHeight w:val="2070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35B6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de-DE"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Оргмомент</w:t>
            </w:r>
            <w:proofErr w:type="spellEnd"/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. 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  <w:r w:rsidR="009C35B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de-DE" w:eastAsia="ru-RU"/>
              </w:rPr>
              <w:t xml:space="preserve"> </w:t>
            </w: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мин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E64AAB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3E38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Учитель</w:t>
            </w: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: </w:t>
            </w:r>
            <w:proofErr w:type="spellStart"/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GutenTag</w:t>
            </w:r>
            <w:proofErr w:type="spellEnd"/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, Kinder! Setzt euch!</w:t>
            </w:r>
          </w:p>
          <w:p w:rsidR="00F56247" w:rsidRPr="00E64AAB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Freut mich, euch zu sehen.</w:t>
            </w:r>
          </w:p>
          <w:p w:rsidR="003E38E2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Wie geht`s?</w:t>
            </w:r>
            <w:r w:rsidR="003E38E2" w:rsidRPr="003E38E2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</w:p>
          <w:p w:rsidR="00F56247" w:rsidRPr="003E38E2" w:rsidRDefault="003E38E2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eute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haben wir Gäste. Liebe Kollegen wir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begrüssen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Sie herzlich!</w:t>
            </w:r>
          </w:p>
          <w:p w:rsidR="00F56247" w:rsidRPr="00E64AAB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Wer fehlt heute?</w:t>
            </w:r>
          </w:p>
          <w:p w:rsidR="00656003" w:rsidRDefault="00F56247" w:rsidP="0065600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E38E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</w:t>
            </w:r>
            <w:proofErr w:type="spellEnd"/>
            <w:r w:rsidR="005D6016" w:rsidRPr="005D6016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de-DE" w:eastAsia="ru-RU"/>
              </w:rPr>
              <w:t>-</w:t>
            </w:r>
            <w:proofErr w:type="spellStart"/>
            <w:r w:rsidR="005D601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ся</w:t>
            </w:r>
            <w:proofErr w:type="spellEnd"/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: </w:t>
            </w:r>
            <w:proofErr w:type="spellStart"/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GutenTag</w:t>
            </w:r>
            <w:proofErr w:type="spellEnd"/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. Danke, gut und Ihnen? </w:t>
            </w:r>
            <w:r w:rsidRPr="00792B71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Heute fehlen…</w:t>
            </w:r>
            <w:proofErr w:type="gramStart"/>
            <w:r w:rsidRPr="00792B71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..</w:t>
            </w:r>
            <w:proofErr w:type="gramEnd"/>
          </w:p>
          <w:p w:rsidR="005D6016" w:rsidRPr="00656003" w:rsidRDefault="005D6016" w:rsidP="0065600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192EE3">
              <w:rPr>
                <w:rFonts w:ascii="Times New Roman" w:hAnsi="Times New Roman" w:cs="Times New Roman"/>
                <w:b/>
                <w:sz w:val="20"/>
                <w:szCs w:val="20"/>
              </w:rPr>
              <w:t>Рефлексия</w:t>
            </w:r>
            <w:r w:rsidRPr="00656003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</w:t>
            </w:r>
          </w:p>
          <w:p w:rsidR="005D6016" w:rsidRPr="00656003" w:rsidRDefault="005D6016" w:rsidP="005D601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5D60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19100" cy="266700"/>
                  <wp:effectExtent l="0" t="0" r="0" b="0"/>
                  <wp:docPr id="4" name="Рисунок 2" descr="https://fsd.videouroki.net/html/2020/01/26/v_5e2d48909c96d/99744122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videouroki.net/html/2020/01/26/v_5e2d48909c96d/99744122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601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66725" cy="304800"/>
                  <wp:effectExtent l="0" t="0" r="9525" b="0"/>
                  <wp:docPr id="5" name="Рисунок 1" descr="https://fsd.videouroki.net/html/2020/01/26/v_5e2d48909c96d/99744122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videouroki.net/html/2020/01/26/v_5e2d48909c96d/99744122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35B6" w:rsidRPr="00656003" w:rsidRDefault="003E38E2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Liebe Kinder,</w:t>
            </w:r>
            <w:r w:rsidR="009C35B6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wie fühlt ihr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euch?</w:t>
            </w:r>
            <w:r w:rsidR="009C35B6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Auf</w:t>
            </w:r>
            <w:proofErr w:type="spellEnd"/>
            <w:r w:rsidR="009C35B6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euren Tischen liegen </w:t>
            </w:r>
            <w:proofErr w:type="spellStart"/>
            <w:r w:rsidR="009C35B6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Smilys</w:t>
            </w:r>
            <w:proofErr w:type="spellEnd"/>
            <w:r w:rsidR="009C35B6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(</w:t>
            </w:r>
            <w:proofErr w:type="spellStart"/>
            <w:r w:rsidR="009C35B6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Smile</w:t>
            </w:r>
            <w:proofErr w:type="spellEnd"/>
            <w:r w:rsidR="009C35B6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) m</w:t>
            </w:r>
            <w:r w:rsidR="0065600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it der Schilderung der Stimmung</w:t>
            </w:r>
            <w:r w:rsidR="00656003" w:rsidRPr="0065600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(</w:t>
            </w:r>
            <w:r w:rsidR="0065600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Laune)</w:t>
            </w:r>
          </w:p>
          <w:p w:rsidR="009C35B6" w:rsidRDefault="009C35B6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Ich</w:t>
            </w:r>
            <w:r w:rsidRPr="009C35B6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f</w:t>
            </w:r>
            <w:r w:rsidRPr="009C35B6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ü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hle</w:t>
            </w:r>
            <w:r w:rsidRPr="009C35B6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mich</w:t>
            </w:r>
            <w:r w:rsidRPr="009C35B6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wohl</w:t>
            </w:r>
            <w:r w:rsidRPr="009C35B6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!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Und</w:t>
            </w:r>
            <w:r w:rsidRPr="009C35B6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ihr? Zeigt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bitte ,wie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fühlt ihr euch?</w:t>
            </w:r>
          </w:p>
          <w:p w:rsidR="009C35B6" w:rsidRPr="009C35B6" w:rsidRDefault="009C35B6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Ich hoffe, dass eure Stimmung wä</w:t>
            </w:r>
            <w:r w:rsidR="00783CFF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h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rend der Stunde noch besser wird</w:t>
            </w:r>
            <w:r w:rsidR="00783CFF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!</w:t>
            </w:r>
          </w:p>
          <w:p w:rsidR="003E38E2" w:rsidRPr="009C35B6" w:rsidRDefault="003E38E2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Приветствие, обращение к </w:t>
            </w: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проверка готовности обучающихся к уроку.</w:t>
            </w:r>
          </w:p>
          <w:p w:rsidR="003E38E2" w:rsidRPr="009C35B6" w:rsidRDefault="003E38E2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E38E2" w:rsidRPr="009C35B6" w:rsidRDefault="003E38E2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E38E2" w:rsidRPr="009C35B6" w:rsidRDefault="003E38E2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в языковую среду, создание эмоционального настроя.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Отвечают на приветствие и на вопросы учителя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Репродуктивный метод, </w:t>
            </w: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УУД.</w:t>
            </w:r>
          </w:p>
        </w:tc>
      </w:tr>
      <w:tr w:rsidR="00F56247" w:rsidRPr="00F56247" w:rsidTr="00170B33">
        <w:trPr>
          <w:trHeight w:val="2251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792B71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2. Постановка целей и задач урока. Мотивация учебной деятельности.</w:t>
            </w:r>
          </w:p>
          <w:p w:rsidR="00783CFF" w:rsidRPr="00783CFF" w:rsidRDefault="00783CFF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92B7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фонетическая зарядка)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мин.</w:t>
            </w:r>
          </w:p>
          <w:p w:rsid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87B28" w:rsidRDefault="00F87B28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87B28" w:rsidRPr="00F56247" w:rsidRDefault="00F87B28" w:rsidP="00F87B28">
            <w:pPr>
              <w:pStyle w:val="a8"/>
              <w:spacing w:before="150" w:after="150"/>
              <w:ind w:left="720" w:right="150"/>
              <w:jc w:val="both"/>
              <w:rPr>
                <w:sz w:val="21"/>
                <w:szCs w:val="21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2. Подведение учащихся к формулированию темы и постановке задач урока</w:t>
            </w:r>
            <w:r w:rsidR="00792B7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  <w:p w:rsidR="00792B71" w:rsidRPr="00792B71" w:rsidRDefault="00792B71" w:rsidP="00792B7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792B7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Wir beginnen unsere Stunde mit einem </w:t>
            </w:r>
            <w:r w:rsidRPr="00792B71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Gedicht</w:t>
            </w:r>
            <w:r w:rsidRPr="00792B7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/ Es hei</w:t>
            </w:r>
            <w:r w:rsidRPr="00792B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β</w:t>
            </w:r>
            <w:r w:rsidRPr="00792B71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t “</w:t>
            </w:r>
            <w:r w:rsidRPr="00792B71"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  <w:t>Dieser lange Tag</w:t>
            </w:r>
            <w:r w:rsidRPr="00792B71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”</w:t>
            </w:r>
          </w:p>
          <w:p w:rsidR="00792B71" w:rsidRDefault="00792B71" w:rsidP="00792B7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de-DE" w:eastAsia="ru-RU"/>
              </w:rPr>
            </w:pPr>
            <w:r w:rsidRPr="00792B71"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  <w:t>Hört zu und lest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de-DE"/>
              </w:rPr>
              <w:t>mit</w:t>
            </w:r>
            <w:r w:rsidRPr="00792B71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Pr="00792B71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de-DE" w:eastAsia="ru-RU"/>
              </w:rPr>
              <w:t>!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de-DE" w:eastAsia="ru-RU"/>
              </w:rPr>
              <w:t xml:space="preserve"> </w:t>
            </w:r>
          </w:p>
          <w:p w:rsidR="00792B71" w:rsidRPr="00170B33" w:rsidRDefault="00792B71" w:rsidP="00792B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2B71">
              <w:rPr>
                <w:rFonts w:ascii="Times New Roman" w:hAnsi="Times New Roman" w:cs="Times New Roman"/>
                <w:sz w:val="20"/>
                <w:szCs w:val="20"/>
              </w:rPr>
              <w:t xml:space="preserve">(Учащиеся прослушивают стихотворение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повторяют за У</w:t>
            </w:r>
            <w:r w:rsidRPr="00792B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804"/>
            </w:tblGrid>
            <w:tr w:rsidR="00792B71" w:rsidRPr="002056B7" w:rsidTr="00363DFA">
              <w:tc>
                <w:tcPr>
                  <w:tcW w:w="5382" w:type="dxa"/>
                  <w:hideMark/>
                </w:tcPr>
                <w:p w:rsidR="00792B71" w:rsidRP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170B33">
                    <w:rPr>
                      <w:b/>
                      <w:lang w:val="de-DE"/>
                    </w:rPr>
                    <w:t>Dieser lange, lange Tag</w:t>
                  </w:r>
                  <w:r w:rsidRPr="00792B71">
                    <w:rPr>
                      <w:lang w:val="de-DE"/>
                    </w:rPr>
                    <w:t>,</w:t>
                  </w:r>
                </w:p>
                <w:p w:rsidR="00792B71" w:rsidRP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792B71">
                    <w:rPr>
                      <w:lang w:val="de-DE"/>
                    </w:rPr>
                    <w:t>voll vom allem, was ich mag</w:t>
                  </w:r>
                </w:p>
                <w:p w:rsidR="00792B71" w:rsidRP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792B71">
                    <w:rPr>
                      <w:lang w:val="de-DE"/>
                    </w:rPr>
                    <w:t>lang genug für hundert Sachen</w:t>
                  </w:r>
                  <w:r w:rsidRPr="00792B71">
                    <w:t>б</w:t>
                  </w:r>
                </w:p>
                <w:p w:rsidR="00792B71" w:rsidRP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792B71">
                    <w:rPr>
                      <w:lang w:val="de-DE"/>
                    </w:rPr>
                    <w:t>Für den Ernst und auch fürs Lachen</w:t>
                  </w:r>
                </w:p>
              </w:tc>
            </w:tr>
            <w:tr w:rsidR="00792B71" w:rsidRPr="002056B7" w:rsidTr="00363DFA">
              <w:tc>
                <w:tcPr>
                  <w:tcW w:w="5382" w:type="dxa"/>
                  <w:hideMark/>
                </w:tcPr>
                <w:p w:rsidR="00792B71" w:rsidRP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792B71">
                    <w:rPr>
                      <w:lang w:val="de-DE"/>
                    </w:rPr>
                    <w:t>Für das Turnen, für das Springen</w:t>
                  </w:r>
                </w:p>
                <w:p w:rsidR="00792B71" w:rsidRP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792B71">
                    <w:rPr>
                      <w:lang w:val="de-DE"/>
                    </w:rPr>
                    <w:t>Für das Tanzen,  für das Singen</w:t>
                  </w:r>
                </w:p>
                <w:p w:rsidR="00792B71" w:rsidRP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792B71">
                    <w:rPr>
                      <w:lang w:val="de-DE"/>
                    </w:rPr>
                    <w:t>Für das Lesen, für das Denken</w:t>
                  </w:r>
                </w:p>
                <w:p w:rsidR="00792B71" w:rsidRP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792B71">
                    <w:rPr>
                      <w:lang w:val="de-DE"/>
                    </w:rPr>
                    <w:t>Für das Wünschen, für das Schenken</w:t>
                  </w:r>
                </w:p>
                <w:p w:rsidR="00792B71" w:rsidRP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792B71">
                    <w:rPr>
                      <w:lang w:val="de-DE"/>
                    </w:rPr>
                    <w:t xml:space="preserve">Für das Suchen -und Verstecken </w:t>
                  </w:r>
                </w:p>
                <w:p w:rsidR="00792B71" w:rsidRP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792B71">
                    <w:rPr>
                      <w:lang w:val="de-DE"/>
                    </w:rPr>
                    <w:t>Für  das Finden -und Entdecken</w:t>
                  </w:r>
                </w:p>
                <w:p w:rsidR="00792B71" w:rsidRP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792B71">
                    <w:rPr>
                      <w:lang w:val="de-DE"/>
                    </w:rPr>
                    <w:t>Für  das Basteln, für  das Stricken,</w:t>
                  </w:r>
                </w:p>
                <w:p w:rsidR="00792B71" w:rsidRP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792B71">
                    <w:rPr>
                      <w:lang w:val="de-DE"/>
                    </w:rPr>
                    <w:t>Für das Nähen, für das Stricken,</w:t>
                  </w:r>
                </w:p>
                <w:p w:rsidR="00792B71" w:rsidRP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792B71">
                    <w:rPr>
                      <w:lang w:val="de-DE"/>
                    </w:rPr>
                    <w:t xml:space="preserve">Nun ich </w:t>
                  </w:r>
                  <w:proofErr w:type="spellStart"/>
                  <w:r w:rsidRPr="00792B71">
                    <w:rPr>
                      <w:lang w:val="de-DE"/>
                    </w:rPr>
                    <w:t>wei</w:t>
                  </w:r>
                  <w:proofErr w:type="spellEnd"/>
                  <w:r w:rsidRPr="00792B71">
                    <w:rPr>
                      <w:lang w:val="en-US"/>
                    </w:rPr>
                    <w:t>β</w:t>
                  </w:r>
                  <w:r w:rsidRPr="00792B71">
                    <w:rPr>
                      <w:lang w:val="de-DE"/>
                    </w:rPr>
                    <w:t>, nicht mehr wofür.</w:t>
                  </w:r>
                </w:p>
                <w:p w:rsidR="00792B71" w:rsidRDefault="00792B71" w:rsidP="00363DFA">
                  <w:pPr>
                    <w:jc w:val="both"/>
                    <w:rPr>
                      <w:lang w:val="de-DE"/>
                    </w:rPr>
                  </w:pPr>
                  <w:r w:rsidRPr="00792B71">
                    <w:rPr>
                      <w:lang w:val="de-DE"/>
                    </w:rPr>
                    <w:t>Wei</w:t>
                  </w:r>
                  <w:r w:rsidRPr="00792B71">
                    <w:rPr>
                      <w:lang w:val="en-US"/>
                    </w:rPr>
                    <w:t>β</w:t>
                  </w:r>
                  <w:r w:rsidRPr="00792B71">
                    <w:rPr>
                      <w:lang w:val="de-DE"/>
                    </w:rPr>
                    <w:t>t du das, so sag</w:t>
                  </w:r>
                  <w:r w:rsidRPr="00792B71">
                    <w:rPr>
                      <w:vertAlign w:val="superscript"/>
                      <w:lang w:val="de-DE"/>
                    </w:rPr>
                    <w:t>,</w:t>
                  </w:r>
                  <w:r w:rsidRPr="00792B71">
                    <w:rPr>
                      <w:lang w:val="de-DE"/>
                    </w:rPr>
                    <w:t xml:space="preserve">     es mir</w:t>
                  </w:r>
                  <w:r w:rsidR="00170B33">
                    <w:rPr>
                      <w:lang w:val="de-DE"/>
                    </w:rPr>
                    <w:t xml:space="preserve">- </w:t>
                  </w:r>
                </w:p>
                <w:p w:rsidR="0086507E" w:rsidRPr="00354D92" w:rsidRDefault="0086507E" w:rsidP="00170B33">
                  <w:pPr>
                    <w:rPr>
                      <w:i/>
                      <w:lang w:val="de-DE"/>
                    </w:rPr>
                  </w:pPr>
                </w:p>
                <w:p w:rsidR="00F87B28" w:rsidRPr="00F87B28" w:rsidRDefault="00170B33" w:rsidP="00F87B28">
                  <w:pPr>
                    <w:rPr>
                      <w:lang w:val="de-DE"/>
                    </w:rPr>
                  </w:pPr>
                  <w:r w:rsidRPr="00170B33">
                    <w:rPr>
                      <w:i/>
                      <w:lang w:val="de-DE"/>
                    </w:rPr>
                    <w:t>Nennen sie bitte bekannte Wörter.</w:t>
                  </w:r>
                  <w:r w:rsidRPr="00170B33">
                    <w:t>Учащиеся</w:t>
                  </w:r>
                  <w:r w:rsidRPr="00170B33">
                    <w:rPr>
                      <w:lang w:val="de-DE"/>
                    </w:rPr>
                    <w:t xml:space="preserve"> </w:t>
                  </w:r>
                  <w:r w:rsidRPr="00170B33">
                    <w:t>называют</w:t>
                  </w:r>
                  <w:r w:rsidRPr="00170B33">
                    <w:rPr>
                      <w:lang w:val="de-DE"/>
                    </w:rPr>
                    <w:t xml:space="preserve"> </w:t>
                  </w:r>
                  <w:r w:rsidRPr="00170B33">
                    <w:t>известные</w:t>
                  </w:r>
                  <w:r>
                    <w:rPr>
                      <w:lang w:val="de-DE"/>
                    </w:rPr>
                    <w:t xml:space="preserve"> </w:t>
                  </w:r>
                  <w:r w:rsidRPr="00170B33">
                    <w:t>им</w:t>
                  </w:r>
                  <w:r w:rsidRPr="00170B33">
                    <w:rPr>
                      <w:lang w:val="de-DE"/>
                    </w:rPr>
                    <w:t xml:space="preserve"> </w:t>
                  </w:r>
                  <w:r w:rsidRPr="00170B33">
                    <w:t>слова</w:t>
                  </w:r>
                  <w:r w:rsidRPr="00170B33">
                    <w:rPr>
                      <w:lang w:val="de-DE"/>
                    </w:rPr>
                    <w:t xml:space="preserve">  (das Tanzen,  das Singen,  das Lesen, das Basteln </w:t>
                  </w:r>
                  <w:proofErr w:type="spellStart"/>
                  <w:r w:rsidRPr="00170B33">
                    <w:rPr>
                      <w:lang w:val="de-DE"/>
                    </w:rPr>
                    <w:t>dasNähen</w:t>
                  </w:r>
                  <w:proofErr w:type="spellEnd"/>
                  <w:r w:rsidRPr="00170B33">
                    <w:rPr>
                      <w:lang w:val="de-DE"/>
                    </w:rPr>
                    <w:t xml:space="preserve"> , das Stricken)</w:t>
                  </w:r>
                  <w:r w:rsidR="00F87B28" w:rsidRPr="00F87B28">
                    <w:rPr>
                      <w:lang w:val="de-DE"/>
                    </w:rPr>
                    <w:t xml:space="preserve"> </w:t>
                  </w:r>
                  <w:hyperlink r:id="rId8" w:history="1">
                    <w:r w:rsidR="00F87B28" w:rsidRPr="00F87B28">
                      <w:rPr>
                        <w:rStyle w:val="a3"/>
                        <w:bCs/>
                        <w:lang w:val="de-DE"/>
                      </w:rPr>
                      <w:t>https://vk.com/wall-171455126_37</w:t>
                    </w:r>
                  </w:hyperlink>
                  <w:r w:rsidR="00F87B28" w:rsidRPr="00F87B28">
                    <w:rPr>
                      <w:bCs/>
                      <w:color w:val="000000"/>
                      <w:lang w:val="de-DE"/>
                    </w:rPr>
                    <w:t xml:space="preserve">  </w:t>
                  </w:r>
                  <w:r w:rsidR="00540C1A" w:rsidRPr="00540C1A">
                    <w:rPr>
                      <w:bCs/>
                      <w:color w:val="000000"/>
                      <w:lang w:val="de-DE"/>
                    </w:rPr>
                    <w:t>(</w:t>
                  </w:r>
                  <w:r w:rsidR="00F87B28" w:rsidRPr="00F87B28">
                    <w:rPr>
                      <w:bCs/>
                      <w:color w:val="000000"/>
                    </w:rPr>
                    <w:t>ссылка</w:t>
                  </w:r>
                  <w:r w:rsidR="00F87B28" w:rsidRPr="00F87B28">
                    <w:rPr>
                      <w:bCs/>
                      <w:color w:val="000000"/>
                      <w:lang w:val="de-DE"/>
                    </w:rPr>
                    <w:t xml:space="preserve"> </w:t>
                  </w:r>
                  <w:proofErr w:type="spellStart"/>
                  <w:r w:rsidR="00F87B28" w:rsidRPr="00F87B28">
                    <w:rPr>
                      <w:bCs/>
                      <w:color w:val="000000"/>
                    </w:rPr>
                    <w:t>аудирование</w:t>
                  </w:r>
                  <w:proofErr w:type="spellEnd"/>
                </w:p>
                <w:p w:rsidR="00F87B28" w:rsidRPr="00F87B28" w:rsidRDefault="00F87B28" w:rsidP="00363DFA">
                  <w:pPr>
                    <w:jc w:val="both"/>
                    <w:rPr>
                      <w:lang w:val="de-DE"/>
                    </w:rPr>
                  </w:pPr>
                </w:p>
              </w:tc>
            </w:tr>
          </w:tbl>
          <w:p w:rsidR="00783CFF" w:rsidRPr="00540C1A" w:rsidRDefault="00540C1A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de-DE" w:eastAsia="ru-RU"/>
              </w:rPr>
            </w:pPr>
            <w:r w:rsidRPr="00540C1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Задание</w:t>
            </w:r>
            <w:r w:rsidRPr="00540C1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de-DE" w:eastAsia="ru-RU"/>
              </w:rPr>
              <w:t xml:space="preserve"> 2</w:t>
            </w:r>
            <w:r w:rsidRPr="00540C1A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de-DE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eastAsia="ru-RU"/>
              </w:rPr>
              <w:t>лексика</w:t>
            </w:r>
            <w:r w:rsidRPr="00540C1A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de-DE" w:eastAsia="ru-RU"/>
              </w:rPr>
              <w:t>,</w:t>
            </w:r>
          </w:p>
          <w:p w:rsidR="00540C1A" w:rsidRPr="00540C1A" w:rsidRDefault="00540C1A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de-DE" w:eastAsia="ru-RU"/>
              </w:rPr>
            </w:pPr>
            <w:proofErr w:type="spellStart"/>
            <w:r w:rsidRPr="00E11D8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Упр</w:t>
            </w:r>
            <w:proofErr w:type="spellEnd"/>
            <w:r w:rsidRPr="00E11D8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de-DE" w:eastAsia="ru-RU"/>
              </w:rPr>
              <w:t>.3</w:t>
            </w:r>
            <w:r w:rsidRPr="00E11D8A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а</w:t>
            </w:r>
            <w:r w:rsidR="00E11D8A" w:rsidRPr="00543849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de-DE" w:eastAsia="ru-RU"/>
              </w:rPr>
              <w:t xml:space="preserve"> </w:t>
            </w:r>
            <w:r w:rsidRPr="00540C1A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de-DE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de-DE" w:eastAsia="ru-RU"/>
              </w:rPr>
              <w:t>Was machst du gerne?</w:t>
            </w:r>
            <w:r w:rsidRPr="00540C1A">
              <w:rPr>
                <w:rFonts w:ascii="Times New Roman" w:eastAsia="Times New Roman" w:hAnsi="Times New Roman" w:cs="Times New Roman"/>
                <w:iCs/>
                <w:sz w:val="21"/>
                <w:szCs w:val="21"/>
                <w:lang w:val="de-DE" w:eastAsia="ru-RU"/>
              </w:rPr>
              <w:t>)</w:t>
            </w:r>
          </w:p>
          <w:p w:rsidR="00F56247" w:rsidRPr="00E64AAB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de-DE" w:eastAsia="ru-RU"/>
              </w:rPr>
              <w:t xml:space="preserve">Schaut auf </w:t>
            </w:r>
            <w:r w:rsidRPr="00792B71">
              <w:rPr>
                <w:rFonts w:ascii="Times New Roman" w:eastAsia="Times New Roman" w:hAnsi="Times New Roman" w:cs="Times New Roman"/>
                <w:b/>
                <w:i/>
                <w:iCs/>
                <w:sz w:val="21"/>
                <w:szCs w:val="21"/>
                <w:lang w:val="de-DE" w:eastAsia="ru-RU"/>
              </w:rPr>
              <w:t>die Bilder</w:t>
            </w:r>
            <w:r w:rsidRPr="00E64AA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de-DE" w:eastAsia="ru-RU"/>
              </w:rPr>
              <w:t xml:space="preserve"> an! Sucht passende Wörter zu jedem Bild und sagt: Wie ist unser Thema heute?</w:t>
            </w:r>
          </w:p>
          <w:p w:rsidR="00F56247" w:rsidRPr="00E64AAB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val="de-DE" w:eastAsia="ru-RU"/>
              </w:rPr>
              <w:t>Und jetzt sagt mir, Worüber werden wir heute sprechen?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отвечают на вопрос и формулируют задачи урока.</w:t>
            </w:r>
            <w:r w:rsidR="00F042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spellStart"/>
            <w:r w:rsidR="00F042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</w:t>
            </w:r>
            <w:proofErr w:type="gramStart"/>
            <w:r w:rsidR="00F042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.Р</w:t>
            </w:r>
            <w:proofErr w:type="gramEnd"/>
            <w:r w:rsidR="00F042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ЭШ</w:t>
            </w:r>
            <w:proofErr w:type="spellEnd"/>
            <w:r w:rsidR="00F042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ур.23 архив – 5кл.)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 помощью наводящих вопросов подводит обучающихся к формулированию темы урока и цели.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Форма работы: интерактивная, учитель – группа, учитель – обучающийся.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Воспринимают информацию, отвечают на вопросы учителя, формулируют тему урока и говорят о том, что будут делать на уроке.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Частично-поисковый метод.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РегулятивныеУУД</w:t>
            </w:r>
            <w:proofErr w:type="spell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: </w:t>
            </w:r>
            <w:proofErr w:type="spell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целеполагание</w:t>
            </w:r>
            <w:proofErr w:type="spell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как постановка учебной задачи на основе соотнесения того, что уже известно и усвоено </w:t>
            </w: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и того, что ещё неизвестно.</w:t>
            </w:r>
          </w:p>
        </w:tc>
      </w:tr>
      <w:tr w:rsidR="00F56247" w:rsidRPr="00F56247" w:rsidTr="00F56247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04202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3. Актуализация знаний</w:t>
            </w:r>
            <w:r w:rsidR="00170B3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, введение новых лексических единиц </w:t>
            </w:r>
            <w:r w:rsidR="008B5852" w:rsidRPr="008B585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="008B585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 книгах </w:t>
            </w:r>
            <w:r w:rsidR="00170B33" w:rsidRPr="00F0420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(ЛЕ</w:t>
            </w:r>
            <w:r w:rsidR="00F04202" w:rsidRPr="00F0420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см. </w:t>
            </w:r>
            <w:proofErr w:type="spellStart"/>
            <w:r w:rsidR="00F04202" w:rsidRPr="00F0420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ур</w:t>
            </w:r>
            <w:proofErr w:type="spellEnd"/>
            <w:r w:rsidR="00F04202" w:rsidRPr="00F0420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. из РЭШ ур.9 – 4 </w:t>
            </w:r>
            <w:proofErr w:type="spellStart"/>
            <w:r w:rsidR="00F04202" w:rsidRPr="00F0420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кл</w:t>
            </w:r>
            <w:proofErr w:type="spellEnd"/>
            <w:r w:rsidR="00F04202" w:rsidRPr="00F0420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.</w:t>
            </w:r>
            <w:r w:rsidR="00170B33" w:rsidRPr="00F0420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)</w:t>
            </w:r>
          </w:p>
          <w:p w:rsidR="00F56247" w:rsidRPr="00F56247" w:rsidRDefault="00170B33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5 </w:t>
            </w:r>
            <w:r w:rsidR="00F56247"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мин</w:t>
            </w:r>
            <w:r w:rsidR="00F0420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-7мин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E64AAB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Wie meint ihr? Was machen die deutschen Schüler in der Freizeit?</w:t>
            </w:r>
          </w:p>
          <w:p w:rsidR="00F56247" w:rsidRPr="00E64AAB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</w:t>
            </w: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высказывают</w:t>
            </w: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свои</w:t>
            </w: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предположения</w:t>
            </w: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.</w:t>
            </w:r>
          </w:p>
          <w:p w:rsidR="00F56247" w:rsidRPr="00E64AAB" w:rsidRDefault="00F04202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Jetzt schauen wir an der Leinwand</w:t>
            </w:r>
            <w:r w:rsidR="00F56247"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Pr="00F04202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РЭШ</w:t>
            </w:r>
            <w:r w:rsidRPr="00F04202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="00F56247"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über Ho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bbys der deutschen Schülers an</w:t>
            </w:r>
            <w:r w:rsidRPr="00F04202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="00F56247"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und antwortet auf meine Frage: Was machen die deutschen Schüler gern?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Учащиеся дают свои ответы после просмотра </w:t>
            </w:r>
            <w:r w:rsidR="00F0420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учебного 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видео.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Обучающимся предлагается повторить лексические единицы урока за учителем и вспомнить похожие хобби в английском языке.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Обучающиеся читают слова под картинками, на которых изображены увлечения, стараются запомнить произношение слов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Объяснительно-иллюстративный метод.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УУД.</w:t>
            </w:r>
          </w:p>
        </w:tc>
      </w:tr>
      <w:tr w:rsidR="00F56247" w:rsidRPr="00F56247" w:rsidTr="00F56247">
        <w:trPr>
          <w:trHeight w:val="2475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4. Первичная проверка понимания.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мин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852" w:rsidRPr="008B5852" w:rsidRDefault="00F56247" w:rsidP="00C726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8B585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Учитель</w:t>
            </w:r>
            <w:r w:rsidR="007B73CD" w:rsidRP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: - </w:t>
            </w:r>
            <w:r w:rsidR="007B73CD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Kinder</w:t>
            </w:r>
            <w:r w:rsidR="007B73CD" w:rsidRP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, </w:t>
            </w:r>
            <w:r w:rsidR="007B73CD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jetzt</w:t>
            </w:r>
            <w:r w:rsidR="007B73CD" w:rsidRP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="007B73CD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erf</w:t>
            </w:r>
            <w:r w:rsidR="007B73CD" w:rsidRP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ü</w:t>
            </w:r>
            <w:r w:rsidR="007B73CD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llen</w:t>
            </w:r>
            <w:r w:rsidR="007B73CD" w:rsidRP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="007B73CD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wir</w:t>
            </w:r>
            <w:r w:rsidR="007B73CD" w:rsidRP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="007B73CD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einige</w:t>
            </w:r>
            <w:r w:rsidR="007B73CD" w:rsidRP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Ü</w:t>
            </w:r>
            <w:r w:rsidR="007B73CD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bungen</w:t>
            </w:r>
            <w:r w:rsidR="00C7262C" w:rsidRP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(Ü</w:t>
            </w:r>
            <w:r w:rsid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b</w:t>
            </w:r>
            <w:r w:rsidR="00C7262C" w:rsidRP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.2, Ü</w:t>
            </w:r>
            <w:r w:rsid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b</w:t>
            </w:r>
            <w:r w:rsidR="00C7262C" w:rsidRP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.4,6, 9, </w:t>
            </w:r>
            <w:proofErr w:type="spellStart"/>
            <w:r w:rsidR="00C726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упр</w:t>
            </w:r>
            <w:proofErr w:type="spellEnd"/>
            <w:r w:rsidR="00C7262C" w:rsidRP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. </w:t>
            </w:r>
            <w:r w:rsidR="00C726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</w:t>
            </w:r>
            <w:r w:rsidR="00C7262C" w:rsidRP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="00C726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выбор</w:t>
            </w:r>
            <w:r w:rsidR="00C7262C" w:rsidRP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)</w:t>
            </w:r>
          </w:p>
          <w:p w:rsidR="008B5852" w:rsidRPr="00354D92" w:rsidRDefault="008B5852" w:rsidP="00C7262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09554A" w:rsidRDefault="00F56247" w:rsidP="0009554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Обучающимся предлагается соотнести новые лексические единицы, которые они слышат с иллюстрациями, </w:t>
            </w:r>
            <w:r w:rsidR="007B73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которых они изображены</w:t>
            </w:r>
            <w:r w:rsidR="007B73CD" w:rsidRPr="007B73C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….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Обучающиеся слушают и показывают на слайде, называя увлечения.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Поисковые методы.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 УУД: выделение необходимой информации.</w:t>
            </w:r>
            <w:proofErr w:type="gramEnd"/>
          </w:p>
        </w:tc>
      </w:tr>
      <w:tr w:rsidR="00F56247" w:rsidRPr="00F56247" w:rsidTr="0009554A">
        <w:trPr>
          <w:trHeight w:val="10331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5. Автоматизация усвоенных новых знаний.</w:t>
            </w:r>
          </w:p>
          <w:p w:rsidR="00F56247" w:rsidRPr="00F56247" w:rsidRDefault="00F56247" w:rsidP="00F56247">
            <w:pPr>
              <w:numPr>
                <w:ilvl w:val="0"/>
                <w:numId w:val="1"/>
              </w:numPr>
              <w:spacing w:after="0" w:line="240" w:lineRule="auto"/>
              <w:ind w:left="300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мин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Организует деятельность по применению полученных знаний:</w:t>
            </w:r>
            <w:r w:rsidR="00C7262C" w:rsidRPr="00C726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Ü</w:t>
            </w:r>
            <w:r w:rsidR="00C7262C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b</w:t>
            </w:r>
            <w:r w:rsidR="00C726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r w:rsidR="00C7262C" w:rsidRPr="00C726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proofErr w:type="gramStart"/>
            <w:r w:rsidR="00C7262C" w:rsidRPr="00C726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( </w:t>
            </w:r>
            <w:proofErr w:type="gramEnd"/>
            <w:r w:rsidR="00C726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 w:rsidR="00C7262C" w:rsidRPr="00C726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726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паре</w:t>
            </w:r>
            <w:r w:rsidR="00C7262C" w:rsidRPr="00C726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C7262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диалог)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1.лексико-грамматические задания в устной и письменной форме (слайд</w:t>
            </w: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)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Ich</w:t>
            </w:r>
            <w:proofErr w:type="spell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kann</w:t>
            </w:r>
            <w:proofErr w:type="spell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….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(карточки в парах)</w:t>
            </w:r>
          </w:p>
          <w:p w:rsidR="00F56247" w:rsidRPr="00354D92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Ich</w:t>
            </w:r>
            <w:r w:rsidRPr="00354D92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…</w:t>
            </w: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Skateboard</w:t>
            </w:r>
            <w:r w:rsidRPr="00354D92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fahren</w:t>
            </w:r>
            <w:r w:rsidRPr="00354D92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.</w:t>
            </w:r>
          </w:p>
          <w:p w:rsidR="00F56247" w:rsidRPr="00E64AAB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Du</w:t>
            </w:r>
            <w:r w:rsidRPr="00354D92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… reiten.</w:t>
            </w:r>
          </w:p>
          <w:p w:rsidR="00F56247" w:rsidRPr="00E64AAB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proofErr w:type="gramStart"/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Hans…gut Fußball</w:t>
            </w:r>
            <w:proofErr w:type="gramEnd"/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spielen.</w:t>
            </w:r>
          </w:p>
          <w:p w:rsidR="00F56247" w:rsidRPr="00E64AAB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Hanna und Deni…Computerspiele spielen.</w:t>
            </w:r>
          </w:p>
          <w:p w:rsidR="00F56247" w:rsidRPr="00E64AAB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…ihr </w:t>
            </w:r>
            <w:proofErr w:type="spellStart"/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Hocky</w:t>
            </w:r>
            <w:proofErr w:type="spellEnd"/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spielen?</w:t>
            </w:r>
          </w:p>
          <w:p w:rsidR="0009554A" w:rsidRDefault="00F56247" w:rsidP="0009554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Wir… die Suppe kochen.</w:t>
            </w:r>
            <w:r w:rsidR="0009554A" w:rsidRPr="0009554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de-DE" w:eastAsia="ru-RU"/>
              </w:rPr>
              <w:t xml:space="preserve"> </w:t>
            </w:r>
          </w:p>
          <w:p w:rsidR="0009554A" w:rsidRPr="0009554A" w:rsidRDefault="0009554A" w:rsidP="0009554A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de-DE" w:eastAsia="ru-RU"/>
              </w:rPr>
            </w:pPr>
            <w:r w:rsidRPr="008B585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Игра</w:t>
            </w:r>
            <w:r w:rsidRPr="0009554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de-DE" w:eastAsia="ru-RU"/>
              </w:rPr>
              <w:t xml:space="preserve"> (</w:t>
            </w:r>
            <w:r w:rsidRPr="008B585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с</w:t>
            </w:r>
            <w:r w:rsidRPr="0009554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de-DE" w:eastAsia="ru-RU"/>
              </w:rPr>
              <w:t xml:space="preserve"> </w:t>
            </w:r>
            <w:r w:rsidRPr="008B5852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ru-RU"/>
              </w:rPr>
              <w:t>мячом</w:t>
            </w:r>
            <w:r w:rsidRPr="0009554A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val="de-DE" w:eastAsia="ru-RU"/>
              </w:rPr>
              <w:t>)</w:t>
            </w:r>
          </w:p>
          <w:p w:rsidR="0009554A" w:rsidRPr="008B5852" w:rsidRDefault="0009554A" w:rsidP="0009554A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de-DE" w:eastAsia="ru-RU"/>
              </w:rPr>
            </w:pPr>
            <w:r w:rsidRPr="008B5852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de-DE" w:eastAsia="ru-RU"/>
              </w:rPr>
              <w:t>Spielen wir!</w:t>
            </w:r>
          </w:p>
          <w:p w:rsidR="0009554A" w:rsidRPr="0009554A" w:rsidRDefault="0009554A" w:rsidP="00FC667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09554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de-DE" w:eastAsia="ru-RU"/>
              </w:rPr>
              <w:t>«</w:t>
            </w:r>
            <w:r w:rsidRPr="008B5852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de-DE" w:eastAsia="ru-RU"/>
              </w:rPr>
              <w:t xml:space="preserve">Gerne </w:t>
            </w:r>
            <w:r w:rsidRPr="0009554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de-DE" w:eastAsia="ru-RU"/>
              </w:rPr>
              <w:t>-</w:t>
            </w:r>
            <w:r w:rsidRPr="008B5852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de-DE" w:eastAsia="ru-RU"/>
              </w:rPr>
              <w:t>nicht gerne</w:t>
            </w:r>
            <w:r w:rsidRPr="0009554A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de-DE" w:eastAsia="ru-RU"/>
              </w:rPr>
              <w:t>»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предлагается записать слова в тетрадь, обращая внимание на артикль, который показывает род существительного. Задача: развитие навыков письма.</w:t>
            </w: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Развитие навыков чтения и активизация лексики.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Предлагается назвать свое любимое увлечение, используя новый речевой образец.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Форма работы: фронтальная и парная, восприятие вербальных средств на слух.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Обучающиеся записывают слова, повторяют определенный артикль, на основе полученной информации отвечают на </w:t>
            </w: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вопрос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откуда то или иное животное, называют свое любимое увлечение, используя новый речевой образец. Производится проверка с использованием </w:t>
            </w:r>
            <w:proofErr w:type="spell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мультимедийной</w:t>
            </w:r>
            <w:proofErr w:type="spell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презентации.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Информационно-поисковый метод.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 УУД: извлечение необходимой информации из карты.</w:t>
            </w:r>
            <w:proofErr w:type="gramEnd"/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 УУД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F56247" w:rsidRPr="00F56247" w:rsidTr="00F56247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6.Релаксационная пауза. 3</w:t>
            </w:r>
            <w:r w:rsidR="00FC667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мин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E64AAB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Учитель</w:t>
            </w:r>
            <w:r w:rsidR="00FC667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: Ich sehe ihr seid mü</w:t>
            </w: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de. Erholen wir uns ein bisschen!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Turnen</w:t>
            </w:r>
            <w:proofErr w:type="spellEnd"/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wir</w:t>
            </w:r>
            <w:proofErr w:type="spellEnd"/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!</w:t>
            </w:r>
          </w:p>
          <w:p w:rsidR="00F56247" w:rsidRPr="00F56247" w:rsidRDefault="00FC6673" w:rsidP="00FC667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Ученики встают на зарядку</w:t>
            </w:r>
            <w:r w:rsidR="00071D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предлагается выполнить движения.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Обучающиеся выполняют движения и повторяют слова за учителем.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Личностные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УУД: психологическая и физическая разгрузка</w:t>
            </w:r>
          </w:p>
        </w:tc>
      </w:tr>
      <w:tr w:rsidR="00F56247" w:rsidRPr="00F56247" w:rsidTr="00192EE3">
        <w:trPr>
          <w:trHeight w:val="551"/>
        </w:trPr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C6AD3" w:rsidRPr="00F56247" w:rsidRDefault="00F56247" w:rsidP="00AD4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7. Закрепление </w:t>
            </w:r>
            <w:r w:rsidR="00CC6AD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Мини проект по теме</w:t>
            </w:r>
            <w:r w:rsidR="00AD48F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 групповая работа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3E7914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Учитель: Распределяет учащихся на группы и предлагает </w:t>
            </w:r>
            <w:r w:rsidR="00AD48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ответить на вопрос</w:t>
            </w:r>
            <w:r w:rsidR="003E79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ы </w:t>
            </w:r>
            <w:r w:rsidR="003E7914" w:rsidRPr="003E7914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Златы</w:t>
            </w:r>
            <w:proofErr w:type="gramStart"/>
            <w:r w:rsidR="003E791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AD48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 w:rsidR="00AD48F5" w:rsidRPr="003E7914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Ребята оформляют плакат о своих хобби.</w:t>
            </w:r>
          </w:p>
          <w:p w:rsidR="00F56247" w:rsidRPr="00F56247" w:rsidRDefault="003E7914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Работа над тексто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м(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карточкам)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Введение незнакомых слов и перевод.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Чтение текста.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Выполнение заданий над текстом.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разделённым на 2 группы, предлагается работа в небольших группах. Форма работы: групповая.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Учащиеся обсуждают в группах, приходят к единому мнению.  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Выступают с сообщени</w:t>
            </w:r>
            <w:r w:rsidR="00AD48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ями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от группы.</w:t>
            </w:r>
          </w:p>
          <w:p w:rsidR="00F56247" w:rsidRPr="00F56247" w:rsidRDefault="00F56247" w:rsidP="00AD48F5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(Ответ строится преимущественно на немецком </w:t>
            </w:r>
            <w:proofErr w:type="gramEnd"/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Информационно-поисковый метод.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КоммуникативныеУУД</w:t>
            </w:r>
            <w:proofErr w:type="spell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планирование учебного сотрудничества, определение способов взаимодействия, управление поведением партнёра.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ПознавательныеУУД</w:t>
            </w:r>
            <w:proofErr w:type="spell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: осознанное и произвольное построение речевого высказывания.</w:t>
            </w:r>
          </w:p>
        </w:tc>
      </w:tr>
      <w:tr w:rsidR="00F56247" w:rsidRPr="00F56247" w:rsidTr="00F56247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8. Подведение итогов урока. Рефлексия – самооценка </w:t>
            </w:r>
            <w:proofErr w:type="gramStart"/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 мин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Беседа преподавателя и учащихся, подведение итогов урока, выводы.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Предлагает оценить свою работу на уроке.</w:t>
            </w:r>
          </w:p>
          <w:p w:rsidR="00F56247" w:rsidRPr="00E64AAB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Kinder! Unsere Stunde ist aus.</w:t>
            </w:r>
          </w:p>
          <w:p w:rsidR="00F56247" w:rsidRPr="00E64AAB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Wie geht es euch?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Wie war die Stunde? </w:t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Что вы сегодня узнали? Чему научились?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Ребята! Как вам понравился урок?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Моё настроение: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466725" cy="304800"/>
                  <wp:effectExtent l="0" t="0" r="9525" b="0"/>
                  <wp:docPr id="1" name="Рисунок 1" descr="https://fsd.videouroki.net/html/2020/01/26/v_5e2d48909c96d/99744122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videouroki.net/html/2020/01/26/v_5e2d48909c96d/99744122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 w:rsidRPr="00F56247">
              <w:rPr>
                <w:rFonts w:ascii="Times New Roman" w:eastAsia="Times New Roman" w:hAnsi="Times New Roman" w:cs="Times New Roman"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419100" cy="266700"/>
                  <wp:effectExtent l="0" t="0" r="0" b="0"/>
                  <wp:docPr id="2" name="Рисунок 2" descr="https://fsd.videouroki.net/html/2020/01/26/v_5e2d48909c96d/99744122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sd.videouroki.net/html/2020/01/26/v_5e2d48909c96d/99744122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 теперь немного подумаем – а что же у меня получилось, что я хорошо сделал? И оценим себя сам</w:t>
            </w: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</w:t>
            </w:r>
            <w:r w:rsidR="00192EE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(</w:t>
            </w:r>
            <w:proofErr w:type="gramEnd"/>
            <w:r w:rsidR="00192EE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выбрать себе оценку и прикрепить на лист на доске(5,4,3)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Обучающимся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предлагается оценить свою работу на уроке и ответить на вопросы учителя «Чему они научились на занятии? Достигли ли мы желаемой цели?»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Обучающиеся</w:t>
            </w:r>
            <w:proofErr w:type="gram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оценивают свою работу на уроке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Подводят итог: узнали слова по теме «Хобби», научились отвечать на вопросы, рассказывать о своем любимом увлечении.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Показывают смайлики.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Регулятивные УУД:</w:t>
            </w:r>
          </w:p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освоение начальных форм рефлексии (самоконтроля, самоанализа, </w:t>
            </w:r>
            <w:proofErr w:type="spellStart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самооценки).</w:t>
            </w:r>
          </w:p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F56247" w:rsidRPr="00F56247" w:rsidTr="00F56247">
        <w:tc>
          <w:tcPr>
            <w:tcW w:w="6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9.Предъявление домашнего задания и выставление оценок. 3 мин</w:t>
            </w:r>
          </w:p>
        </w:tc>
        <w:tc>
          <w:tcPr>
            <w:tcW w:w="1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92EE3" w:rsidRDefault="00F56247" w:rsidP="00192E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Учитель</w:t>
            </w: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: Danke für die Arbeit. Eure Noten sind: … Schreibt di</w:t>
            </w:r>
            <w:r w:rsidR="00192EE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e Hausaufgabe auf: die neuen Wö</w:t>
            </w: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rter auswendig lernen.</w:t>
            </w:r>
          </w:p>
          <w:p w:rsidR="00192EE3" w:rsidRPr="00162195" w:rsidRDefault="00192EE3" w:rsidP="00192E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0637E8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-</w:t>
            </w: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einen kleinen Aufsatz “Meine Hobbys” </w:t>
            </w:r>
            <w:r w:rsidR="00AE319A" w:rsidRPr="00AE31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AE319A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nach dem Plan </w:t>
            </w: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schreiben.</w:t>
            </w:r>
            <w:r w:rsidR="00162195" w:rsidRPr="0016219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(6-8 </w:t>
            </w:r>
            <w:r w:rsidR="00162195">
              <w:rPr>
                <w:rFonts w:ascii="Times New Roman" w:hAnsi="Times New Roman" w:cs="Times New Roman"/>
                <w:sz w:val="20"/>
                <w:szCs w:val="20"/>
              </w:rPr>
              <w:t>предложений</w:t>
            </w:r>
            <w:r w:rsidR="00162195" w:rsidRPr="00162195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</w:t>
            </w:r>
          </w:p>
          <w:p w:rsidR="00192EE3" w:rsidRPr="00192EE3" w:rsidRDefault="00192EE3" w:rsidP="00192EE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</w:pPr>
            <w:r w:rsidRPr="00192EE3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14. </w:t>
            </w:r>
            <w:r w:rsidRPr="00192EE3">
              <w:rPr>
                <w:rFonts w:ascii="Times New Roman" w:hAnsi="Times New Roman" w:cs="Times New Roman"/>
                <w:b/>
                <w:sz w:val="20"/>
                <w:szCs w:val="20"/>
              </w:rPr>
              <w:t>Рефлексия</w:t>
            </w:r>
          </w:p>
          <w:p w:rsidR="00192EE3" w:rsidRPr="00354D92" w:rsidRDefault="00192EE3" w:rsidP="00192E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-Ende gut- alles </w:t>
            </w:r>
            <w:proofErr w:type="spellStart"/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gut.Leider</w:t>
            </w:r>
            <w:proofErr w:type="spellEnd"/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ist unsere Stunde zu Ende.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Ich glaube, wir haben heute in der Stunde sehr gut gearbeitet.</w:t>
            </w:r>
            <w:r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Wie war die Stunde? </w:t>
            </w:r>
            <w:r w:rsidRPr="000637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Hast du etwas Interessantes erfahren?</w:t>
            </w:r>
            <w:r w:rsidR="000637E8" w:rsidRPr="000637E8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(</w:t>
            </w:r>
            <w:r w:rsidR="000637E8">
              <w:rPr>
                <w:rFonts w:ascii="Times New Roman" w:hAnsi="Times New Roman" w:cs="Times New Roman"/>
                <w:sz w:val="20"/>
                <w:szCs w:val="20"/>
              </w:rPr>
              <w:t>самооценка</w:t>
            </w:r>
            <w:r w:rsidR="000637E8" w:rsidRPr="00354D9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0637E8">
              <w:rPr>
                <w:rFonts w:ascii="Times New Roman" w:hAnsi="Times New Roman" w:cs="Times New Roman"/>
                <w:sz w:val="20"/>
                <w:szCs w:val="20"/>
              </w:rPr>
              <w:t>фигурки</w:t>
            </w:r>
            <w:r w:rsidR="000637E8" w:rsidRPr="00354D9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,</w:t>
            </w:r>
            <w:proofErr w:type="spellStart"/>
            <w:r w:rsidR="000637E8">
              <w:rPr>
                <w:rFonts w:ascii="Times New Roman" w:hAnsi="Times New Roman" w:cs="Times New Roman"/>
                <w:sz w:val="20"/>
                <w:szCs w:val="20"/>
              </w:rPr>
              <w:t>смайл</w:t>
            </w:r>
            <w:proofErr w:type="spellEnd"/>
            <w:r w:rsidR="000637E8" w:rsidRPr="00354D9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)</w:t>
            </w:r>
          </w:p>
          <w:p w:rsidR="00192EE3" w:rsidRPr="00354D92" w:rsidRDefault="00192EE3" w:rsidP="00192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D9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2EE3">
              <w:rPr>
                <w:rFonts w:ascii="Times New Roman" w:hAnsi="Times New Roman" w:cs="Times New Roman"/>
                <w:sz w:val="20"/>
                <w:szCs w:val="20"/>
              </w:rPr>
              <w:t>Учащиеся</w:t>
            </w:r>
            <w:r w:rsidRPr="00354D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EE3">
              <w:rPr>
                <w:rFonts w:ascii="Times New Roman" w:hAnsi="Times New Roman" w:cs="Times New Roman"/>
                <w:sz w:val="20"/>
                <w:szCs w:val="20"/>
              </w:rPr>
              <w:t>отвечают</w:t>
            </w:r>
            <w:r w:rsidRPr="00354D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EE3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354D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EE3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 w:rsidRPr="00354D9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92EE3">
              <w:rPr>
                <w:rFonts w:ascii="Times New Roman" w:hAnsi="Times New Roman" w:cs="Times New Roman"/>
                <w:sz w:val="20"/>
                <w:szCs w:val="20"/>
              </w:rPr>
              <w:t>используя</w:t>
            </w:r>
            <w:r w:rsidRPr="00354D9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2EE3">
              <w:rPr>
                <w:rFonts w:ascii="Times New Roman" w:hAnsi="Times New Roman" w:cs="Times New Roman"/>
                <w:sz w:val="20"/>
                <w:szCs w:val="20"/>
              </w:rPr>
              <w:t>опоры</w:t>
            </w:r>
            <w:r w:rsidRPr="00354D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92EE3" w:rsidRPr="00192EE3" w:rsidRDefault="00192EE3" w:rsidP="00192EE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Die Stunde war…</w:t>
            </w:r>
          </w:p>
          <w:p w:rsidR="00192EE3" w:rsidRPr="00192EE3" w:rsidRDefault="00192EE3" w:rsidP="00192EE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-prima</w:t>
            </w:r>
          </w:p>
          <w:p w:rsidR="00192EE3" w:rsidRPr="00192EE3" w:rsidRDefault="00192EE3" w:rsidP="00192EE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-interessant</w:t>
            </w:r>
          </w:p>
          <w:p w:rsidR="00192EE3" w:rsidRPr="00192EE3" w:rsidRDefault="00192EE3" w:rsidP="00192EE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</w:t>
            </w:r>
            <w:proofErr w:type="spellStart"/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langweillig</w:t>
            </w:r>
            <w:proofErr w:type="spellEnd"/>
          </w:p>
          <w:p w:rsidR="00192EE3" w:rsidRPr="00192EE3" w:rsidRDefault="00192EE3" w:rsidP="00192EE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Ich habe…erfahren.</w:t>
            </w:r>
          </w:p>
          <w:p w:rsidR="00192EE3" w:rsidRPr="00192EE3" w:rsidRDefault="00192EE3" w:rsidP="00192EE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-viel</w:t>
            </w:r>
          </w:p>
          <w:p w:rsidR="00192EE3" w:rsidRPr="00192EE3" w:rsidRDefault="00192EE3" w:rsidP="00192EE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-wenig</w:t>
            </w:r>
          </w:p>
          <w:p w:rsidR="00192EE3" w:rsidRPr="00354D92" w:rsidRDefault="00192EE3" w:rsidP="00192EE3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54D9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-</w:t>
            </w: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nichts</w:t>
            </w:r>
          </w:p>
          <w:p w:rsidR="00192EE3" w:rsidRPr="00192EE3" w:rsidRDefault="00192EE3" w:rsidP="00192E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EE3">
              <w:rPr>
                <w:rFonts w:ascii="Times New Roman" w:hAnsi="Times New Roman" w:cs="Times New Roman"/>
                <w:sz w:val="20"/>
                <w:szCs w:val="20"/>
              </w:rPr>
              <w:t>Чему вы научились, что вы умеете делать по теме «Хобби»</w:t>
            </w:r>
          </w:p>
          <w:p w:rsidR="00192EE3" w:rsidRPr="00192EE3" w:rsidRDefault="00192EE3" w:rsidP="00192E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Das kannst du...</w:t>
            </w:r>
          </w:p>
          <w:p w:rsidR="00192EE3" w:rsidRPr="00354D92" w:rsidRDefault="00192EE3" w:rsidP="00474F12">
            <w:pPr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192EE3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Die Stunde ist zu Ende. </w:t>
            </w:r>
            <w:r w:rsidRPr="00354D92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Danke für die Arbeit!</w:t>
            </w:r>
          </w:p>
          <w:p w:rsidR="00F56247" w:rsidRPr="00192EE3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</w:pPr>
            <w:r w:rsidRPr="00E64AAB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 xml:space="preserve"> </w:t>
            </w:r>
            <w:r w:rsidRPr="00192EE3">
              <w:rPr>
                <w:rFonts w:ascii="Times New Roman" w:eastAsia="Times New Roman" w:hAnsi="Times New Roman" w:cs="Times New Roman"/>
                <w:sz w:val="21"/>
                <w:szCs w:val="21"/>
                <w:lang w:val="de-DE" w:eastAsia="ru-RU"/>
              </w:rPr>
              <w:t>Die Stunde ist aus. Auf Wiedersehen.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Анализ работы обучающихся, выставление оценок, объявление домашнего задания.</w:t>
            </w: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0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56247" w:rsidRPr="00F56247" w:rsidRDefault="00F56247" w:rsidP="00F5624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5624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Информационный метод.</w:t>
            </w:r>
          </w:p>
        </w:tc>
      </w:tr>
    </w:tbl>
    <w:p w:rsidR="00F56247" w:rsidRPr="00F56247" w:rsidRDefault="00F56247" w:rsidP="00F5624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56247" w:rsidRPr="00F56247" w:rsidRDefault="00F56247" w:rsidP="00F56247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56247" w:rsidRPr="00F56247" w:rsidRDefault="00F56247" w:rsidP="00F56247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56247" w:rsidRPr="00F56247" w:rsidRDefault="008E7B6F" w:rsidP="008E7B6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 w:hint="eastAsia"/>
          <w:color w:val="000000"/>
          <w:sz w:val="21"/>
          <w:szCs w:val="21"/>
          <w:lang w:eastAsia="ru-RU"/>
        </w:rPr>
        <w:t>И</w:t>
      </w:r>
      <w:r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спользуемые источники:</w:t>
      </w:r>
    </w:p>
    <w:p w:rsidR="00354D92" w:rsidRDefault="00285883" w:rsidP="00354D9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hyperlink r:id="rId9" w:history="1">
        <w:r w:rsidR="00354D92" w:rsidRPr="00C77536">
          <w:rPr>
            <w:rStyle w:val="a3"/>
            <w:rFonts w:ascii="OpenSans" w:eastAsia="Times New Roman" w:hAnsi="OpenSans" w:cs="Times New Roman"/>
            <w:b/>
            <w:bCs/>
            <w:sz w:val="21"/>
            <w:szCs w:val="21"/>
            <w:lang w:eastAsia="ru-RU"/>
          </w:rPr>
          <w:t>https://znanio.ru/media/tehnologicheskaya-karta-uroka-nemetskogo-yazyka-v-5-klasse-po-teme-hobbi-moi-uvlecheniya-2891645</w:t>
        </w:r>
      </w:hyperlink>
      <w:r w:rsidR="00354D92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</w:t>
      </w:r>
    </w:p>
    <w:p w:rsidR="00354D92" w:rsidRDefault="00354D92" w:rsidP="00354D92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F56247" w:rsidRPr="00F56247" w:rsidRDefault="00F56247" w:rsidP="00F5624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F56247" w:rsidRPr="00F56247" w:rsidRDefault="00F56247" w:rsidP="00F5624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bookmarkEnd w:id="0"/>
    <w:p w:rsidR="00190D10" w:rsidRDefault="00190D10">
      <w:r>
        <w:br w:type="page"/>
      </w:r>
    </w:p>
    <w:sectPr w:rsidR="00190D10" w:rsidSect="0045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35C28"/>
    <w:multiLevelType w:val="multilevel"/>
    <w:tmpl w:val="4F421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9C37E3"/>
    <w:rsid w:val="0000278F"/>
    <w:rsid w:val="0002123B"/>
    <w:rsid w:val="0004325E"/>
    <w:rsid w:val="000637E8"/>
    <w:rsid w:val="00071D8C"/>
    <w:rsid w:val="0009554A"/>
    <w:rsid w:val="00162195"/>
    <w:rsid w:val="00170B33"/>
    <w:rsid w:val="00190D10"/>
    <w:rsid w:val="00192EE3"/>
    <w:rsid w:val="002056B7"/>
    <w:rsid w:val="00285883"/>
    <w:rsid w:val="00354D92"/>
    <w:rsid w:val="003E2D23"/>
    <w:rsid w:val="003E38E2"/>
    <w:rsid w:val="003E7914"/>
    <w:rsid w:val="00451E8C"/>
    <w:rsid w:val="004538D0"/>
    <w:rsid w:val="00474F12"/>
    <w:rsid w:val="004B612E"/>
    <w:rsid w:val="00540C1A"/>
    <w:rsid w:val="00543849"/>
    <w:rsid w:val="005D6016"/>
    <w:rsid w:val="00656003"/>
    <w:rsid w:val="006D2AA6"/>
    <w:rsid w:val="00783CFF"/>
    <w:rsid w:val="00792B71"/>
    <w:rsid w:val="007B73CD"/>
    <w:rsid w:val="00840AA5"/>
    <w:rsid w:val="0086507E"/>
    <w:rsid w:val="008759A6"/>
    <w:rsid w:val="008B5852"/>
    <w:rsid w:val="008C0A38"/>
    <w:rsid w:val="008E7B6F"/>
    <w:rsid w:val="008F2851"/>
    <w:rsid w:val="009323AE"/>
    <w:rsid w:val="00961C4D"/>
    <w:rsid w:val="009C35B6"/>
    <w:rsid w:val="009C37E3"/>
    <w:rsid w:val="00A632BF"/>
    <w:rsid w:val="00AD48F5"/>
    <w:rsid w:val="00AE319A"/>
    <w:rsid w:val="00C7262C"/>
    <w:rsid w:val="00CC6AD3"/>
    <w:rsid w:val="00D40A3B"/>
    <w:rsid w:val="00D5018D"/>
    <w:rsid w:val="00E1197B"/>
    <w:rsid w:val="00E11D8A"/>
    <w:rsid w:val="00E64AAB"/>
    <w:rsid w:val="00F04202"/>
    <w:rsid w:val="00F05B78"/>
    <w:rsid w:val="00F56247"/>
    <w:rsid w:val="00F87B28"/>
    <w:rsid w:val="00FC6673"/>
    <w:rsid w:val="00FD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0D1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A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C35B6"/>
    <w:pPr>
      <w:ind w:left="720"/>
      <w:contextualSpacing/>
    </w:pPr>
  </w:style>
  <w:style w:type="table" w:styleId="a7">
    <w:name w:val="Table Grid"/>
    <w:basedOn w:val="a1"/>
    <w:rsid w:val="00792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F87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1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71455126_37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nanio.ru/media/tehnologicheskaya-karta-uroka-nemetskogo-yazyka-v-5-klasse-po-teme-hobbi-moi-uvlecheniya-28916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D89266E-57D1-49B8-880B-DBE6B62C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1562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Cab35</dc:creator>
  <cp:keywords/>
  <dc:description/>
  <cp:lastModifiedBy>1</cp:lastModifiedBy>
  <cp:revision>39</cp:revision>
  <dcterms:created xsi:type="dcterms:W3CDTF">2024-01-10T09:28:00Z</dcterms:created>
  <dcterms:modified xsi:type="dcterms:W3CDTF">2025-10-29T14:19:00Z</dcterms:modified>
</cp:coreProperties>
</file>