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764A" w14:textId="438F4BC7" w:rsidR="003F161F" w:rsidRDefault="003F161F" w:rsidP="003F16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161F">
        <w:rPr>
          <w:rFonts w:ascii="Times New Roman" w:hAnsi="Times New Roman" w:cs="Times New Roman"/>
          <w:sz w:val="28"/>
          <w:szCs w:val="28"/>
        </w:rPr>
        <w:t>Реализация образовательных потребностей детей с корковыми нарушениями зрения: коррекционно-развивающий подход</w:t>
      </w:r>
    </w:p>
    <w:p w14:paraId="1D49A783" w14:textId="3B6880A5" w:rsidR="00AB6C64" w:rsidRDefault="00AB6C64" w:rsidP="00AB6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64">
        <w:rPr>
          <w:rFonts w:ascii="Times New Roman" w:hAnsi="Times New Roman" w:cs="Times New Roman"/>
          <w:sz w:val="28"/>
          <w:szCs w:val="28"/>
        </w:rPr>
        <w:t xml:space="preserve">Корковые нарушения зрения (КНЗ) – это особое состояние, возникающее вследствие повреждения или недоразвития зрительных зон головного мозга при сохранной или относительно сохранной структуре глаз. При КНЗ зрительная информация поступает в мозг, но обрабатывается неправильно, что приводит к затруднениям в распознавании, интерпретации и использовании зрительных образов. </w:t>
      </w:r>
    </w:p>
    <w:p w14:paraId="1A5139E4" w14:textId="1039C6EE" w:rsidR="00E20970" w:rsidRDefault="00E20970" w:rsidP="00AB6C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0970">
        <w:rPr>
          <w:rFonts w:ascii="Times New Roman" w:hAnsi="Times New Roman" w:cs="Times New Roman"/>
          <w:sz w:val="28"/>
          <w:szCs w:val="28"/>
        </w:rPr>
        <w:t>Причины и факторы риска КНЗ</w:t>
      </w:r>
      <w:r w:rsidR="00D66893">
        <w:rPr>
          <w:rFonts w:ascii="Times New Roman" w:hAnsi="Times New Roman" w:cs="Times New Roman"/>
          <w:sz w:val="28"/>
          <w:szCs w:val="28"/>
        </w:rPr>
        <w:t>:</w:t>
      </w:r>
    </w:p>
    <w:p w14:paraId="21C22136" w14:textId="35EBBA45" w:rsidR="00E20970" w:rsidRPr="00E20970" w:rsidRDefault="00E20970" w:rsidP="00E20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970">
        <w:rPr>
          <w:rFonts w:ascii="Times New Roman" w:hAnsi="Times New Roman" w:cs="Times New Roman"/>
          <w:b/>
          <w:bCs/>
          <w:sz w:val="28"/>
          <w:szCs w:val="28"/>
        </w:rPr>
        <w:t>Недоношенность.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970">
        <w:rPr>
          <w:rFonts w:ascii="Times New Roman" w:hAnsi="Times New Roman" w:cs="Times New Roman"/>
          <w:sz w:val="28"/>
          <w:szCs w:val="28"/>
        </w:rPr>
        <w:t>При сроке беременности менее 30 недель мозг ребёнка ещё не успевает полностью сформироваться в условиях внутриутробной среды,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970">
        <w:rPr>
          <w:rFonts w:ascii="Times New Roman" w:hAnsi="Times New Roman" w:cs="Times New Roman"/>
          <w:sz w:val="28"/>
          <w:szCs w:val="28"/>
        </w:rPr>
        <w:t>приводит к нарушению развития проводящих путей от глаз к зрительной коре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80DBCD" w14:textId="5F96A4DF" w:rsidR="00E20970" w:rsidRPr="00E20970" w:rsidRDefault="00E20970" w:rsidP="00E20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970">
        <w:rPr>
          <w:rFonts w:ascii="Times New Roman" w:hAnsi="Times New Roman" w:cs="Times New Roman"/>
          <w:b/>
          <w:bCs/>
          <w:sz w:val="28"/>
          <w:szCs w:val="28"/>
        </w:rPr>
        <w:t>Перинатальная гипоксия</w:t>
      </w:r>
      <w:r w:rsidRPr="00E20970">
        <w:t xml:space="preserve"> </w:t>
      </w:r>
      <w:r>
        <w:t xml:space="preserve">– </w:t>
      </w:r>
      <w:r w:rsidRPr="00E20970">
        <w:rPr>
          <w:rFonts w:ascii="Times New Roman" w:hAnsi="Times New Roman" w:cs="Times New Roman"/>
          <w:sz w:val="28"/>
          <w:szCs w:val="28"/>
        </w:rPr>
        <w:t>недостаток кислорода, который мозг ребёнка испытывает во время родов или сразу после них.</w:t>
      </w:r>
    </w:p>
    <w:p w14:paraId="7D7D1060" w14:textId="1C2C22E2" w:rsidR="00E20970" w:rsidRPr="00E20970" w:rsidRDefault="00E20970" w:rsidP="00E20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0970">
        <w:rPr>
          <w:rFonts w:ascii="Times New Roman" w:hAnsi="Times New Roman" w:cs="Times New Roman"/>
          <w:b/>
          <w:bCs/>
          <w:sz w:val="28"/>
          <w:szCs w:val="28"/>
        </w:rPr>
        <w:t>Перивентрикулярная</w:t>
      </w:r>
      <w:proofErr w:type="spellEnd"/>
      <w:r w:rsidRPr="00E209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0970">
        <w:rPr>
          <w:rFonts w:ascii="Times New Roman" w:hAnsi="Times New Roman" w:cs="Times New Roman"/>
          <w:b/>
          <w:bCs/>
          <w:sz w:val="28"/>
          <w:szCs w:val="28"/>
        </w:rPr>
        <w:t>лейкомаляция</w:t>
      </w:r>
      <w:proofErr w:type="spellEnd"/>
      <w:r w:rsidRPr="00E20970">
        <w:rPr>
          <w:rFonts w:ascii="Times New Roman" w:hAnsi="Times New Roman" w:cs="Times New Roman"/>
          <w:b/>
          <w:bCs/>
          <w:sz w:val="28"/>
          <w:szCs w:val="28"/>
        </w:rPr>
        <w:t xml:space="preserve"> (ПВЛ)</w:t>
      </w:r>
      <w:r w:rsidRPr="00E20970">
        <w:t xml:space="preserve"> </w:t>
      </w:r>
      <w:r>
        <w:t xml:space="preserve">– </w:t>
      </w:r>
      <w:r w:rsidRPr="00E20970">
        <w:rPr>
          <w:rFonts w:ascii="Times New Roman" w:hAnsi="Times New Roman" w:cs="Times New Roman"/>
          <w:sz w:val="28"/>
          <w:szCs w:val="28"/>
        </w:rPr>
        <w:t>форма поражения белого вещества полушарий головного мозга у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0970">
        <w:rPr>
          <w:rFonts w:ascii="Times New Roman" w:hAnsi="Times New Roman" w:cs="Times New Roman"/>
          <w:sz w:val="28"/>
          <w:szCs w:val="28"/>
        </w:rPr>
        <w:t>одна из причин детского церебрального паралича.</w:t>
      </w:r>
    </w:p>
    <w:p w14:paraId="41EA28F6" w14:textId="6D5811D2" w:rsidR="00E20970" w:rsidRPr="00E20970" w:rsidRDefault="00E20970" w:rsidP="00E20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970">
        <w:rPr>
          <w:rFonts w:ascii="Times New Roman" w:hAnsi="Times New Roman" w:cs="Times New Roman"/>
          <w:b/>
          <w:bCs/>
          <w:sz w:val="28"/>
          <w:szCs w:val="28"/>
        </w:rPr>
        <w:t>Генетические синдромы</w:t>
      </w:r>
      <w:r w:rsidRPr="00E20970">
        <w:t xml:space="preserve"> </w:t>
      </w:r>
      <w:r>
        <w:t xml:space="preserve">– </w:t>
      </w:r>
      <w:r w:rsidRPr="00E20970">
        <w:rPr>
          <w:rFonts w:ascii="Times New Roman" w:hAnsi="Times New Roman" w:cs="Times New Roman"/>
          <w:sz w:val="28"/>
          <w:szCs w:val="28"/>
        </w:rPr>
        <w:t>КНЗ также могут быть вызваны различными генетическими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970">
        <w:rPr>
          <w:rFonts w:ascii="Times New Roman" w:hAnsi="Times New Roman" w:cs="Times New Roman"/>
          <w:sz w:val="28"/>
          <w:szCs w:val="28"/>
        </w:rPr>
        <w:t>метаболическими синдромами, при которых нарушается нормальное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970">
        <w:rPr>
          <w:rFonts w:ascii="Times New Roman" w:hAnsi="Times New Roman" w:cs="Times New Roman"/>
          <w:sz w:val="28"/>
          <w:szCs w:val="28"/>
        </w:rPr>
        <w:t>развитие мозга и, в частности, зрительных зон.</w:t>
      </w:r>
    </w:p>
    <w:p w14:paraId="633EDE0C" w14:textId="190581E2" w:rsidR="00E20970" w:rsidRDefault="00E20970" w:rsidP="00E20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970">
        <w:rPr>
          <w:rFonts w:ascii="Times New Roman" w:hAnsi="Times New Roman" w:cs="Times New Roman"/>
          <w:b/>
          <w:bCs/>
          <w:sz w:val="28"/>
          <w:szCs w:val="28"/>
        </w:rPr>
        <w:t>Неврологические причины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20970">
        <w:rPr>
          <w:rFonts w:ascii="Times New Roman" w:hAnsi="Times New Roman" w:cs="Times New Roman"/>
          <w:sz w:val="28"/>
          <w:szCs w:val="28"/>
        </w:rPr>
        <w:t>КНЗ могут развиваться вследствие серьезных неврологических заболеваний, таких как менингит, энцефалит, инсульты в раннем детстве,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970">
        <w:rPr>
          <w:rFonts w:ascii="Times New Roman" w:hAnsi="Times New Roman" w:cs="Times New Roman"/>
          <w:sz w:val="28"/>
          <w:szCs w:val="28"/>
        </w:rPr>
        <w:t>травматические поражения головного мозга, церебральный паралич.</w:t>
      </w:r>
    </w:p>
    <w:p w14:paraId="67E86FF6" w14:textId="2DDC2916" w:rsidR="00E20970" w:rsidRDefault="00E20970" w:rsidP="00E20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970">
        <w:rPr>
          <w:rFonts w:ascii="Times New Roman" w:hAnsi="Times New Roman" w:cs="Times New Roman"/>
          <w:b/>
          <w:bCs/>
          <w:sz w:val="28"/>
          <w:szCs w:val="28"/>
        </w:rPr>
        <w:t>Тяжелые комплексные нарушения развития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20970">
        <w:rPr>
          <w:rFonts w:ascii="Times New Roman" w:hAnsi="Times New Roman" w:cs="Times New Roman"/>
          <w:sz w:val="28"/>
          <w:szCs w:val="28"/>
        </w:rPr>
        <w:t>дети с комплексными нарушениями развития, у которых КНЗ являются частью общей картины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970">
        <w:rPr>
          <w:rFonts w:ascii="Times New Roman" w:hAnsi="Times New Roman" w:cs="Times New Roman"/>
          <w:sz w:val="28"/>
          <w:szCs w:val="28"/>
        </w:rPr>
        <w:t>сложного поражения центральной нервной системы. Это могут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970">
        <w:rPr>
          <w:rFonts w:ascii="Times New Roman" w:hAnsi="Times New Roman" w:cs="Times New Roman"/>
          <w:sz w:val="28"/>
          <w:szCs w:val="28"/>
        </w:rPr>
        <w:t>дети с церебральным параличом, аутистическими расстройствами,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970">
        <w:rPr>
          <w:rFonts w:ascii="Times New Roman" w:hAnsi="Times New Roman" w:cs="Times New Roman"/>
          <w:sz w:val="28"/>
          <w:szCs w:val="28"/>
        </w:rPr>
        <w:t xml:space="preserve">тяжелыми формами интеллектуальных нарушений и другими мультисистемными поражениями. </w:t>
      </w:r>
    </w:p>
    <w:p w14:paraId="1746AB1D" w14:textId="202A2295" w:rsidR="00FF7AA9" w:rsidRPr="00FF7AA9" w:rsidRDefault="00FF7AA9" w:rsidP="00FF7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AA9">
        <w:rPr>
          <w:rFonts w:ascii="Times New Roman" w:hAnsi="Times New Roman" w:cs="Times New Roman"/>
          <w:sz w:val="28"/>
          <w:szCs w:val="28"/>
        </w:rPr>
        <w:t>Существуют десять маркеров, позволяющих распознать корковое нарушени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FF7AA9">
        <w:rPr>
          <w:rFonts w:ascii="Times New Roman" w:hAnsi="Times New Roman" w:cs="Times New Roman"/>
          <w:sz w:val="28"/>
          <w:szCs w:val="28"/>
        </w:rPr>
        <w:t>зрения.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AA9">
        <w:rPr>
          <w:rFonts w:ascii="Times New Roman" w:hAnsi="Times New Roman" w:cs="Times New Roman"/>
          <w:sz w:val="28"/>
          <w:szCs w:val="28"/>
        </w:rPr>
        <w:t xml:space="preserve">Важно понимать, ребёнок может демонстрировать все десять признаков или только часть; интенсивность и проявление могут меняться в зависимости от среды, состояния, усталости и даже времени суток. </w:t>
      </w:r>
    </w:p>
    <w:p w14:paraId="6DDF49D7" w14:textId="0D1F39C6" w:rsidR="00FF7AA9" w:rsidRPr="00FF7AA9" w:rsidRDefault="00FF7AA9" w:rsidP="00FF7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AA9">
        <w:rPr>
          <w:rFonts w:ascii="Times New Roman" w:hAnsi="Times New Roman" w:cs="Times New Roman"/>
          <w:sz w:val="28"/>
          <w:szCs w:val="28"/>
        </w:rPr>
        <w:t>Вот эти десять поведенческих особенностей:</w:t>
      </w:r>
    </w:p>
    <w:p w14:paraId="338B1DA2" w14:textId="6463DF23" w:rsidR="00AA5F9C" w:rsidRPr="00FF7AA9" w:rsidRDefault="00FF7AA9" w:rsidP="00FF7AA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AA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25E86" w:rsidRPr="00FF7AA9">
        <w:rPr>
          <w:rFonts w:ascii="Times New Roman" w:hAnsi="Times New Roman" w:cs="Times New Roman"/>
          <w:b/>
          <w:bCs/>
          <w:sz w:val="28"/>
          <w:szCs w:val="28"/>
        </w:rPr>
        <w:t>редпочтение определённых цветов.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E86" w:rsidRPr="00FF7AA9">
        <w:rPr>
          <w:rFonts w:ascii="Times New Roman" w:hAnsi="Times New Roman" w:cs="Times New Roman"/>
          <w:sz w:val="28"/>
          <w:szCs w:val="28"/>
        </w:rPr>
        <w:t xml:space="preserve">Ребёнок может лучше замечать и реагировать на предметы одного конкретного цвета </w:t>
      </w:r>
      <w:r w:rsidRPr="00FF7AA9">
        <w:rPr>
          <w:rFonts w:ascii="Times New Roman" w:hAnsi="Times New Roman" w:cs="Times New Roman"/>
          <w:sz w:val="28"/>
          <w:szCs w:val="28"/>
        </w:rPr>
        <w:t>–</w:t>
      </w:r>
      <w:r w:rsidR="00625E86" w:rsidRPr="00FF7AA9">
        <w:rPr>
          <w:rFonts w:ascii="Times New Roman" w:hAnsi="Times New Roman" w:cs="Times New Roman"/>
          <w:sz w:val="28"/>
          <w:szCs w:val="28"/>
        </w:rPr>
        <w:t xml:space="preserve"> чаще яркого, например красного, жёлтого или зелёного. </w:t>
      </w:r>
      <w:r w:rsidR="006B636D" w:rsidRPr="006B636D">
        <w:rPr>
          <w:rFonts w:ascii="Times New Roman" w:hAnsi="Times New Roman" w:cs="Times New Roman"/>
          <w:sz w:val="28"/>
          <w:szCs w:val="28"/>
        </w:rPr>
        <w:t>Остальные цвета могут «исчезать» из восприятия.</w:t>
      </w:r>
    </w:p>
    <w:p w14:paraId="0E0C3034" w14:textId="18C67E88" w:rsidR="00625E86" w:rsidRPr="00FF7AA9" w:rsidRDefault="00FF7AA9" w:rsidP="00FF7AA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AA9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625E86" w:rsidRPr="00FF7AA9">
        <w:rPr>
          <w:rFonts w:ascii="Times New Roman" w:hAnsi="Times New Roman" w:cs="Times New Roman"/>
          <w:b/>
          <w:bCs/>
          <w:sz w:val="28"/>
          <w:szCs w:val="28"/>
        </w:rPr>
        <w:t>еобходимость движения.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25E86" w:rsidRPr="00FF7AA9">
        <w:rPr>
          <w:rFonts w:ascii="Times New Roman" w:hAnsi="Times New Roman" w:cs="Times New Roman"/>
          <w:sz w:val="28"/>
          <w:szCs w:val="28"/>
        </w:rPr>
        <w:t xml:space="preserve">ети </w:t>
      </w:r>
      <w:r>
        <w:rPr>
          <w:rFonts w:ascii="Times New Roman" w:hAnsi="Times New Roman" w:cs="Times New Roman"/>
          <w:sz w:val="28"/>
          <w:szCs w:val="28"/>
        </w:rPr>
        <w:t xml:space="preserve">с КНЗ </w:t>
      </w:r>
      <w:r w:rsidR="00625E86" w:rsidRPr="00FF7AA9">
        <w:rPr>
          <w:rFonts w:ascii="Times New Roman" w:hAnsi="Times New Roman" w:cs="Times New Roman"/>
          <w:sz w:val="28"/>
          <w:szCs w:val="28"/>
        </w:rPr>
        <w:t xml:space="preserve">лучше воспринимают не статичные, а движущиеся объекты: раскачивающиеся, мигающие, блестящие. Иногда ребёнок сам начинает двигаться, чтобы «включить» зрение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25E86" w:rsidRPr="00FF7AA9">
        <w:rPr>
          <w:rFonts w:ascii="Times New Roman" w:hAnsi="Times New Roman" w:cs="Times New Roman"/>
          <w:sz w:val="28"/>
          <w:szCs w:val="28"/>
        </w:rPr>
        <w:t xml:space="preserve"> раскачивается, кружится, перемещается по комнате. </w:t>
      </w:r>
    </w:p>
    <w:p w14:paraId="1DD42082" w14:textId="78D9F74A" w:rsidR="00625E86" w:rsidRPr="00FF7AA9" w:rsidRDefault="00625E86" w:rsidP="00FF7AA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AA9">
        <w:rPr>
          <w:rFonts w:ascii="Times New Roman" w:hAnsi="Times New Roman" w:cs="Times New Roman"/>
          <w:b/>
          <w:bCs/>
          <w:sz w:val="28"/>
          <w:szCs w:val="28"/>
        </w:rPr>
        <w:t>Зрительная латентность</w:t>
      </w:r>
      <w:r w:rsidRPr="00FF7AA9">
        <w:rPr>
          <w:rFonts w:ascii="Times New Roman" w:hAnsi="Times New Roman" w:cs="Times New Roman"/>
          <w:sz w:val="28"/>
          <w:szCs w:val="28"/>
        </w:rPr>
        <w:t xml:space="preserve"> </w:t>
      </w:r>
      <w:r w:rsidR="00FF7AA9" w:rsidRPr="00FF7AA9">
        <w:rPr>
          <w:rFonts w:ascii="Times New Roman" w:hAnsi="Times New Roman" w:cs="Times New Roman"/>
          <w:sz w:val="28"/>
          <w:szCs w:val="28"/>
        </w:rPr>
        <w:t xml:space="preserve">– </w:t>
      </w:r>
      <w:r w:rsidRPr="00FF7AA9">
        <w:rPr>
          <w:rFonts w:ascii="Times New Roman" w:hAnsi="Times New Roman" w:cs="Times New Roman"/>
          <w:sz w:val="28"/>
          <w:szCs w:val="28"/>
        </w:rPr>
        <w:t>это задержка между тем, как ребёнку показывают предмет, и тем, как он его действительно «видит».</w:t>
      </w:r>
      <w:r w:rsidR="00FF7AA9">
        <w:rPr>
          <w:rFonts w:ascii="Times New Roman" w:hAnsi="Times New Roman" w:cs="Times New Roman"/>
          <w:sz w:val="28"/>
          <w:szCs w:val="28"/>
        </w:rPr>
        <w:t xml:space="preserve"> </w:t>
      </w:r>
      <w:r w:rsidRPr="00FF7AA9">
        <w:rPr>
          <w:rFonts w:ascii="Times New Roman" w:hAnsi="Times New Roman" w:cs="Times New Roman"/>
          <w:sz w:val="28"/>
          <w:szCs w:val="28"/>
        </w:rPr>
        <w:t>Ребёнку с корковыми нарушениями зрения может потребоваться несколько секунд, чтобы зафиксировать взгляд и распознать объект. Он как будто смотрит сквозь предмет, пока мозг «дорабатывает» зрительный сигнал.</w:t>
      </w:r>
    </w:p>
    <w:p w14:paraId="03D4B04E" w14:textId="5589DD1C" w:rsidR="00625E86" w:rsidRPr="00FF7AA9" w:rsidRDefault="00625E86" w:rsidP="00FF7AA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AA9">
        <w:rPr>
          <w:rFonts w:ascii="Times New Roman" w:hAnsi="Times New Roman" w:cs="Times New Roman"/>
          <w:b/>
          <w:bCs/>
          <w:sz w:val="28"/>
          <w:szCs w:val="28"/>
        </w:rPr>
        <w:t>Ограничения в поле зрения.</w:t>
      </w:r>
      <w:r w:rsidR="00FF7A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7AA9">
        <w:rPr>
          <w:rFonts w:ascii="Times New Roman" w:hAnsi="Times New Roman" w:cs="Times New Roman"/>
          <w:sz w:val="28"/>
          <w:szCs w:val="28"/>
        </w:rPr>
        <w:t>Дети с корковыми нарушениями зрения часто видят объекты только в</w:t>
      </w:r>
      <w:r w:rsidR="00FF7AA9" w:rsidRPr="00FF7AA9">
        <w:rPr>
          <w:rFonts w:ascii="Times New Roman" w:hAnsi="Times New Roman" w:cs="Times New Roman"/>
          <w:sz w:val="28"/>
          <w:szCs w:val="28"/>
        </w:rPr>
        <w:t xml:space="preserve"> </w:t>
      </w:r>
      <w:r w:rsidRPr="00FF7AA9">
        <w:rPr>
          <w:rFonts w:ascii="Times New Roman" w:hAnsi="Times New Roman" w:cs="Times New Roman"/>
          <w:sz w:val="28"/>
          <w:szCs w:val="28"/>
        </w:rPr>
        <w:t xml:space="preserve">определённой части пространства </w:t>
      </w:r>
      <w:r w:rsidR="00FF7AA9">
        <w:rPr>
          <w:rFonts w:ascii="Times New Roman" w:hAnsi="Times New Roman" w:cs="Times New Roman"/>
          <w:sz w:val="28"/>
          <w:szCs w:val="28"/>
        </w:rPr>
        <w:t xml:space="preserve">– </w:t>
      </w:r>
      <w:r w:rsidRPr="00FF7AA9">
        <w:rPr>
          <w:rFonts w:ascii="Times New Roman" w:hAnsi="Times New Roman" w:cs="Times New Roman"/>
          <w:sz w:val="28"/>
          <w:szCs w:val="28"/>
        </w:rPr>
        <w:t xml:space="preserve">например, справа внизу или </w:t>
      </w:r>
      <w:r w:rsidRPr="00FF7AA9">
        <w:rPr>
          <w:rFonts w:ascii="Times New Roman" w:hAnsi="Times New Roman" w:cs="Times New Roman"/>
          <w:sz w:val="28"/>
          <w:szCs w:val="28"/>
        </w:rPr>
        <w:lastRenderedPageBreak/>
        <w:t>по центру. Чтобы лучше рассмотреть предмет, ребёнок может поворачивать голову или перемещать его в «удобную» зону.</w:t>
      </w:r>
    </w:p>
    <w:p w14:paraId="56906DFA" w14:textId="16D0671A" w:rsidR="00625E86" w:rsidRPr="00FF7AA9" w:rsidRDefault="00625E86" w:rsidP="00FF7AA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AA9">
        <w:rPr>
          <w:rFonts w:ascii="Times New Roman" w:hAnsi="Times New Roman" w:cs="Times New Roman"/>
          <w:b/>
          <w:bCs/>
          <w:sz w:val="28"/>
          <w:szCs w:val="28"/>
        </w:rPr>
        <w:t>Трудности при визуальной сложности.</w:t>
      </w:r>
      <w:r w:rsidR="00FF7AA9" w:rsidRPr="00FF7A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7AA9">
        <w:rPr>
          <w:rFonts w:ascii="Times New Roman" w:hAnsi="Times New Roman" w:cs="Times New Roman"/>
          <w:sz w:val="28"/>
          <w:szCs w:val="28"/>
        </w:rPr>
        <w:t>Ребёнку сложно воспринимать предметы в насыщенной, пёстрой среде или среди множества деталей.</w:t>
      </w:r>
      <w:r w:rsidR="00FF7AA9">
        <w:rPr>
          <w:rFonts w:ascii="Times New Roman" w:hAnsi="Times New Roman" w:cs="Times New Roman"/>
          <w:sz w:val="28"/>
          <w:szCs w:val="28"/>
        </w:rPr>
        <w:t xml:space="preserve"> </w:t>
      </w:r>
      <w:r w:rsidRPr="00FF7AA9">
        <w:rPr>
          <w:rFonts w:ascii="Times New Roman" w:hAnsi="Times New Roman" w:cs="Times New Roman"/>
          <w:sz w:val="28"/>
          <w:szCs w:val="28"/>
        </w:rPr>
        <w:t xml:space="preserve">Чем проще форма, фон и меньше отвлекающих стимулов </w:t>
      </w:r>
      <w:r w:rsidR="00FF7AA9">
        <w:rPr>
          <w:rFonts w:ascii="Times New Roman" w:hAnsi="Times New Roman" w:cs="Times New Roman"/>
          <w:sz w:val="28"/>
          <w:szCs w:val="28"/>
        </w:rPr>
        <w:t xml:space="preserve">– </w:t>
      </w:r>
      <w:r w:rsidRPr="00FF7AA9">
        <w:rPr>
          <w:rFonts w:ascii="Times New Roman" w:hAnsi="Times New Roman" w:cs="Times New Roman"/>
          <w:sz w:val="28"/>
          <w:szCs w:val="28"/>
        </w:rPr>
        <w:t>тем легче ему увидеть и распознать объект.</w:t>
      </w:r>
    </w:p>
    <w:p w14:paraId="7CA723BE" w14:textId="351B2B1A" w:rsidR="00625E86" w:rsidRPr="00FF7AA9" w:rsidRDefault="00625E86" w:rsidP="00FF7AA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AA9">
        <w:rPr>
          <w:rFonts w:ascii="Times New Roman" w:hAnsi="Times New Roman" w:cs="Times New Roman"/>
          <w:b/>
          <w:bCs/>
          <w:sz w:val="28"/>
          <w:szCs w:val="28"/>
        </w:rPr>
        <w:t>Блуждающий взгляд и фиксация на источниках света.</w:t>
      </w:r>
      <w:r w:rsidR="00FF7AA9" w:rsidRPr="00FF7A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7AA9" w:rsidRPr="00FF7AA9">
        <w:rPr>
          <w:rFonts w:ascii="Times New Roman" w:hAnsi="Times New Roman" w:cs="Times New Roman"/>
          <w:sz w:val="28"/>
          <w:szCs w:val="28"/>
        </w:rPr>
        <w:t>Д</w:t>
      </w:r>
      <w:r w:rsidRPr="00FF7AA9">
        <w:rPr>
          <w:rFonts w:ascii="Times New Roman" w:hAnsi="Times New Roman" w:cs="Times New Roman"/>
          <w:sz w:val="28"/>
          <w:szCs w:val="28"/>
        </w:rPr>
        <w:t xml:space="preserve">ети с </w:t>
      </w:r>
      <w:r w:rsidR="00FF7AA9" w:rsidRPr="00FF7AA9">
        <w:rPr>
          <w:rFonts w:ascii="Times New Roman" w:hAnsi="Times New Roman" w:cs="Times New Roman"/>
          <w:sz w:val="28"/>
          <w:szCs w:val="28"/>
        </w:rPr>
        <w:t>КНЗ</w:t>
      </w:r>
      <w:r w:rsidRPr="00FF7AA9">
        <w:rPr>
          <w:rFonts w:ascii="Times New Roman" w:hAnsi="Times New Roman" w:cs="Times New Roman"/>
          <w:sz w:val="28"/>
          <w:szCs w:val="28"/>
        </w:rPr>
        <w:t xml:space="preserve"> не фиксируют взгляд на предметах </w:t>
      </w:r>
      <w:r w:rsidR="00FF7AA9" w:rsidRPr="00FF7AA9">
        <w:rPr>
          <w:rFonts w:ascii="Times New Roman" w:hAnsi="Times New Roman" w:cs="Times New Roman"/>
          <w:sz w:val="28"/>
          <w:szCs w:val="28"/>
        </w:rPr>
        <w:t>–</w:t>
      </w:r>
      <w:r w:rsidRPr="00FF7AA9">
        <w:rPr>
          <w:rFonts w:ascii="Times New Roman" w:hAnsi="Times New Roman" w:cs="Times New Roman"/>
          <w:sz w:val="28"/>
          <w:szCs w:val="28"/>
        </w:rPr>
        <w:t xml:space="preserve"> он словно «блуждает» по пространству.</w:t>
      </w:r>
      <w:r w:rsidR="00FF7AA9">
        <w:rPr>
          <w:rFonts w:ascii="Times New Roman" w:hAnsi="Times New Roman" w:cs="Times New Roman"/>
          <w:sz w:val="28"/>
          <w:szCs w:val="28"/>
        </w:rPr>
        <w:t xml:space="preserve"> </w:t>
      </w:r>
      <w:r w:rsidRPr="00FF7AA9">
        <w:rPr>
          <w:rFonts w:ascii="Times New Roman" w:hAnsi="Times New Roman" w:cs="Times New Roman"/>
          <w:sz w:val="28"/>
          <w:szCs w:val="28"/>
        </w:rPr>
        <w:t xml:space="preserve">Зачастую внимание притягивают источники света: лампа, окно, отражения. </w:t>
      </w:r>
    </w:p>
    <w:p w14:paraId="658A0A07" w14:textId="71248978" w:rsidR="00D31B57" w:rsidRPr="00FF7AA9" w:rsidRDefault="00625E86" w:rsidP="00FF7AA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AA9">
        <w:rPr>
          <w:rFonts w:ascii="Times New Roman" w:hAnsi="Times New Roman" w:cs="Times New Roman"/>
          <w:b/>
          <w:bCs/>
          <w:sz w:val="28"/>
          <w:szCs w:val="28"/>
        </w:rPr>
        <w:t>Трудности с видением вдаль.</w:t>
      </w:r>
      <w:r w:rsidR="00FF7AA9" w:rsidRPr="00FF7A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7AA9">
        <w:rPr>
          <w:rFonts w:ascii="Times New Roman" w:hAnsi="Times New Roman" w:cs="Times New Roman"/>
          <w:sz w:val="28"/>
          <w:szCs w:val="28"/>
        </w:rPr>
        <w:t>Ребёнок с КНЗ часто видит только то, что находится совсем близко. Всё, что дальше вытянутой руки, словно исчезает.</w:t>
      </w:r>
      <w:r w:rsidR="00FF7AA9" w:rsidRPr="00FF7AA9">
        <w:rPr>
          <w:rFonts w:ascii="Times New Roman" w:hAnsi="Times New Roman" w:cs="Times New Roman"/>
          <w:sz w:val="28"/>
          <w:szCs w:val="28"/>
        </w:rPr>
        <w:t xml:space="preserve"> </w:t>
      </w:r>
      <w:r w:rsidRPr="00FF7AA9">
        <w:rPr>
          <w:rFonts w:ascii="Times New Roman" w:hAnsi="Times New Roman" w:cs="Times New Roman"/>
          <w:sz w:val="28"/>
          <w:szCs w:val="28"/>
        </w:rPr>
        <w:t>Далёкие предметы становятся «слишком сложными» для восприятия</w:t>
      </w:r>
      <w:r w:rsidR="003D7200">
        <w:rPr>
          <w:rFonts w:ascii="Times New Roman" w:hAnsi="Times New Roman" w:cs="Times New Roman"/>
          <w:sz w:val="28"/>
          <w:szCs w:val="28"/>
        </w:rPr>
        <w:t>.</w:t>
      </w:r>
      <w:r w:rsidR="00FF7AA9">
        <w:rPr>
          <w:rFonts w:ascii="Times New Roman" w:hAnsi="Times New Roman" w:cs="Times New Roman"/>
          <w:sz w:val="28"/>
          <w:szCs w:val="28"/>
        </w:rPr>
        <w:t xml:space="preserve"> </w:t>
      </w:r>
      <w:r w:rsidRPr="00FF7AA9">
        <w:rPr>
          <w:rFonts w:ascii="Times New Roman" w:hAnsi="Times New Roman" w:cs="Times New Roman"/>
          <w:sz w:val="28"/>
          <w:szCs w:val="28"/>
        </w:rPr>
        <w:t xml:space="preserve">Поэтому такие дети часто приближают предметы к лицу </w:t>
      </w:r>
      <w:r w:rsidR="00FF7AA9">
        <w:rPr>
          <w:rFonts w:ascii="Times New Roman" w:hAnsi="Times New Roman" w:cs="Times New Roman"/>
          <w:sz w:val="28"/>
          <w:szCs w:val="28"/>
        </w:rPr>
        <w:t>–</w:t>
      </w:r>
      <w:r w:rsidRPr="00FF7AA9">
        <w:rPr>
          <w:rFonts w:ascii="Times New Roman" w:hAnsi="Times New Roman" w:cs="Times New Roman"/>
          <w:sz w:val="28"/>
          <w:szCs w:val="28"/>
        </w:rPr>
        <w:t xml:space="preserve"> так им проще видеть, различать и понимать.</w:t>
      </w:r>
    </w:p>
    <w:p w14:paraId="24EE41FC" w14:textId="5C610BBE" w:rsidR="00D31B57" w:rsidRPr="00FF7AA9" w:rsidRDefault="00D31B57" w:rsidP="00FF7AA9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F7AA9">
        <w:rPr>
          <w:rFonts w:ascii="Times New Roman" w:hAnsi="Times New Roman" w:cs="Times New Roman"/>
          <w:b/>
          <w:bCs/>
          <w:sz w:val="28"/>
          <w:szCs w:val="28"/>
        </w:rPr>
        <w:t>Атипичные зрительные рефлексы.</w:t>
      </w:r>
    </w:p>
    <w:p w14:paraId="42E4CDFA" w14:textId="67D3D677" w:rsidR="00625E86" w:rsidRDefault="00D31B57" w:rsidP="00FF7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B57">
        <w:rPr>
          <w:rFonts w:ascii="Times New Roman" w:hAnsi="Times New Roman" w:cs="Times New Roman"/>
          <w:sz w:val="28"/>
          <w:szCs w:val="28"/>
        </w:rPr>
        <w:t>В норме ребёнок моргает, когда к его глазам приближают предмет, или</w:t>
      </w:r>
      <w:r w:rsidR="00FF7AA9">
        <w:rPr>
          <w:rFonts w:ascii="Times New Roman" w:hAnsi="Times New Roman" w:cs="Times New Roman"/>
          <w:sz w:val="28"/>
          <w:szCs w:val="28"/>
        </w:rPr>
        <w:t xml:space="preserve"> в</w:t>
      </w:r>
      <w:r w:rsidRPr="00D31B57">
        <w:rPr>
          <w:rFonts w:ascii="Times New Roman" w:hAnsi="Times New Roman" w:cs="Times New Roman"/>
          <w:sz w:val="28"/>
          <w:szCs w:val="28"/>
        </w:rPr>
        <w:t>здрагивает при резком движении перед лицом.</w:t>
      </w:r>
      <w:r w:rsidR="00FF7AA9">
        <w:rPr>
          <w:rFonts w:ascii="Times New Roman" w:hAnsi="Times New Roman" w:cs="Times New Roman"/>
          <w:sz w:val="28"/>
          <w:szCs w:val="28"/>
        </w:rPr>
        <w:t xml:space="preserve"> </w:t>
      </w:r>
      <w:r w:rsidRPr="00D31B57">
        <w:rPr>
          <w:rFonts w:ascii="Times New Roman" w:hAnsi="Times New Roman" w:cs="Times New Roman"/>
          <w:sz w:val="28"/>
          <w:szCs w:val="28"/>
        </w:rPr>
        <w:t>У детей с КНЗ эти реакции могут быть слабыми или вовсе отсутствовать: ребёнок как будто не замечает приближения, хотя физически видит объект.</w:t>
      </w:r>
      <w:r w:rsidR="00FF7A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861665" w14:textId="0313484B" w:rsidR="00D31B57" w:rsidRPr="00C046A5" w:rsidRDefault="00D31B57" w:rsidP="00FF7AA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6A5">
        <w:rPr>
          <w:rFonts w:ascii="Times New Roman" w:hAnsi="Times New Roman" w:cs="Times New Roman"/>
          <w:b/>
          <w:bCs/>
          <w:sz w:val="28"/>
          <w:szCs w:val="28"/>
        </w:rPr>
        <w:t>Трудности с визуальной новизной.</w:t>
      </w:r>
      <w:r w:rsidR="00FF7AA9" w:rsidRPr="00C046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72CF">
        <w:rPr>
          <w:rFonts w:ascii="Times New Roman" w:hAnsi="Times New Roman" w:cs="Times New Roman"/>
          <w:sz w:val="28"/>
          <w:szCs w:val="28"/>
        </w:rPr>
        <w:t>У</w:t>
      </w:r>
      <w:r w:rsidRPr="00C046A5">
        <w:rPr>
          <w:rFonts w:ascii="Times New Roman" w:hAnsi="Times New Roman" w:cs="Times New Roman"/>
          <w:sz w:val="28"/>
          <w:szCs w:val="28"/>
        </w:rPr>
        <w:t xml:space="preserve"> детей с </w:t>
      </w:r>
      <w:r w:rsidR="002C72CF">
        <w:rPr>
          <w:rFonts w:ascii="Times New Roman" w:hAnsi="Times New Roman" w:cs="Times New Roman"/>
          <w:sz w:val="28"/>
          <w:szCs w:val="28"/>
        </w:rPr>
        <w:t>КНЗ</w:t>
      </w:r>
      <w:r w:rsidRPr="00C046A5">
        <w:rPr>
          <w:rFonts w:ascii="Times New Roman" w:hAnsi="Times New Roman" w:cs="Times New Roman"/>
          <w:sz w:val="28"/>
          <w:szCs w:val="28"/>
        </w:rPr>
        <w:t xml:space="preserve"> нов</w:t>
      </w:r>
      <w:r w:rsidR="002C72CF">
        <w:rPr>
          <w:rFonts w:ascii="Times New Roman" w:hAnsi="Times New Roman" w:cs="Times New Roman"/>
          <w:sz w:val="28"/>
          <w:szCs w:val="28"/>
        </w:rPr>
        <w:t>ые предметы</w:t>
      </w:r>
      <w:r w:rsidRPr="00C046A5">
        <w:rPr>
          <w:rFonts w:ascii="Times New Roman" w:hAnsi="Times New Roman" w:cs="Times New Roman"/>
          <w:sz w:val="28"/>
          <w:szCs w:val="28"/>
        </w:rPr>
        <w:t xml:space="preserve"> вызыва</w:t>
      </w:r>
      <w:r w:rsidR="002C72CF">
        <w:rPr>
          <w:rFonts w:ascii="Times New Roman" w:hAnsi="Times New Roman" w:cs="Times New Roman"/>
          <w:sz w:val="28"/>
          <w:szCs w:val="28"/>
        </w:rPr>
        <w:t>ют</w:t>
      </w:r>
      <w:r w:rsidRPr="00C046A5">
        <w:rPr>
          <w:rFonts w:ascii="Times New Roman" w:hAnsi="Times New Roman" w:cs="Times New Roman"/>
          <w:sz w:val="28"/>
          <w:szCs w:val="28"/>
        </w:rPr>
        <w:t xml:space="preserve"> не интерес, а перегрузку.</w:t>
      </w:r>
      <w:r w:rsidR="00C046A5" w:rsidRPr="00C046A5">
        <w:rPr>
          <w:rFonts w:ascii="Times New Roman" w:hAnsi="Times New Roman" w:cs="Times New Roman"/>
          <w:sz w:val="28"/>
          <w:szCs w:val="28"/>
        </w:rPr>
        <w:t xml:space="preserve"> </w:t>
      </w:r>
      <w:r w:rsidRPr="00C046A5">
        <w:rPr>
          <w:rFonts w:ascii="Times New Roman" w:hAnsi="Times New Roman" w:cs="Times New Roman"/>
          <w:sz w:val="28"/>
          <w:szCs w:val="28"/>
        </w:rPr>
        <w:t xml:space="preserve">Они предпочитают знакомые предметы </w:t>
      </w:r>
      <w:r w:rsidR="00C046A5" w:rsidRPr="00C046A5">
        <w:rPr>
          <w:rFonts w:ascii="Times New Roman" w:hAnsi="Times New Roman" w:cs="Times New Roman"/>
          <w:sz w:val="28"/>
          <w:szCs w:val="28"/>
        </w:rPr>
        <w:t>–</w:t>
      </w:r>
      <w:r w:rsidRPr="00C046A5">
        <w:rPr>
          <w:rFonts w:ascii="Times New Roman" w:hAnsi="Times New Roman" w:cs="Times New Roman"/>
          <w:sz w:val="28"/>
          <w:szCs w:val="28"/>
        </w:rPr>
        <w:t xml:space="preserve"> те, которые мозг уже умеет «обрабатывать» без усилий.</w:t>
      </w:r>
      <w:r w:rsidR="00C046A5" w:rsidRPr="00C046A5">
        <w:rPr>
          <w:rFonts w:ascii="Times New Roman" w:hAnsi="Times New Roman" w:cs="Times New Roman"/>
          <w:sz w:val="28"/>
          <w:szCs w:val="28"/>
        </w:rPr>
        <w:t xml:space="preserve"> </w:t>
      </w:r>
      <w:r w:rsidRPr="00C046A5">
        <w:rPr>
          <w:rFonts w:ascii="Times New Roman" w:hAnsi="Times New Roman" w:cs="Times New Roman"/>
          <w:sz w:val="28"/>
          <w:szCs w:val="28"/>
        </w:rPr>
        <w:t>Такой ребёнок может подолгу смотреть на одну и ту же игрушку, игнорируя другие.</w:t>
      </w:r>
      <w:r w:rsidR="00C046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D6AE9" w14:textId="15C91820" w:rsidR="00D31B57" w:rsidRDefault="00D31B57" w:rsidP="00FF7AA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6A5">
        <w:rPr>
          <w:rFonts w:ascii="Times New Roman" w:hAnsi="Times New Roman" w:cs="Times New Roman"/>
          <w:b/>
          <w:bCs/>
          <w:sz w:val="28"/>
          <w:szCs w:val="28"/>
        </w:rPr>
        <w:t>Отсутствие зрительно-моторной координации.</w:t>
      </w:r>
      <w:r w:rsidR="00C046A5" w:rsidRPr="00C046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7AA9" w:rsidRPr="00C046A5">
        <w:rPr>
          <w:rFonts w:ascii="Times New Roman" w:hAnsi="Times New Roman" w:cs="Times New Roman"/>
          <w:sz w:val="28"/>
          <w:szCs w:val="28"/>
        </w:rPr>
        <w:t xml:space="preserve">У детей с </w:t>
      </w:r>
      <w:r w:rsidR="00C046A5" w:rsidRPr="00C046A5">
        <w:rPr>
          <w:rFonts w:ascii="Times New Roman" w:hAnsi="Times New Roman" w:cs="Times New Roman"/>
          <w:sz w:val="28"/>
          <w:szCs w:val="28"/>
        </w:rPr>
        <w:t xml:space="preserve">КНЗ </w:t>
      </w:r>
      <w:r w:rsidR="00FF7AA9" w:rsidRPr="00C046A5">
        <w:rPr>
          <w:rFonts w:ascii="Times New Roman" w:hAnsi="Times New Roman" w:cs="Times New Roman"/>
          <w:sz w:val="28"/>
          <w:szCs w:val="28"/>
        </w:rPr>
        <w:t>зрение и движение часто работают раздельно.</w:t>
      </w:r>
      <w:r w:rsidR="00C046A5" w:rsidRPr="00C046A5">
        <w:rPr>
          <w:rFonts w:ascii="Times New Roman" w:hAnsi="Times New Roman" w:cs="Times New Roman"/>
          <w:sz w:val="28"/>
          <w:szCs w:val="28"/>
        </w:rPr>
        <w:t xml:space="preserve"> </w:t>
      </w:r>
      <w:r w:rsidR="00FF7AA9" w:rsidRPr="00C046A5">
        <w:rPr>
          <w:rFonts w:ascii="Times New Roman" w:hAnsi="Times New Roman" w:cs="Times New Roman"/>
          <w:sz w:val="28"/>
          <w:szCs w:val="28"/>
        </w:rPr>
        <w:t xml:space="preserve">Ребёнок может сначала смотреть на предмет, а потом отводить взгляд и только тогда тянуться к нему </w:t>
      </w:r>
      <w:r w:rsidR="00C046A5" w:rsidRPr="00C046A5">
        <w:rPr>
          <w:rFonts w:ascii="Times New Roman" w:hAnsi="Times New Roman" w:cs="Times New Roman"/>
          <w:sz w:val="28"/>
          <w:szCs w:val="28"/>
        </w:rPr>
        <w:t>–</w:t>
      </w:r>
      <w:r w:rsidR="00FF7AA9" w:rsidRPr="00C046A5">
        <w:rPr>
          <w:rFonts w:ascii="Times New Roman" w:hAnsi="Times New Roman" w:cs="Times New Roman"/>
          <w:sz w:val="28"/>
          <w:szCs w:val="28"/>
        </w:rPr>
        <w:t xml:space="preserve"> или наоборот, сначала искать рукой, а потом смотреть.</w:t>
      </w:r>
      <w:r w:rsidR="00C046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D64DB3" w14:textId="47FCB940" w:rsidR="00D17131" w:rsidRPr="00D17131" w:rsidRDefault="00D17131" w:rsidP="00D171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131">
        <w:rPr>
          <w:rFonts w:ascii="Times New Roman" w:hAnsi="Times New Roman" w:cs="Times New Roman"/>
          <w:b/>
          <w:bCs/>
          <w:sz w:val="28"/>
          <w:szCs w:val="28"/>
        </w:rPr>
        <w:t>Образовательные потребности детей с КНЗ</w:t>
      </w:r>
    </w:p>
    <w:p w14:paraId="77E51144" w14:textId="6CD9C751" w:rsidR="00D17131" w:rsidRDefault="00D17131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31">
        <w:rPr>
          <w:rFonts w:ascii="Times New Roman" w:hAnsi="Times New Roman" w:cs="Times New Roman"/>
          <w:sz w:val="28"/>
          <w:szCs w:val="28"/>
        </w:rPr>
        <w:t>Ребёнок с корковыми нарушениями зрения нуждается не только в адаптации учебных материалов, но и в глубокой индивидуализации образовательного маршрута, который учитывает особенности его восприятия, обработки и использования зрительной 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131">
        <w:rPr>
          <w:rFonts w:ascii="Times New Roman" w:hAnsi="Times New Roman" w:cs="Times New Roman"/>
          <w:sz w:val="28"/>
          <w:szCs w:val="28"/>
        </w:rPr>
        <w:t>Главная цель образования для таких детей</w:t>
      </w:r>
      <w:r w:rsidR="00B166C6">
        <w:rPr>
          <w:rFonts w:ascii="Times New Roman" w:hAnsi="Times New Roman" w:cs="Times New Roman"/>
          <w:sz w:val="28"/>
          <w:szCs w:val="28"/>
        </w:rPr>
        <w:t xml:space="preserve"> – </w:t>
      </w:r>
      <w:r w:rsidRPr="00D17131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эффективных путей познания, доступных ребёнку с учётом его </w:t>
      </w:r>
      <w:r w:rsidR="00B166C6">
        <w:rPr>
          <w:rFonts w:ascii="Times New Roman" w:hAnsi="Times New Roman" w:cs="Times New Roman"/>
          <w:sz w:val="28"/>
          <w:szCs w:val="28"/>
        </w:rPr>
        <w:t>особенностей зрительного восприятия</w:t>
      </w:r>
      <w:r w:rsidRPr="00D17131">
        <w:rPr>
          <w:rFonts w:ascii="Times New Roman" w:hAnsi="Times New Roman" w:cs="Times New Roman"/>
          <w:sz w:val="28"/>
          <w:szCs w:val="28"/>
        </w:rPr>
        <w:t>.</w:t>
      </w:r>
    </w:p>
    <w:p w14:paraId="1B1C9B5F" w14:textId="4B3CD5DB" w:rsidR="00D17131" w:rsidRPr="00D17131" w:rsidRDefault="00D17131" w:rsidP="0020235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7131">
        <w:rPr>
          <w:rFonts w:ascii="Times New Roman" w:hAnsi="Times New Roman" w:cs="Times New Roman"/>
          <w:b/>
          <w:bCs/>
          <w:sz w:val="28"/>
          <w:szCs w:val="28"/>
        </w:rPr>
        <w:t>Ключевые образовательные потребности включают:</w:t>
      </w:r>
    </w:p>
    <w:p w14:paraId="012EF804" w14:textId="7CD46034" w:rsidR="00D17131" w:rsidRPr="00D66893" w:rsidRDefault="00D17131" w:rsidP="00D6689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893">
        <w:rPr>
          <w:rFonts w:ascii="Times New Roman" w:hAnsi="Times New Roman" w:cs="Times New Roman"/>
          <w:sz w:val="28"/>
          <w:szCs w:val="28"/>
        </w:rPr>
        <w:t xml:space="preserve">Создание доступной и предсказуемой </w:t>
      </w:r>
      <w:r w:rsidR="00B166C6" w:rsidRPr="00D66893">
        <w:rPr>
          <w:rFonts w:ascii="Times New Roman" w:hAnsi="Times New Roman" w:cs="Times New Roman"/>
          <w:sz w:val="28"/>
          <w:szCs w:val="28"/>
        </w:rPr>
        <w:t>визуальной</w:t>
      </w:r>
      <w:r w:rsidRPr="00D66893">
        <w:rPr>
          <w:rFonts w:ascii="Times New Roman" w:hAnsi="Times New Roman" w:cs="Times New Roman"/>
          <w:sz w:val="28"/>
          <w:szCs w:val="28"/>
        </w:rPr>
        <w:t xml:space="preserve"> среды.</w:t>
      </w:r>
    </w:p>
    <w:p w14:paraId="359BF37D" w14:textId="63E408AF" w:rsidR="00D17131" w:rsidRPr="00D66893" w:rsidRDefault="00D17131" w:rsidP="00D6689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893">
        <w:rPr>
          <w:rFonts w:ascii="Times New Roman" w:hAnsi="Times New Roman" w:cs="Times New Roman"/>
          <w:sz w:val="28"/>
          <w:szCs w:val="28"/>
        </w:rPr>
        <w:t xml:space="preserve">Обеспечение комфортного темпа восприятия и обучения </w:t>
      </w:r>
    </w:p>
    <w:p w14:paraId="46E090F9" w14:textId="77777777" w:rsidR="00B166C6" w:rsidRPr="00D66893" w:rsidRDefault="00B166C6" w:rsidP="00D66893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893">
        <w:rPr>
          <w:rFonts w:ascii="Times New Roman" w:hAnsi="Times New Roman" w:cs="Times New Roman"/>
          <w:sz w:val="28"/>
          <w:szCs w:val="28"/>
        </w:rPr>
        <w:t xml:space="preserve">Эмоциональная поддержка </w:t>
      </w:r>
    </w:p>
    <w:p w14:paraId="7DF904E5" w14:textId="77777777" w:rsidR="00B166C6" w:rsidRPr="00D66893" w:rsidRDefault="00B166C6" w:rsidP="00D66893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893">
        <w:rPr>
          <w:rFonts w:ascii="Times New Roman" w:hAnsi="Times New Roman" w:cs="Times New Roman"/>
          <w:sz w:val="28"/>
          <w:szCs w:val="28"/>
        </w:rPr>
        <w:t>Паузы и наблюдение за утомлением</w:t>
      </w:r>
    </w:p>
    <w:p w14:paraId="06708834" w14:textId="1811CD2D" w:rsidR="00B166C6" w:rsidRPr="00D66893" w:rsidRDefault="00B166C6" w:rsidP="00D66893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893">
        <w:rPr>
          <w:rFonts w:ascii="Times New Roman" w:hAnsi="Times New Roman" w:cs="Times New Roman"/>
          <w:sz w:val="28"/>
          <w:szCs w:val="28"/>
        </w:rPr>
        <w:t>Поддержка активности и инициативы</w:t>
      </w:r>
    </w:p>
    <w:p w14:paraId="72F1C8AB" w14:textId="77777777" w:rsidR="00B166C6" w:rsidRPr="00D66893" w:rsidRDefault="00B166C6" w:rsidP="00D66893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893">
        <w:rPr>
          <w:rFonts w:ascii="Times New Roman" w:hAnsi="Times New Roman" w:cs="Times New Roman"/>
          <w:sz w:val="28"/>
          <w:szCs w:val="28"/>
        </w:rPr>
        <w:t>Командный подход: родители и специалисты вместе</w:t>
      </w:r>
    </w:p>
    <w:p w14:paraId="28EA6DB6" w14:textId="77777777" w:rsidR="00B166C6" w:rsidRDefault="00B166C6" w:rsidP="002023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C077E" w14:textId="681FD991" w:rsidR="00D31B57" w:rsidRPr="002C72CF" w:rsidRDefault="00155384" w:rsidP="002023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2CF">
        <w:rPr>
          <w:rFonts w:ascii="Times New Roman" w:hAnsi="Times New Roman" w:cs="Times New Roman"/>
          <w:b/>
          <w:bCs/>
          <w:sz w:val="28"/>
          <w:szCs w:val="28"/>
        </w:rPr>
        <w:t>Стратегии коррекционно-развивающей работы</w:t>
      </w:r>
    </w:p>
    <w:p w14:paraId="5822885E" w14:textId="48B1C1B1" w:rsidR="002C72CF" w:rsidRDefault="002C72CF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CF">
        <w:rPr>
          <w:rFonts w:ascii="Times New Roman" w:hAnsi="Times New Roman" w:cs="Times New Roman"/>
          <w:sz w:val="28"/>
          <w:szCs w:val="28"/>
        </w:rPr>
        <w:t xml:space="preserve">Эффективная коррекционно-развивающая работа включает несколько стратегических направлений: создание доступной визуальной среды, применение мультисенсорного </w:t>
      </w:r>
      <w:r w:rsidRPr="002C72CF">
        <w:rPr>
          <w:rFonts w:ascii="Times New Roman" w:hAnsi="Times New Roman" w:cs="Times New Roman"/>
          <w:sz w:val="28"/>
          <w:szCs w:val="28"/>
        </w:rPr>
        <w:lastRenderedPageBreak/>
        <w:t>подхода, развитие базовых зрительных функций, формирование зрительно-моторной координации и развитие визуального анализа и мышления.</w:t>
      </w:r>
    </w:p>
    <w:p w14:paraId="0E0CA878" w14:textId="10231BEB" w:rsidR="00155384" w:rsidRPr="00155384" w:rsidRDefault="00155384" w:rsidP="00202356">
      <w:pPr>
        <w:pStyle w:val="a7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384">
        <w:rPr>
          <w:rFonts w:ascii="Times New Roman" w:hAnsi="Times New Roman" w:cs="Times New Roman"/>
          <w:b/>
          <w:bCs/>
          <w:sz w:val="28"/>
          <w:szCs w:val="28"/>
        </w:rPr>
        <w:t>Принципы доступной визуальной среды</w:t>
      </w:r>
    </w:p>
    <w:p w14:paraId="55CB5FDE" w14:textId="231CA92F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 xml:space="preserve">Создание визуально доступной среды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45FA4">
        <w:rPr>
          <w:rFonts w:ascii="Times New Roman" w:hAnsi="Times New Roman" w:cs="Times New Roman"/>
          <w:sz w:val="28"/>
          <w:szCs w:val="28"/>
        </w:rPr>
        <w:t xml:space="preserve"> первый и ключевой шаг при организации помощи ребёнку с КНЗ. Такая среда облегчает восприятие, повышает безопасность и формирует уверенность в собственных действиях.</w:t>
      </w:r>
    </w:p>
    <w:p w14:paraId="6F8CFF34" w14:textId="5FE13BBC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730">
        <w:rPr>
          <w:rFonts w:ascii="Times New Roman" w:hAnsi="Times New Roman" w:cs="Times New Roman"/>
          <w:b/>
          <w:bCs/>
          <w:sz w:val="28"/>
          <w:szCs w:val="28"/>
        </w:rPr>
        <w:t xml:space="preserve">Контраст </w:t>
      </w:r>
      <w:r w:rsidRPr="00145FA4">
        <w:rPr>
          <w:rFonts w:ascii="Times New Roman" w:hAnsi="Times New Roman" w:cs="Times New Roman"/>
          <w:sz w:val="28"/>
          <w:szCs w:val="28"/>
        </w:rPr>
        <w:t>Для ребёнка с нарушением зрения мир может быть «размытым» и неструктурированным. Чёткий контраст помогает выделить предмет из фона.</w:t>
      </w:r>
    </w:p>
    <w:p w14:paraId="0F2771B1" w14:textId="0BDE75D7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 xml:space="preserve">Пример: </w:t>
      </w:r>
      <w:r w:rsidR="00D11730">
        <w:rPr>
          <w:rFonts w:ascii="Times New Roman" w:hAnsi="Times New Roman" w:cs="Times New Roman"/>
          <w:sz w:val="28"/>
          <w:szCs w:val="28"/>
        </w:rPr>
        <w:t>белая</w:t>
      </w:r>
      <w:r w:rsidRPr="00145FA4">
        <w:rPr>
          <w:rFonts w:ascii="Times New Roman" w:hAnsi="Times New Roman" w:cs="Times New Roman"/>
          <w:sz w:val="28"/>
          <w:szCs w:val="28"/>
        </w:rPr>
        <w:t xml:space="preserve"> игрушка на </w:t>
      </w:r>
      <w:r w:rsidR="00D11730">
        <w:rPr>
          <w:rFonts w:ascii="Times New Roman" w:hAnsi="Times New Roman" w:cs="Times New Roman"/>
          <w:sz w:val="28"/>
          <w:szCs w:val="28"/>
        </w:rPr>
        <w:t>черном</w:t>
      </w:r>
      <w:r w:rsidRPr="00145FA4">
        <w:rPr>
          <w:rFonts w:ascii="Times New Roman" w:hAnsi="Times New Roman" w:cs="Times New Roman"/>
          <w:sz w:val="28"/>
          <w:szCs w:val="28"/>
        </w:rPr>
        <w:t xml:space="preserve"> столе видна гораздо лучше, чем на пёстром ковре.</w:t>
      </w:r>
    </w:p>
    <w:p w14:paraId="21307058" w14:textId="7F52D6EF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>Использование насыщенных цветов, контуров, рамок, обводки помогает ребёнку быстрее распознать объект и удержать на нём внимание.</w:t>
      </w:r>
      <w:r w:rsidR="00D11730">
        <w:rPr>
          <w:rFonts w:ascii="Times New Roman" w:hAnsi="Times New Roman" w:cs="Times New Roman"/>
          <w:sz w:val="28"/>
          <w:szCs w:val="28"/>
        </w:rPr>
        <w:t xml:space="preserve"> </w:t>
      </w:r>
      <w:r w:rsidRPr="00145FA4">
        <w:rPr>
          <w:rFonts w:ascii="Times New Roman" w:hAnsi="Times New Roman" w:cs="Times New Roman"/>
          <w:sz w:val="28"/>
          <w:szCs w:val="28"/>
        </w:rPr>
        <w:t xml:space="preserve">Контрастность особенно важна в бытовых предметах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45FA4">
        <w:rPr>
          <w:rFonts w:ascii="Times New Roman" w:hAnsi="Times New Roman" w:cs="Times New Roman"/>
          <w:sz w:val="28"/>
          <w:szCs w:val="28"/>
        </w:rPr>
        <w:t xml:space="preserve"> игрушках, посуде, одежде, книгах.</w:t>
      </w:r>
    </w:p>
    <w:p w14:paraId="657B3350" w14:textId="77777777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730">
        <w:rPr>
          <w:rFonts w:ascii="Times New Roman" w:hAnsi="Times New Roman" w:cs="Times New Roman"/>
          <w:b/>
          <w:bCs/>
          <w:sz w:val="28"/>
          <w:szCs w:val="28"/>
        </w:rPr>
        <w:t>Освещение</w:t>
      </w:r>
      <w:r w:rsidRPr="00145FA4">
        <w:rPr>
          <w:rFonts w:ascii="Times New Roman" w:hAnsi="Times New Roman" w:cs="Times New Roman"/>
          <w:sz w:val="28"/>
          <w:szCs w:val="28"/>
        </w:rPr>
        <w:t xml:space="preserve"> усиливает эффект контраста, однако чрезмерная яркость, блики и тени могут вызывать утомление или дезориентацию.</w:t>
      </w:r>
    </w:p>
    <w:p w14:paraId="426C7893" w14:textId="77777777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>Необходимо подобрать индивидуальный световой режим:</w:t>
      </w:r>
    </w:p>
    <w:p w14:paraId="565A8A8C" w14:textId="59ED5133" w:rsidR="00145FA4" w:rsidRPr="00145FA4" w:rsidRDefault="00D66893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893">
        <w:rPr>
          <w:rFonts w:ascii="Times New Roman" w:hAnsi="Times New Roman" w:cs="Times New Roman"/>
          <w:sz w:val="28"/>
          <w:szCs w:val="28"/>
        </w:rPr>
        <w:t>–</w:t>
      </w:r>
      <w:r w:rsidR="00145FA4" w:rsidRPr="00145FA4">
        <w:rPr>
          <w:rFonts w:ascii="Times New Roman" w:hAnsi="Times New Roman" w:cs="Times New Roman"/>
          <w:sz w:val="28"/>
          <w:szCs w:val="28"/>
        </w:rPr>
        <w:t xml:space="preserve"> мягкий рассеянный свет вместо прямого;</w:t>
      </w:r>
    </w:p>
    <w:p w14:paraId="6A821352" w14:textId="6B3A5E6D" w:rsidR="00145FA4" w:rsidRPr="00145FA4" w:rsidRDefault="00D66893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893">
        <w:rPr>
          <w:rFonts w:ascii="Times New Roman" w:hAnsi="Times New Roman" w:cs="Times New Roman"/>
          <w:sz w:val="28"/>
          <w:szCs w:val="28"/>
        </w:rPr>
        <w:t>–</w:t>
      </w:r>
      <w:r w:rsidR="00145FA4" w:rsidRPr="00145FA4">
        <w:rPr>
          <w:rFonts w:ascii="Times New Roman" w:hAnsi="Times New Roman" w:cs="Times New Roman"/>
          <w:sz w:val="28"/>
          <w:szCs w:val="28"/>
        </w:rPr>
        <w:t xml:space="preserve"> несколько регулируемых источников вместо одной верхней лампы;</w:t>
      </w:r>
    </w:p>
    <w:p w14:paraId="1B2C114D" w14:textId="5FFA3838" w:rsidR="00145FA4" w:rsidRPr="00145FA4" w:rsidRDefault="00D66893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893">
        <w:rPr>
          <w:rFonts w:ascii="Times New Roman" w:hAnsi="Times New Roman" w:cs="Times New Roman"/>
          <w:sz w:val="28"/>
          <w:szCs w:val="28"/>
        </w:rPr>
        <w:t>–</w:t>
      </w:r>
      <w:r w:rsidR="00145FA4" w:rsidRPr="00145FA4">
        <w:rPr>
          <w:rFonts w:ascii="Times New Roman" w:hAnsi="Times New Roman" w:cs="Times New Roman"/>
          <w:sz w:val="28"/>
          <w:szCs w:val="28"/>
        </w:rPr>
        <w:t xml:space="preserve"> тёплые оттенки света вместо холодных белых.</w:t>
      </w:r>
    </w:p>
    <w:p w14:paraId="3A921ACB" w14:textId="77777777" w:rsidR="00145FA4" w:rsidRPr="00D11730" w:rsidRDefault="00145FA4" w:rsidP="0020235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1730">
        <w:rPr>
          <w:rFonts w:ascii="Times New Roman" w:hAnsi="Times New Roman" w:cs="Times New Roman"/>
          <w:b/>
          <w:bCs/>
          <w:sz w:val="28"/>
          <w:szCs w:val="28"/>
        </w:rPr>
        <w:t>Минимум визуального шума</w:t>
      </w:r>
    </w:p>
    <w:p w14:paraId="22EB4ABB" w14:textId="77777777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>Ребёнку с КНЗ сложно выделять главное среди множества раздражителей. Поэтому пространство должно быть упрощённым и структурированным:</w:t>
      </w:r>
    </w:p>
    <w:p w14:paraId="379EAFB7" w14:textId="07050308" w:rsidR="00145FA4" w:rsidRPr="00145FA4" w:rsidRDefault="00D66893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893">
        <w:rPr>
          <w:rFonts w:ascii="Times New Roman" w:hAnsi="Times New Roman" w:cs="Times New Roman"/>
          <w:sz w:val="28"/>
          <w:szCs w:val="28"/>
        </w:rPr>
        <w:t>–</w:t>
      </w:r>
      <w:r w:rsidR="00145FA4" w:rsidRPr="00145FA4">
        <w:rPr>
          <w:rFonts w:ascii="Times New Roman" w:hAnsi="Times New Roman" w:cs="Times New Roman"/>
          <w:sz w:val="28"/>
          <w:szCs w:val="28"/>
        </w:rPr>
        <w:t xml:space="preserve"> однотонные поверхности;</w:t>
      </w:r>
    </w:p>
    <w:p w14:paraId="5DC7D9C4" w14:textId="05070E93" w:rsidR="00145FA4" w:rsidRPr="00145FA4" w:rsidRDefault="00D66893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893">
        <w:rPr>
          <w:rFonts w:ascii="Times New Roman" w:hAnsi="Times New Roman" w:cs="Times New Roman"/>
          <w:sz w:val="28"/>
          <w:szCs w:val="28"/>
        </w:rPr>
        <w:t>–</w:t>
      </w:r>
      <w:r w:rsidR="00145FA4" w:rsidRPr="00145FA4">
        <w:rPr>
          <w:rFonts w:ascii="Times New Roman" w:hAnsi="Times New Roman" w:cs="Times New Roman"/>
          <w:sz w:val="28"/>
          <w:szCs w:val="28"/>
        </w:rPr>
        <w:t xml:space="preserve"> минимальное количество предметов в поле зрения;</w:t>
      </w:r>
    </w:p>
    <w:p w14:paraId="56FA2FAF" w14:textId="3D8ED3A0" w:rsidR="00145FA4" w:rsidRPr="00145FA4" w:rsidRDefault="00D66893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89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FA4" w:rsidRPr="00145FA4">
        <w:rPr>
          <w:rFonts w:ascii="Times New Roman" w:hAnsi="Times New Roman" w:cs="Times New Roman"/>
          <w:sz w:val="28"/>
          <w:szCs w:val="28"/>
        </w:rPr>
        <w:t>чёткая организация пространства.</w:t>
      </w:r>
    </w:p>
    <w:p w14:paraId="57043399" w14:textId="2761151B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 xml:space="preserve">Даже простые решения </w:t>
      </w:r>
      <w:r w:rsidR="00D66893" w:rsidRPr="00D66893">
        <w:rPr>
          <w:rFonts w:ascii="Times New Roman" w:hAnsi="Times New Roman" w:cs="Times New Roman"/>
          <w:sz w:val="28"/>
          <w:szCs w:val="28"/>
        </w:rPr>
        <w:t>–</w:t>
      </w:r>
      <w:r w:rsidRPr="00145FA4">
        <w:rPr>
          <w:rFonts w:ascii="Times New Roman" w:hAnsi="Times New Roman" w:cs="Times New Roman"/>
          <w:sz w:val="28"/>
          <w:szCs w:val="28"/>
        </w:rPr>
        <w:t xml:space="preserve"> коврик контрастного цвета под игрушкой или однотонная подложка под учебным материалом </w:t>
      </w:r>
      <w:r w:rsidR="00D66893" w:rsidRPr="00D66893">
        <w:rPr>
          <w:rFonts w:ascii="Times New Roman" w:hAnsi="Times New Roman" w:cs="Times New Roman"/>
          <w:sz w:val="28"/>
          <w:szCs w:val="28"/>
        </w:rPr>
        <w:t>–</w:t>
      </w:r>
      <w:r w:rsidRPr="00145FA4">
        <w:rPr>
          <w:rFonts w:ascii="Times New Roman" w:hAnsi="Times New Roman" w:cs="Times New Roman"/>
          <w:sz w:val="28"/>
          <w:szCs w:val="28"/>
        </w:rPr>
        <w:t xml:space="preserve"> значительно облегчают восприятие.</w:t>
      </w:r>
    </w:p>
    <w:p w14:paraId="43F1C4DB" w14:textId="77777777" w:rsidR="00145FA4" w:rsidRPr="00D11730" w:rsidRDefault="00145FA4" w:rsidP="0020235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1730">
        <w:rPr>
          <w:rFonts w:ascii="Times New Roman" w:hAnsi="Times New Roman" w:cs="Times New Roman"/>
          <w:b/>
          <w:bCs/>
          <w:sz w:val="28"/>
          <w:szCs w:val="28"/>
        </w:rPr>
        <w:t>Размер, расстояние и расположение</w:t>
      </w:r>
    </w:p>
    <w:p w14:paraId="44C35CAC" w14:textId="0F8CDC27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>Материалы предъявляются в зоне комфортного восприятия. Объекты крупные, расположены ближе и в предпочтительных зонах зрения.</w:t>
      </w:r>
      <w:r w:rsidR="00D11730">
        <w:rPr>
          <w:rFonts w:ascii="Times New Roman" w:hAnsi="Times New Roman" w:cs="Times New Roman"/>
          <w:sz w:val="28"/>
          <w:szCs w:val="28"/>
        </w:rPr>
        <w:t xml:space="preserve"> </w:t>
      </w:r>
      <w:r w:rsidRPr="00145FA4">
        <w:rPr>
          <w:rFonts w:ascii="Times New Roman" w:hAnsi="Times New Roman" w:cs="Times New Roman"/>
          <w:sz w:val="28"/>
          <w:szCs w:val="28"/>
        </w:rPr>
        <w:t xml:space="preserve">Организация пространства должна быть постоянной и предсказуемой </w:t>
      </w:r>
      <w:r w:rsidR="00D66893" w:rsidRPr="00D66893">
        <w:rPr>
          <w:rFonts w:ascii="Times New Roman" w:hAnsi="Times New Roman" w:cs="Times New Roman"/>
          <w:sz w:val="28"/>
          <w:szCs w:val="28"/>
        </w:rPr>
        <w:t>–</w:t>
      </w:r>
      <w:r w:rsidRPr="00145FA4">
        <w:rPr>
          <w:rFonts w:ascii="Times New Roman" w:hAnsi="Times New Roman" w:cs="Times New Roman"/>
          <w:sz w:val="28"/>
          <w:szCs w:val="28"/>
        </w:rPr>
        <w:t xml:space="preserve"> ребёнок должен знать, где что лежит и как добраться до нужного предмета.</w:t>
      </w:r>
    </w:p>
    <w:p w14:paraId="0EE8EC92" w14:textId="77777777" w:rsidR="00145FA4" w:rsidRPr="00145FA4" w:rsidRDefault="00145FA4" w:rsidP="002023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1730">
        <w:rPr>
          <w:rFonts w:ascii="Times New Roman" w:hAnsi="Times New Roman" w:cs="Times New Roman"/>
          <w:b/>
          <w:bCs/>
          <w:sz w:val="28"/>
          <w:szCs w:val="28"/>
        </w:rPr>
        <w:t>2. Мультисенсорный подход и сенсорное «якорение»</w:t>
      </w:r>
    </w:p>
    <w:p w14:paraId="060ADB66" w14:textId="32646227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>Мультисенсорный подход предполагает использование нескольких органов чувств одновременно: зрения, слуха, осязания, движения, обоняния, вкуса.</w:t>
      </w:r>
      <w:r w:rsidR="00D11730">
        <w:rPr>
          <w:rFonts w:ascii="Times New Roman" w:hAnsi="Times New Roman" w:cs="Times New Roman"/>
          <w:sz w:val="28"/>
          <w:szCs w:val="28"/>
        </w:rPr>
        <w:t xml:space="preserve"> </w:t>
      </w:r>
      <w:r w:rsidRPr="00145FA4">
        <w:rPr>
          <w:rFonts w:ascii="Times New Roman" w:hAnsi="Times New Roman" w:cs="Times New Roman"/>
          <w:sz w:val="28"/>
          <w:szCs w:val="28"/>
        </w:rPr>
        <w:t>Это компенсирует ограниченные зрительные возможности, помогает формировать устойчивые представления и снижает когнитивную нагрузку.</w:t>
      </w:r>
    </w:p>
    <w:p w14:paraId="42281ABE" w14:textId="170B4FE9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lastRenderedPageBreak/>
        <w:t xml:space="preserve">Каждое чувство подкрепляет другое: ребёнок не просто «смотрит» </w:t>
      </w:r>
      <w:r w:rsidR="00D66893" w:rsidRPr="00D66893">
        <w:rPr>
          <w:rFonts w:ascii="Times New Roman" w:hAnsi="Times New Roman" w:cs="Times New Roman"/>
          <w:sz w:val="28"/>
          <w:szCs w:val="28"/>
        </w:rPr>
        <w:t>–</w:t>
      </w:r>
      <w:r w:rsidRPr="00145FA4">
        <w:rPr>
          <w:rFonts w:ascii="Times New Roman" w:hAnsi="Times New Roman" w:cs="Times New Roman"/>
          <w:sz w:val="28"/>
          <w:szCs w:val="28"/>
        </w:rPr>
        <w:t xml:space="preserve"> он ощущает, слышит, двигается, создавая целостный образ.</w:t>
      </w:r>
    </w:p>
    <w:p w14:paraId="1796CBFC" w14:textId="77777777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>Например, изучая форму круга, ребёнок:</w:t>
      </w:r>
    </w:p>
    <w:p w14:paraId="0F1C37AD" w14:textId="42AE0282" w:rsidR="00145FA4" w:rsidRPr="00145FA4" w:rsidRDefault="00D66893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893">
        <w:rPr>
          <w:rFonts w:ascii="Times New Roman" w:hAnsi="Times New Roman" w:cs="Times New Roman"/>
          <w:sz w:val="28"/>
          <w:szCs w:val="28"/>
        </w:rPr>
        <w:t>–</w:t>
      </w:r>
      <w:r w:rsidR="00145FA4" w:rsidRPr="00145FA4">
        <w:rPr>
          <w:rFonts w:ascii="Times New Roman" w:hAnsi="Times New Roman" w:cs="Times New Roman"/>
          <w:sz w:val="28"/>
          <w:szCs w:val="28"/>
        </w:rPr>
        <w:t xml:space="preserve"> трогает гладкий обруч,</w:t>
      </w:r>
    </w:p>
    <w:p w14:paraId="48909302" w14:textId="3B6A8F30" w:rsidR="00145FA4" w:rsidRPr="00145FA4" w:rsidRDefault="00D66893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893">
        <w:rPr>
          <w:rFonts w:ascii="Times New Roman" w:hAnsi="Times New Roman" w:cs="Times New Roman"/>
          <w:sz w:val="28"/>
          <w:szCs w:val="28"/>
        </w:rPr>
        <w:t>–</w:t>
      </w:r>
      <w:r w:rsidR="00145FA4" w:rsidRPr="00145FA4">
        <w:rPr>
          <w:rFonts w:ascii="Times New Roman" w:hAnsi="Times New Roman" w:cs="Times New Roman"/>
          <w:sz w:val="28"/>
          <w:szCs w:val="28"/>
        </w:rPr>
        <w:t xml:space="preserve"> катает мяч,</w:t>
      </w:r>
    </w:p>
    <w:p w14:paraId="6D647F2D" w14:textId="725024B5" w:rsidR="00145FA4" w:rsidRPr="00145FA4" w:rsidRDefault="00D66893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893">
        <w:rPr>
          <w:rFonts w:ascii="Times New Roman" w:hAnsi="Times New Roman" w:cs="Times New Roman"/>
          <w:sz w:val="28"/>
          <w:szCs w:val="28"/>
        </w:rPr>
        <w:t>–</w:t>
      </w:r>
      <w:r w:rsidR="00145FA4" w:rsidRPr="00145FA4">
        <w:rPr>
          <w:rFonts w:ascii="Times New Roman" w:hAnsi="Times New Roman" w:cs="Times New Roman"/>
          <w:sz w:val="28"/>
          <w:szCs w:val="28"/>
        </w:rPr>
        <w:t xml:space="preserve"> слушает песенку про колёсико,</w:t>
      </w:r>
    </w:p>
    <w:p w14:paraId="436FDE2E" w14:textId="1C7FFF18" w:rsidR="00145FA4" w:rsidRPr="00145FA4" w:rsidRDefault="00D66893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893">
        <w:rPr>
          <w:rFonts w:ascii="Times New Roman" w:hAnsi="Times New Roman" w:cs="Times New Roman"/>
          <w:sz w:val="28"/>
          <w:szCs w:val="28"/>
        </w:rPr>
        <w:t>–</w:t>
      </w:r>
      <w:r w:rsidR="00145FA4" w:rsidRPr="00145FA4">
        <w:rPr>
          <w:rFonts w:ascii="Times New Roman" w:hAnsi="Times New Roman" w:cs="Times New Roman"/>
          <w:sz w:val="28"/>
          <w:szCs w:val="28"/>
        </w:rPr>
        <w:t xml:space="preserve"> рассматривает контрастное изображение круга.</w:t>
      </w:r>
    </w:p>
    <w:p w14:paraId="5AEC8602" w14:textId="2311967F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 xml:space="preserve">Тактильное и </w:t>
      </w:r>
      <w:r w:rsidR="00D66893" w:rsidRPr="00145FA4">
        <w:rPr>
          <w:rFonts w:ascii="Times New Roman" w:hAnsi="Times New Roman" w:cs="Times New Roman"/>
          <w:sz w:val="28"/>
          <w:szCs w:val="28"/>
        </w:rPr>
        <w:t>двигательное</w:t>
      </w:r>
      <w:r w:rsidRPr="00145FA4">
        <w:rPr>
          <w:rFonts w:ascii="Times New Roman" w:hAnsi="Times New Roman" w:cs="Times New Roman"/>
          <w:sz w:val="28"/>
          <w:szCs w:val="28"/>
        </w:rPr>
        <w:t xml:space="preserve"> впечатление становится сенсорным «якорем», который помогает узнавать и запоминать зрительный образ.</w:t>
      </w:r>
      <w:r w:rsidR="00D11730">
        <w:rPr>
          <w:rFonts w:ascii="Times New Roman" w:hAnsi="Times New Roman" w:cs="Times New Roman"/>
          <w:sz w:val="28"/>
          <w:szCs w:val="28"/>
        </w:rPr>
        <w:t xml:space="preserve"> </w:t>
      </w:r>
      <w:r w:rsidRPr="00145FA4">
        <w:rPr>
          <w:rFonts w:ascii="Times New Roman" w:hAnsi="Times New Roman" w:cs="Times New Roman"/>
          <w:sz w:val="28"/>
          <w:szCs w:val="28"/>
        </w:rPr>
        <w:t xml:space="preserve">Сенсорное «якорение» </w:t>
      </w:r>
      <w:r w:rsidR="00D66893" w:rsidRPr="00D66893">
        <w:rPr>
          <w:rFonts w:ascii="Times New Roman" w:hAnsi="Times New Roman" w:cs="Times New Roman"/>
          <w:sz w:val="28"/>
          <w:szCs w:val="28"/>
        </w:rPr>
        <w:t>–</w:t>
      </w:r>
      <w:r w:rsidRPr="00145FA4">
        <w:rPr>
          <w:rFonts w:ascii="Times New Roman" w:hAnsi="Times New Roman" w:cs="Times New Roman"/>
          <w:sz w:val="28"/>
          <w:szCs w:val="28"/>
        </w:rPr>
        <w:t xml:space="preserve"> это использование знакомого ощущения в качестве предсказуемого сигнала.</w:t>
      </w:r>
    </w:p>
    <w:p w14:paraId="63B13C7C" w14:textId="6B6BC074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>Мягкий мяч в руках, короткая мелодия или запах эфирного масла могут служить сигналом «сейчас начнётся занятие»</w:t>
      </w:r>
      <w:r w:rsidR="00D11730">
        <w:rPr>
          <w:rFonts w:ascii="Times New Roman" w:hAnsi="Times New Roman" w:cs="Times New Roman"/>
          <w:sz w:val="28"/>
          <w:szCs w:val="28"/>
        </w:rPr>
        <w:t xml:space="preserve">. </w:t>
      </w:r>
      <w:r w:rsidRPr="00145FA4">
        <w:rPr>
          <w:rFonts w:ascii="Times New Roman" w:hAnsi="Times New Roman" w:cs="Times New Roman"/>
          <w:sz w:val="28"/>
          <w:szCs w:val="28"/>
        </w:rPr>
        <w:t>Это снижает тревожность, концентрирует внимание и помогает мозгу активировать нужные сенсорные каналы.</w:t>
      </w:r>
    </w:p>
    <w:p w14:paraId="08A04BBF" w14:textId="77777777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>В повседневной жизни якоря помогают ориентироваться в пространстве:</w:t>
      </w:r>
    </w:p>
    <w:p w14:paraId="08868B0C" w14:textId="3E2F0307" w:rsidR="00145FA4" w:rsidRPr="00145FA4" w:rsidRDefault="00D66893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893">
        <w:rPr>
          <w:rFonts w:ascii="Times New Roman" w:hAnsi="Times New Roman" w:cs="Times New Roman"/>
          <w:sz w:val="28"/>
          <w:szCs w:val="28"/>
        </w:rPr>
        <w:t>–</w:t>
      </w:r>
      <w:r w:rsidR="00145FA4" w:rsidRPr="00145FA4">
        <w:rPr>
          <w:rFonts w:ascii="Times New Roman" w:hAnsi="Times New Roman" w:cs="Times New Roman"/>
          <w:sz w:val="28"/>
          <w:szCs w:val="28"/>
        </w:rPr>
        <w:t xml:space="preserve"> звук колокольчика при открытии двери;</w:t>
      </w:r>
    </w:p>
    <w:p w14:paraId="2C9108BA" w14:textId="1B371619" w:rsidR="00145FA4" w:rsidRPr="00145FA4" w:rsidRDefault="00D66893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893">
        <w:rPr>
          <w:rFonts w:ascii="Times New Roman" w:hAnsi="Times New Roman" w:cs="Times New Roman"/>
          <w:sz w:val="28"/>
          <w:szCs w:val="28"/>
        </w:rPr>
        <w:t>–</w:t>
      </w:r>
      <w:r w:rsidR="00145FA4" w:rsidRPr="00145FA4">
        <w:rPr>
          <w:rFonts w:ascii="Times New Roman" w:hAnsi="Times New Roman" w:cs="Times New Roman"/>
          <w:sz w:val="28"/>
          <w:szCs w:val="28"/>
        </w:rPr>
        <w:t xml:space="preserve"> фактура ковра в игровой зоне;</w:t>
      </w:r>
    </w:p>
    <w:p w14:paraId="53089858" w14:textId="092CBD95" w:rsidR="00145FA4" w:rsidRPr="00145FA4" w:rsidRDefault="00D66893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893">
        <w:rPr>
          <w:rFonts w:ascii="Times New Roman" w:hAnsi="Times New Roman" w:cs="Times New Roman"/>
          <w:sz w:val="28"/>
          <w:szCs w:val="28"/>
        </w:rPr>
        <w:t>–</w:t>
      </w:r>
      <w:r w:rsidR="00145FA4" w:rsidRPr="00145FA4">
        <w:rPr>
          <w:rFonts w:ascii="Times New Roman" w:hAnsi="Times New Roman" w:cs="Times New Roman"/>
          <w:sz w:val="28"/>
          <w:szCs w:val="28"/>
        </w:rPr>
        <w:t xml:space="preserve"> аромат саше возле личного шкафчика.</w:t>
      </w:r>
    </w:p>
    <w:p w14:paraId="0BC93A78" w14:textId="77777777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>Так формируется чувство безопасности, предсказуемости и контроля над ситуацией.</w:t>
      </w:r>
    </w:p>
    <w:p w14:paraId="19EB821E" w14:textId="77777777" w:rsidR="00145FA4" w:rsidRPr="00D11730" w:rsidRDefault="00145FA4" w:rsidP="002023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730">
        <w:rPr>
          <w:rFonts w:ascii="Times New Roman" w:hAnsi="Times New Roman" w:cs="Times New Roman"/>
          <w:b/>
          <w:bCs/>
          <w:sz w:val="28"/>
          <w:szCs w:val="28"/>
        </w:rPr>
        <w:t>3. Развитие базовых зрительных навыков</w:t>
      </w:r>
    </w:p>
    <w:p w14:paraId="258E48E3" w14:textId="0896E1C1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 xml:space="preserve">Формирование зрительных навыков у детей с КНЗ проходит поэтапно </w:t>
      </w:r>
      <w:r w:rsidR="00D66893" w:rsidRPr="00D66893">
        <w:rPr>
          <w:rFonts w:ascii="Times New Roman" w:hAnsi="Times New Roman" w:cs="Times New Roman"/>
          <w:sz w:val="28"/>
          <w:szCs w:val="28"/>
        </w:rPr>
        <w:t>–</w:t>
      </w:r>
      <w:r w:rsidRPr="00145FA4">
        <w:rPr>
          <w:rFonts w:ascii="Times New Roman" w:hAnsi="Times New Roman" w:cs="Times New Roman"/>
          <w:sz w:val="28"/>
          <w:szCs w:val="28"/>
        </w:rPr>
        <w:t xml:space="preserve"> от света к форме, от фиксации к осознанию.</w:t>
      </w:r>
      <w:r w:rsidR="00D6706C">
        <w:rPr>
          <w:rFonts w:ascii="Times New Roman" w:hAnsi="Times New Roman" w:cs="Times New Roman"/>
          <w:sz w:val="28"/>
          <w:szCs w:val="28"/>
        </w:rPr>
        <w:t xml:space="preserve"> </w:t>
      </w:r>
      <w:r w:rsidRPr="00145FA4">
        <w:rPr>
          <w:rFonts w:ascii="Times New Roman" w:hAnsi="Times New Roman" w:cs="Times New Roman"/>
          <w:sz w:val="28"/>
          <w:szCs w:val="28"/>
        </w:rPr>
        <w:t>Работа направлена на то, чтобы ребёнок не просто «смотрел», а понимал и использовал зрение как инструмент взаимодействия.</w:t>
      </w:r>
    </w:p>
    <w:p w14:paraId="2D87ABD0" w14:textId="77777777" w:rsidR="00145FA4" w:rsidRPr="00145FA4" w:rsidRDefault="00145FA4" w:rsidP="002023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>Этапы:</w:t>
      </w:r>
    </w:p>
    <w:p w14:paraId="3987E255" w14:textId="735051B3" w:rsidR="00145FA4" w:rsidRPr="00145FA4" w:rsidRDefault="00D6706C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06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145FA4" w:rsidRPr="00D6706C">
        <w:rPr>
          <w:rFonts w:ascii="Times New Roman" w:hAnsi="Times New Roman" w:cs="Times New Roman"/>
          <w:b/>
          <w:bCs/>
          <w:sz w:val="28"/>
          <w:szCs w:val="28"/>
        </w:rPr>
        <w:t>Реакция на свет и движение</w:t>
      </w:r>
      <w:r w:rsidR="00145FA4" w:rsidRPr="00145FA4">
        <w:rPr>
          <w:rFonts w:ascii="Times New Roman" w:hAnsi="Times New Roman" w:cs="Times New Roman"/>
          <w:sz w:val="28"/>
          <w:szCs w:val="28"/>
        </w:rPr>
        <w:t xml:space="preserve"> </w:t>
      </w:r>
      <w:r w:rsidR="00D66893" w:rsidRPr="00D66893">
        <w:rPr>
          <w:rFonts w:ascii="Times New Roman" w:hAnsi="Times New Roman" w:cs="Times New Roman"/>
          <w:sz w:val="28"/>
          <w:szCs w:val="28"/>
        </w:rPr>
        <w:t>–</w:t>
      </w:r>
      <w:r w:rsidR="00145FA4" w:rsidRPr="00145FA4">
        <w:rPr>
          <w:rFonts w:ascii="Times New Roman" w:hAnsi="Times New Roman" w:cs="Times New Roman"/>
          <w:sz w:val="28"/>
          <w:szCs w:val="28"/>
        </w:rPr>
        <w:t xml:space="preserve"> «пробуждение» зрительного интереса.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FA4" w:rsidRPr="00145FA4">
        <w:rPr>
          <w:rFonts w:ascii="Times New Roman" w:hAnsi="Times New Roman" w:cs="Times New Roman"/>
          <w:sz w:val="28"/>
          <w:szCs w:val="28"/>
        </w:rPr>
        <w:t>Используются фонарики, световые игрушки, лайтбоксы.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FA4" w:rsidRPr="00145FA4">
        <w:rPr>
          <w:rFonts w:ascii="Times New Roman" w:hAnsi="Times New Roman" w:cs="Times New Roman"/>
          <w:sz w:val="28"/>
          <w:szCs w:val="28"/>
        </w:rPr>
        <w:t>Каждая даже краткая фиксация взгляда подкрепляется эмоционально и вербально.</w:t>
      </w:r>
    </w:p>
    <w:p w14:paraId="5B2CC572" w14:textId="14F85542" w:rsidR="00145FA4" w:rsidRPr="00D6706C" w:rsidRDefault="00D6706C" w:rsidP="0020235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706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145FA4" w:rsidRPr="00D6706C">
        <w:rPr>
          <w:rFonts w:ascii="Times New Roman" w:hAnsi="Times New Roman" w:cs="Times New Roman"/>
          <w:b/>
          <w:bCs/>
          <w:sz w:val="28"/>
          <w:szCs w:val="28"/>
        </w:rPr>
        <w:t>Фиксация взгляда на объекте.</w:t>
      </w:r>
    </w:p>
    <w:p w14:paraId="5F9F9B3A" w14:textId="277413EF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>Контрастные стимулы (белое на чёрном, яркое на тёмном фоне) помогают удерживать внимание 2</w:t>
      </w:r>
      <w:r w:rsidR="00D66893">
        <w:rPr>
          <w:rFonts w:ascii="Times New Roman" w:hAnsi="Times New Roman" w:cs="Times New Roman"/>
          <w:sz w:val="28"/>
          <w:szCs w:val="28"/>
        </w:rPr>
        <w:t>-</w:t>
      </w:r>
      <w:r w:rsidRPr="00145FA4">
        <w:rPr>
          <w:rFonts w:ascii="Times New Roman" w:hAnsi="Times New Roman" w:cs="Times New Roman"/>
          <w:sz w:val="28"/>
          <w:szCs w:val="28"/>
        </w:rPr>
        <w:t>3 секунды.</w:t>
      </w:r>
    </w:p>
    <w:p w14:paraId="3444258C" w14:textId="50D8179F" w:rsidR="00145FA4" w:rsidRPr="00D6706C" w:rsidRDefault="00D6706C" w:rsidP="0020235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706C">
        <w:rPr>
          <w:rFonts w:ascii="Times New Roman" w:hAnsi="Times New Roman" w:cs="Times New Roman"/>
          <w:b/>
          <w:bCs/>
          <w:sz w:val="28"/>
          <w:szCs w:val="28"/>
        </w:rPr>
        <w:t>3. Просле</w:t>
      </w:r>
      <w:r>
        <w:rPr>
          <w:rFonts w:ascii="Times New Roman" w:hAnsi="Times New Roman" w:cs="Times New Roman"/>
          <w:b/>
          <w:bCs/>
          <w:sz w:val="28"/>
          <w:szCs w:val="28"/>
        </w:rPr>
        <w:t>жи</w:t>
      </w:r>
      <w:r w:rsidRPr="00D6706C">
        <w:rPr>
          <w:rFonts w:ascii="Times New Roman" w:hAnsi="Times New Roman" w:cs="Times New Roman"/>
          <w:b/>
          <w:bCs/>
          <w:sz w:val="28"/>
          <w:szCs w:val="28"/>
        </w:rPr>
        <w:t>вание движения</w:t>
      </w:r>
      <w:r w:rsidR="00145FA4" w:rsidRPr="00D6706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C1CB95" w14:textId="092B505F" w:rsidR="00D6706C" w:rsidRPr="00D6706C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>Игры со светом, движущимися предметами, мячами помогают развивать плавность движений глаз.</w:t>
      </w:r>
      <w:r w:rsidR="00D6706C" w:rsidRPr="00D6706C">
        <w:rPr>
          <w:rFonts w:ascii="Times New Roman" w:hAnsi="Times New Roman" w:cs="Times New Roman"/>
          <w:sz w:val="28"/>
          <w:szCs w:val="28"/>
        </w:rPr>
        <w:t xml:space="preserve"> Затем следует прослеживание </w:t>
      </w:r>
      <w:r w:rsidR="00D66893" w:rsidRPr="00D66893">
        <w:rPr>
          <w:rFonts w:ascii="Times New Roman" w:hAnsi="Times New Roman" w:cs="Times New Roman"/>
          <w:sz w:val="28"/>
          <w:szCs w:val="28"/>
        </w:rPr>
        <w:t>–</w:t>
      </w:r>
      <w:r w:rsidR="00D6706C" w:rsidRPr="00D6706C">
        <w:rPr>
          <w:rFonts w:ascii="Times New Roman" w:hAnsi="Times New Roman" w:cs="Times New Roman"/>
          <w:sz w:val="28"/>
          <w:szCs w:val="28"/>
        </w:rPr>
        <w:t xml:space="preserve"> когда ребёнок учится следить глазами за движущимся предметом. Сначала на близком расстоянии, потом в разных направлениях. Это тренирует плавность глазодвигательных реакций и способствует развитию зрительно-моторной координации.</w:t>
      </w:r>
    </w:p>
    <w:p w14:paraId="48A4AAE2" w14:textId="7D1AC35A" w:rsidR="00D6706C" w:rsidRPr="00D6706C" w:rsidRDefault="00D6706C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06C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Зрительно-моторная координация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6706C">
        <w:rPr>
          <w:rFonts w:ascii="Times New Roman" w:hAnsi="Times New Roman" w:cs="Times New Roman"/>
          <w:sz w:val="28"/>
          <w:szCs w:val="28"/>
        </w:rPr>
        <w:t xml:space="preserve"> Позже вводятся упражнения, где зрение соединяется с действием: «смотрю </w:t>
      </w:r>
      <w:r w:rsidR="00D66893" w:rsidRPr="00D66893">
        <w:rPr>
          <w:rFonts w:ascii="Times New Roman" w:hAnsi="Times New Roman" w:cs="Times New Roman"/>
          <w:sz w:val="28"/>
          <w:szCs w:val="28"/>
        </w:rPr>
        <w:t>–</w:t>
      </w:r>
      <w:r w:rsidRPr="00D6706C">
        <w:rPr>
          <w:rFonts w:ascii="Times New Roman" w:hAnsi="Times New Roman" w:cs="Times New Roman"/>
          <w:sz w:val="28"/>
          <w:szCs w:val="28"/>
        </w:rPr>
        <w:t xml:space="preserve"> тянусь </w:t>
      </w:r>
      <w:r w:rsidR="00D66893" w:rsidRPr="00D66893">
        <w:rPr>
          <w:rFonts w:ascii="Times New Roman" w:hAnsi="Times New Roman" w:cs="Times New Roman"/>
          <w:sz w:val="28"/>
          <w:szCs w:val="28"/>
        </w:rPr>
        <w:t>–</w:t>
      </w:r>
      <w:r w:rsidRPr="00D6706C">
        <w:rPr>
          <w:rFonts w:ascii="Times New Roman" w:hAnsi="Times New Roman" w:cs="Times New Roman"/>
          <w:sz w:val="28"/>
          <w:szCs w:val="28"/>
        </w:rPr>
        <w:t xml:space="preserve"> трогаю». Постепенно формируется способность одновременно видеть и действовать.</w:t>
      </w:r>
    </w:p>
    <w:p w14:paraId="59857527" w14:textId="383A8872" w:rsidR="00D6706C" w:rsidRPr="00D6706C" w:rsidRDefault="00D6706C" w:rsidP="0020235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Расширение зрительного опыта</w:t>
      </w:r>
    </w:p>
    <w:p w14:paraId="3A5A574E" w14:textId="59DA76B1" w:rsidR="00145FA4" w:rsidRPr="00145FA4" w:rsidRDefault="00D6706C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06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Pr="00D6706C">
        <w:rPr>
          <w:rFonts w:ascii="Times New Roman" w:hAnsi="Times New Roman" w:cs="Times New Roman"/>
          <w:sz w:val="28"/>
          <w:szCs w:val="28"/>
        </w:rPr>
        <w:t xml:space="preserve"> этапе ребёнка знакомят с простыми формами, цветами, а затем с изображениями реальных предметов. Всё это строится на уже сформированных базовых навыках: видеть, фиксировать, следить.</w:t>
      </w:r>
    </w:p>
    <w:p w14:paraId="0BC18CDB" w14:textId="3CADF6E2" w:rsidR="00145FA4" w:rsidRPr="00D6706C" w:rsidRDefault="00145FA4" w:rsidP="002023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706C">
        <w:rPr>
          <w:rFonts w:ascii="Times New Roman" w:hAnsi="Times New Roman" w:cs="Times New Roman"/>
          <w:b/>
          <w:bCs/>
          <w:sz w:val="28"/>
          <w:szCs w:val="28"/>
        </w:rPr>
        <w:t>4. Формирование зрительно-моторной координации</w:t>
      </w:r>
    </w:p>
    <w:p w14:paraId="5F3C4E25" w14:textId="0316F57D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>Зрительно-моторная координация — это взаимодействие между зрением и движениями тела, особенно глаз и рук.</w:t>
      </w:r>
      <w:r w:rsidR="00D6706C">
        <w:rPr>
          <w:rFonts w:ascii="Times New Roman" w:hAnsi="Times New Roman" w:cs="Times New Roman"/>
          <w:sz w:val="28"/>
          <w:szCs w:val="28"/>
        </w:rPr>
        <w:t xml:space="preserve"> </w:t>
      </w:r>
      <w:r w:rsidRPr="00145FA4">
        <w:rPr>
          <w:rFonts w:ascii="Times New Roman" w:hAnsi="Times New Roman" w:cs="Times New Roman"/>
          <w:sz w:val="28"/>
          <w:szCs w:val="28"/>
        </w:rPr>
        <w:t>Без неё зрение остаётся изолированной функцией, а при её развитии становится инструментом деятельности и познания.</w:t>
      </w:r>
    </w:p>
    <w:p w14:paraId="2AEFBC9B" w14:textId="4318E842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 xml:space="preserve">Работа начинается с простых действий: «вижу </w:t>
      </w:r>
      <w:r w:rsidR="00D66893" w:rsidRPr="00D66893">
        <w:rPr>
          <w:rFonts w:ascii="Times New Roman" w:hAnsi="Times New Roman" w:cs="Times New Roman"/>
          <w:sz w:val="28"/>
          <w:szCs w:val="28"/>
        </w:rPr>
        <w:t>–</w:t>
      </w:r>
      <w:r w:rsidRPr="00145FA4">
        <w:rPr>
          <w:rFonts w:ascii="Times New Roman" w:hAnsi="Times New Roman" w:cs="Times New Roman"/>
          <w:sz w:val="28"/>
          <w:szCs w:val="28"/>
        </w:rPr>
        <w:t xml:space="preserve"> тянусь </w:t>
      </w:r>
      <w:r w:rsidR="00D66893" w:rsidRPr="00D66893">
        <w:rPr>
          <w:rFonts w:ascii="Times New Roman" w:hAnsi="Times New Roman" w:cs="Times New Roman"/>
          <w:sz w:val="28"/>
          <w:szCs w:val="28"/>
        </w:rPr>
        <w:t>–</w:t>
      </w:r>
      <w:r w:rsidRPr="00145FA4">
        <w:rPr>
          <w:rFonts w:ascii="Times New Roman" w:hAnsi="Times New Roman" w:cs="Times New Roman"/>
          <w:sz w:val="28"/>
          <w:szCs w:val="28"/>
        </w:rPr>
        <w:t xml:space="preserve"> трогаю».</w:t>
      </w:r>
    </w:p>
    <w:p w14:paraId="112D0FEE" w14:textId="2775D927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>Используются яркие, контрастные, звуковые предметы.</w:t>
      </w:r>
      <w:r w:rsidR="00AB767D">
        <w:rPr>
          <w:rFonts w:ascii="Times New Roman" w:hAnsi="Times New Roman" w:cs="Times New Roman"/>
          <w:sz w:val="28"/>
          <w:szCs w:val="28"/>
        </w:rPr>
        <w:t xml:space="preserve"> </w:t>
      </w:r>
      <w:r w:rsidRPr="00145FA4">
        <w:rPr>
          <w:rFonts w:ascii="Times New Roman" w:hAnsi="Times New Roman" w:cs="Times New Roman"/>
          <w:sz w:val="28"/>
          <w:szCs w:val="28"/>
        </w:rPr>
        <w:t>Постепенно ребёнок учится действовать точно, координировать зрение с рукой.</w:t>
      </w:r>
    </w:p>
    <w:p w14:paraId="7D955B2C" w14:textId="67B2E293" w:rsidR="00891C84" w:rsidRPr="00891C84" w:rsidRDefault="00891C8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C84">
        <w:rPr>
          <w:rFonts w:ascii="Times New Roman" w:hAnsi="Times New Roman" w:cs="Times New Roman"/>
          <w:sz w:val="28"/>
          <w:szCs w:val="28"/>
        </w:rPr>
        <w:t>Простые действия → ребёнок должен научиться дотягиваться до того, что он видит.</w:t>
      </w:r>
    </w:p>
    <w:p w14:paraId="65D7A577" w14:textId="5150D4E6" w:rsidR="00891C84" w:rsidRPr="00891C84" w:rsidRDefault="00891C8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C84">
        <w:rPr>
          <w:rFonts w:ascii="Times New Roman" w:hAnsi="Times New Roman" w:cs="Times New Roman"/>
          <w:sz w:val="28"/>
          <w:szCs w:val="28"/>
        </w:rPr>
        <w:t>Развитие графических навыков → от движения пальцем по</w:t>
      </w:r>
      <w:r>
        <w:rPr>
          <w:rFonts w:ascii="Times New Roman" w:hAnsi="Times New Roman" w:cs="Times New Roman"/>
          <w:sz w:val="28"/>
          <w:szCs w:val="28"/>
        </w:rPr>
        <w:t xml:space="preserve"> крупному</w:t>
      </w:r>
      <w:r w:rsidRPr="00891C84">
        <w:rPr>
          <w:rFonts w:ascii="Times New Roman" w:hAnsi="Times New Roman" w:cs="Times New Roman"/>
          <w:sz w:val="28"/>
          <w:szCs w:val="28"/>
        </w:rPr>
        <w:t xml:space="preserve"> контору до свободного рисования и письма.</w:t>
      </w:r>
    </w:p>
    <w:p w14:paraId="1CF3A82A" w14:textId="3F7ADF6D" w:rsidR="00891C84" w:rsidRPr="00891C84" w:rsidRDefault="00891C8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C84">
        <w:rPr>
          <w:rFonts w:ascii="Times New Roman" w:hAnsi="Times New Roman" w:cs="Times New Roman"/>
          <w:sz w:val="28"/>
          <w:szCs w:val="28"/>
        </w:rPr>
        <w:t xml:space="preserve">Конструктивные игры → вкладыши, пирамидки, </w:t>
      </w:r>
      <w:proofErr w:type="spellStart"/>
      <w:r w:rsidRPr="00891C84">
        <w:rPr>
          <w:rFonts w:ascii="Times New Roman" w:hAnsi="Times New Roman" w:cs="Times New Roman"/>
          <w:sz w:val="28"/>
          <w:szCs w:val="28"/>
        </w:rPr>
        <w:t>сортеры</w:t>
      </w:r>
      <w:proofErr w:type="spellEnd"/>
      <w:r w:rsidRPr="00891C84">
        <w:rPr>
          <w:rFonts w:ascii="Times New Roman" w:hAnsi="Times New Roman" w:cs="Times New Roman"/>
          <w:sz w:val="28"/>
          <w:szCs w:val="28"/>
        </w:rPr>
        <w:t>, мозаики.</w:t>
      </w:r>
    </w:p>
    <w:p w14:paraId="7A5CE41E" w14:textId="67DA3A9A" w:rsidR="00145FA4" w:rsidRPr="00145FA4" w:rsidRDefault="00891C8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C84">
        <w:rPr>
          <w:rFonts w:ascii="Times New Roman" w:hAnsi="Times New Roman" w:cs="Times New Roman"/>
          <w:sz w:val="28"/>
          <w:szCs w:val="28"/>
        </w:rPr>
        <w:t>Крупно-моторная имитация → хлопки, прыжки, движения рук.</w:t>
      </w:r>
    </w:p>
    <w:p w14:paraId="58A83DE5" w14:textId="77777777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>5. Развитие визуального анализа и мышления</w:t>
      </w:r>
    </w:p>
    <w:p w14:paraId="51E6EF3B" w14:textId="5708431E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 xml:space="preserve">Следующий этап </w:t>
      </w:r>
      <w:r w:rsidR="00D66893" w:rsidRPr="00D66893">
        <w:rPr>
          <w:rFonts w:ascii="Times New Roman" w:hAnsi="Times New Roman" w:cs="Times New Roman"/>
          <w:sz w:val="28"/>
          <w:szCs w:val="28"/>
        </w:rPr>
        <w:t>–</w:t>
      </w:r>
      <w:r w:rsidRPr="00145FA4">
        <w:rPr>
          <w:rFonts w:ascii="Times New Roman" w:hAnsi="Times New Roman" w:cs="Times New Roman"/>
          <w:sz w:val="28"/>
          <w:szCs w:val="28"/>
        </w:rPr>
        <w:t xml:space="preserve"> переход от восприятия к осмыслению.</w:t>
      </w:r>
    </w:p>
    <w:p w14:paraId="237481BA" w14:textId="77777777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>Ребёнок учится не просто смотреть, а понимать, что он видит, выделять признаки, сравнивать и обобщать.</w:t>
      </w:r>
    </w:p>
    <w:p w14:paraId="1AD8058E" w14:textId="77777777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>Работа начинается с крупных и знакомых объектов на однотонном фоне.</w:t>
      </w:r>
    </w:p>
    <w:p w14:paraId="4E0FDB4D" w14:textId="4CB45EF1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>Педагог помогает ребёнку анализировать пошагово:</w:t>
      </w:r>
      <w:r w:rsidR="00D66893">
        <w:rPr>
          <w:rFonts w:ascii="Times New Roman" w:hAnsi="Times New Roman" w:cs="Times New Roman"/>
          <w:sz w:val="28"/>
          <w:szCs w:val="28"/>
        </w:rPr>
        <w:t xml:space="preserve"> </w:t>
      </w:r>
      <w:r w:rsidRPr="00145FA4">
        <w:rPr>
          <w:rFonts w:ascii="Times New Roman" w:hAnsi="Times New Roman" w:cs="Times New Roman"/>
          <w:sz w:val="28"/>
          <w:szCs w:val="28"/>
        </w:rPr>
        <w:t>«Посмотри</w:t>
      </w:r>
      <w:r w:rsidR="00D66893">
        <w:rPr>
          <w:rFonts w:ascii="Times New Roman" w:hAnsi="Times New Roman" w:cs="Times New Roman"/>
          <w:sz w:val="28"/>
          <w:szCs w:val="28"/>
        </w:rPr>
        <w:t>,</w:t>
      </w:r>
      <w:r w:rsidRPr="00145FA4">
        <w:rPr>
          <w:rFonts w:ascii="Times New Roman" w:hAnsi="Times New Roman" w:cs="Times New Roman"/>
          <w:sz w:val="28"/>
          <w:szCs w:val="28"/>
        </w:rPr>
        <w:t xml:space="preserve"> у мишки круглая голова, два ушка, мягкое тело </w:t>
      </w:r>
      <w:r w:rsidR="00D66893" w:rsidRPr="00D66893">
        <w:rPr>
          <w:rFonts w:ascii="Times New Roman" w:hAnsi="Times New Roman" w:cs="Times New Roman"/>
          <w:sz w:val="28"/>
          <w:szCs w:val="28"/>
        </w:rPr>
        <w:t>–</w:t>
      </w:r>
      <w:r w:rsidRPr="00145FA4">
        <w:rPr>
          <w:rFonts w:ascii="Times New Roman" w:hAnsi="Times New Roman" w:cs="Times New Roman"/>
          <w:sz w:val="28"/>
          <w:szCs w:val="28"/>
        </w:rPr>
        <w:t xml:space="preserve"> это мишка».</w:t>
      </w:r>
    </w:p>
    <w:p w14:paraId="754C2DB3" w14:textId="34A59A56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>Постепенно вводятся задания на классификацию:</w:t>
      </w:r>
      <w:r w:rsidR="00891C84">
        <w:rPr>
          <w:rFonts w:ascii="Times New Roman" w:hAnsi="Times New Roman" w:cs="Times New Roman"/>
          <w:sz w:val="28"/>
          <w:szCs w:val="28"/>
        </w:rPr>
        <w:t xml:space="preserve"> </w:t>
      </w:r>
      <w:r w:rsidRPr="00145FA4">
        <w:rPr>
          <w:rFonts w:ascii="Times New Roman" w:hAnsi="Times New Roman" w:cs="Times New Roman"/>
          <w:sz w:val="28"/>
          <w:szCs w:val="28"/>
        </w:rPr>
        <w:t>«Найди такой же», «Что лишнее?», «Разложи по цвету».</w:t>
      </w:r>
    </w:p>
    <w:p w14:paraId="027E870B" w14:textId="6FB7C915" w:rsidR="00145FA4" w:rsidRPr="00145FA4" w:rsidRDefault="00145FA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FA4">
        <w:rPr>
          <w:rFonts w:ascii="Times New Roman" w:hAnsi="Times New Roman" w:cs="Times New Roman"/>
          <w:sz w:val="28"/>
          <w:szCs w:val="28"/>
        </w:rPr>
        <w:t xml:space="preserve">Формируются навыки зрительного </w:t>
      </w:r>
      <w:r w:rsidR="00891C84">
        <w:rPr>
          <w:rFonts w:ascii="Times New Roman" w:hAnsi="Times New Roman" w:cs="Times New Roman"/>
          <w:sz w:val="28"/>
          <w:szCs w:val="28"/>
        </w:rPr>
        <w:t>внимания</w:t>
      </w:r>
      <w:r w:rsidRPr="00145FA4">
        <w:rPr>
          <w:rFonts w:ascii="Times New Roman" w:hAnsi="Times New Roman" w:cs="Times New Roman"/>
          <w:sz w:val="28"/>
          <w:szCs w:val="28"/>
        </w:rPr>
        <w:t xml:space="preserve"> и памяти: «Что изменилось?» «Что убрали?»</w:t>
      </w:r>
      <w:r w:rsidR="00D66893">
        <w:rPr>
          <w:rFonts w:ascii="Times New Roman" w:hAnsi="Times New Roman" w:cs="Times New Roman"/>
          <w:sz w:val="28"/>
          <w:szCs w:val="28"/>
        </w:rPr>
        <w:t>,</w:t>
      </w:r>
      <w:r w:rsidRPr="00145FA4">
        <w:rPr>
          <w:rFonts w:ascii="Times New Roman" w:hAnsi="Times New Roman" w:cs="Times New Roman"/>
          <w:sz w:val="28"/>
          <w:szCs w:val="28"/>
        </w:rPr>
        <w:t xml:space="preserve"> «Где был этот предмет?»</w:t>
      </w:r>
      <w:r w:rsidR="00D66893">
        <w:rPr>
          <w:rFonts w:ascii="Times New Roman" w:hAnsi="Times New Roman" w:cs="Times New Roman"/>
          <w:sz w:val="28"/>
          <w:szCs w:val="28"/>
        </w:rPr>
        <w:t>.</w:t>
      </w:r>
    </w:p>
    <w:p w14:paraId="3D7B2448" w14:textId="78AA297B" w:rsidR="002C72CF" w:rsidRPr="002C72CF" w:rsidRDefault="00891C84" w:rsidP="002023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C84">
        <w:rPr>
          <w:rFonts w:ascii="Times New Roman" w:hAnsi="Times New Roman" w:cs="Times New Roman"/>
          <w:sz w:val="28"/>
          <w:szCs w:val="28"/>
        </w:rPr>
        <w:t>Когда визуальное мышление начинает развиваться, ребёнок с КНЗ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C84">
        <w:rPr>
          <w:rFonts w:ascii="Times New Roman" w:hAnsi="Times New Roman" w:cs="Times New Roman"/>
          <w:sz w:val="28"/>
          <w:szCs w:val="28"/>
        </w:rPr>
        <w:t>демонстрирует важный сдвиг: он перестаёт быть зрительно-пассивным,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C84">
        <w:rPr>
          <w:rFonts w:ascii="Times New Roman" w:hAnsi="Times New Roman" w:cs="Times New Roman"/>
          <w:sz w:val="28"/>
          <w:szCs w:val="28"/>
        </w:rPr>
        <w:t>начинает использовать зрение как средство ориентировки и понимания. Он не просто реагирует на картинку, а осмысленно её рассматривает, делает выводы, узнаёт, соотносит с прошлым опытом. Это 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C84">
        <w:rPr>
          <w:rFonts w:ascii="Times New Roman" w:hAnsi="Times New Roman" w:cs="Times New Roman"/>
          <w:sz w:val="28"/>
          <w:szCs w:val="28"/>
        </w:rPr>
        <w:t>из ключевых показателей прогресса.</w:t>
      </w:r>
    </w:p>
    <w:sectPr w:rsidR="002C72CF" w:rsidRPr="002C72CF" w:rsidSect="00625E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7024"/>
    <w:multiLevelType w:val="hybridMultilevel"/>
    <w:tmpl w:val="EC728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E2442"/>
    <w:multiLevelType w:val="hybridMultilevel"/>
    <w:tmpl w:val="A8EE5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05932"/>
    <w:multiLevelType w:val="hybridMultilevel"/>
    <w:tmpl w:val="91F4B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7161">
    <w:abstractNumId w:val="2"/>
  </w:num>
  <w:num w:numId="2" w16cid:durableId="1020473852">
    <w:abstractNumId w:val="1"/>
  </w:num>
  <w:num w:numId="3" w16cid:durableId="49514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EC"/>
    <w:rsid w:val="00145FA4"/>
    <w:rsid w:val="00155384"/>
    <w:rsid w:val="00202356"/>
    <w:rsid w:val="002C72CF"/>
    <w:rsid w:val="003D7200"/>
    <w:rsid w:val="003F161F"/>
    <w:rsid w:val="00487320"/>
    <w:rsid w:val="005A1ADB"/>
    <w:rsid w:val="00625E86"/>
    <w:rsid w:val="006B636D"/>
    <w:rsid w:val="007C6647"/>
    <w:rsid w:val="00891C84"/>
    <w:rsid w:val="00A41848"/>
    <w:rsid w:val="00AA5F9C"/>
    <w:rsid w:val="00AB6C64"/>
    <w:rsid w:val="00AB767D"/>
    <w:rsid w:val="00B166C6"/>
    <w:rsid w:val="00C046A5"/>
    <w:rsid w:val="00CB39CC"/>
    <w:rsid w:val="00CC492C"/>
    <w:rsid w:val="00D11730"/>
    <w:rsid w:val="00D17131"/>
    <w:rsid w:val="00D31B57"/>
    <w:rsid w:val="00D66893"/>
    <w:rsid w:val="00D6706C"/>
    <w:rsid w:val="00E20970"/>
    <w:rsid w:val="00E375AD"/>
    <w:rsid w:val="00FB48EC"/>
    <w:rsid w:val="00FE3F33"/>
    <w:rsid w:val="00FF2C20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C304"/>
  <w15:chartTrackingRefBased/>
  <w15:docId w15:val="{9F95457E-9218-49A4-8359-BFA1D8A8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4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8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8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8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8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8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8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4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4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4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48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48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48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4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48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4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C49E0-162F-4EDB-B198-293E2FE9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5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Ткаченко</dc:creator>
  <cp:keywords/>
  <dc:description/>
  <cp:lastModifiedBy>Екатерина Ткаченко</cp:lastModifiedBy>
  <cp:revision>9</cp:revision>
  <dcterms:created xsi:type="dcterms:W3CDTF">2025-10-27T14:59:00Z</dcterms:created>
  <dcterms:modified xsi:type="dcterms:W3CDTF">2025-12-25T17:52:00Z</dcterms:modified>
</cp:coreProperties>
</file>