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FC4" w:rsidRPr="009F1DFB" w:rsidRDefault="009F1DFB" w:rsidP="009F1DFB">
      <w:pPr>
        <w:spacing w:line="267" w:lineRule="auto"/>
        <w:ind w:left="20" w:right="120"/>
        <w:jc w:val="center"/>
        <w:rPr>
          <w:sz w:val="16"/>
          <w:szCs w:val="20"/>
        </w:rPr>
      </w:pPr>
      <w:r w:rsidRPr="009F1DFB">
        <w:rPr>
          <w:rFonts w:eastAsia="Times New Roman"/>
          <w:b/>
          <w:bCs/>
          <w:sz w:val="32"/>
          <w:szCs w:val="40"/>
        </w:rPr>
        <w:t>МБОУ «Малоенисейская СОШ» - структурное подразделение</w:t>
      </w: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375" w:lineRule="exact"/>
        <w:rPr>
          <w:sz w:val="24"/>
          <w:szCs w:val="24"/>
        </w:rPr>
      </w:pPr>
    </w:p>
    <w:p w:rsidR="008E2FC4" w:rsidRPr="009F1DFB" w:rsidRDefault="00D713DB">
      <w:pPr>
        <w:ind w:left="2880"/>
        <w:rPr>
          <w:sz w:val="12"/>
          <w:szCs w:val="20"/>
        </w:rPr>
      </w:pPr>
      <w:r w:rsidRPr="009F1DFB">
        <w:rPr>
          <w:rFonts w:eastAsia="Times New Roman"/>
          <w:b/>
          <w:bCs/>
          <w:sz w:val="40"/>
          <w:szCs w:val="56"/>
        </w:rPr>
        <w:t>Проект на тему:</w:t>
      </w:r>
    </w:p>
    <w:p w:rsidR="008E2FC4" w:rsidRPr="009F1DFB" w:rsidRDefault="008E2FC4">
      <w:pPr>
        <w:spacing w:line="297" w:lineRule="exact"/>
        <w:rPr>
          <w:sz w:val="16"/>
          <w:szCs w:val="24"/>
        </w:rPr>
      </w:pPr>
    </w:p>
    <w:p w:rsidR="008E2FC4" w:rsidRPr="009F1DFB" w:rsidRDefault="00D713DB">
      <w:pPr>
        <w:ind w:left="1660"/>
        <w:rPr>
          <w:sz w:val="12"/>
          <w:szCs w:val="20"/>
        </w:rPr>
      </w:pPr>
      <w:r w:rsidRPr="009F1DFB">
        <w:rPr>
          <w:rFonts w:eastAsia="Times New Roman"/>
          <w:b/>
          <w:bCs/>
          <w:sz w:val="40"/>
          <w:szCs w:val="56"/>
        </w:rPr>
        <w:t>«</w:t>
      </w:r>
      <w:r w:rsidR="00546270">
        <w:rPr>
          <w:rFonts w:eastAsia="Times New Roman"/>
          <w:b/>
          <w:bCs/>
          <w:sz w:val="40"/>
          <w:szCs w:val="56"/>
        </w:rPr>
        <w:t xml:space="preserve">Птицы наши пернатые друзья </w:t>
      </w:r>
      <w:r w:rsidRPr="009F1DFB">
        <w:rPr>
          <w:rFonts w:eastAsia="Times New Roman"/>
          <w:b/>
          <w:bCs/>
          <w:sz w:val="40"/>
          <w:szCs w:val="56"/>
        </w:rPr>
        <w:t>»</w:t>
      </w: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200" w:lineRule="exact"/>
        <w:rPr>
          <w:sz w:val="24"/>
          <w:szCs w:val="24"/>
        </w:rPr>
      </w:pPr>
    </w:p>
    <w:p w:rsidR="008E2FC4" w:rsidRDefault="008E2FC4">
      <w:pPr>
        <w:spacing w:line="368" w:lineRule="exact"/>
        <w:rPr>
          <w:sz w:val="24"/>
          <w:szCs w:val="24"/>
        </w:rPr>
      </w:pPr>
    </w:p>
    <w:p w:rsidR="009F1DFB" w:rsidRDefault="009F1DFB">
      <w:pPr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Воспитатели</w:t>
      </w:r>
      <w:r w:rsidR="00D713DB">
        <w:rPr>
          <w:rFonts w:eastAsia="Times New Roman"/>
          <w:b/>
          <w:bCs/>
          <w:sz w:val="28"/>
          <w:szCs w:val="28"/>
        </w:rPr>
        <w:t xml:space="preserve">: </w:t>
      </w:r>
    </w:p>
    <w:p w:rsidR="008E2FC4" w:rsidRDefault="009F1DFB">
      <w:pPr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Безрученко С. С.</w:t>
      </w:r>
    </w:p>
    <w:p w:rsidR="008E2FC4" w:rsidRDefault="008E2FC4">
      <w:pPr>
        <w:spacing w:line="249" w:lineRule="exact"/>
        <w:rPr>
          <w:rFonts w:eastAsia="Times New Roman"/>
          <w:b/>
          <w:bCs/>
          <w:sz w:val="28"/>
          <w:szCs w:val="28"/>
        </w:rPr>
      </w:pPr>
    </w:p>
    <w:p w:rsidR="00111459" w:rsidRDefault="00111459">
      <w:pPr>
        <w:spacing w:line="249" w:lineRule="exact"/>
        <w:rPr>
          <w:rFonts w:eastAsia="Times New Roman"/>
          <w:b/>
          <w:bCs/>
          <w:sz w:val="28"/>
          <w:szCs w:val="28"/>
        </w:rPr>
      </w:pPr>
    </w:p>
    <w:p w:rsidR="00111459" w:rsidRDefault="00111459">
      <w:pPr>
        <w:spacing w:line="249" w:lineRule="exact"/>
        <w:rPr>
          <w:rFonts w:eastAsia="Times New Roman"/>
          <w:b/>
          <w:bCs/>
          <w:sz w:val="28"/>
          <w:szCs w:val="28"/>
        </w:rPr>
      </w:pPr>
    </w:p>
    <w:p w:rsidR="00111459" w:rsidRDefault="00111459">
      <w:pPr>
        <w:spacing w:line="249" w:lineRule="exact"/>
        <w:rPr>
          <w:sz w:val="24"/>
          <w:szCs w:val="24"/>
        </w:rPr>
      </w:pPr>
    </w:p>
    <w:p w:rsidR="009F1DFB" w:rsidRDefault="009F1DFB">
      <w:pPr>
        <w:spacing w:line="249" w:lineRule="exact"/>
        <w:rPr>
          <w:sz w:val="24"/>
          <w:szCs w:val="24"/>
        </w:rPr>
      </w:pPr>
    </w:p>
    <w:p w:rsidR="009F1DFB" w:rsidRDefault="009F1DFB">
      <w:pPr>
        <w:spacing w:line="249" w:lineRule="exact"/>
        <w:rPr>
          <w:sz w:val="24"/>
          <w:szCs w:val="24"/>
        </w:rPr>
      </w:pPr>
    </w:p>
    <w:p w:rsidR="009F1DFB" w:rsidRDefault="009F1DFB">
      <w:pPr>
        <w:spacing w:line="249" w:lineRule="exact"/>
        <w:rPr>
          <w:sz w:val="24"/>
          <w:szCs w:val="24"/>
        </w:rPr>
      </w:pPr>
    </w:p>
    <w:p w:rsidR="008E2FC4" w:rsidRDefault="009F1DFB" w:rsidP="009F1DFB">
      <w:pPr>
        <w:tabs>
          <w:tab w:val="left" w:pos="5265"/>
        </w:tabs>
        <w:spacing w:line="247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9F1DFB" w:rsidRDefault="009F1DFB" w:rsidP="009F1DFB">
      <w:pPr>
        <w:tabs>
          <w:tab w:val="left" w:pos="5265"/>
        </w:tabs>
        <w:spacing w:line="247" w:lineRule="exact"/>
        <w:rPr>
          <w:sz w:val="24"/>
          <w:szCs w:val="24"/>
        </w:rPr>
      </w:pPr>
    </w:p>
    <w:p w:rsidR="009F1DFB" w:rsidRDefault="009F1DFB" w:rsidP="009F1DFB">
      <w:pPr>
        <w:tabs>
          <w:tab w:val="left" w:pos="5265"/>
        </w:tabs>
        <w:spacing w:line="247" w:lineRule="exact"/>
        <w:rPr>
          <w:sz w:val="24"/>
          <w:szCs w:val="24"/>
        </w:rPr>
      </w:pPr>
    </w:p>
    <w:p w:rsidR="008E2FC4" w:rsidRDefault="009F1DFB">
      <w:pPr>
        <w:ind w:left="4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2026</w:t>
      </w:r>
      <w:r w:rsidR="00D713DB">
        <w:rPr>
          <w:rFonts w:eastAsia="Times New Roman"/>
          <w:b/>
          <w:bCs/>
          <w:sz w:val="28"/>
          <w:szCs w:val="28"/>
        </w:rPr>
        <w:t>г.</w:t>
      </w:r>
    </w:p>
    <w:p w:rsidR="008E2FC4" w:rsidRDefault="008E2FC4">
      <w:pPr>
        <w:sectPr w:rsidR="008E2FC4">
          <w:pgSz w:w="11900" w:h="16838"/>
          <w:pgMar w:top="1153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60"/>
        <w:gridCol w:w="400"/>
        <w:gridCol w:w="2880"/>
        <w:gridCol w:w="3380"/>
      </w:tblGrid>
      <w:tr w:rsidR="008E2FC4">
        <w:trPr>
          <w:trHeight w:val="328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  <w:bookmarkStart w:id="0" w:name="page2"/>
            <w:bookmarkEnd w:id="0"/>
          </w:p>
        </w:tc>
        <w:tc>
          <w:tcPr>
            <w:tcW w:w="4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ПАСПОРТ ПРОЕКТА</w:t>
            </w:r>
          </w:p>
        </w:tc>
        <w:tc>
          <w:tcPr>
            <w:tcW w:w="33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>
        <w:trPr>
          <w:trHeight w:val="254"/>
        </w:trPr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E2FC4" w:rsidRDefault="008E2FC4"/>
        </w:tc>
        <w:tc>
          <w:tcPr>
            <w:tcW w:w="6640" w:type="dxa"/>
            <w:gridSpan w:val="3"/>
            <w:tcBorders>
              <w:bottom w:val="single" w:sz="8" w:space="0" w:color="auto"/>
            </w:tcBorders>
            <w:vAlign w:val="bottom"/>
          </w:tcPr>
          <w:p w:rsidR="008E2FC4" w:rsidRDefault="008E2FC4"/>
        </w:tc>
      </w:tr>
      <w:tr w:rsidR="008E2FC4">
        <w:trPr>
          <w:trHeight w:val="309"/>
        </w:trPr>
        <w:tc>
          <w:tcPr>
            <w:tcW w:w="2960" w:type="dxa"/>
            <w:vAlign w:val="bottom"/>
          </w:tcPr>
          <w:p w:rsidR="008E2FC4" w:rsidRDefault="00D713DB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40" w:type="dxa"/>
            <w:gridSpan w:val="3"/>
            <w:vAlign w:val="bottom"/>
          </w:tcPr>
          <w:p w:rsidR="008E2FC4" w:rsidRDefault="00AB2D71">
            <w:pPr>
              <w:spacing w:line="30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Птицы наши пернатые друзья.</w:t>
            </w:r>
          </w:p>
        </w:tc>
      </w:tr>
      <w:tr w:rsidR="008E2FC4">
        <w:trPr>
          <w:trHeight w:val="323"/>
        </w:trPr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E2FC4" w:rsidRDefault="00D713D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>
        <w:trPr>
          <w:trHeight w:val="312"/>
        </w:trPr>
        <w:tc>
          <w:tcPr>
            <w:tcW w:w="2960" w:type="dxa"/>
            <w:vAlign w:val="bottom"/>
          </w:tcPr>
          <w:p w:rsidR="008E2FC4" w:rsidRDefault="00D713DB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Актуальность</w:t>
            </w: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0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холодное время года перед зимующими птицами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D713D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встают жизненно важные вопросы: как</w:t>
            </w:r>
          </w:p>
        </w:tc>
      </w:tr>
      <w:tr w:rsidR="008E2FC4">
        <w:trPr>
          <w:trHeight w:val="317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прокормиться. Доступной пищи становится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значительно меньше, но потребность в ней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возрастает. Больше всего забота нужна птицам в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зимнее время года. Поэтому задача взрослых -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воспитывать интерес у детей к друзьям нашим</w:t>
            </w:r>
          </w:p>
        </w:tc>
      </w:tr>
      <w:tr w:rsidR="008E2FC4">
        <w:trPr>
          <w:trHeight w:val="324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меньшим – птицам. Дать детям элементарные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знания о том, чем и как можно кормить птиц</w:t>
            </w:r>
          </w:p>
        </w:tc>
      </w:tr>
      <w:tr w:rsidR="008E2FC4">
        <w:trPr>
          <w:trHeight w:val="322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зимой. Дети так мало знают, о том, как трудно</w:t>
            </w:r>
          </w:p>
        </w:tc>
      </w:tr>
      <w:tr w:rsidR="008E2FC4">
        <w:trPr>
          <w:trHeight w:val="319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1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приходится зимовать нашим пернатым.</w:t>
            </w:r>
          </w:p>
        </w:tc>
      </w:tr>
      <w:tr w:rsidR="008E2FC4">
        <w:trPr>
          <w:trHeight w:val="612"/>
        </w:trPr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>
        <w:trPr>
          <w:trHeight w:val="310"/>
        </w:trPr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E2FC4" w:rsidRDefault="00D713DB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6640" w:type="dxa"/>
            <w:gridSpan w:val="3"/>
            <w:tcBorders>
              <w:bottom w:val="single" w:sz="8" w:space="0" w:color="auto"/>
            </w:tcBorders>
            <w:vAlign w:val="bottom"/>
          </w:tcPr>
          <w:p w:rsidR="008E2FC4" w:rsidRDefault="00D713DB" w:rsidP="009F1DFB">
            <w:pPr>
              <w:spacing w:line="30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Дети </w:t>
            </w:r>
            <w:r w:rsidR="009F1DFB">
              <w:rPr>
                <w:rFonts w:eastAsia="Times New Roman"/>
                <w:sz w:val="28"/>
                <w:szCs w:val="28"/>
              </w:rPr>
              <w:t>средней</w:t>
            </w:r>
            <w:r>
              <w:rPr>
                <w:rFonts w:eastAsia="Times New Roman"/>
                <w:sz w:val="28"/>
                <w:szCs w:val="28"/>
              </w:rPr>
              <w:t xml:space="preserve"> группы, родители, педагоги</w:t>
            </w:r>
          </w:p>
        </w:tc>
      </w:tr>
      <w:tr w:rsidR="008E2FC4">
        <w:trPr>
          <w:trHeight w:val="312"/>
        </w:trPr>
        <w:tc>
          <w:tcPr>
            <w:tcW w:w="2960" w:type="dxa"/>
            <w:vAlign w:val="bottom"/>
          </w:tcPr>
          <w:p w:rsidR="008E2FC4" w:rsidRDefault="00D713DB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0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Формировать у детей элементарные знания о</w:t>
            </w:r>
          </w:p>
        </w:tc>
      </w:tr>
      <w:tr w:rsidR="008E2FC4">
        <w:trPr>
          <w:trHeight w:val="317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зимующих птицах и оказание им помощи в</w:t>
            </w:r>
          </w:p>
        </w:tc>
      </w:tr>
      <w:tr w:rsidR="008E2FC4">
        <w:trPr>
          <w:trHeight w:val="319"/>
        </w:trPr>
        <w:tc>
          <w:tcPr>
            <w:tcW w:w="29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8E2FC4" w:rsidRDefault="00D713DB">
            <w:pPr>
              <w:spacing w:line="31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холодный период.</w:t>
            </w:r>
          </w:p>
        </w:tc>
      </w:tr>
    </w:tbl>
    <w:p w:rsidR="008E2FC4" w:rsidRDefault="00B5493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" o:spid="_x0000_s1026" style="position:absolute;z-index:251658752;visibility:visible;mso-wrap-distance-left:0;mso-wrap-distance-right:0;mso-position-horizontal-relative:text;mso-position-vertical-relative:text" from="7.45pt,30.8pt" to="486.6pt,30.8pt" o:allowincell="f" strokeweight=".16931mm"/>
        </w:pict>
      </w:r>
      <w:r>
        <w:rPr>
          <w:sz w:val="20"/>
          <w:szCs w:val="20"/>
        </w:rPr>
        <w:pict>
          <v:line id="Shape 2" o:spid="_x0000_s1027" style="position:absolute;z-index:251659776;visibility:visible;mso-wrap-distance-left:0;mso-wrap-distance-right:0;mso-position-horizontal-relative:text;mso-position-vertical-relative:text" from="7.7pt,-305.3pt" to="7.7pt,387.15pt" o:allowincell="f" strokeweight=".48pt"/>
        </w:pict>
      </w:r>
      <w:r>
        <w:rPr>
          <w:sz w:val="20"/>
          <w:szCs w:val="20"/>
        </w:rPr>
        <w:pict>
          <v:line id="Shape 3" o:spid="_x0000_s1028" style="position:absolute;z-index:251660800;visibility:visible;mso-wrap-distance-left:0;mso-wrap-distance-right:0;mso-position-horizontal-relative:text;mso-position-vertical-relative:text" from="167.2pt,-305.3pt" to="167.2pt,387.15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661824;visibility:visible;mso-wrap-distance-left:0;mso-wrap-distance-right:0;mso-position-horizontal-relative:text;mso-position-vertical-relative:text" from="486.35pt,-305.3pt" to="486.35pt,387.15pt" o:allowincell="f" strokeweight=".16931mm"/>
        </w:pict>
      </w:r>
    </w:p>
    <w:p w:rsidR="008E2FC4" w:rsidRDefault="008E2FC4">
      <w:pPr>
        <w:spacing w:line="200" w:lineRule="exact"/>
        <w:rPr>
          <w:sz w:val="20"/>
          <w:szCs w:val="20"/>
        </w:rPr>
      </w:pPr>
    </w:p>
    <w:p w:rsidR="008E2FC4" w:rsidRDefault="008E2FC4">
      <w:pPr>
        <w:spacing w:line="39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6780"/>
      </w:tblGrid>
      <w:tr w:rsidR="008E2FC4">
        <w:trPr>
          <w:trHeight w:val="322"/>
        </w:trPr>
        <w:tc>
          <w:tcPr>
            <w:tcW w:w="2580" w:type="dxa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Задачи для детей:</w:t>
            </w:r>
          </w:p>
        </w:tc>
      </w:tr>
      <w:tr w:rsidR="008E2FC4">
        <w:trPr>
          <w:trHeight w:val="596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1.Познакомить детей с зимующими птицами, о</w:t>
            </w:r>
          </w:p>
        </w:tc>
      </w:tr>
      <w:tr w:rsidR="008E2FC4">
        <w:trPr>
          <w:trHeight w:val="322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роли человека в жизни пернатых;</w:t>
            </w:r>
          </w:p>
        </w:tc>
      </w:tr>
      <w:tr w:rsidR="008E2FC4">
        <w:trPr>
          <w:trHeight w:val="605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2.Расширять знания об окружающем мире, о</w:t>
            </w:r>
          </w:p>
        </w:tc>
      </w:tr>
      <w:tr w:rsidR="008E2FC4">
        <w:trPr>
          <w:trHeight w:val="319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spacing w:line="318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пользе птиц в природе;</w:t>
            </w:r>
          </w:p>
        </w:tc>
      </w:tr>
      <w:tr w:rsidR="008E2FC4">
        <w:trPr>
          <w:trHeight w:val="605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3.Формировать умение узнавать птиц по внешнему</w:t>
            </w:r>
          </w:p>
        </w:tc>
      </w:tr>
      <w:tr w:rsidR="008E2FC4">
        <w:trPr>
          <w:trHeight w:val="319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spacing w:line="318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виду;</w:t>
            </w:r>
          </w:p>
        </w:tc>
      </w:tr>
      <w:tr w:rsidR="008E2FC4">
        <w:trPr>
          <w:trHeight w:val="605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Развивать конструктивные умения,</w:t>
            </w:r>
          </w:p>
        </w:tc>
      </w:tr>
      <w:tr w:rsidR="008E2FC4">
        <w:trPr>
          <w:trHeight w:val="320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spacing w:line="32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художественно-творческие навыки;</w:t>
            </w:r>
          </w:p>
        </w:tc>
      </w:tr>
      <w:tr w:rsidR="008E2FC4">
        <w:trPr>
          <w:trHeight w:val="605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Формировать заботливое отношение к птицам,</w:t>
            </w:r>
          </w:p>
        </w:tc>
      </w:tr>
      <w:tr w:rsidR="008E2FC4">
        <w:trPr>
          <w:trHeight w:val="319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spacing w:line="318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желание помогать в трудных зимних условиях;</w:t>
            </w:r>
          </w:p>
        </w:tc>
      </w:tr>
      <w:tr w:rsidR="008E2FC4">
        <w:trPr>
          <w:trHeight w:val="605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Прививать любовь к природе и воспитывать</w:t>
            </w:r>
          </w:p>
        </w:tc>
      </w:tr>
      <w:tr w:rsidR="008E2FC4">
        <w:trPr>
          <w:trHeight w:val="319"/>
        </w:trPr>
        <w:tc>
          <w:tcPr>
            <w:tcW w:w="25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8E2FC4" w:rsidRDefault="00D713DB">
            <w:pPr>
              <w:spacing w:line="318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бережное отношение к ней.</w:t>
            </w:r>
          </w:p>
        </w:tc>
      </w:tr>
    </w:tbl>
    <w:p w:rsidR="008E2FC4" w:rsidRDefault="00B5493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" o:spid="_x0000_s1030" style="position:absolute;z-index:251662848;visibility:visible;mso-wrap-distance-left:0;mso-wrap-distance-right:0;mso-position-horizontal-relative:text;mso-position-vertical-relative:text" from="7.45pt,62.95pt" to="486.6pt,62.95pt" o:allowincell="f" strokeweight=".48pt"/>
        </w:pict>
      </w:r>
    </w:p>
    <w:p w:rsidR="008E2FC4" w:rsidRDefault="008E2FC4">
      <w:pPr>
        <w:sectPr w:rsidR="008E2FC4">
          <w:pgSz w:w="11900" w:h="16838"/>
          <w:pgMar w:top="1106" w:right="726" w:bottom="1440" w:left="1440" w:header="0" w:footer="0" w:gutter="0"/>
          <w:cols w:space="720" w:equalWidth="0">
            <w:col w:w="9740"/>
          </w:cols>
        </w:sectPr>
      </w:pPr>
    </w:p>
    <w:tbl>
      <w:tblPr>
        <w:tblW w:w="96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0"/>
        <w:gridCol w:w="6400"/>
      </w:tblGrid>
      <w:tr w:rsidR="008E2FC4" w:rsidTr="009F1DFB">
        <w:trPr>
          <w:trHeight w:val="329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  <w:bookmarkStart w:id="1" w:name="page3"/>
            <w:bookmarkEnd w:id="1"/>
          </w:p>
        </w:tc>
        <w:tc>
          <w:tcPr>
            <w:tcW w:w="6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Задачи для родителей:</w:t>
            </w:r>
          </w:p>
        </w:tc>
      </w:tr>
      <w:tr w:rsidR="008E2FC4" w:rsidTr="009F1DFB">
        <w:trPr>
          <w:trHeight w:val="32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9F1DF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D713DB">
              <w:rPr>
                <w:rFonts w:eastAsia="Times New Roman"/>
                <w:sz w:val="28"/>
                <w:szCs w:val="28"/>
              </w:rPr>
              <w:t>.Принять участие в изготовлении кормушки для</w:t>
            </w:r>
          </w:p>
        </w:tc>
      </w:tr>
      <w:tr w:rsidR="008E2FC4" w:rsidTr="009F1DFB">
        <w:trPr>
          <w:trHeight w:val="3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 и лакомства.</w:t>
            </w:r>
          </w:p>
        </w:tc>
      </w:tr>
      <w:tr w:rsidR="008E2FC4" w:rsidTr="009F1DFB">
        <w:trPr>
          <w:trHeight w:val="31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Задачи для педагогов:</w:t>
            </w:r>
          </w:p>
        </w:tc>
      </w:tr>
      <w:tr w:rsidR="008E2FC4" w:rsidTr="009F1DFB">
        <w:trPr>
          <w:trHeight w:val="59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1.Обогащать словарный запас детей;</w:t>
            </w:r>
          </w:p>
        </w:tc>
      </w:tr>
      <w:tr w:rsidR="008E2FC4" w:rsidTr="009F1DFB">
        <w:trPr>
          <w:trHeight w:val="60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2.Активизировать познавательную деятельность;</w:t>
            </w:r>
          </w:p>
        </w:tc>
      </w:tr>
      <w:tr w:rsidR="008E2FC4" w:rsidTr="009F1DFB">
        <w:trPr>
          <w:trHeight w:val="60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3.Способствовать развитию творческих и</w:t>
            </w:r>
          </w:p>
        </w:tc>
      </w:tr>
      <w:tr w:rsidR="008E2FC4" w:rsidTr="009F1DFB">
        <w:trPr>
          <w:trHeight w:val="31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интеллектуальных способностей воспитанников;</w:t>
            </w:r>
          </w:p>
        </w:tc>
      </w:tr>
      <w:tr w:rsidR="008E2FC4" w:rsidTr="009F1DFB">
        <w:trPr>
          <w:trHeight w:val="60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4.Формировать умение у детей правильно</w:t>
            </w:r>
          </w:p>
        </w:tc>
      </w:tr>
      <w:tr w:rsidR="008E2FC4" w:rsidTr="009F1DFB">
        <w:trPr>
          <w:trHeight w:val="31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подкармливать птиц.</w:t>
            </w:r>
          </w:p>
        </w:tc>
      </w:tr>
      <w:tr w:rsidR="008E2FC4" w:rsidTr="009F1DFB">
        <w:trPr>
          <w:trHeight w:val="31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 w:rsidP="009F1DFB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 </w:t>
            </w:r>
            <w:r w:rsidR="009F1DFB">
              <w:rPr>
                <w:rFonts w:eastAsia="Times New Roman"/>
                <w:sz w:val="28"/>
                <w:szCs w:val="28"/>
              </w:rPr>
              <w:t>12</w:t>
            </w:r>
            <w:r>
              <w:rPr>
                <w:rFonts w:eastAsia="Times New Roman"/>
                <w:sz w:val="28"/>
                <w:szCs w:val="28"/>
              </w:rPr>
              <w:t xml:space="preserve"> января  – 31января  202</w:t>
            </w:r>
            <w:r w:rsidR="009F1DFB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8E2FC4" w:rsidTr="009F1DFB">
        <w:trPr>
          <w:trHeight w:val="310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проекта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Познавательно – исследовательский.</w:t>
            </w:r>
          </w:p>
        </w:tc>
      </w:tr>
      <w:tr w:rsidR="008E2FC4" w:rsidTr="009F1DFB">
        <w:trPr>
          <w:trHeight w:val="605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9F1DFB">
        <w:trPr>
          <w:trHeight w:val="30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Продукт проекта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Фото - выставка «Зимующие птицы», кормушки</w:t>
            </w:r>
          </w:p>
        </w:tc>
      </w:tr>
      <w:tr w:rsidR="008E2FC4" w:rsidTr="009F1DFB">
        <w:trPr>
          <w:trHeight w:val="323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зимующих птиц, лакомство для птиц.</w:t>
            </w:r>
          </w:p>
        </w:tc>
      </w:tr>
      <w:tr w:rsidR="008E2FC4" w:rsidTr="009F1DFB">
        <w:trPr>
          <w:trHeight w:val="31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Особенности проекта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Развешивание кормушек на территории детского</w:t>
            </w:r>
          </w:p>
        </w:tc>
      </w:tr>
      <w:tr w:rsidR="008E2FC4" w:rsidTr="009F1DFB">
        <w:trPr>
          <w:trHeight w:val="320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сада.</w:t>
            </w:r>
          </w:p>
        </w:tc>
      </w:tr>
      <w:tr w:rsidR="008E2FC4" w:rsidTr="009F1DFB">
        <w:trPr>
          <w:trHeight w:val="31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Итоги проекта</w:t>
            </w: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Усвоение детьми знаний о зимующих птицах;</w:t>
            </w:r>
          </w:p>
        </w:tc>
      </w:tr>
      <w:tr w:rsidR="008E2FC4" w:rsidTr="009F1DFB">
        <w:trPr>
          <w:trHeight w:val="31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Заинтересованность детей совместно с родителями</w:t>
            </w:r>
          </w:p>
        </w:tc>
      </w:tr>
      <w:tr w:rsidR="008E2FC4" w:rsidTr="009F1DFB">
        <w:trPr>
          <w:trHeight w:val="32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заботе о птицах, желание помогать им в зимний</w:t>
            </w:r>
          </w:p>
        </w:tc>
      </w:tr>
      <w:tr w:rsidR="008E2FC4" w:rsidTr="009F1DFB">
        <w:trPr>
          <w:trHeight w:val="32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период (изготовление кормушек, подкормка птиц</w:t>
            </w:r>
          </w:p>
        </w:tc>
      </w:tr>
      <w:tr w:rsidR="008E2FC4" w:rsidTr="009F1DFB">
        <w:trPr>
          <w:trHeight w:val="31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зимой);</w:t>
            </w:r>
          </w:p>
        </w:tc>
      </w:tr>
      <w:tr w:rsidR="008E2FC4" w:rsidTr="009F1DFB">
        <w:trPr>
          <w:trHeight w:val="60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 у детей любознательности, творческих</w:t>
            </w:r>
          </w:p>
        </w:tc>
      </w:tr>
      <w:tr w:rsidR="008E2FC4" w:rsidTr="009F1DFB">
        <w:trPr>
          <w:trHeight w:val="32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способностей, познавательной активности,</w:t>
            </w:r>
          </w:p>
        </w:tc>
      </w:tr>
      <w:tr w:rsidR="008E2FC4" w:rsidTr="009F1DFB">
        <w:trPr>
          <w:trHeight w:val="320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коммуникативных навыков.</w:t>
            </w:r>
          </w:p>
        </w:tc>
      </w:tr>
      <w:tr w:rsidR="008E2FC4" w:rsidTr="009F1DFB">
        <w:trPr>
          <w:trHeight w:val="612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</w:tbl>
    <w:p w:rsidR="008E2FC4" w:rsidRDefault="008E2FC4">
      <w:pPr>
        <w:sectPr w:rsidR="008E2FC4">
          <w:pgSz w:w="11900" w:h="16838"/>
          <w:pgMar w:top="548" w:right="726" w:bottom="1440" w:left="1440" w:header="0" w:footer="0" w:gutter="0"/>
          <w:cols w:space="720" w:equalWidth="0">
            <w:col w:w="9740"/>
          </w:cols>
        </w:sectPr>
      </w:pPr>
    </w:p>
    <w:p w:rsidR="008E2FC4" w:rsidRDefault="00D713DB">
      <w:pPr>
        <w:ind w:left="260"/>
        <w:rPr>
          <w:sz w:val="20"/>
          <w:szCs w:val="20"/>
        </w:rPr>
      </w:pPr>
      <w:bookmarkStart w:id="2" w:name="page4"/>
      <w:bookmarkEnd w:id="2"/>
      <w:r>
        <w:rPr>
          <w:rFonts w:eastAsia="Times New Roman"/>
          <w:b/>
          <w:bCs/>
          <w:sz w:val="28"/>
          <w:szCs w:val="28"/>
          <w:u w:val="single"/>
        </w:rPr>
        <w:lastRenderedPageBreak/>
        <w:t>Предварительный этап:</w:t>
      </w:r>
    </w:p>
    <w:p w:rsidR="008E2FC4" w:rsidRDefault="008E2FC4">
      <w:pPr>
        <w:spacing w:line="200" w:lineRule="exact"/>
        <w:rPr>
          <w:sz w:val="20"/>
          <w:szCs w:val="20"/>
        </w:rPr>
      </w:pPr>
    </w:p>
    <w:p w:rsidR="008E2FC4" w:rsidRDefault="008E2FC4">
      <w:pPr>
        <w:spacing w:line="203" w:lineRule="exact"/>
        <w:rPr>
          <w:sz w:val="20"/>
          <w:szCs w:val="20"/>
        </w:rPr>
      </w:pPr>
    </w:p>
    <w:tbl>
      <w:tblPr>
        <w:tblW w:w="96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980"/>
        <w:gridCol w:w="180"/>
        <w:gridCol w:w="1220"/>
        <w:gridCol w:w="100"/>
        <w:gridCol w:w="100"/>
        <w:gridCol w:w="2560"/>
        <w:gridCol w:w="100"/>
        <w:gridCol w:w="160"/>
        <w:gridCol w:w="100"/>
        <w:gridCol w:w="200"/>
        <w:gridCol w:w="100"/>
        <w:gridCol w:w="1060"/>
        <w:gridCol w:w="440"/>
        <w:gridCol w:w="820"/>
        <w:gridCol w:w="260"/>
        <w:gridCol w:w="120"/>
      </w:tblGrid>
      <w:tr w:rsidR="008E2FC4" w:rsidTr="0029742F">
        <w:trPr>
          <w:trHeight w:val="28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D713DB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Деятельность детей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родителей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педагогов</w:t>
            </w:r>
          </w:p>
        </w:tc>
      </w:tr>
      <w:tr w:rsidR="008E2FC4" w:rsidTr="0029742F">
        <w:trPr>
          <w:trHeight w:val="30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Вхождение детей в проект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с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Подбор и поиск</w:t>
            </w: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через беседу на тему: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темой проекта.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необходимых</w:t>
            </w: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«Зимующие птицы, как им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материалов для</w:t>
            </w:r>
          </w:p>
        </w:tc>
      </w:tr>
      <w:tr w:rsidR="008E2FC4" w:rsidTr="0029742F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можно помочь?»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 проекта.</w:t>
            </w:r>
          </w:p>
        </w:tc>
      </w:tr>
      <w:tr w:rsidR="008E2FC4" w:rsidTr="0029742F">
        <w:trPr>
          <w:trHeight w:val="60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805"/>
        </w:trPr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4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Основной этап: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252"/>
        </w:trPr>
        <w:tc>
          <w:tcPr>
            <w:tcW w:w="120" w:type="dxa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1"/>
                <w:szCs w:val="21"/>
              </w:rPr>
            </w:pPr>
          </w:p>
        </w:tc>
      </w:tr>
      <w:tr w:rsidR="008E2FC4" w:rsidTr="0029742F">
        <w:trPr>
          <w:trHeight w:val="24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D713DB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Деятельность детей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D713DB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Деятельность родителей</w:t>
            </w:r>
          </w:p>
        </w:tc>
        <w:tc>
          <w:tcPr>
            <w:tcW w:w="360" w:type="dxa"/>
            <w:gridSpan w:val="3"/>
            <w:tcBorders>
              <w:top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E2FC4" w:rsidRDefault="00D713DB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Деятельность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0"/>
                <w:szCs w:val="20"/>
              </w:rPr>
            </w:pPr>
          </w:p>
        </w:tc>
      </w:tr>
      <w:tr w:rsidR="008E2FC4" w:rsidTr="0029742F">
        <w:trPr>
          <w:trHeight w:val="27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D713DB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0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Дети пытаются ответить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spacing w:line="30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с планом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Задает проблемный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проблемный вопрос.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проекта в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вопрос: «Как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6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информационном уголке.</w:t>
            </w:r>
          </w:p>
        </w:tc>
        <w:tc>
          <w:tcPr>
            <w:tcW w:w="2680" w:type="dxa"/>
            <w:gridSpan w:val="5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помочь птицам в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зимний период? »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9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0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в беседе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spacing w:line="30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Понаблюдаем за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spacing w:line="30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 и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«Зимующие птицы»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птицами.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подбор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 проходите мимо.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литературы о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птицах.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 дадим птичке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в фото – выставке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5"/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умереть.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Песенки и потешки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«Кормушка для птиц»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 птицах.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64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в развешивании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кормушек на территории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детского сада.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Аппликация  на тему: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маршрута прогулки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 w:rsidP="0054627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="00546270">
              <w:rPr>
                <w:rFonts w:eastAsia="Times New Roman"/>
                <w:sz w:val="28"/>
                <w:szCs w:val="28"/>
              </w:rPr>
              <w:t>Зимующие птицы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целью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развешивания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кормушек.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Вечер загадок о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3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зимующих птицах.</w:t>
            </w: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условий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32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right w:val="single" w:sz="8" w:space="0" w:color="auto"/>
            </w:tcBorders>
            <w:vAlign w:val="bottom"/>
          </w:tcPr>
          <w:p w:rsidR="008E2FC4" w:rsidRDefault="00D713D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аппликации.</w:t>
            </w: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  <w:tr w:rsidR="008E2FC4" w:rsidTr="0029742F">
        <w:trPr>
          <w:trHeight w:val="8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2FC4" w:rsidRDefault="008E2FC4">
            <w:pPr>
              <w:rPr>
                <w:sz w:val="24"/>
                <w:szCs w:val="24"/>
              </w:rPr>
            </w:pPr>
          </w:p>
        </w:tc>
      </w:tr>
    </w:tbl>
    <w:p w:rsidR="0029742F" w:rsidRDefault="0029742F" w:rsidP="0029742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Заключительный этап</w:t>
      </w:r>
    </w:p>
    <w:p w:rsidR="0029742F" w:rsidRDefault="0029742F" w:rsidP="0029742F">
      <w:pPr>
        <w:spacing w:line="258" w:lineRule="exact"/>
        <w:rPr>
          <w:sz w:val="20"/>
          <w:szCs w:val="20"/>
        </w:rPr>
      </w:pPr>
    </w:p>
    <w:p w:rsidR="008E2FC4" w:rsidRDefault="0029742F" w:rsidP="0029742F">
      <w:pPr>
        <w:spacing w:line="265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Презентация результатов проекта .</w:t>
      </w:r>
    </w:p>
    <w:p w:rsidR="0029742F" w:rsidRPr="0029742F" w:rsidRDefault="0029742F" w:rsidP="0029742F">
      <w:pPr>
        <w:spacing w:line="265" w:lineRule="auto"/>
        <w:ind w:left="260"/>
        <w:rPr>
          <w:rFonts w:eastAsia="Times New Roman"/>
          <w:sz w:val="28"/>
          <w:szCs w:val="28"/>
        </w:rPr>
        <w:sectPr w:rsidR="0029742F" w:rsidRPr="0029742F">
          <w:pgSz w:w="11900" w:h="16838"/>
          <w:pgMar w:top="1134" w:right="726" w:bottom="862" w:left="1440" w:header="0" w:footer="0" w:gutter="0"/>
          <w:cols w:space="720" w:equalWidth="0">
            <w:col w:w="9740"/>
          </w:cols>
        </w:sectPr>
      </w:pPr>
    </w:p>
    <w:p w:rsidR="009F1DFB" w:rsidRDefault="0029742F" w:rsidP="0029742F">
      <w:pPr>
        <w:spacing w:line="265" w:lineRule="auto"/>
        <w:rPr>
          <w:sz w:val="28"/>
          <w:szCs w:val="20"/>
        </w:rPr>
      </w:pPr>
      <w:bookmarkStart w:id="3" w:name="page5"/>
      <w:bookmarkEnd w:id="3"/>
      <w:r w:rsidRPr="0029742F">
        <w:rPr>
          <w:sz w:val="28"/>
          <w:szCs w:val="20"/>
        </w:rPr>
        <w:lastRenderedPageBreak/>
        <w:t>1. Беседа « Зимующие птицы»</w:t>
      </w:r>
    </w:p>
    <w:p w:rsidR="0029742F" w:rsidRDefault="0029742F" w:rsidP="0029742F">
      <w:pPr>
        <w:spacing w:line="265" w:lineRule="auto"/>
        <w:rPr>
          <w:noProof/>
          <w:sz w:val="20"/>
          <w:szCs w:val="20"/>
        </w:rPr>
      </w:pPr>
    </w:p>
    <w:p w:rsidR="00177AE9" w:rsidRPr="0029742F" w:rsidRDefault="00177AE9" w:rsidP="00177AE9">
      <w:pPr>
        <w:spacing w:line="265" w:lineRule="auto"/>
        <w:jc w:val="center"/>
        <w:rPr>
          <w:sz w:val="20"/>
          <w:szCs w:val="20"/>
        </w:rPr>
        <w:sectPr w:rsidR="00177AE9" w:rsidRPr="0029742F" w:rsidSect="00177AE9">
          <w:pgSz w:w="11900" w:h="16838"/>
          <w:pgMar w:top="1134" w:right="276" w:bottom="1440" w:left="426" w:header="0" w:footer="0" w:gutter="0"/>
          <w:cols w:space="720" w:equalWidth="0">
            <w:col w:w="11198"/>
          </w:cols>
        </w:sectPr>
      </w:pPr>
      <w:r>
        <w:rPr>
          <w:noProof/>
          <w:sz w:val="20"/>
          <w:szCs w:val="20"/>
        </w:rPr>
        <w:drawing>
          <wp:inline distT="0" distB="0" distL="0" distR="0">
            <wp:extent cx="3314700" cy="2486025"/>
            <wp:effectExtent l="95250" t="76200" r="95250" b="85725"/>
            <wp:docPr id="30" name="Рисунок 24" descr="C:\Users\Светлана\Desktop\беседа\20260116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беседа\20260116_10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362325" cy="2521744"/>
            <wp:effectExtent l="95250" t="76200" r="104775" b="88106"/>
            <wp:docPr id="32" name="Рисунок 26" descr="C:\Users\Светлана\Desktop\беседа\20260116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беседа\20260116_10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82" cy="252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4084181" cy="4772025"/>
            <wp:effectExtent l="95250" t="76200" r="106819" b="85725"/>
            <wp:docPr id="33" name="Рисунок 23" descr="C:\Users\Светлана\Desktop\беседа\20260114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беседа\20260114_09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16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37" cy="4774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2FC4" w:rsidRDefault="008E2FC4">
      <w:bookmarkStart w:id="4" w:name="page6"/>
      <w:bookmarkEnd w:id="4"/>
    </w:p>
    <w:p w:rsidR="00177AE9" w:rsidRDefault="00177AE9"/>
    <w:p w:rsidR="00177AE9" w:rsidRDefault="00177AE9"/>
    <w:p w:rsidR="00177AE9" w:rsidRDefault="00177AE9">
      <w:pPr>
        <w:rPr>
          <w:sz w:val="28"/>
        </w:rPr>
      </w:pPr>
      <w:r w:rsidRPr="00177AE9">
        <w:rPr>
          <w:sz w:val="28"/>
        </w:rPr>
        <w:t>2.Фото выставка «Кормушка для птиц»</w:t>
      </w:r>
    </w:p>
    <w:p w:rsidR="00177AE9" w:rsidRDefault="00177AE9">
      <w:pPr>
        <w:rPr>
          <w:sz w:val="28"/>
        </w:rPr>
      </w:pPr>
    </w:p>
    <w:p w:rsidR="00177AE9" w:rsidRPr="00177AE9" w:rsidRDefault="00177AE9" w:rsidP="00177AE9">
      <w:pPr>
        <w:jc w:val="center"/>
        <w:rPr>
          <w:sz w:val="28"/>
        </w:rPr>
        <w:sectPr w:rsidR="00177AE9" w:rsidRPr="00177AE9" w:rsidSect="00177AE9">
          <w:pgSz w:w="11900" w:h="16838"/>
          <w:pgMar w:top="426" w:right="1440" w:bottom="875" w:left="1440" w:header="0" w:footer="0" w:gutter="0"/>
          <w:cols w:space="0"/>
        </w:sectPr>
      </w:pPr>
      <w:r>
        <w:rPr>
          <w:noProof/>
          <w:sz w:val="28"/>
        </w:rPr>
        <w:drawing>
          <wp:inline distT="0" distB="0" distL="0" distR="0">
            <wp:extent cx="4162425" cy="3123550"/>
            <wp:effectExtent l="114300" t="76200" r="104775" b="76850"/>
            <wp:docPr id="34" name="Рисунок 27" descr="C:\Users\Светлана\Desktop\кормушка\IMG_20260116_115228_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кормушка\IMG_20260116_115228_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85" cy="3128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526079" cy="4705350"/>
            <wp:effectExtent l="114300" t="76200" r="93421" b="76200"/>
            <wp:docPr id="35" name="Рисунок 28" descr="C:\Users\Светлана\Desktop\кормушка\20260113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кормушка\20260113_102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79" cy="470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2FC4" w:rsidRDefault="00177AE9">
      <w:pPr>
        <w:rPr>
          <w:sz w:val="28"/>
        </w:rPr>
      </w:pPr>
      <w:bookmarkStart w:id="5" w:name="page7"/>
      <w:bookmarkEnd w:id="5"/>
      <w:r w:rsidRPr="00177AE9">
        <w:rPr>
          <w:sz w:val="28"/>
        </w:rPr>
        <w:lastRenderedPageBreak/>
        <w:t>3. Кормушки на территории детского сада.</w:t>
      </w:r>
    </w:p>
    <w:p w:rsidR="00177AE9" w:rsidRDefault="00177AE9">
      <w:pPr>
        <w:rPr>
          <w:sz w:val="28"/>
        </w:rPr>
      </w:pPr>
    </w:p>
    <w:p w:rsidR="00177AE9" w:rsidRPr="00177AE9" w:rsidRDefault="00177AE9">
      <w:pPr>
        <w:rPr>
          <w:sz w:val="28"/>
        </w:rPr>
        <w:sectPr w:rsidR="00177AE9" w:rsidRPr="00177AE9" w:rsidSect="00177AE9">
          <w:pgSz w:w="11900" w:h="16838"/>
          <w:pgMar w:top="1440" w:right="560" w:bottom="875" w:left="851" w:header="0" w:footer="0" w:gutter="0"/>
          <w:cols w:space="0"/>
        </w:sectPr>
      </w:pPr>
      <w:r>
        <w:rPr>
          <w:noProof/>
          <w:sz w:val="28"/>
        </w:rPr>
        <w:drawing>
          <wp:inline distT="0" distB="0" distL="0" distR="0">
            <wp:extent cx="3000375" cy="3998835"/>
            <wp:effectExtent l="114300" t="76200" r="104775" b="77865"/>
            <wp:docPr id="37" name="Рисунок 30" descr="C:\Users\Светлана\Desktop\улица\20260112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esktop\улица\20260112_102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99" cy="4003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028950" cy="4036919"/>
            <wp:effectExtent l="114300" t="76200" r="95250" b="77881"/>
            <wp:docPr id="38" name="Рисунок 31" descr="C:\Users\Светлана\Desktop\улица\20260112_1036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улица\20260112_10360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6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952750" cy="2215790"/>
            <wp:effectExtent l="114300" t="76200" r="95250" b="70210"/>
            <wp:docPr id="40" name="Рисунок 29" descr="C:\Users\Светлана\Desktop\улица\20260112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улица\20260112_102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22" cy="2218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067050" cy="2301564"/>
            <wp:effectExtent l="114300" t="76200" r="114300" b="79686"/>
            <wp:docPr id="39" name="Рисунок 32" descr="C:\Users\Светлана\Desktop\улица\20260112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esktop\улица\20260112_102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03" cy="2298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2FC4" w:rsidRDefault="00546270">
      <w:pPr>
        <w:rPr>
          <w:sz w:val="28"/>
        </w:rPr>
      </w:pPr>
      <w:bookmarkStart w:id="6" w:name="page8"/>
      <w:bookmarkEnd w:id="6"/>
      <w:r w:rsidRPr="00546270">
        <w:rPr>
          <w:sz w:val="28"/>
        </w:rPr>
        <w:lastRenderedPageBreak/>
        <w:t>4. Аппликация на тему «Зимующие птицы»</w:t>
      </w:r>
    </w:p>
    <w:p w:rsidR="00546270" w:rsidRDefault="00546270">
      <w:pPr>
        <w:rPr>
          <w:sz w:val="28"/>
        </w:rPr>
      </w:pPr>
    </w:p>
    <w:p w:rsidR="00546270" w:rsidRPr="00546270" w:rsidRDefault="00546270">
      <w:pPr>
        <w:rPr>
          <w:sz w:val="28"/>
        </w:rPr>
        <w:sectPr w:rsidR="00546270" w:rsidRPr="00546270" w:rsidSect="00546270">
          <w:pgSz w:w="11900" w:h="16838"/>
          <w:pgMar w:top="1440" w:right="560" w:bottom="875" w:left="1440" w:header="0" w:footer="0" w:gutter="0"/>
          <w:cols w:space="0"/>
        </w:sectPr>
      </w:pPr>
      <w:r>
        <w:rPr>
          <w:noProof/>
          <w:sz w:val="28"/>
        </w:rPr>
        <w:drawing>
          <wp:inline distT="0" distB="0" distL="0" distR="0">
            <wp:extent cx="2602057" cy="1952625"/>
            <wp:effectExtent l="114300" t="76200" r="103043" b="85725"/>
            <wp:docPr id="41" name="Рисунок 33" descr="C:\Users\Светлана\Desktop\аппликация\20260116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аппликация\20260116_102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7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714625" cy="2037098"/>
            <wp:effectExtent l="133350" t="76200" r="123825" b="77452"/>
            <wp:docPr id="42" name="Рисунок 34" descr="C:\Users\Светлана\Desktop\аппликация\20260116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Desktop\аппликация\20260116_104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2" cy="2039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579967" cy="3438525"/>
            <wp:effectExtent l="95250" t="76200" r="106083" b="85725"/>
            <wp:docPr id="43" name="Рисунок 35" descr="C:\Users\Светлана\Desktop\аппликация\20260116_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аппликация\20260116_105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67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600325" cy="3465658"/>
            <wp:effectExtent l="95250" t="76200" r="104775" b="77642"/>
            <wp:docPr id="44" name="Рисунок 36" descr="C:\Users\Светлана\Desktop\аппликация\20260116_1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Desktop\аппликация\20260116_10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5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2FC4" w:rsidRDefault="00546270">
      <w:pPr>
        <w:rPr>
          <w:sz w:val="28"/>
        </w:rPr>
      </w:pPr>
      <w:bookmarkStart w:id="7" w:name="page9"/>
      <w:bookmarkEnd w:id="7"/>
      <w:r w:rsidRPr="00546270">
        <w:rPr>
          <w:sz w:val="28"/>
        </w:rPr>
        <w:lastRenderedPageBreak/>
        <w:t>5.Лепка «Птичка»</w:t>
      </w:r>
    </w:p>
    <w:p w:rsidR="00546270" w:rsidRDefault="00546270">
      <w:pPr>
        <w:rPr>
          <w:sz w:val="28"/>
        </w:rPr>
      </w:pPr>
    </w:p>
    <w:p w:rsidR="00546270" w:rsidRDefault="00546270" w:rsidP="00546270">
      <w:pPr>
        <w:jc w:val="center"/>
        <w:sectPr w:rsidR="00546270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8"/>
        </w:rPr>
        <w:drawing>
          <wp:inline distT="0" distB="0" distL="0" distR="0">
            <wp:extent cx="4191000" cy="3884341"/>
            <wp:effectExtent l="114300" t="76200" r="95250" b="78059"/>
            <wp:docPr id="45" name="Рисунок 37" descr="C:\Users\Светлана\Desktop\лепка\20260114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Desktop\лепка\20260114_094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839" r="-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84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05425" cy="3981276"/>
            <wp:effectExtent l="114300" t="76200" r="104775" b="76374"/>
            <wp:docPr id="46" name="Рисунок 38" descr="C:\Users\Светлана\Desktop\лепка\20260114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Desktop\лепка\20260114_095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C67" w:rsidRPr="00CC6C67" w:rsidRDefault="00CC6C67" w:rsidP="00CC6C67">
      <w:pPr>
        <w:shd w:val="clear" w:color="auto" w:fill="FFFFFF"/>
        <w:jc w:val="both"/>
        <w:rPr>
          <w:rFonts w:eastAsia="Times New Roman"/>
          <w:color w:val="000000"/>
          <w:sz w:val="20"/>
          <w:szCs w:val="20"/>
        </w:rPr>
      </w:pPr>
      <w:bookmarkStart w:id="8" w:name="page10"/>
      <w:bookmarkEnd w:id="8"/>
      <w:r w:rsidRPr="00CC6C67">
        <w:rPr>
          <w:rFonts w:eastAsia="Times New Roman"/>
          <w:b/>
          <w:bCs/>
          <w:i/>
          <w:iCs/>
          <w:color w:val="000000"/>
          <w:sz w:val="28"/>
        </w:rPr>
        <w:lastRenderedPageBreak/>
        <w:t>Информационные источники: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 xml:space="preserve">Акимушкин И. «Мир животных». М.: Мысль, </w:t>
      </w:r>
      <w:r w:rsidR="00C5070C">
        <w:rPr>
          <w:rFonts w:eastAsia="Times New Roman"/>
          <w:color w:val="000000"/>
          <w:sz w:val="28"/>
        </w:rPr>
        <w:t>2022</w:t>
      </w:r>
      <w:r w:rsidRPr="00CC6C67">
        <w:rPr>
          <w:rFonts w:eastAsia="Times New Roman"/>
          <w:color w:val="000000"/>
          <w:sz w:val="28"/>
        </w:rPr>
        <w:t xml:space="preserve">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 xml:space="preserve">Бианки В. «Птичьи разговоры». Детская литература, 1978 г. 4. А. Э. Брем. «Жизнь животных», том 6. Птицы. Под ред. В.Д.Ильичева, А.В.Михеева, - М.: «Просвещение», </w:t>
      </w:r>
      <w:r w:rsidR="00C5070C">
        <w:rPr>
          <w:rFonts w:eastAsia="Times New Roman"/>
          <w:color w:val="000000"/>
          <w:sz w:val="28"/>
        </w:rPr>
        <w:t>2023</w:t>
      </w:r>
      <w:r w:rsidRPr="00CC6C67">
        <w:rPr>
          <w:rFonts w:eastAsia="Times New Roman"/>
          <w:color w:val="000000"/>
          <w:sz w:val="28"/>
        </w:rPr>
        <w:t>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Боголюбов А. С., Жданова О. В., Кравченко М. В. Определитель птиц и птичьих гнѐзд средней полосы России. — Россия: Экосистема, 20</w:t>
      </w:r>
      <w:r w:rsidR="00C5070C">
        <w:rPr>
          <w:rFonts w:eastAsia="Times New Roman"/>
          <w:color w:val="000000"/>
          <w:sz w:val="28"/>
        </w:rPr>
        <w:t>19</w:t>
      </w:r>
      <w:r w:rsidRPr="00CC6C67">
        <w:rPr>
          <w:rFonts w:eastAsia="Times New Roman"/>
          <w:color w:val="000000"/>
          <w:sz w:val="28"/>
        </w:rPr>
        <w:t>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 xml:space="preserve">Волина В. Учимся играя. М.: Новая школа, </w:t>
      </w:r>
      <w:r w:rsidR="00C5070C">
        <w:rPr>
          <w:rFonts w:eastAsia="Times New Roman"/>
          <w:color w:val="000000"/>
          <w:sz w:val="28"/>
        </w:rPr>
        <w:t>2022</w:t>
      </w:r>
      <w:r w:rsidRPr="00CC6C67">
        <w:rPr>
          <w:rFonts w:eastAsia="Times New Roman"/>
          <w:color w:val="000000"/>
          <w:sz w:val="28"/>
        </w:rPr>
        <w:t>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 xml:space="preserve">Воронкевич О.А. «Добро пожаловать в </w:t>
      </w:r>
      <w:r w:rsidR="00C5070C">
        <w:rPr>
          <w:rFonts w:eastAsia="Times New Roman"/>
          <w:color w:val="000000"/>
          <w:sz w:val="28"/>
        </w:rPr>
        <w:t>экологию». Санкт-Петербург, 2020</w:t>
      </w:r>
      <w:r w:rsidRPr="00CC6C67">
        <w:rPr>
          <w:rFonts w:eastAsia="Times New Roman"/>
          <w:color w:val="000000"/>
          <w:sz w:val="28"/>
        </w:rPr>
        <w:t xml:space="preserve">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Горькова Л.Г., Кочергина А.В. Обухова Л.А. «Сценарии занятий по экологическому воспитанию дошкольников». М., 20</w:t>
      </w:r>
      <w:r w:rsidR="00C5070C">
        <w:rPr>
          <w:rFonts w:eastAsia="Times New Roman"/>
          <w:color w:val="000000"/>
          <w:sz w:val="28"/>
        </w:rPr>
        <w:t>22</w:t>
      </w:r>
      <w:r w:rsidRPr="00CC6C67">
        <w:rPr>
          <w:rFonts w:eastAsia="Times New Roman"/>
          <w:color w:val="000000"/>
          <w:sz w:val="28"/>
        </w:rPr>
        <w:t xml:space="preserve">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Дыбина О.В., Рахманова Н.П., Щетинина В.В. «Неизведанное рядом» М., 20</w:t>
      </w:r>
      <w:r w:rsidR="00C5070C">
        <w:rPr>
          <w:rFonts w:eastAsia="Times New Roman"/>
          <w:color w:val="000000"/>
          <w:sz w:val="28"/>
        </w:rPr>
        <w:t>2</w:t>
      </w:r>
      <w:r w:rsidRPr="00CC6C67">
        <w:rPr>
          <w:rFonts w:eastAsia="Times New Roman"/>
          <w:color w:val="000000"/>
          <w:sz w:val="28"/>
        </w:rPr>
        <w:t>2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Иванова А.И. «Методика организации экологических наблюдений и экспериментов в детском саду» М., 20</w:t>
      </w:r>
      <w:r w:rsidR="00C5070C">
        <w:rPr>
          <w:rFonts w:eastAsia="Times New Roman"/>
          <w:color w:val="000000"/>
          <w:sz w:val="28"/>
        </w:rPr>
        <w:t>2</w:t>
      </w:r>
      <w:r w:rsidRPr="00CC6C67">
        <w:rPr>
          <w:rFonts w:eastAsia="Times New Roman"/>
          <w:color w:val="000000"/>
          <w:sz w:val="28"/>
        </w:rPr>
        <w:t>3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Иванова А.И. «Живая экология»  М., 20</w:t>
      </w:r>
      <w:r w:rsidR="00C5070C">
        <w:rPr>
          <w:rFonts w:eastAsia="Times New Roman"/>
          <w:color w:val="000000"/>
          <w:sz w:val="28"/>
        </w:rPr>
        <w:t>21</w:t>
      </w:r>
      <w:r w:rsidRPr="00CC6C67">
        <w:rPr>
          <w:rFonts w:eastAsia="Times New Roman"/>
          <w:color w:val="000000"/>
          <w:sz w:val="28"/>
        </w:rPr>
        <w:t xml:space="preserve">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Кондратьева Н.Н. «Мы»: Программа экологического образования детей. Санкт-Петербург, 2000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Нищева Н. В. Картотека подвижных игр, упражнений, физкультминуток, пальчиковой гимнастики. Изд. 2-е, дополненное. СПб.: ООО «Издательство «ДЕТСТВО-ПРЕСС», 201</w:t>
      </w:r>
      <w:r w:rsidR="00C5070C">
        <w:rPr>
          <w:rFonts w:eastAsia="Times New Roman"/>
          <w:color w:val="000000"/>
          <w:sz w:val="28"/>
        </w:rPr>
        <w:t>9</w:t>
      </w:r>
      <w:r w:rsidRPr="00CC6C67">
        <w:rPr>
          <w:rFonts w:eastAsia="Times New Roman"/>
          <w:color w:val="000000"/>
          <w:sz w:val="28"/>
        </w:rPr>
        <w:t>.- 80 с.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 xml:space="preserve">Николаева С.Н. «Методика экологического воспитания в детском саду» М., </w:t>
      </w:r>
      <w:r w:rsidR="00C5070C">
        <w:rPr>
          <w:rFonts w:eastAsia="Times New Roman"/>
          <w:color w:val="000000"/>
          <w:sz w:val="28"/>
        </w:rPr>
        <w:t>2023</w:t>
      </w:r>
      <w:r w:rsidRPr="00CC6C67">
        <w:rPr>
          <w:rFonts w:eastAsia="Times New Roman"/>
          <w:color w:val="000000"/>
          <w:sz w:val="28"/>
        </w:rPr>
        <w:t xml:space="preserve">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Пришвин М. «Гаечки», «Этажи леса»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Теплюк С.Н. «Игры-занятия на прогулке с малышами» Москва, изд-во «Мозаика-синтез». 20</w:t>
      </w:r>
      <w:r w:rsidR="00C5070C">
        <w:rPr>
          <w:rFonts w:eastAsia="Times New Roman"/>
          <w:color w:val="000000"/>
          <w:sz w:val="28"/>
        </w:rPr>
        <w:t>2</w:t>
      </w:r>
      <w:r w:rsidRPr="00CC6C67">
        <w:rPr>
          <w:rFonts w:eastAsia="Times New Roman"/>
          <w:color w:val="000000"/>
          <w:sz w:val="28"/>
        </w:rPr>
        <w:t>4г.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Шорыгина Т.А. «Зеленые сказки»  М., 20</w:t>
      </w:r>
      <w:r w:rsidR="00C5070C">
        <w:rPr>
          <w:rFonts w:eastAsia="Times New Roman"/>
          <w:color w:val="000000"/>
          <w:sz w:val="28"/>
        </w:rPr>
        <w:t>2</w:t>
      </w:r>
      <w:r w:rsidRPr="00CC6C67">
        <w:rPr>
          <w:rFonts w:eastAsia="Times New Roman"/>
          <w:color w:val="000000"/>
          <w:sz w:val="28"/>
        </w:rPr>
        <w:t>2 г.</w:t>
      </w:r>
    </w:p>
    <w:p w:rsidR="00CC6C67" w:rsidRPr="00CC6C67" w:rsidRDefault="00CC6C67" w:rsidP="00CC6C6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eastAsia="Times New Roman"/>
          <w:color w:val="000000"/>
          <w:sz w:val="20"/>
          <w:szCs w:val="20"/>
        </w:rPr>
      </w:pPr>
      <w:r w:rsidRPr="00CC6C67">
        <w:rPr>
          <w:rFonts w:eastAsia="Times New Roman"/>
          <w:color w:val="000000"/>
          <w:sz w:val="28"/>
        </w:rPr>
        <w:t>Интернет - ресурсы.</w:t>
      </w:r>
    </w:p>
    <w:p w:rsidR="0029742F" w:rsidRDefault="0029742F">
      <w:pPr>
        <w:spacing w:line="20" w:lineRule="exact"/>
        <w:rPr>
          <w:sz w:val="20"/>
          <w:szCs w:val="20"/>
        </w:rPr>
      </w:pPr>
    </w:p>
    <w:sectPr w:rsidR="0029742F" w:rsidSect="008E2FC4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A3D" w:rsidRDefault="003F5A3D" w:rsidP="00177AE9">
      <w:r>
        <w:separator/>
      </w:r>
    </w:p>
  </w:endnote>
  <w:endnote w:type="continuationSeparator" w:id="1">
    <w:p w:rsidR="003F5A3D" w:rsidRDefault="003F5A3D" w:rsidP="00177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A3D" w:rsidRDefault="003F5A3D" w:rsidP="00177AE9">
      <w:r>
        <w:separator/>
      </w:r>
    </w:p>
  </w:footnote>
  <w:footnote w:type="continuationSeparator" w:id="1">
    <w:p w:rsidR="003F5A3D" w:rsidRDefault="003F5A3D" w:rsidP="00177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5069"/>
    <w:multiLevelType w:val="hybridMultilevel"/>
    <w:tmpl w:val="D024ADCA"/>
    <w:lvl w:ilvl="0" w:tplc="223EF566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">
    <w:nsid w:val="1B750C6D"/>
    <w:multiLevelType w:val="hybridMultilevel"/>
    <w:tmpl w:val="76F2AC82"/>
    <w:lvl w:ilvl="0" w:tplc="4BE400B4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>
    <w:nsid w:val="1BFB29E4"/>
    <w:multiLevelType w:val="hybridMultilevel"/>
    <w:tmpl w:val="DA86D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60337"/>
    <w:multiLevelType w:val="multilevel"/>
    <w:tmpl w:val="5896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DB7BCE"/>
    <w:multiLevelType w:val="hybridMultilevel"/>
    <w:tmpl w:val="1E6A089E"/>
    <w:lvl w:ilvl="0" w:tplc="D2E094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2FC4"/>
    <w:rsid w:val="00111459"/>
    <w:rsid w:val="00177AE9"/>
    <w:rsid w:val="0029742F"/>
    <w:rsid w:val="003F5A3D"/>
    <w:rsid w:val="00473785"/>
    <w:rsid w:val="0050447D"/>
    <w:rsid w:val="00546270"/>
    <w:rsid w:val="006E1FE3"/>
    <w:rsid w:val="008E2FC4"/>
    <w:rsid w:val="009F1DFB"/>
    <w:rsid w:val="00AB2D71"/>
    <w:rsid w:val="00B54936"/>
    <w:rsid w:val="00C5070C"/>
    <w:rsid w:val="00CC6C67"/>
    <w:rsid w:val="00D713DB"/>
    <w:rsid w:val="00FA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4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74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4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77A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77AE9"/>
  </w:style>
  <w:style w:type="paragraph" w:styleId="a8">
    <w:name w:val="footer"/>
    <w:basedOn w:val="a"/>
    <w:link w:val="a9"/>
    <w:uiPriority w:val="99"/>
    <w:semiHidden/>
    <w:unhideWhenUsed/>
    <w:rsid w:val="00177A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77AE9"/>
  </w:style>
  <w:style w:type="paragraph" w:customStyle="1" w:styleId="c2">
    <w:name w:val="c2"/>
    <w:basedOn w:val="a"/>
    <w:rsid w:val="00CC6C6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CC6C67"/>
  </w:style>
  <w:style w:type="character" w:customStyle="1" w:styleId="c9">
    <w:name w:val="c9"/>
    <w:basedOn w:val="a0"/>
    <w:rsid w:val="00CC6C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797</Words>
  <Characters>4545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Светлана</cp:lastModifiedBy>
  <cp:revision>7</cp:revision>
  <dcterms:created xsi:type="dcterms:W3CDTF">2026-01-17T02:49:00Z</dcterms:created>
  <dcterms:modified xsi:type="dcterms:W3CDTF">2026-02-04T11:23:00Z</dcterms:modified>
</cp:coreProperties>
</file>