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31C5B" w14:textId="77777777" w:rsidR="006E4611" w:rsidRDefault="006E4611" w:rsidP="00D25092">
      <w:pPr>
        <w:spacing w:after="0"/>
        <w:ind w:right="-5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6E4611">
        <w:rPr>
          <w:rFonts w:ascii="Times New Roman" w:hAnsi="Times New Roman" w:cs="Times New Roman"/>
        </w:rPr>
        <w:t>УТВЕРЖДЕН</w:t>
      </w:r>
    </w:p>
    <w:p w14:paraId="31D974F9" w14:textId="3EAB41B6" w:rsidR="00A872E6" w:rsidRPr="00515B42" w:rsidRDefault="00CC7FB0" w:rsidP="00D25092">
      <w:pPr>
        <w:spacing w:after="0"/>
        <w:ind w:right="-598"/>
        <w:rPr>
          <w:rFonts w:ascii="Times New Roman" w:hAnsi="Times New Roman" w:cs="Times New Roman"/>
          <w:color w:val="FF0000"/>
        </w:rPr>
      </w:pPr>
      <w:r w:rsidRPr="00CC7FB0">
        <w:rPr>
          <w:rFonts w:ascii="Times New Roman" w:eastAsia="Calibri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65C80E65" wp14:editId="0A372097">
            <wp:simplePos x="0" y="0"/>
            <wp:positionH relativeFrom="column">
              <wp:posOffset>7724775</wp:posOffset>
            </wp:positionH>
            <wp:positionV relativeFrom="paragraph">
              <wp:posOffset>22225</wp:posOffset>
            </wp:positionV>
            <wp:extent cx="708429" cy="561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29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1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ED0C72" w:rsidRPr="00515B42">
        <w:rPr>
          <w:rFonts w:ascii="Times New Roman" w:hAnsi="Times New Roman" w:cs="Times New Roman"/>
        </w:rPr>
        <w:t xml:space="preserve">Председатель </w:t>
      </w:r>
      <w:r w:rsidR="00934F17">
        <w:rPr>
          <w:rFonts w:ascii="Times New Roman" w:hAnsi="Times New Roman" w:cs="Times New Roman"/>
        </w:rPr>
        <w:t>Р</w:t>
      </w:r>
      <w:r w:rsidR="005E57CB" w:rsidRPr="00515B42">
        <w:rPr>
          <w:rFonts w:ascii="Times New Roman" w:hAnsi="Times New Roman" w:cs="Times New Roman"/>
        </w:rPr>
        <w:t>У</w:t>
      </w:r>
      <w:r w:rsidR="00ED0C72" w:rsidRPr="00515B42">
        <w:rPr>
          <w:rFonts w:ascii="Times New Roman" w:hAnsi="Times New Roman" w:cs="Times New Roman"/>
        </w:rPr>
        <w:t>МО</w:t>
      </w:r>
      <w:r w:rsidR="00194E9A" w:rsidRPr="00515B42">
        <w:rPr>
          <w:rFonts w:ascii="Times New Roman" w:hAnsi="Times New Roman" w:cs="Times New Roman"/>
        </w:rPr>
        <w:t xml:space="preserve"> </w:t>
      </w:r>
      <w:r w:rsidR="006258D7" w:rsidRPr="00515B42">
        <w:rPr>
          <w:rFonts w:ascii="Times New Roman" w:hAnsi="Times New Roman" w:cs="Times New Roman"/>
        </w:rPr>
        <w:t xml:space="preserve"> по </w:t>
      </w:r>
      <w:r w:rsidR="00194E9A" w:rsidRPr="00515B42">
        <w:rPr>
          <w:rFonts w:ascii="Times New Roman" w:hAnsi="Times New Roman" w:cs="Times New Roman"/>
        </w:rPr>
        <w:t xml:space="preserve">УГПС </w:t>
      </w:r>
      <w:r>
        <w:rPr>
          <w:rFonts w:ascii="Times New Roman" w:hAnsi="Times New Roman" w:cs="Times New Roman"/>
        </w:rPr>
        <w:t>54</w:t>
      </w:r>
      <w:r w:rsidR="00A872E6" w:rsidRPr="00CC7FB0">
        <w:rPr>
          <w:rFonts w:ascii="Times New Roman" w:hAnsi="Times New Roman" w:cs="Times New Roman"/>
        </w:rPr>
        <w:t>.00.00</w:t>
      </w:r>
    </w:p>
    <w:p w14:paraId="0314C82D" w14:textId="187585FB" w:rsidR="00194E9A" w:rsidRPr="00515B42" w:rsidRDefault="00515B42" w:rsidP="00CC7FB0">
      <w:pPr>
        <w:spacing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C7FB0">
        <w:rPr>
          <w:rFonts w:ascii="Times New Roman" w:hAnsi="Times New Roman" w:cs="Times New Roman"/>
        </w:rPr>
        <w:t>Еремеева С.В.</w:t>
      </w:r>
    </w:p>
    <w:p w14:paraId="79B45647" w14:textId="37CAEF18" w:rsidR="00194E9A" w:rsidRPr="00515B42" w:rsidRDefault="00194E9A" w:rsidP="00194E9A">
      <w:pPr>
        <w:spacing w:after="0"/>
        <w:ind w:right="-598"/>
        <w:jc w:val="center"/>
        <w:rPr>
          <w:rFonts w:ascii="Times New Roman" w:hAnsi="Times New Roman" w:cs="Times New Roman"/>
          <w:sz w:val="16"/>
          <w:szCs w:val="16"/>
        </w:rPr>
      </w:pPr>
      <w:r w:rsidRPr="00515B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15B42">
        <w:rPr>
          <w:rFonts w:ascii="Times New Roman" w:hAnsi="Times New Roman" w:cs="Times New Roman"/>
        </w:rPr>
        <w:t xml:space="preserve">                      </w:t>
      </w:r>
    </w:p>
    <w:p w14:paraId="5747098D" w14:textId="4C85FB9A" w:rsidR="005E57CB" w:rsidRPr="00515B42" w:rsidRDefault="00FB5EAA" w:rsidP="00FB5EAA">
      <w:pPr>
        <w:spacing w:after="0"/>
        <w:ind w:right="-59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E453D">
        <w:rPr>
          <w:rFonts w:ascii="Times New Roman" w:hAnsi="Times New Roman" w:cs="Times New Roman"/>
          <w:sz w:val="28"/>
          <w:szCs w:val="28"/>
        </w:rPr>
        <w:t xml:space="preserve">       </w:t>
      </w:r>
      <w:r w:rsidR="005E57CB" w:rsidRPr="00515B42">
        <w:rPr>
          <w:rFonts w:ascii="Times New Roman" w:hAnsi="Times New Roman" w:cs="Times New Roman"/>
          <w:bCs/>
          <w:sz w:val="24"/>
          <w:szCs w:val="24"/>
        </w:rPr>
        <w:t>ОТЧЕТ</w:t>
      </w:r>
      <w:r w:rsidR="007C6D0E" w:rsidRPr="00515B42">
        <w:rPr>
          <w:sz w:val="24"/>
          <w:szCs w:val="24"/>
        </w:rPr>
        <w:t xml:space="preserve"> </w:t>
      </w:r>
      <w:r w:rsidR="007C6D0E" w:rsidRPr="00515B42">
        <w:rPr>
          <w:rFonts w:ascii="Times New Roman" w:hAnsi="Times New Roman" w:cs="Times New Roman"/>
          <w:bCs/>
          <w:sz w:val="24"/>
          <w:szCs w:val="24"/>
        </w:rPr>
        <w:t>за 202</w:t>
      </w:r>
      <w:r w:rsidR="00CC7FB0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7C6D0E" w:rsidRPr="00515B42">
        <w:rPr>
          <w:rFonts w:ascii="Times New Roman" w:hAnsi="Times New Roman" w:cs="Times New Roman"/>
          <w:bCs/>
          <w:sz w:val="24"/>
          <w:szCs w:val="24"/>
        </w:rPr>
        <w:t>календарный год</w:t>
      </w:r>
    </w:p>
    <w:p w14:paraId="1669FDDE" w14:textId="487B5651" w:rsidR="007C6D0E" w:rsidRPr="00515B42" w:rsidRDefault="00A872E6" w:rsidP="007C6D0E">
      <w:pPr>
        <w:spacing w:after="0"/>
        <w:ind w:left="-709" w:right="-598"/>
        <w:jc w:val="center"/>
        <w:rPr>
          <w:rFonts w:ascii="Times New Roman" w:hAnsi="Times New Roman" w:cs="Times New Roman"/>
          <w:sz w:val="24"/>
          <w:szCs w:val="24"/>
        </w:rPr>
      </w:pPr>
      <w:r w:rsidRPr="00515B42">
        <w:rPr>
          <w:rFonts w:ascii="Times New Roman" w:hAnsi="Times New Roman" w:cs="Times New Roman"/>
          <w:sz w:val="24"/>
          <w:szCs w:val="24"/>
        </w:rPr>
        <w:t>ПО ИТОГАМ ДЕЯТЕЛЬНОСТИ</w:t>
      </w:r>
      <w:r w:rsidR="00934F17">
        <w:rPr>
          <w:rFonts w:ascii="Times New Roman" w:hAnsi="Times New Roman" w:cs="Times New Roman"/>
          <w:sz w:val="24"/>
          <w:szCs w:val="24"/>
        </w:rPr>
        <w:t xml:space="preserve"> РЕГИОНАЛЬНОГО </w:t>
      </w:r>
      <w:r w:rsidRPr="00515B42"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Pr="00515B42">
        <w:rPr>
          <w:sz w:val="24"/>
          <w:szCs w:val="24"/>
        </w:rPr>
        <w:t xml:space="preserve"> </w:t>
      </w:r>
      <w:r w:rsidRPr="00515B42">
        <w:rPr>
          <w:rFonts w:ascii="Times New Roman" w:hAnsi="Times New Roman" w:cs="Times New Roman"/>
          <w:sz w:val="24"/>
          <w:szCs w:val="24"/>
        </w:rPr>
        <w:t>ОБЪЕДИНЕНИЯ</w:t>
      </w:r>
      <w:r w:rsidR="007C6D0E" w:rsidRPr="00515B42">
        <w:rPr>
          <w:rFonts w:ascii="Times New Roman" w:hAnsi="Times New Roman" w:cs="Times New Roman"/>
          <w:sz w:val="24"/>
          <w:szCs w:val="24"/>
        </w:rPr>
        <w:t xml:space="preserve"> ПО УГПС</w:t>
      </w:r>
    </w:p>
    <w:p w14:paraId="5E24EFE8" w14:textId="46DCE4A9" w:rsidR="007C6D0E" w:rsidRPr="007C6D0E" w:rsidRDefault="0075159F" w:rsidP="007C6D0E">
      <w:pPr>
        <w:spacing w:after="0"/>
        <w:ind w:left="-709" w:right="-5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54.00.00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Изобразительное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прикладные виды искусств</w:t>
      </w:r>
    </w:p>
    <w:p w14:paraId="33C5DD34" w14:textId="38573CEC" w:rsidR="005E77D4" w:rsidRDefault="007C6D0E" w:rsidP="00850F16">
      <w:pPr>
        <w:spacing w:after="0"/>
        <w:ind w:right="-598"/>
        <w:rPr>
          <w:rFonts w:ascii="Times New Roman" w:hAnsi="Times New Roman" w:cs="Times New Roman"/>
          <w:sz w:val="16"/>
          <w:szCs w:val="16"/>
        </w:rPr>
      </w:pPr>
      <w:r w:rsidRPr="007C6D0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14:paraId="2E0CAD6D" w14:textId="1062C61F" w:rsidR="001601AD" w:rsidRPr="00E12867" w:rsidRDefault="001601AD" w:rsidP="001601AD">
      <w:pPr>
        <w:pStyle w:val="a5"/>
        <w:numPr>
          <w:ilvl w:val="0"/>
          <w:numId w:val="23"/>
        </w:numPr>
        <w:spacing w:after="0"/>
        <w:ind w:right="-598"/>
        <w:rPr>
          <w:rFonts w:ascii="Times New Roman" w:hAnsi="Times New Roman" w:cs="Times New Roman"/>
          <w:sz w:val="24"/>
          <w:szCs w:val="24"/>
        </w:rPr>
      </w:pPr>
      <w:r w:rsidRPr="00E12867">
        <w:rPr>
          <w:rFonts w:ascii="Times New Roman" w:hAnsi="Times New Roman" w:cs="Times New Roman"/>
          <w:sz w:val="24"/>
          <w:szCs w:val="24"/>
        </w:rPr>
        <w:t xml:space="preserve">В  состав  РУМО входят </w:t>
      </w:r>
      <w:r w:rsidR="0075159F">
        <w:rPr>
          <w:rFonts w:ascii="Times New Roman" w:hAnsi="Times New Roman" w:cs="Times New Roman"/>
          <w:sz w:val="24"/>
          <w:szCs w:val="24"/>
        </w:rPr>
        <w:t xml:space="preserve">7 </w:t>
      </w:r>
      <w:r w:rsidRPr="00E12867">
        <w:rPr>
          <w:rFonts w:ascii="Times New Roman" w:hAnsi="Times New Roman" w:cs="Times New Roman"/>
          <w:sz w:val="24"/>
          <w:szCs w:val="24"/>
        </w:rPr>
        <w:t xml:space="preserve"> ПОО</w:t>
      </w:r>
    </w:p>
    <w:p w14:paraId="54358C7A" w14:textId="12CD56E0" w:rsidR="001601AD" w:rsidRPr="00E12867" w:rsidRDefault="001601AD" w:rsidP="00850F16">
      <w:pPr>
        <w:spacing w:after="0"/>
        <w:ind w:right="-59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1286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2126"/>
        <w:gridCol w:w="2127"/>
        <w:gridCol w:w="2693"/>
        <w:gridCol w:w="1276"/>
        <w:gridCol w:w="708"/>
        <w:gridCol w:w="1134"/>
      </w:tblGrid>
      <w:tr w:rsidR="004B0352" w:rsidRPr="005E57CB" w14:paraId="6C9C6490" w14:textId="77777777" w:rsidTr="00C849CD">
        <w:tc>
          <w:tcPr>
            <w:tcW w:w="567" w:type="dxa"/>
            <w:vAlign w:val="center"/>
          </w:tcPr>
          <w:p w14:paraId="48C3F094" w14:textId="77777777" w:rsidR="004B0352" w:rsidRPr="00A872E6" w:rsidRDefault="004B0352" w:rsidP="00A872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1FF12BB1" w14:textId="77777777" w:rsidR="004B0352" w:rsidRPr="00A872E6" w:rsidRDefault="004B0352" w:rsidP="00A872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111" w:type="dxa"/>
            <w:vAlign w:val="center"/>
          </w:tcPr>
          <w:p w14:paraId="0225FB8C" w14:textId="10C68C25" w:rsidR="004B0352" w:rsidRPr="00A872E6" w:rsidRDefault="004B0352" w:rsidP="00A872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276" w:type="dxa"/>
            <w:vAlign w:val="center"/>
          </w:tcPr>
          <w:p w14:paraId="062FDFF6" w14:textId="60807239" w:rsidR="004B0352" w:rsidRPr="00A872E6" w:rsidRDefault="00A872E6" w:rsidP="00A872E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выполнения</w:t>
            </w:r>
          </w:p>
        </w:tc>
        <w:tc>
          <w:tcPr>
            <w:tcW w:w="10064" w:type="dxa"/>
            <w:gridSpan w:val="6"/>
            <w:vAlign w:val="center"/>
          </w:tcPr>
          <w:p w14:paraId="75AF9963" w14:textId="3AAAE074" w:rsidR="004B0352" w:rsidRPr="00A872E6" w:rsidRDefault="004B0352" w:rsidP="00A872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де</w:t>
            </w:r>
            <w:r w:rsidR="004B5269"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ятельности</w:t>
            </w: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ссылка на размещение продукта (результата) в сети Интернет).</w:t>
            </w:r>
          </w:p>
        </w:tc>
      </w:tr>
      <w:tr w:rsidR="004B0352" w:rsidRPr="005E57CB" w14:paraId="53AFB19F" w14:textId="77777777" w:rsidTr="00FE66A3">
        <w:tc>
          <w:tcPr>
            <w:tcW w:w="567" w:type="dxa"/>
            <w:vAlign w:val="center"/>
          </w:tcPr>
          <w:p w14:paraId="46CAD1BD" w14:textId="2EC1382C" w:rsidR="004B0352" w:rsidRPr="00364D1D" w:rsidRDefault="00364D1D" w:rsidP="00364D1D">
            <w:pPr>
              <w:rPr>
                <w:rFonts w:ascii="Times New Roman" w:hAnsi="Times New Roman" w:cs="Times New Roman"/>
                <w:b/>
              </w:rPr>
            </w:pPr>
            <w:r w:rsidRPr="00364D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451" w:type="dxa"/>
            <w:gridSpan w:val="8"/>
            <w:vAlign w:val="center"/>
          </w:tcPr>
          <w:p w14:paraId="6DDD0903" w14:textId="0E38A7B3" w:rsidR="004B0352" w:rsidRPr="00515B42" w:rsidRDefault="004B0352" w:rsidP="00515B42">
            <w:pPr>
              <w:rPr>
                <w:rFonts w:ascii="Times New Roman" w:hAnsi="Times New Roman" w:cs="Times New Roman"/>
                <w:b/>
                <w:bCs/>
              </w:rPr>
            </w:pPr>
            <w:r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В части федеральных </w:t>
            </w:r>
            <w:r w:rsidR="00A872E6"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государственных </w:t>
            </w:r>
            <w:r w:rsidRPr="00515B42">
              <w:rPr>
                <w:rFonts w:ascii="Times New Roman" w:hAnsi="Times New Roman" w:cs="Times New Roman"/>
                <w:b/>
                <w:bCs/>
                <w:i/>
              </w:rPr>
              <w:t>образовательных стандартов среднего профессионального образования</w:t>
            </w:r>
          </w:p>
        </w:tc>
      </w:tr>
      <w:tr w:rsidR="004B0352" w:rsidRPr="005E57CB" w14:paraId="17F3696F" w14:textId="77777777" w:rsidTr="00C849CD">
        <w:trPr>
          <w:trHeight w:val="481"/>
        </w:trPr>
        <w:tc>
          <w:tcPr>
            <w:tcW w:w="567" w:type="dxa"/>
            <w:vAlign w:val="center"/>
          </w:tcPr>
          <w:p w14:paraId="163E1295" w14:textId="609B573E" w:rsidR="004B0352" w:rsidRPr="00515B42" w:rsidRDefault="00364D1D" w:rsidP="00C944F6">
            <w:pPr>
              <w:ind w:left="-108" w:righ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11" w:type="dxa"/>
            <w:vAlign w:val="center"/>
          </w:tcPr>
          <w:p w14:paraId="120F1282" w14:textId="4E51A79E" w:rsidR="004B0352" w:rsidRPr="00515B42" w:rsidRDefault="004B0352" w:rsidP="00C944F6">
            <w:pPr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</w:rPr>
              <w:t xml:space="preserve">Подготовка предложений в </w:t>
            </w:r>
            <w:r w:rsidR="00A872E6" w:rsidRPr="00515B42">
              <w:rPr>
                <w:rFonts w:ascii="Times New Roman" w:hAnsi="Times New Roman" w:cs="Times New Roman"/>
              </w:rPr>
              <w:t>ФУМО</w:t>
            </w:r>
            <w:r w:rsidRPr="00515B42">
              <w:rPr>
                <w:rFonts w:ascii="Times New Roman" w:hAnsi="Times New Roman" w:cs="Times New Roman"/>
              </w:rPr>
              <w:t xml:space="preserve"> по</w:t>
            </w:r>
            <w:r w:rsidR="00A872E6" w:rsidRPr="00515B42">
              <w:rPr>
                <w:rFonts w:ascii="Times New Roman" w:hAnsi="Times New Roman" w:cs="Times New Roman"/>
              </w:rPr>
              <w:t xml:space="preserve"> </w:t>
            </w:r>
            <w:r w:rsidRPr="00515B42">
              <w:rPr>
                <w:rFonts w:ascii="Times New Roman" w:hAnsi="Times New Roman" w:cs="Times New Roman"/>
              </w:rPr>
              <w:t>проектам ФГОС СПО</w:t>
            </w:r>
          </w:p>
        </w:tc>
        <w:tc>
          <w:tcPr>
            <w:tcW w:w="1276" w:type="dxa"/>
            <w:vAlign w:val="center"/>
          </w:tcPr>
          <w:p w14:paraId="6745AFA2" w14:textId="77777777" w:rsidR="004B0352" w:rsidRPr="00515B42" w:rsidRDefault="004B0352" w:rsidP="00C944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64" w:type="dxa"/>
            <w:gridSpan w:val="6"/>
            <w:vAlign w:val="center"/>
          </w:tcPr>
          <w:p w14:paraId="776FD2B5" w14:textId="77777777" w:rsidR="004B0352" w:rsidRPr="00515B42" w:rsidRDefault="004B0352" w:rsidP="00F7518F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B0352" w:rsidRPr="005E57CB" w14:paraId="74507248" w14:textId="77777777" w:rsidTr="0036420F">
        <w:trPr>
          <w:trHeight w:val="1453"/>
        </w:trPr>
        <w:tc>
          <w:tcPr>
            <w:tcW w:w="567" w:type="dxa"/>
            <w:vAlign w:val="center"/>
          </w:tcPr>
          <w:p w14:paraId="70208E94" w14:textId="76D063AD" w:rsidR="004B0352" w:rsidRPr="00515B42" w:rsidRDefault="00364D1D" w:rsidP="004B0352">
            <w:pPr>
              <w:ind w:left="-108" w:righ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</w:tcPr>
          <w:p w14:paraId="328E841E" w14:textId="5156EEFE" w:rsidR="004B0352" w:rsidRPr="00515B42" w:rsidRDefault="004B0352" w:rsidP="000C22B9">
            <w:pPr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</w:rPr>
              <w:t xml:space="preserve">Участие </w:t>
            </w:r>
            <w:r w:rsidR="007E2794">
              <w:rPr>
                <w:rFonts w:ascii="Times New Roman" w:hAnsi="Times New Roman" w:cs="Times New Roman"/>
              </w:rPr>
              <w:t xml:space="preserve">ПОО, </w:t>
            </w:r>
            <w:r w:rsidR="00266AE3" w:rsidRPr="00515B42">
              <w:rPr>
                <w:rFonts w:ascii="Times New Roman" w:hAnsi="Times New Roman" w:cs="Times New Roman"/>
              </w:rPr>
              <w:t xml:space="preserve">членов </w:t>
            </w:r>
            <w:r w:rsidR="00934F17">
              <w:rPr>
                <w:rFonts w:ascii="Times New Roman" w:hAnsi="Times New Roman" w:cs="Times New Roman"/>
              </w:rPr>
              <w:t>Р</w:t>
            </w:r>
            <w:r w:rsidR="00266AE3" w:rsidRPr="00515B42">
              <w:rPr>
                <w:rFonts w:ascii="Times New Roman" w:hAnsi="Times New Roman" w:cs="Times New Roman"/>
              </w:rPr>
              <w:t>УМО</w:t>
            </w:r>
            <w:r w:rsidR="007E2794">
              <w:rPr>
                <w:rFonts w:ascii="Times New Roman" w:hAnsi="Times New Roman" w:cs="Times New Roman"/>
              </w:rPr>
              <w:t xml:space="preserve">, </w:t>
            </w:r>
            <w:r w:rsidR="00266AE3" w:rsidRPr="00515B42">
              <w:rPr>
                <w:rFonts w:ascii="Times New Roman" w:hAnsi="Times New Roman" w:cs="Times New Roman"/>
              </w:rPr>
              <w:t xml:space="preserve"> </w:t>
            </w:r>
            <w:r w:rsidRPr="00515B42">
              <w:rPr>
                <w:rFonts w:ascii="Times New Roman" w:hAnsi="Times New Roman" w:cs="Times New Roman"/>
              </w:rPr>
              <w:t>в составе рабочих групп ФУМО по</w:t>
            </w:r>
            <w:r w:rsidR="006D27A2" w:rsidRPr="00515B42">
              <w:rPr>
                <w:rFonts w:ascii="Times New Roman" w:hAnsi="Times New Roman" w:cs="Times New Roman"/>
              </w:rPr>
              <w:t xml:space="preserve"> </w:t>
            </w:r>
            <w:r w:rsidRPr="00515B42">
              <w:rPr>
                <w:rFonts w:ascii="Times New Roman" w:hAnsi="Times New Roman" w:cs="Times New Roman"/>
              </w:rPr>
              <w:t>разработке проектов ФГОС СПО</w:t>
            </w:r>
            <w:r w:rsidR="006D27A2" w:rsidRPr="00515B42">
              <w:rPr>
                <w:rFonts w:ascii="Times New Roman" w:hAnsi="Times New Roman" w:cs="Times New Roman"/>
              </w:rPr>
              <w:t>, проведение экспертиз, подготовк</w:t>
            </w:r>
            <w:r w:rsidR="00266AE3" w:rsidRPr="00515B42">
              <w:rPr>
                <w:rFonts w:ascii="Times New Roman" w:hAnsi="Times New Roman" w:cs="Times New Roman"/>
              </w:rPr>
              <w:t>а</w:t>
            </w:r>
            <w:r w:rsidR="006D27A2" w:rsidRPr="00515B42">
              <w:rPr>
                <w:rFonts w:ascii="Times New Roman" w:hAnsi="Times New Roman" w:cs="Times New Roman"/>
              </w:rPr>
              <w:t xml:space="preserve"> опросов</w:t>
            </w:r>
            <w:r w:rsidR="00266AE3" w:rsidRPr="00515B42">
              <w:rPr>
                <w:rFonts w:ascii="Times New Roman" w:hAnsi="Times New Roman" w:cs="Times New Roman"/>
              </w:rPr>
              <w:t>,</w:t>
            </w:r>
            <w:r w:rsidR="006D27A2" w:rsidRPr="00515B42">
              <w:rPr>
                <w:rFonts w:ascii="Times New Roman" w:hAnsi="Times New Roman" w:cs="Times New Roman"/>
              </w:rPr>
              <w:t xml:space="preserve"> мониторингов и т</w:t>
            </w:r>
            <w:r w:rsidR="003D54B3" w:rsidRPr="00515B42">
              <w:rPr>
                <w:rFonts w:ascii="Times New Roman" w:hAnsi="Times New Roman" w:cs="Times New Roman"/>
              </w:rPr>
              <w:t>.</w:t>
            </w:r>
            <w:r w:rsidR="006D27A2" w:rsidRPr="00515B42">
              <w:rPr>
                <w:rFonts w:ascii="Times New Roman" w:hAnsi="Times New Roman" w:cs="Times New Roman"/>
              </w:rPr>
              <w:t>п. и т</w:t>
            </w:r>
            <w:r w:rsidR="003D54B3" w:rsidRPr="00515B42">
              <w:rPr>
                <w:rFonts w:ascii="Times New Roman" w:hAnsi="Times New Roman" w:cs="Times New Roman"/>
              </w:rPr>
              <w:t>.</w:t>
            </w:r>
            <w:r w:rsidR="006D27A2" w:rsidRPr="00515B42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276" w:type="dxa"/>
            <w:vAlign w:val="center"/>
          </w:tcPr>
          <w:p w14:paraId="206F3EE1" w14:textId="77777777" w:rsidR="004B0352" w:rsidRPr="00515B42" w:rsidRDefault="004B0352" w:rsidP="00266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64" w:type="dxa"/>
            <w:gridSpan w:val="6"/>
            <w:vAlign w:val="center"/>
          </w:tcPr>
          <w:p w14:paraId="46F65CBC" w14:textId="78CD2972" w:rsidR="00515B42" w:rsidRPr="0036420F" w:rsidRDefault="00913A81" w:rsidP="0036420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A2192">
              <w:rPr>
                <w:rFonts w:ascii="Times New Roman" w:hAnsi="Times New Roman" w:cs="Times New Roman"/>
              </w:rPr>
              <w:t>-</w:t>
            </w:r>
            <w:r w:rsidR="00F7518F" w:rsidRPr="000C6D7F">
              <w:rPr>
                <w:rFonts w:ascii="Times New Roman" w:hAnsi="Times New Roman" w:cs="Times New Roman"/>
              </w:rPr>
              <w:t>У</w:t>
            </w:r>
            <w:r w:rsidR="004B0352" w:rsidRPr="000C6D7F">
              <w:rPr>
                <w:rFonts w:ascii="Times New Roman" w:hAnsi="Times New Roman" w:cs="Times New Roman"/>
              </w:rPr>
              <w:t>частие педагогических работников</w:t>
            </w:r>
            <w:r w:rsidR="0088159E" w:rsidRPr="000C6D7F">
              <w:rPr>
                <w:rFonts w:ascii="Times New Roman" w:hAnsi="Times New Roman" w:cs="Times New Roman"/>
              </w:rPr>
              <w:t xml:space="preserve"> КГБПОУ «</w:t>
            </w:r>
            <w:r w:rsidR="000C6D7F" w:rsidRPr="000C6D7F">
              <w:rPr>
                <w:rFonts w:ascii="Times New Roman" w:hAnsi="Times New Roman" w:cs="Times New Roman"/>
              </w:rPr>
              <w:t>Бийский педагогический колледж им.Д.И.Кузнецова</w:t>
            </w:r>
            <w:r w:rsidR="00266AE3" w:rsidRPr="000C6D7F">
              <w:rPr>
                <w:rFonts w:ascii="Times New Roman" w:hAnsi="Times New Roman" w:cs="Times New Roman"/>
              </w:rPr>
              <w:t>»</w:t>
            </w:r>
            <w:r w:rsidR="004B0352" w:rsidRPr="000C6D7F">
              <w:rPr>
                <w:rFonts w:ascii="Times New Roman" w:hAnsi="Times New Roman" w:cs="Times New Roman"/>
              </w:rPr>
              <w:t xml:space="preserve"> в работе ФУМО СПО </w:t>
            </w:r>
            <w:r w:rsidR="000C6D7F" w:rsidRPr="000C6D7F">
              <w:rPr>
                <w:rFonts w:ascii="Times New Roman" w:hAnsi="Times New Roman" w:cs="Times New Roman"/>
              </w:rPr>
              <w:t>54</w:t>
            </w:r>
            <w:r w:rsidR="004B0352" w:rsidRPr="000C6D7F">
              <w:rPr>
                <w:rFonts w:ascii="Times New Roman" w:hAnsi="Times New Roman" w:cs="Times New Roman"/>
              </w:rPr>
              <w:t xml:space="preserve">.00.00 </w:t>
            </w:r>
            <w:r w:rsidR="000C6D7F">
              <w:rPr>
                <w:rFonts w:ascii="Times New Roman" w:hAnsi="Times New Roman" w:cs="Times New Roman"/>
              </w:rPr>
              <w:t>по разработке проекта ФГОС СПО по специальности 54.02.06 Изобразительное искусство и черчение (ФГОС утвержден 14.04.2025), проектирование ПОП</w:t>
            </w:r>
            <w:r w:rsidR="006A2192">
              <w:rPr>
                <w:rFonts w:ascii="Times New Roman" w:hAnsi="Times New Roman" w:cs="Times New Roman"/>
              </w:rPr>
              <w:t xml:space="preserve"> 54.02.06 (проект представлен на портале СПО </w:t>
            </w:r>
            <w:proofErr w:type="spellStart"/>
            <w:proofErr w:type="gramStart"/>
            <w:r w:rsidR="006A2192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="006A2192">
              <w:rPr>
                <w:rFonts w:ascii="Times New Roman" w:hAnsi="Times New Roman" w:cs="Times New Roman"/>
              </w:rPr>
              <w:t>)</w:t>
            </w:r>
          </w:p>
        </w:tc>
      </w:tr>
      <w:tr w:rsidR="000322CB" w:rsidRPr="00515B42" w14:paraId="1A2FE78B" w14:textId="77777777" w:rsidTr="00FE66A3">
        <w:trPr>
          <w:trHeight w:val="223"/>
        </w:trPr>
        <w:tc>
          <w:tcPr>
            <w:tcW w:w="567" w:type="dxa"/>
            <w:vAlign w:val="center"/>
          </w:tcPr>
          <w:p w14:paraId="5185E745" w14:textId="4B4873E5" w:rsidR="000322CB" w:rsidRPr="008E2F62" w:rsidRDefault="00364D1D" w:rsidP="00515B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F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451" w:type="dxa"/>
            <w:gridSpan w:val="8"/>
            <w:vAlign w:val="center"/>
          </w:tcPr>
          <w:p w14:paraId="19061A69" w14:textId="37B7E699" w:rsidR="000322CB" w:rsidRPr="00515B42" w:rsidRDefault="000322CB" w:rsidP="00515B42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В части </w:t>
            </w:r>
            <w:r w:rsidR="003D235A"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методического </w:t>
            </w:r>
            <w:r w:rsidR="002F220A"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 и организационного </w:t>
            </w:r>
            <w:r w:rsidR="003D235A" w:rsidRPr="00515B42">
              <w:rPr>
                <w:rFonts w:ascii="Times New Roman" w:hAnsi="Times New Roman" w:cs="Times New Roman"/>
                <w:b/>
                <w:bCs/>
                <w:i/>
              </w:rPr>
              <w:t>сопровождения р</w:t>
            </w:r>
            <w:r w:rsidR="00F06AC5">
              <w:rPr>
                <w:rFonts w:ascii="Times New Roman" w:hAnsi="Times New Roman" w:cs="Times New Roman"/>
                <w:b/>
                <w:bCs/>
                <w:i/>
              </w:rPr>
              <w:t>еализации ФГОС СПО  в ПОО</w:t>
            </w:r>
            <w:r w:rsidR="003D235A"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 Алтайского края</w:t>
            </w:r>
          </w:p>
        </w:tc>
      </w:tr>
      <w:tr w:rsidR="00266AE3" w:rsidRPr="005E57CB" w14:paraId="56013ED0" w14:textId="77777777" w:rsidTr="00C849CD">
        <w:trPr>
          <w:trHeight w:val="424"/>
        </w:trPr>
        <w:tc>
          <w:tcPr>
            <w:tcW w:w="567" w:type="dxa"/>
            <w:vAlign w:val="center"/>
          </w:tcPr>
          <w:p w14:paraId="3AD27838" w14:textId="187B6E02" w:rsidR="00266AE3" w:rsidRDefault="00364D1D" w:rsidP="00266A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vAlign w:val="center"/>
          </w:tcPr>
          <w:p w14:paraId="375AC314" w14:textId="2A4872EE" w:rsidR="00266AE3" w:rsidRPr="00515B42" w:rsidRDefault="00266AE3" w:rsidP="00266AE3">
            <w:pPr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</w:rPr>
              <w:t xml:space="preserve">Разработка и экспертиза ПОО-членами </w:t>
            </w:r>
            <w:r w:rsidR="00934F17">
              <w:rPr>
                <w:rFonts w:ascii="Times New Roman" w:hAnsi="Times New Roman" w:cs="Times New Roman"/>
              </w:rPr>
              <w:t>Р</w:t>
            </w:r>
            <w:r w:rsidRPr="00515B42">
              <w:rPr>
                <w:rFonts w:ascii="Times New Roman" w:hAnsi="Times New Roman" w:cs="Times New Roman"/>
              </w:rPr>
              <w:t>УМО основных профессиональных образовательных программ и их элементов</w:t>
            </w:r>
          </w:p>
        </w:tc>
        <w:tc>
          <w:tcPr>
            <w:tcW w:w="1276" w:type="dxa"/>
            <w:vAlign w:val="center"/>
          </w:tcPr>
          <w:p w14:paraId="2FFA9BBA" w14:textId="77777777" w:rsidR="00266AE3" w:rsidRPr="00515B42" w:rsidRDefault="00266AE3" w:rsidP="00266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64" w:type="dxa"/>
            <w:gridSpan w:val="6"/>
            <w:vAlign w:val="center"/>
          </w:tcPr>
          <w:p w14:paraId="7596C659" w14:textId="1D19BEDC" w:rsidR="00266AE3" w:rsidRPr="000C22B9" w:rsidRDefault="00F7518F" w:rsidP="007E2794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="00266AE3" w:rsidRPr="000C22B9">
              <w:rPr>
                <w:rFonts w:ascii="Times New Roman" w:hAnsi="Times New Roman" w:cs="Times New Roman"/>
              </w:rPr>
              <w:t xml:space="preserve">В КГБПОУ </w:t>
            </w:r>
            <w:r w:rsidR="000C22B9" w:rsidRPr="000C22B9">
              <w:rPr>
                <w:rFonts w:ascii="Times New Roman" w:hAnsi="Times New Roman" w:cs="Times New Roman"/>
              </w:rPr>
              <w:t xml:space="preserve">«Бийский педагогический колледж им.Д.И.Кузнецова» </w:t>
            </w:r>
            <w:r w:rsidR="00266AE3" w:rsidRPr="000C22B9">
              <w:rPr>
                <w:rFonts w:ascii="Times New Roman" w:hAnsi="Times New Roman" w:cs="Times New Roman"/>
              </w:rPr>
              <w:t xml:space="preserve"> разработаны ОПОП по </w:t>
            </w:r>
            <w:r w:rsidR="000C22B9">
              <w:rPr>
                <w:rFonts w:ascii="Times New Roman" w:hAnsi="Times New Roman" w:cs="Times New Roman"/>
              </w:rPr>
              <w:t xml:space="preserve">специальности </w:t>
            </w:r>
            <w:r w:rsidR="007E2794" w:rsidRPr="000C22B9">
              <w:rPr>
                <w:rFonts w:ascii="Times New Roman" w:hAnsi="Times New Roman" w:cs="Times New Roman"/>
              </w:rPr>
              <w:t xml:space="preserve"> </w:t>
            </w:r>
            <w:r w:rsidR="000C22B9">
              <w:rPr>
                <w:rFonts w:ascii="Times New Roman" w:hAnsi="Times New Roman" w:cs="Times New Roman"/>
              </w:rPr>
              <w:t>54.02.06</w:t>
            </w:r>
            <w:r w:rsidR="00266AE3" w:rsidRPr="000C22B9">
              <w:rPr>
                <w:rFonts w:ascii="Times New Roman" w:hAnsi="Times New Roman" w:cs="Times New Roman"/>
              </w:rPr>
              <w:t xml:space="preserve"> «</w:t>
            </w:r>
            <w:r w:rsidR="000C22B9">
              <w:rPr>
                <w:rFonts w:ascii="Times New Roman" w:hAnsi="Times New Roman" w:cs="Times New Roman"/>
              </w:rPr>
              <w:t>Изобразительное искусство и черчение»</w:t>
            </w:r>
            <w:proofErr w:type="gramEnd"/>
          </w:p>
          <w:p w14:paraId="3C34F0A8" w14:textId="1850C340" w:rsidR="00515B42" w:rsidRPr="007E2794" w:rsidRDefault="00515B42" w:rsidP="00266AE3">
            <w:pPr>
              <w:jc w:val="both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515B42" w:rsidRPr="005E57CB" w14:paraId="16F68C43" w14:textId="48A59308" w:rsidTr="00C849CD">
        <w:trPr>
          <w:trHeight w:val="195"/>
        </w:trPr>
        <w:tc>
          <w:tcPr>
            <w:tcW w:w="567" w:type="dxa"/>
            <w:vMerge w:val="restart"/>
            <w:vAlign w:val="center"/>
          </w:tcPr>
          <w:p w14:paraId="7DD865FD" w14:textId="1D51B449" w:rsidR="00515B42" w:rsidRDefault="00364D1D" w:rsidP="002F220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vMerge w:val="restart"/>
            <w:vAlign w:val="center"/>
          </w:tcPr>
          <w:p w14:paraId="71CD9A23" w14:textId="6C90DFCA" w:rsidR="00515B42" w:rsidRPr="00515B42" w:rsidRDefault="007E2794" w:rsidP="002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в практику работы ПОО, </w:t>
            </w:r>
            <w:r w:rsidR="00934F17">
              <w:rPr>
                <w:rFonts w:ascii="Times New Roman" w:hAnsi="Times New Roman" w:cs="Times New Roman"/>
              </w:rPr>
              <w:t>членов Р</w:t>
            </w:r>
            <w:r w:rsidR="00515B42" w:rsidRPr="00515B42">
              <w:rPr>
                <w:rFonts w:ascii="Times New Roman" w:hAnsi="Times New Roman" w:cs="Times New Roman"/>
              </w:rPr>
              <w:t>УМО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15B42" w:rsidRPr="00515B42">
              <w:rPr>
                <w:rFonts w:ascii="Times New Roman" w:hAnsi="Times New Roman" w:cs="Times New Roman"/>
              </w:rPr>
              <w:t xml:space="preserve"> ИА в формате ДЭ</w:t>
            </w:r>
          </w:p>
        </w:tc>
        <w:tc>
          <w:tcPr>
            <w:tcW w:w="1276" w:type="dxa"/>
            <w:vMerge w:val="restart"/>
            <w:vAlign w:val="center"/>
          </w:tcPr>
          <w:p w14:paraId="779F1B09" w14:textId="77777777" w:rsidR="00515B42" w:rsidRPr="00515B42" w:rsidRDefault="00515B42" w:rsidP="002F22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DDD1EE2" w14:textId="0B378F4E" w:rsidR="00515B42" w:rsidRPr="00BE453D" w:rsidRDefault="00515B42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BE453D">
              <w:rPr>
                <w:rFonts w:ascii="Times New Roman" w:hAnsi="Times New Roman" w:cs="Times New Roman"/>
                <w:i/>
              </w:rPr>
              <w:t>ГИА ДЭ по профессии/специальности</w:t>
            </w:r>
          </w:p>
        </w:tc>
        <w:tc>
          <w:tcPr>
            <w:tcW w:w="3969" w:type="dxa"/>
            <w:gridSpan w:val="2"/>
            <w:vAlign w:val="center"/>
          </w:tcPr>
          <w:p w14:paraId="6A8A3E9F" w14:textId="05518249" w:rsidR="00515B42" w:rsidRPr="00BE453D" w:rsidRDefault="006B6260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ПОО – член Р</w:t>
            </w:r>
            <w:r w:rsidR="00515B42" w:rsidRPr="00BE453D">
              <w:rPr>
                <w:rFonts w:ascii="Times New Roman" w:hAnsi="Times New Roman" w:cs="Times New Roman"/>
                <w:i/>
              </w:rPr>
              <w:t>УМО, проводившая ДЭ</w:t>
            </w:r>
          </w:p>
        </w:tc>
        <w:tc>
          <w:tcPr>
            <w:tcW w:w="1842" w:type="dxa"/>
            <w:gridSpan w:val="2"/>
            <w:vAlign w:val="center"/>
          </w:tcPr>
          <w:p w14:paraId="130674DF" w14:textId="5B3B123F" w:rsidR="00515B42" w:rsidRPr="00BE453D" w:rsidRDefault="00515B42" w:rsidP="002F220A">
            <w:pPr>
              <w:pStyle w:val="a5"/>
              <w:ind w:left="-108" w:right="-108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BE453D">
              <w:rPr>
                <w:rFonts w:ascii="Times New Roman" w:hAnsi="Times New Roman" w:cs="Times New Roman"/>
                <w:i/>
              </w:rPr>
              <w:t>Кол-во студентов, сдавших ДЭ</w:t>
            </w:r>
          </w:p>
        </w:tc>
      </w:tr>
      <w:tr w:rsidR="00515B42" w:rsidRPr="005E57CB" w14:paraId="266F2D9C" w14:textId="77777777" w:rsidTr="00C849CD">
        <w:trPr>
          <w:trHeight w:val="300"/>
        </w:trPr>
        <w:tc>
          <w:tcPr>
            <w:tcW w:w="567" w:type="dxa"/>
            <w:vMerge/>
            <w:vAlign w:val="center"/>
          </w:tcPr>
          <w:p w14:paraId="3CEB61E7" w14:textId="77777777" w:rsidR="00515B42" w:rsidRDefault="00515B42" w:rsidP="002F220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D179C8E" w14:textId="77777777" w:rsidR="00515B42" w:rsidRPr="00515B42" w:rsidRDefault="00515B42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DDDD1EB" w14:textId="77777777" w:rsidR="00515B42" w:rsidRPr="00515B42" w:rsidRDefault="00515B42" w:rsidP="002F22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41CB1883" w14:textId="77777777" w:rsidR="00515B42" w:rsidRPr="00515B42" w:rsidRDefault="00515B42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778220C" w14:textId="77777777" w:rsidR="00515B42" w:rsidRPr="00515B42" w:rsidRDefault="00515B42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6BEF2A3" w14:textId="77777777" w:rsidR="00515B42" w:rsidRPr="00515B42" w:rsidRDefault="00515B42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F4BD6" w:rsidRPr="00515B42" w14:paraId="797BE784" w14:textId="20254C6D" w:rsidTr="003F4BD6">
        <w:trPr>
          <w:trHeight w:val="268"/>
        </w:trPr>
        <w:tc>
          <w:tcPr>
            <w:tcW w:w="16018" w:type="dxa"/>
            <w:gridSpan w:val="9"/>
            <w:vAlign w:val="center"/>
          </w:tcPr>
          <w:p w14:paraId="51F1C837" w14:textId="3138FBB6" w:rsidR="003F4BD6" w:rsidRPr="00515B42" w:rsidRDefault="003F4BD6" w:rsidP="00515B42">
            <w:pPr>
              <w:jc w:val="both"/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  <w:b/>
              </w:rPr>
              <w:t>3.В</w:t>
            </w:r>
            <w:r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 части профессионального совершенствования деятельности педагогических работников (</w:t>
            </w:r>
            <w:r w:rsidR="00F71DBE">
              <w:rPr>
                <w:rFonts w:ascii="Times New Roman" w:hAnsi="Times New Roman" w:cs="Times New Roman"/>
                <w:b/>
                <w:bCs/>
                <w:i/>
              </w:rPr>
              <w:t>р</w:t>
            </w:r>
            <w:r w:rsidR="00F71DBE" w:rsidRPr="00F71DBE">
              <w:rPr>
                <w:rFonts w:ascii="Times New Roman" w:hAnsi="Times New Roman" w:cs="Times New Roman"/>
                <w:b/>
                <w:bCs/>
                <w:i/>
              </w:rPr>
              <w:t>азвитие профессиональных компетенций и распространение лучших практик</w:t>
            </w:r>
            <w:r w:rsidR="00F71DBE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r w:rsidR="00F71DBE" w:rsidRPr="00F71DB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515B42">
              <w:rPr>
                <w:rFonts w:ascii="Times New Roman" w:hAnsi="Times New Roman" w:cs="Times New Roman"/>
                <w:b/>
                <w:bCs/>
                <w:i/>
              </w:rPr>
              <w:t>повышение квалификации по актуальным проблемам образования через курсы, стажировки, участие в научно-практических конференциях, семинарах, стратегических сессиях</w:t>
            </w:r>
            <w:r w:rsidR="007E2794">
              <w:rPr>
                <w:rFonts w:ascii="Times New Roman" w:hAnsi="Times New Roman" w:cs="Times New Roman"/>
                <w:b/>
                <w:bCs/>
                <w:i/>
              </w:rPr>
              <w:t xml:space="preserve">, методических семинарах </w:t>
            </w:r>
            <w:r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  и т.п.)</w:t>
            </w:r>
          </w:p>
        </w:tc>
      </w:tr>
      <w:tr w:rsidR="002F220A" w:rsidRPr="00515B42" w14:paraId="1E6F0F97" w14:textId="77777777" w:rsidTr="00C849CD">
        <w:trPr>
          <w:trHeight w:val="982"/>
        </w:trPr>
        <w:tc>
          <w:tcPr>
            <w:tcW w:w="567" w:type="dxa"/>
            <w:vAlign w:val="center"/>
          </w:tcPr>
          <w:p w14:paraId="748991AC" w14:textId="2F43CEAE" w:rsidR="002F220A" w:rsidRPr="00515B42" w:rsidRDefault="00364D1D" w:rsidP="002F22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1" w:type="dxa"/>
            <w:vAlign w:val="center"/>
          </w:tcPr>
          <w:p w14:paraId="38BDA65C" w14:textId="046358B0" w:rsidR="002F220A" w:rsidRPr="00515B42" w:rsidRDefault="007E2794" w:rsidP="002F220A">
            <w:pPr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Участие ПОО, </w:t>
            </w:r>
            <w:r w:rsidR="00934F17">
              <w:rPr>
                <w:rFonts w:ascii="Times New Roman" w:hAnsi="Times New Roman" w:cs="Times New Roman"/>
                <w:color w:val="000000" w:themeColor="text1"/>
              </w:rPr>
              <w:t>членов Р</w:t>
            </w:r>
            <w:r w:rsidR="002F220A" w:rsidRPr="00515B42">
              <w:rPr>
                <w:rFonts w:ascii="Times New Roman" w:hAnsi="Times New Roman" w:cs="Times New Roman"/>
                <w:color w:val="000000" w:themeColor="text1"/>
              </w:rPr>
              <w:t>УМО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F220A" w:rsidRPr="00515B42">
              <w:rPr>
                <w:rFonts w:ascii="Times New Roman" w:hAnsi="Times New Roman" w:cs="Times New Roman"/>
                <w:color w:val="000000" w:themeColor="text1"/>
              </w:rPr>
              <w:t xml:space="preserve"> в разработке программ повышения квалификации и профессиональной переподготовки</w:t>
            </w:r>
          </w:p>
        </w:tc>
        <w:tc>
          <w:tcPr>
            <w:tcW w:w="1276" w:type="dxa"/>
            <w:vAlign w:val="center"/>
          </w:tcPr>
          <w:p w14:paraId="5EA3F35B" w14:textId="77777777" w:rsidR="002F220A" w:rsidRPr="00515B42" w:rsidRDefault="002F220A" w:rsidP="002F22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64" w:type="dxa"/>
            <w:gridSpan w:val="6"/>
            <w:vAlign w:val="center"/>
          </w:tcPr>
          <w:p w14:paraId="0D5C066C" w14:textId="4B123044" w:rsidR="002F220A" w:rsidRPr="00C849CD" w:rsidRDefault="00515B42" w:rsidP="00CC7FB0">
            <w:pPr>
              <w:pStyle w:val="a5"/>
              <w:ind w:left="-108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5B42">
              <w:rPr>
                <w:rFonts w:ascii="Times New Roman" w:hAnsi="Times New Roman" w:cs="Times New Roman"/>
                <w:color w:val="FF0000"/>
              </w:rPr>
              <w:t xml:space="preserve">   </w:t>
            </w:r>
            <w:r w:rsidR="002F220A" w:rsidRPr="00515B4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444807" w:rsidRPr="00515B42" w14:paraId="37AF519A" w14:textId="77777777" w:rsidTr="00C849CD">
        <w:trPr>
          <w:trHeight w:val="503"/>
        </w:trPr>
        <w:tc>
          <w:tcPr>
            <w:tcW w:w="567" w:type="dxa"/>
            <w:vMerge w:val="restart"/>
            <w:vAlign w:val="center"/>
          </w:tcPr>
          <w:p w14:paraId="33D81FA9" w14:textId="2334BB05" w:rsidR="00444807" w:rsidRPr="00515B42" w:rsidRDefault="00444807" w:rsidP="002F22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1" w:type="dxa"/>
            <w:vMerge w:val="restart"/>
            <w:vAlign w:val="center"/>
          </w:tcPr>
          <w:p w14:paraId="05436632" w14:textId="1CC45932" w:rsidR="00444807" w:rsidRPr="00515B42" w:rsidRDefault="00444807" w:rsidP="002F220A">
            <w:pPr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</w:rPr>
              <w:t>Профессионально-ориентированные КПК</w:t>
            </w:r>
          </w:p>
        </w:tc>
        <w:tc>
          <w:tcPr>
            <w:tcW w:w="1276" w:type="dxa"/>
            <w:vAlign w:val="center"/>
          </w:tcPr>
          <w:p w14:paraId="05B450CD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9D4A430" w14:textId="7F2D13C6" w:rsidR="00444807" w:rsidRPr="00444807" w:rsidRDefault="006B6260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ПОО-член Р</w:t>
            </w:r>
            <w:r w:rsidR="00444807" w:rsidRPr="00444807">
              <w:rPr>
                <w:rFonts w:ascii="Times New Roman" w:hAnsi="Times New Roman" w:cs="Times New Roman"/>
                <w:i/>
              </w:rPr>
              <w:t>УМО</w:t>
            </w:r>
          </w:p>
        </w:tc>
        <w:tc>
          <w:tcPr>
            <w:tcW w:w="4820" w:type="dxa"/>
            <w:gridSpan w:val="2"/>
            <w:vAlign w:val="center"/>
          </w:tcPr>
          <w:p w14:paraId="527B1687" w14:textId="4E676368" w:rsidR="00444807" w:rsidRPr="00444807" w:rsidRDefault="00444807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тематика КПК, кол-во часов</w:t>
            </w:r>
          </w:p>
        </w:tc>
        <w:tc>
          <w:tcPr>
            <w:tcW w:w="1984" w:type="dxa"/>
            <w:gridSpan w:val="2"/>
            <w:vAlign w:val="center"/>
          </w:tcPr>
          <w:p w14:paraId="571C1E6B" w14:textId="757031E0" w:rsidR="00444807" w:rsidRPr="00444807" w:rsidRDefault="00444807" w:rsidP="00C849CD">
            <w:pPr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организатор (площадка проведения) КПК</w:t>
            </w:r>
          </w:p>
        </w:tc>
        <w:tc>
          <w:tcPr>
            <w:tcW w:w="1134" w:type="dxa"/>
            <w:vAlign w:val="center"/>
          </w:tcPr>
          <w:p w14:paraId="718C8AA2" w14:textId="21A68181" w:rsidR="00444807" w:rsidRPr="00444807" w:rsidRDefault="00444807" w:rsidP="002F220A">
            <w:pPr>
              <w:ind w:left="-108" w:right="-108" w:firstLine="108"/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кол-во педагогов, освоивших КПК</w:t>
            </w:r>
          </w:p>
        </w:tc>
      </w:tr>
      <w:tr w:rsidR="00444807" w:rsidRPr="00515B42" w14:paraId="615AC76B" w14:textId="77777777" w:rsidTr="00C849CD">
        <w:trPr>
          <w:trHeight w:val="197"/>
        </w:trPr>
        <w:tc>
          <w:tcPr>
            <w:tcW w:w="567" w:type="dxa"/>
            <w:vMerge/>
            <w:vAlign w:val="center"/>
          </w:tcPr>
          <w:p w14:paraId="0E270231" w14:textId="3CC6C555" w:rsidR="00444807" w:rsidRPr="00515B42" w:rsidRDefault="00444807" w:rsidP="002F220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vAlign w:val="center"/>
          </w:tcPr>
          <w:p w14:paraId="098BCA4D" w14:textId="77777777" w:rsidR="00444807" w:rsidRPr="00515B42" w:rsidRDefault="00444807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2DC9DCD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49E934B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2858B94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8484C76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8AA1E56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807" w:rsidRPr="00515B42" w14:paraId="7A60D408" w14:textId="77777777" w:rsidTr="00C849CD">
        <w:trPr>
          <w:trHeight w:val="503"/>
        </w:trPr>
        <w:tc>
          <w:tcPr>
            <w:tcW w:w="567" w:type="dxa"/>
            <w:vMerge w:val="restart"/>
            <w:vAlign w:val="center"/>
          </w:tcPr>
          <w:p w14:paraId="3D9329F3" w14:textId="0519F890" w:rsidR="00444807" w:rsidRPr="00515B42" w:rsidRDefault="00FE66A3" w:rsidP="002F22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11" w:type="dxa"/>
            <w:vMerge w:val="restart"/>
            <w:vAlign w:val="center"/>
          </w:tcPr>
          <w:p w14:paraId="51BD32DB" w14:textId="12B29E77" w:rsidR="00444807" w:rsidRPr="00515B42" w:rsidRDefault="00444807" w:rsidP="002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Стажировки</w:t>
            </w:r>
            <w:r w:rsidRPr="00515B42">
              <w:rPr>
                <w:rFonts w:ascii="Times New Roman" w:hAnsi="Times New Roman" w:cs="Times New Roman"/>
              </w:rPr>
              <w:t xml:space="preserve"> на предприятиях реального сектора экономики</w:t>
            </w:r>
          </w:p>
        </w:tc>
        <w:tc>
          <w:tcPr>
            <w:tcW w:w="1276" w:type="dxa"/>
            <w:vAlign w:val="center"/>
          </w:tcPr>
          <w:p w14:paraId="6254E4C2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DD8C136" w14:textId="3260E108" w:rsidR="00444807" w:rsidRPr="00444807" w:rsidRDefault="006B6260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ПОО-член Р</w:t>
            </w:r>
            <w:r w:rsidR="00444807" w:rsidRPr="00444807">
              <w:rPr>
                <w:rFonts w:ascii="Times New Roman" w:hAnsi="Times New Roman" w:cs="Times New Roman"/>
                <w:i/>
              </w:rPr>
              <w:t>УМО</w:t>
            </w:r>
          </w:p>
        </w:tc>
        <w:tc>
          <w:tcPr>
            <w:tcW w:w="4820" w:type="dxa"/>
            <w:gridSpan w:val="2"/>
            <w:vAlign w:val="center"/>
          </w:tcPr>
          <w:p w14:paraId="2F79338C" w14:textId="7BD1244C" w:rsidR="00444807" w:rsidRPr="00444807" w:rsidRDefault="00444807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наименование предприятия</w:t>
            </w:r>
          </w:p>
        </w:tc>
        <w:tc>
          <w:tcPr>
            <w:tcW w:w="1984" w:type="dxa"/>
            <w:gridSpan w:val="2"/>
            <w:vAlign w:val="center"/>
          </w:tcPr>
          <w:p w14:paraId="57BB504F" w14:textId="349B7D04" w:rsidR="00444807" w:rsidRPr="00444807" w:rsidRDefault="00444807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площадка проведения</w:t>
            </w:r>
          </w:p>
        </w:tc>
        <w:tc>
          <w:tcPr>
            <w:tcW w:w="1134" w:type="dxa"/>
            <w:vAlign w:val="center"/>
          </w:tcPr>
          <w:p w14:paraId="4804C75B" w14:textId="4C17DDCA" w:rsidR="00444807" w:rsidRPr="00444807" w:rsidRDefault="00444807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кол-во педагогов</w:t>
            </w:r>
          </w:p>
        </w:tc>
      </w:tr>
      <w:tr w:rsidR="00444807" w:rsidRPr="00515B42" w14:paraId="3FAA10B8" w14:textId="77777777" w:rsidTr="00C849CD">
        <w:trPr>
          <w:trHeight w:val="89"/>
        </w:trPr>
        <w:tc>
          <w:tcPr>
            <w:tcW w:w="567" w:type="dxa"/>
            <w:vMerge/>
            <w:vAlign w:val="center"/>
          </w:tcPr>
          <w:p w14:paraId="7CAC0024" w14:textId="085BA500" w:rsidR="00444807" w:rsidRPr="00515B42" w:rsidRDefault="00444807" w:rsidP="002F220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vAlign w:val="center"/>
          </w:tcPr>
          <w:p w14:paraId="6D8E68CD" w14:textId="77777777" w:rsidR="00444807" w:rsidRPr="00515B42" w:rsidRDefault="00444807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B5766E7" w14:textId="79E0E35E" w:rsidR="00444807" w:rsidRPr="00515B42" w:rsidRDefault="00444807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3136B15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AFFE331" w14:textId="29E74A73" w:rsidR="00444807" w:rsidRPr="00515B42" w:rsidRDefault="00444807" w:rsidP="005913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BB8B1F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6D4E034" w14:textId="77777777" w:rsidR="00444807" w:rsidRPr="00515B42" w:rsidRDefault="00444807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807" w:rsidRPr="00515B42" w14:paraId="23189037" w14:textId="696A346F" w:rsidTr="00C849CD">
        <w:trPr>
          <w:trHeight w:val="89"/>
        </w:trPr>
        <w:tc>
          <w:tcPr>
            <w:tcW w:w="567" w:type="dxa"/>
            <w:vAlign w:val="center"/>
          </w:tcPr>
          <w:p w14:paraId="27AFCC2C" w14:textId="506171B2" w:rsidR="00444807" w:rsidRPr="00515B42" w:rsidRDefault="00FE66A3" w:rsidP="002F22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11" w:type="dxa"/>
            <w:vAlign w:val="center"/>
          </w:tcPr>
          <w:p w14:paraId="52A9690B" w14:textId="6ACF58E2" w:rsidR="00444807" w:rsidRPr="00444807" w:rsidRDefault="00444807" w:rsidP="0044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4807">
              <w:rPr>
                <w:rFonts w:ascii="Times New Roman" w:hAnsi="Times New Roman" w:cs="Times New Roman"/>
              </w:rPr>
              <w:t>рограммы</w:t>
            </w:r>
          </w:p>
          <w:p w14:paraId="1E388522" w14:textId="482FA522" w:rsidR="00444807" w:rsidRPr="00515B42" w:rsidRDefault="00444807" w:rsidP="00444807">
            <w:pPr>
              <w:rPr>
                <w:rFonts w:ascii="Times New Roman" w:hAnsi="Times New Roman" w:cs="Times New Roman"/>
              </w:rPr>
            </w:pPr>
            <w:r w:rsidRPr="00444807"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1276" w:type="dxa"/>
            <w:vAlign w:val="center"/>
          </w:tcPr>
          <w:p w14:paraId="79583853" w14:textId="77777777" w:rsidR="00444807" w:rsidRPr="00515B42" w:rsidRDefault="00444807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875B33A" w14:textId="0A4851F5" w:rsidR="00444807" w:rsidRPr="00444807" w:rsidRDefault="00444807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Учреждение</w:t>
            </w:r>
          </w:p>
        </w:tc>
        <w:tc>
          <w:tcPr>
            <w:tcW w:w="4820" w:type="dxa"/>
            <w:gridSpan w:val="2"/>
            <w:vAlign w:val="center"/>
          </w:tcPr>
          <w:p w14:paraId="66698146" w14:textId="4FC7F2BC" w:rsidR="00444807" w:rsidRPr="00444807" w:rsidRDefault="00444807" w:rsidP="00444807">
            <w:pPr>
              <w:jc w:val="center"/>
              <w:rPr>
                <w:i/>
              </w:rPr>
            </w:pPr>
            <w:r w:rsidRPr="00C849CD">
              <w:rPr>
                <w:rFonts w:ascii="Times New Roman" w:hAnsi="Times New Roman" w:cs="Times New Roman"/>
                <w:i/>
              </w:rPr>
              <w:t>Наименование курсов повышения квалификации</w:t>
            </w:r>
          </w:p>
        </w:tc>
        <w:tc>
          <w:tcPr>
            <w:tcW w:w="1984" w:type="dxa"/>
            <w:gridSpan w:val="2"/>
            <w:vAlign w:val="center"/>
          </w:tcPr>
          <w:p w14:paraId="78384E16" w14:textId="19E75C5C" w:rsidR="00444807" w:rsidRPr="00444807" w:rsidRDefault="00444807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ПОО</w:t>
            </w:r>
          </w:p>
        </w:tc>
        <w:tc>
          <w:tcPr>
            <w:tcW w:w="1134" w:type="dxa"/>
            <w:vAlign w:val="center"/>
          </w:tcPr>
          <w:p w14:paraId="2A6A6722" w14:textId="32B90F47" w:rsidR="00444807" w:rsidRPr="00444807" w:rsidRDefault="00444807" w:rsidP="00444807">
            <w:pPr>
              <w:ind w:left="11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кол-во чел.</w:t>
            </w:r>
          </w:p>
        </w:tc>
      </w:tr>
      <w:tr w:rsidR="00F97FA2" w:rsidRPr="00515B42" w14:paraId="39C802C0" w14:textId="77777777" w:rsidTr="00C849CD">
        <w:trPr>
          <w:trHeight w:val="89"/>
        </w:trPr>
        <w:tc>
          <w:tcPr>
            <w:tcW w:w="567" w:type="dxa"/>
            <w:vAlign w:val="center"/>
          </w:tcPr>
          <w:p w14:paraId="5C927D99" w14:textId="77777777" w:rsidR="00F97FA2" w:rsidRDefault="00F97FA2" w:rsidP="00F97FA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AE945D9" w14:textId="77777777" w:rsidR="00F97FA2" w:rsidRDefault="00F97FA2" w:rsidP="00F9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2298BEB" w14:textId="631B90D4" w:rsidR="00F97FA2" w:rsidRPr="00515B42" w:rsidRDefault="002375E0" w:rsidP="00F9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25.05.2025</w:t>
            </w:r>
            <w:bookmarkStart w:id="0" w:name="_GoBack"/>
            <w:bookmarkEnd w:id="0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E99A66" w14:textId="4E5D0F2A" w:rsidR="00F97FA2" w:rsidRPr="001B64E9" w:rsidRDefault="002375E0" w:rsidP="00F97FA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ФГБОУ «ВДЦ «Смена»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12D527B4" w14:textId="2A01203F" w:rsidR="0075159F" w:rsidRPr="004E20C0" w:rsidRDefault="002375E0" w:rsidP="001B64E9">
            <w:pPr>
              <w:ind w:left="-108" w:right="-108" w:firstLine="108"/>
              <w:rPr>
                <w:rFonts w:ascii="Times New Roman" w:hAnsi="Times New Roman" w:cs="Times New Roman"/>
                <w:i/>
              </w:rPr>
            </w:pPr>
            <w:r w:rsidRPr="002375E0">
              <w:rPr>
                <w:rFonts w:ascii="Times New Roman" w:hAnsi="Times New Roman" w:cs="Times New Roman"/>
                <w:i/>
              </w:rPr>
              <w:t>«Современные подходы к воспитанию в системе среднего профессионального образования»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660E68E" w14:textId="6A9DC903" w:rsidR="00F97FA2" w:rsidRPr="001B64E9" w:rsidRDefault="002375E0" w:rsidP="00F97FA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КГБПОУ «Бийский педагогический колледж имени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Д.И.Кузнецова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7997FA" w14:textId="6794BC08" w:rsidR="00F97FA2" w:rsidRDefault="002375E0" w:rsidP="00F97FA2">
            <w:pPr>
              <w:ind w:left="11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F97FA2" w:rsidRPr="00515B42" w14:paraId="7868096D" w14:textId="77777777" w:rsidTr="00FE66A3">
        <w:trPr>
          <w:trHeight w:val="279"/>
        </w:trPr>
        <w:tc>
          <w:tcPr>
            <w:tcW w:w="567" w:type="dxa"/>
            <w:vAlign w:val="center"/>
          </w:tcPr>
          <w:p w14:paraId="72034014" w14:textId="77777777" w:rsidR="00F97FA2" w:rsidRPr="008E2F62" w:rsidRDefault="00F97FA2" w:rsidP="00F97FA2">
            <w:pPr>
              <w:ind w:right="-108"/>
              <w:rPr>
                <w:rFonts w:ascii="Times New Roman" w:hAnsi="Times New Roman" w:cs="Times New Roman"/>
                <w:b/>
                <w:i/>
                <w:iCs/>
              </w:rPr>
            </w:pPr>
            <w:r w:rsidRPr="008E2F62">
              <w:rPr>
                <w:rFonts w:ascii="Times New Roman" w:hAnsi="Times New Roman" w:cs="Times New Roman"/>
                <w:b/>
                <w:i/>
                <w:iCs/>
              </w:rPr>
              <w:t>4.</w:t>
            </w:r>
          </w:p>
        </w:tc>
        <w:tc>
          <w:tcPr>
            <w:tcW w:w="15451" w:type="dxa"/>
            <w:gridSpan w:val="8"/>
            <w:vAlign w:val="center"/>
          </w:tcPr>
          <w:p w14:paraId="01BE30F0" w14:textId="26789DA9" w:rsidR="00F97FA2" w:rsidRPr="008E2F62" w:rsidRDefault="00934F17" w:rsidP="00F97FA2">
            <w:pPr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Заседания Р</w:t>
            </w:r>
            <w:r w:rsidR="00F97FA2">
              <w:rPr>
                <w:rFonts w:ascii="Times New Roman" w:hAnsi="Times New Roman" w:cs="Times New Roman"/>
                <w:b/>
                <w:bCs/>
                <w:i/>
              </w:rPr>
              <w:t>УМО</w:t>
            </w:r>
          </w:p>
        </w:tc>
      </w:tr>
      <w:tr w:rsidR="00F97FA2" w:rsidRPr="00515B42" w14:paraId="3AD83CF9" w14:textId="77777777" w:rsidTr="00C849CD">
        <w:trPr>
          <w:trHeight w:val="652"/>
        </w:trPr>
        <w:tc>
          <w:tcPr>
            <w:tcW w:w="567" w:type="dxa"/>
            <w:vAlign w:val="center"/>
          </w:tcPr>
          <w:p w14:paraId="4A3E9B2D" w14:textId="56C07819" w:rsidR="00F97FA2" w:rsidRPr="00515B42" w:rsidRDefault="00F97FA2" w:rsidP="00F97FA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11" w:type="dxa"/>
            <w:vAlign w:val="center"/>
          </w:tcPr>
          <w:p w14:paraId="5ED3F293" w14:textId="1520A4DF" w:rsidR="00F97FA2" w:rsidRPr="00515B42" w:rsidRDefault="00934F17" w:rsidP="00F97F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Заседание Р</w:t>
            </w:r>
            <w:r w:rsidR="00F97FA2" w:rsidRPr="00515B42">
              <w:rPr>
                <w:rFonts w:ascii="Times New Roman" w:hAnsi="Times New Roman" w:cs="Times New Roman"/>
              </w:rPr>
              <w:t xml:space="preserve">УМО </w:t>
            </w:r>
          </w:p>
        </w:tc>
        <w:tc>
          <w:tcPr>
            <w:tcW w:w="1276" w:type="dxa"/>
            <w:vAlign w:val="center"/>
          </w:tcPr>
          <w:p w14:paraId="040DDA75" w14:textId="2689FE42" w:rsidR="00F97FA2" w:rsidRPr="00184FFB" w:rsidRDefault="00184FFB" w:rsidP="00F97FA2">
            <w:pPr>
              <w:jc w:val="center"/>
              <w:rPr>
                <w:rFonts w:ascii="Times New Roman" w:hAnsi="Times New Roman" w:cs="Times New Roman"/>
              </w:rPr>
            </w:pPr>
            <w:r w:rsidRPr="00184FFB">
              <w:rPr>
                <w:rFonts w:ascii="Times New Roman" w:hAnsi="Times New Roman" w:cs="Times New Roman"/>
              </w:rPr>
              <w:t>27.03.2025</w:t>
            </w:r>
          </w:p>
        </w:tc>
        <w:tc>
          <w:tcPr>
            <w:tcW w:w="10064" w:type="dxa"/>
            <w:gridSpan w:val="6"/>
            <w:vAlign w:val="center"/>
          </w:tcPr>
          <w:p w14:paraId="23DF8F90" w14:textId="77777777" w:rsidR="000C22B9" w:rsidRPr="000C22B9" w:rsidRDefault="000C22B9" w:rsidP="000C22B9">
            <w:pPr>
              <w:numPr>
                <w:ilvl w:val="0"/>
                <w:numId w:val="24"/>
              </w:numPr>
              <w:spacing w:line="254" w:lineRule="auto"/>
              <w:ind w:left="430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B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ПОО в региональном чемпионате профессионального мастерства «Профессионалы».</w:t>
            </w:r>
          </w:p>
          <w:p w14:paraId="52933E62" w14:textId="77777777" w:rsidR="000C22B9" w:rsidRPr="000C22B9" w:rsidRDefault="000C22B9" w:rsidP="000C22B9">
            <w:pPr>
              <w:numPr>
                <w:ilvl w:val="0"/>
                <w:numId w:val="24"/>
              </w:numPr>
              <w:spacing w:line="254" w:lineRule="auto"/>
              <w:ind w:left="430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текущей, промежуточной и государственной аттестации в ПОО. (обмен опытом, на примере конкретной дисциплины, МДК, профессионального модуля или в целом на профессии или специальности)  </w:t>
            </w:r>
          </w:p>
          <w:p w14:paraId="75CD22D8" w14:textId="77777777" w:rsidR="000C22B9" w:rsidRPr="001B64E9" w:rsidRDefault="000C22B9" w:rsidP="000C22B9">
            <w:pPr>
              <w:numPr>
                <w:ilvl w:val="0"/>
                <w:numId w:val="24"/>
              </w:numPr>
              <w:spacing w:line="254" w:lineRule="auto"/>
              <w:ind w:left="430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2B9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сетевого взаимодействия по вопросам разработки и рецензирования учебно-методических материалов ООП, ОПОП</w:t>
            </w:r>
          </w:p>
          <w:p w14:paraId="215501A0" w14:textId="77777777" w:rsidR="001B64E9" w:rsidRPr="001B64E9" w:rsidRDefault="000C22B9" w:rsidP="001B64E9">
            <w:pPr>
              <w:numPr>
                <w:ilvl w:val="0"/>
                <w:numId w:val="24"/>
              </w:numPr>
              <w:spacing w:line="254" w:lineRule="auto"/>
              <w:ind w:left="430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4E9">
              <w:rPr>
                <w:rFonts w:ascii="Times New Roman" w:eastAsia="Calibri" w:hAnsi="Times New Roman" w:cs="Times New Roman"/>
                <w:sz w:val="24"/>
                <w:szCs w:val="24"/>
              </w:rPr>
              <w:t>О формировании методического портфеля лучших практик.</w:t>
            </w:r>
            <w:r w:rsidR="001B64E9" w:rsidRPr="001B64E9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14:paraId="7ECDDE5B" w14:textId="552C15EA" w:rsidR="00F97FA2" w:rsidRPr="001B64E9" w:rsidRDefault="001B64E9" w:rsidP="001B64E9">
            <w:pPr>
              <w:spacing w:line="254" w:lineRule="auto"/>
              <w:ind w:left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698">
              <w:rPr>
                <w:rFonts w:ascii="Times New Roman" w:hAnsi="Times New Roman" w:cs="Times New Roman"/>
                <w:bCs/>
              </w:rPr>
              <w:t>https://bpk22edu.ru/festival-pervotsvety-2025/</w:t>
            </w:r>
          </w:p>
        </w:tc>
      </w:tr>
      <w:tr w:rsidR="00F97FA2" w:rsidRPr="00515B42" w14:paraId="0962C95E" w14:textId="77777777" w:rsidTr="00C849CD">
        <w:trPr>
          <w:trHeight w:val="744"/>
        </w:trPr>
        <w:tc>
          <w:tcPr>
            <w:tcW w:w="567" w:type="dxa"/>
            <w:vAlign w:val="center"/>
          </w:tcPr>
          <w:p w14:paraId="14A7F64D" w14:textId="7944A575" w:rsidR="00F97FA2" w:rsidRPr="00515B42" w:rsidRDefault="00F97FA2" w:rsidP="00F97FA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11" w:type="dxa"/>
            <w:vAlign w:val="center"/>
          </w:tcPr>
          <w:p w14:paraId="0AA09349" w14:textId="42208B18" w:rsidR="00F97FA2" w:rsidRPr="00515B42" w:rsidRDefault="00934F17" w:rsidP="00F97F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Заседание Р</w:t>
            </w:r>
            <w:r w:rsidR="00F97FA2" w:rsidRPr="00515B42">
              <w:rPr>
                <w:rFonts w:ascii="Times New Roman" w:hAnsi="Times New Roman" w:cs="Times New Roman"/>
              </w:rPr>
              <w:t xml:space="preserve">УМО </w:t>
            </w:r>
          </w:p>
        </w:tc>
        <w:tc>
          <w:tcPr>
            <w:tcW w:w="1276" w:type="dxa"/>
            <w:vAlign w:val="center"/>
          </w:tcPr>
          <w:p w14:paraId="4D3F0A8C" w14:textId="40CF4D19" w:rsidR="00F97FA2" w:rsidRPr="00184FFB" w:rsidRDefault="00184FFB" w:rsidP="00F97FA2">
            <w:pPr>
              <w:jc w:val="center"/>
              <w:rPr>
                <w:rFonts w:ascii="Times New Roman" w:hAnsi="Times New Roman" w:cs="Times New Roman"/>
              </w:rPr>
            </w:pPr>
            <w:r w:rsidRPr="00184FFB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0064" w:type="dxa"/>
            <w:gridSpan w:val="6"/>
            <w:vAlign w:val="center"/>
          </w:tcPr>
          <w:p w14:paraId="79F76FB0" w14:textId="77777777" w:rsidR="00947619" w:rsidRDefault="00947619" w:rsidP="00947619">
            <w:pPr>
              <w:numPr>
                <w:ilvl w:val="0"/>
                <w:numId w:val="25"/>
              </w:numPr>
              <w:spacing w:line="256" w:lineRule="auto"/>
              <w:ind w:left="43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47619">
              <w:rPr>
                <w:rFonts w:ascii="Times New Roman" w:eastAsia="Calibri" w:hAnsi="Times New Roman" w:cs="Times New Roman"/>
                <w:sz w:val="24"/>
                <w:szCs w:val="28"/>
              </w:rPr>
              <w:t>«Наставничество - как одно из важнейших условий формирования успешной личной и профессиональной самореализации  обучающихся  в современных условиях»;</w:t>
            </w:r>
          </w:p>
          <w:p w14:paraId="210CF6BF" w14:textId="7B8D5094" w:rsidR="00F97FA2" w:rsidRPr="00947619" w:rsidRDefault="00947619" w:rsidP="00184FFB">
            <w:pPr>
              <w:numPr>
                <w:ilvl w:val="0"/>
                <w:numId w:val="25"/>
              </w:numPr>
              <w:spacing w:line="256" w:lineRule="auto"/>
              <w:ind w:left="430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47619">
              <w:rPr>
                <w:rFonts w:ascii="Times New Roman" w:eastAsia="Calibri" w:hAnsi="Times New Roman" w:cs="Times New Roman"/>
                <w:sz w:val="24"/>
                <w:szCs w:val="28"/>
              </w:rPr>
              <w:t>Успешная  практика наставничества педагогических работников</w:t>
            </w:r>
            <w:proofErr w:type="gramStart"/>
            <w:r w:rsidRPr="00947619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proofErr w:type="gramEnd"/>
            <w:r w:rsidRPr="0094761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184FFB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gramStart"/>
            <w:r w:rsidR="00184FFB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proofErr w:type="gramEnd"/>
            <w:r w:rsidR="00184FF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нлайн) </w:t>
            </w:r>
          </w:p>
        </w:tc>
      </w:tr>
      <w:tr w:rsidR="00F97FA2" w:rsidRPr="00515B42" w14:paraId="7576D954" w14:textId="77777777" w:rsidTr="00C849CD">
        <w:trPr>
          <w:trHeight w:val="229"/>
        </w:trPr>
        <w:tc>
          <w:tcPr>
            <w:tcW w:w="567" w:type="dxa"/>
            <w:vAlign w:val="center"/>
          </w:tcPr>
          <w:p w14:paraId="309D955B" w14:textId="740FB878" w:rsidR="00F97FA2" w:rsidRPr="00515B42" w:rsidRDefault="00F97FA2" w:rsidP="00F97FA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111" w:type="dxa"/>
            <w:vAlign w:val="center"/>
          </w:tcPr>
          <w:p w14:paraId="2877894B" w14:textId="0AA9D881" w:rsidR="00F97FA2" w:rsidRPr="00515B42" w:rsidRDefault="00934F17" w:rsidP="00F97F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Р</w:t>
            </w:r>
            <w:r w:rsidR="00F97FA2" w:rsidRPr="0029302B">
              <w:rPr>
                <w:rFonts w:ascii="Times New Roman" w:hAnsi="Times New Roman" w:cs="Times New Roman"/>
              </w:rPr>
              <w:t>УМО</w:t>
            </w:r>
          </w:p>
        </w:tc>
        <w:tc>
          <w:tcPr>
            <w:tcW w:w="1276" w:type="dxa"/>
          </w:tcPr>
          <w:p w14:paraId="0CDAD5CB" w14:textId="72171740" w:rsidR="00F97FA2" w:rsidRPr="00515B42" w:rsidRDefault="00184FFB" w:rsidP="00184FF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25.12.</w:t>
            </w:r>
            <w:r w:rsidR="00F97FA2">
              <w:rPr>
                <w:rFonts w:ascii="Times New Roman" w:hAnsi="Times New Roman" w:cs="Times New Roman"/>
              </w:rPr>
              <w:t>202</w:t>
            </w:r>
            <w:r w:rsidR="00947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64" w:type="dxa"/>
            <w:gridSpan w:val="6"/>
          </w:tcPr>
          <w:p w14:paraId="42489487" w14:textId="150F0CFA" w:rsidR="00F97FA2" w:rsidRPr="0029302B" w:rsidRDefault="00345667" w:rsidP="00184F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84FFB">
              <w:rPr>
                <w:rFonts w:ascii="Times New Roman" w:hAnsi="Times New Roman" w:cs="Times New Roman"/>
              </w:rPr>
              <w:t>З</w:t>
            </w:r>
            <w:r w:rsidR="00184FFB" w:rsidRPr="00184FFB">
              <w:rPr>
                <w:rFonts w:ascii="Times New Roman" w:hAnsi="Times New Roman" w:cs="Times New Roman"/>
              </w:rPr>
              <w:t>а</w:t>
            </w:r>
            <w:r w:rsidR="00934F17" w:rsidRPr="00184FFB">
              <w:rPr>
                <w:rFonts w:ascii="Times New Roman" w:hAnsi="Times New Roman" w:cs="Times New Roman"/>
              </w:rPr>
              <w:t>седание Р</w:t>
            </w:r>
            <w:r w:rsidR="00F97FA2" w:rsidRPr="00184FFB">
              <w:rPr>
                <w:rFonts w:ascii="Times New Roman" w:hAnsi="Times New Roman" w:cs="Times New Roman"/>
              </w:rPr>
              <w:t xml:space="preserve">УМО по итогам календарного года </w:t>
            </w:r>
            <w:r w:rsidR="00184FFB" w:rsidRPr="00184FFB">
              <w:rPr>
                <w:rFonts w:ascii="Times New Roman" w:hAnsi="Times New Roman" w:cs="Times New Roman"/>
              </w:rPr>
              <w:t>(онлайн)</w:t>
            </w:r>
          </w:p>
        </w:tc>
      </w:tr>
      <w:tr w:rsidR="00F97FA2" w:rsidRPr="00515B42" w14:paraId="3BDF1DAA" w14:textId="77777777" w:rsidTr="00FE66A3">
        <w:trPr>
          <w:trHeight w:val="206"/>
        </w:trPr>
        <w:tc>
          <w:tcPr>
            <w:tcW w:w="567" w:type="dxa"/>
            <w:vAlign w:val="center"/>
          </w:tcPr>
          <w:p w14:paraId="7F6D9FC8" w14:textId="3066A4CB" w:rsidR="00F97FA2" w:rsidRPr="008E2F62" w:rsidRDefault="00F97FA2" w:rsidP="00F97F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2F6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5451" w:type="dxa"/>
            <w:gridSpan w:val="8"/>
            <w:vAlign w:val="center"/>
          </w:tcPr>
          <w:p w14:paraId="22F5698D" w14:textId="38BD2527" w:rsidR="00F97FA2" w:rsidRPr="00364D1D" w:rsidRDefault="00F97FA2" w:rsidP="00F97FA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Реализация </w:t>
            </w:r>
            <w:r w:rsidRPr="00F05569">
              <w:rPr>
                <w:rFonts w:ascii="Times New Roman" w:hAnsi="Times New Roman" w:cs="Times New Roman"/>
                <w:b/>
              </w:rPr>
              <w:t xml:space="preserve"> федеральных, региональных, горо</w:t>
            </w:r>
            <w:r w:rsidR="00C849CD">
              <w:rPr>
                <w:rFonts w:ascii="Times New Roman" w:hAnsi="Times New Roman" w:cs="Times New Roman"/>
                <w:b/>
              </w:rPr>
              <w:t xml:space="preserve">дских, муниципальных инициатив, </w:t>
            </w:r>
            <w:r w:rsidRPr="00F05569">
              <w:rPr>
                <w:rFonts w:ascii="Times New Roman" w:hAnsi="Times New Roman" w:cs="Times New Roman"/>
                <w:b/>
              </w:rPr>
              <w:t xml:space="preserve"> </w:t>
            </w:r>
            <w:r w:rsidR="00CD1427">
              <w:rPr>
                <w:rFonts w:ascii="Times New Roman" w:hAnsi="Times New Roman" w:cs="Times New Roman"/>
                <w:b/>
              </w:rPr>
              <w:t xml:space="preserve">участие в </w:t>
            </w:r>
            <w:r w:rsidR="00CD1427" w:rsidRPr="00CD1427">
              <w:rPr>
                <w:rFonts w:ascii="Times New Roman" w:hAnsi="Times New Roman" w:cs="Times New Roman"/>
                <w:b/>
              </w:rPr>
              <w:t xml:space="preserve"> мероприятиях различной направленности (форум, совещание, стратегиче</w:t>
            </w:r>
            <w:r w:rsidR="00CD1427">
              <w:rPr>
                <w:rFonts w:ascii="Times New Roman" w:hAnsi="Times New Roman" w:cs="Times New Roman"/>
                <w:b/>
              </w:rPr>
              <w:t>ская (партнерская), семинар</w:t>
            </w:r>
            <w:r w:rsidR="00CD1427" w:rsidRPr="00CD1427">
              <w:rPr>
                <w:rFonts w:ascii="Times New Roman" w:hAnsi="Times New Roman" w:cs="Times New Roman"/>
                <w:b/>
              </w:rPr>
              <w:t xml:space="preserve">  и т.п.)  </w:t>
            </w:r>
            <w:proofErr w:type="gramEnd"/>
          </w:p>
        </w:tc>
      </w:tr>
      <w:tr w:rsidR="00A61B1C" w:rsidRPr="00515B42" w14:paraId="7C980955" w14:textId="77777777" w:rsidTr="00C849CD">
        <w:trPr>
          <w:trHeight w:val="430"/>
        </w:trPr>
        <w:tc>
          <w:tcPr>
            <w:tcW w:w="567" w:type="dxa"/>
            <w:vAlign w:val="center"/>
          </w:tcPr>
          <w:p w14:paraId="7A96C94F" w14:textId="77777777" w:rsidR="00A61B1C" w:rsidRPr="00515B42" w:rsidRDefault="00A61B1C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05B5C461" w14:textId="735489B3" w:rsidR="00A61B1C" w:rsidRPr="00A61B1C" w:rsidRDefault="00A61B1C" w:rsidP="00F97FA2">
            <w:pPr>
              <w:rPr>
                <w:rFonts w:ascii="Times New Roman" w:hAnsi="Times New Roman" w:cs="Times New Roman"/>
              </w:rPr>
            </w:pPr>
            <w:r w:rsidRPr="00A61B1C">
              <w:rPr>
                <w:rFonts w:ascii="Times New Roman" w:hAnsi="Times New Roman" w:cs="Times New Roman"/>
                <w:bCs/>
              </w:rPr>
              <w:t>X</w:t>
            </w:r>
            <w:r w:rsidR="0016280B">
              <w:rPr>
                <w:rFonts w:ascii="Times New Roman" w:hAnsi="Times New Roman" w:cs="Times New Roman"/>
                <w:bCs/>
              </w:rPr>
              <w:t xml:space="preserve"> региональный чемпионат</w:t>
            </w:r>
            <w:r w:rsidRPr="00A61B1C">
              <w:rPr>
                <w:rFonts w:ascii="Times New Roman" w:hAnsi="Times New Roman" w:cs="Times New Roman"/>
                <w:bCs/>
              </w:rPr>
              <w:t xml:space="preserve"> Алтайского края «</w:t>
            </w:r>
            <w:proofErr w:type="spellStart"/>
            <w:r w:rsidRPr="00A61B1C">
              <w:rPr>
                <w:rFonts w:ascii="Times New Roman" w:hAnsi="Times New Roman" w:cs="Times New Roman"/>
                <w:bCs/>
              </w:rPr>
              <w:t>Абилимпикс</w:t>
            </w:r>
            <w:proofErr w:type="spellEnd"/>
            <w:r w:rsidRPr="00A61B1C">
              <w:rPr>
                <w:rFonts w:ascii="Times New Roman" w:hAnsi="Times New Roman" w:cs="Times New Roman"/>
                <w:bCs/>
              </w:rPr>
              <w:t>» в компетенции «Изобразительное искусство»</w:t>
            </w:r>
          </w:p>
        </w:tc>
        <w:tc>
          <w:tcPr>
            <w:tcW w:w="1276" w:type="dxa"/>
            <w:vAlign w:val="center"/>
          </w:tcPr>
          <w:p w14:paraId="293B6746" w14:textId="640EA0C3" w:rsidR="00A61B1C" w:rsidRPr="001F7390" w:rsidRDefault="00E818FC" w:rsidP="00F9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0">
              <w:rPr>
                <w:rFonts w:ascii="Times New Roman" w:hAnsi="Times New Roman" w:cs="Times New Roman"/>
                <w:sz w:val="20"/>
                <w:szCs w:val="20"/>
              </w:rPr>
              <w:t>07.04.20025</w:t>
            </w:r>
          </w:p>
        </w:tc>
        <w:tc>
          <w:tcPr>
            <w:tcW w:w="10064" w:type="dxa"/>
            <w:gridSpan w:val="6"/>
            <w:vAlign w:val="center"/>
          </w:tcPr>
          <w:p w14:paraId="682A33D2" w14:textId="77777777" w:rsidR="00E818FC" w:rsidRDefault="0016280B" w:rsidP="00CD1427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A61B1C">
              <w:rPr>
                <w:rFonts w:ascii="Times New Roman" w:hAnsi="Times New Roman" w:cs="Times New Roman"/>
                <w:bCs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  <w:bCs/>
              </w:rPr>
              <w:t xml:space="preserve"> чемпионата, эксперты – </w:t>
            </w:r>
            <w:r w:rsidRPr="00B50053">
              <w:rPr>
                <w:rFonts w:ascii="Times New Roman" w:hAnsi="Times New Roman" w:cs="Times New Roman"/>
              </w:rPr>
              <w:t>Преподавател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B50053">
              <w:t xml:space="preserve"> </w:t>
            </w:r>
            <w:r w:rsidRPr="00B50053">
              <w:rPr>
                <w:rFonts w:ascii="Times New Roman" w:hAnsi="Times New Roman" w:cs="Times New Roman"/>
              </w:rPr>
              <w:t xml:space="preserve">КГБПОУ «Бийский педагогический колледж им.Д.И.Кузнецова»  </w:t>
            </w:r>
            <w:r>
              <w:rPr>
                <w:rFonts w:ascii="Times New Roman" w:hAnsi="Times New Roman" w:cs="Times New Roman"/>
              </w:rPr>
              <w:t>ПЦК</w:t>
            </w:r>
            <w:r w:rsidRPr="00B50053">
              <w:rPr>
                <w:rFonts w:ascii="Times New Roman" w:hAnsi="Times New Roman" w:cs="Times New Roman"/>
              </w:rPr>
              <w:t xml:space="preserve"> Изобразительное искусство и черчение</w:t>
            </w:r>
            <w:r w:rsidRPr="00A61B1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6F5BE72" w14:textId="56F45CC8" w:rsidR="00E818FC" w:rsidRPr="003B2C1F" w:rsidRDefault="002375E0" w:rsidP="00CD1427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hyperlink r:id="rId8" w:history="1">
              <w:r w:rsidR="00E818FC" w:rsidRPr="004A6503">
                <w:rPr>
                  <w:rStyle w:val="a4"/>
                  <w:rFonts w:ascii="Times New Roman" w:hAnsi="Times New Roman" w:cs="Times New Roman"/>
                  <w:bCs/>
                </w:rPr>
                <w:t>https://bpk22edu.ru/yubileynyy-chempionat-altayskogo-kraya-abilimpiks/</w:t>
              </w:r>
            </w:hyperlink>
          </w:p>
        </w:tc>
      </w:tr>
      <w:tr w:rsidR="00A61B1C" w:rsidRPr="00515B42" w14:paraId="0A3F337A" w14:textId="77777777" w:rsidTr="00C849CD">
        <w:trPr>
          <w:trHeight w:val="430"/>
        </w:trPr>
        <w:tc>
          <w:tcPr>
            <w:tcW w:w="567" w:type="dxa"/>
            <w:vAlign w:val="center"/>
          </w:tcPr>
          <w:p w14:paraId="41B4B4B0" w14:textId="77777777" w:rsidR="00A61B1C" w:rsidRPr="00515B42" w:rsidRDefault="00A61B1C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C84ADA9" w14:textId="7FEC731D" w:rsidR="00A61B1C" w:rsidRPr="00A61B1C" w:rsidRDefault="00A61B1C" w:rsidP="00F97FA2">
            <w:pPr>
              <w:rPr>
                <w:rFonts w:ascii="Times New Roman" w:hAnsi="Times New Roman" w:cs="Times New Roman"/>
                <w:bCs/>
              </w:rPr>
            </w:pPr>
            <w:r w:rsidRPr="00A61B1C">
              <w:rPr>
                <w:rFonts w:ascii="Times New Roman" w:hAnsi="Times New Roman" w:cs="Times New Roman"/>
                <w:bCs/>
              </w:rPr>
              <w:t xml:space="preserve">V Региональный чемпионат Алтайского края «Детский </w:t>
            </w:r>
            <w:proofErr w:type="spellStart"/>
            <w:r w:rsidRPr="00A61B1C">
              <w:rPr>
                <w:rFonts w:ascii="Times New Roman" w:hAnsi="Times New Roman" w:cs="Times New Roman"/>
                <w:bCs/>
              </w:rPr>
              <w:t>Абилимпикс</w:t>
            </w:r>
            <w:proofErr w:type="spellEnd"/>
            <w:r w:rsidRPr="00A61B1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  <w:vAlign w:val="center"/>
          </w:tcPr>
          <w:p w14:paraId="1907118D" w14:textId="203A3D05" w:rsidR="00A61B1C" w:rsidRPr="001F7390" w:rsidRDefault="00E818FC" w:rsidP="00F9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0">
              <w:rPr>
                <w:rFonts w:ascii="Times New Roman" w:hAnsi="Times New Roman" w:cs="Times New Roman"/>
                <w:sz w:val="20"/>
                <w:szCs w:val="20"/>
              </w:rPr>
              <w:t>09.04.2025</w:t>
            </w:r>
          </w:p>
        </w:tc>
        <w:tc>
          <w:tcPr>
            <w:tcW w:w="10064" w:type="dxa"/>
            <w:gridSpan w:val="6"/>
            <w:vAlign w:val="center"/>
          </w:tcPr>
          <w:p w14:paraId="3F3909F1" w14:textId="77984623" w:rsidR="00E818FC" w:rsidRPr="00E818FC" w:rsidRDefault="003B2C1F" w:rsidP="003B2C1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61B1C">
              <w:rPr>
                <w:rFonts w:ascii="Times New Roman" w:hAnsi="Times New Roman" w:cs="Times New Roman"/>
                <w:bCs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  <w:bCs/>
              </w:rPr>
              <w:t xml:space="preserve"> чемпионата, эксперты – </w:t>
            </w:r>
            <w:r w:rsidRPr="00B50053">
              <w:rPr>
                <w:rFonts w:ascii="Times New Roman" w:hAnsi="Times New Roman" w:cs="Times New Roman"/>
              </w:rPr>
              <w:t>Преподавател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B50053">
              <w:t xml:space="preserve"> </w:t>
            </w:r>
            <w:r w:rsidRPr="00B50053">
              <w:rPr>
                <w:rFonts w:ascii="Times New Roman" w:hAnsi="Times New Roman" w:cs="Times New Roman"/>
              </w:rPr>
              <w:t xml:space="preserve">КГБПОУ «Бийский педагогический колледж им.Д.И.Кузнецова»  </w:t>
            </w:r>
            <w:r>
              <w:rPr>
                <w:rFonts w:ascii="Times New Roman" w:hAnsi="Times New Roman" w:cs="Times New Roman"/>
              </w:rPr>
              <w:t>ПЦК</w:t>
            </w:r>
            <w:r w:rsidRPr="00B50053">
              <w:rPr>
                <w:rFonts w:ascii="Times New Roman" w:hAnsi="Times New Roman" w:cs="Times New Roman"/>
              </w:rPr>
              <w:t xml:space="preserve"> Изобразительное искусство и черчение</w:t>
            </w:r>
            <w:r w:rsidRPr="00A61B1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компетенция </w:t>
            </w:r>
            <w:r w:rsidRPr="003B2C1F">
              <w:rPr>
                <w:rFonts w:ascii="Times New Roman" w:eastAsia="Calibri" w:hAnsi="Times New Roman" w:cs="Times New Roman"/>
                <w:bCs/>
              </w:rPr>
              <w:t>«Художник-иллюстратор»</w:t>
            </w:r>
            <w:r w:rsidR="00523698">
              <w:t xml:space="preserve"> </w:t>
            </w:r>
            <w:hyperlink r:id="rId9" w:history="1">
              <w:r w:rsidR="00E818FC" w:rsidRPr="004A6503">
                <w:rPr>
                  <w:rStyle w:val="a4"/>
                  <w:rFonts w:ascii="Times New Roman" w:eastAsia="Calibri" w:hAnsi="Times New Roman" w:cs="Times New Roman"/>
                  <w:bCs/>
                </w:rPr>
                <w:t>https://bpk22edu.ru/detskiy-abilimpiks-2025/</w:t>
              </w:r>
            </w:hyperlink>
          </w:p>
        </w:tc>
      </w:tr>
      <w:tr w:rsidR="00A61B1C" w:rsidRPr="00515B42" w14:paraId="65E817D8" w14:textId="77777777" w:rsidTr="00C849CD">
        <w:trPr>
          <w:trHeight w:val="430"/>
        </w:trPr>
        <w:tc>
          <w:tcPr>
            <w:tcW w:w="567" w:type="dxa"/>
            <w:vAlign w:val="center"/>
          </w:tcPr>
          <w:p w14:paraId="19B8833F" w14:textId="77777777" w:rsidR="00A61B1C" w:rsidRPr="00515B42" w:rsidRDefault="00A61B1C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68FD73C" w14:textId="16B9C22B" w:rsidR="00A61B1C" w:rsidRPr="00A61B1C" w:rsidRDefault="00A61B1C" w:rsidP="00A61B1C">
            <w:pPr>
              <w:rPr>
                <w:rFonts w:ascii="Times New Roman" w:hAnsi="Times New Roman" w:cs="Times New Roman"/>
                <w:bCs/>
              </w:rPr>
            </w:pPr>
            <w:r w:rsidRPr="00A61B1C">
              <w:rPr>
                <w:rFonts w:ascii="Times New Roman" w:hAnsi="Times New Roman" w:cs="Times New Roman"/>
                <w:bCs/>
              </w:rPr>
              <w:t xml:space="preserve">XIII краевых открытых детских </w:t>
            </w:r>
            <w:proofErr w:type="spellStart"/>
            <w:r w:rsidRPr="00A61B1C">
              <w:rPr>
                <w:rFonts w:ascii="Times New Roman" w:hAnsi="Times New Roman" w:cs="Times New Roman"/>
                <w:bCs/>
              </w:rPr>
              <w:t>Шукшинских</w:t>
            </w:r>
            <w:proofErr w:type="spellEnd"/>
            <w:r w:rsidRPr="00A61B1C">
              <w:rPr>
                <w:rFonts w:ascii="Times New Roman" w:hAnsi="Times New Roman" w:cs="Times New Roman"/>
                <w:bCs/>
              </w:rPr>
              <w:t xml:space="preserve"> чтениях во Всероссийском мемориальном музее-заповеднике В.М. Шукшина</w:t>
            </w:r>
          </w:p>
        </w:tc>
        <w:tc>
          <w:tcPr>
            <w:tcW w:w="1276" w:type="dxa"/>
            <w:vAlign w:val="center"/>
          </w:tcPr>
          <w:p w14:paraId="67410058" w14:textId="7543BD08" w:rsidR="00A61B1C" w:rsidRPr="001F7390" w:rsidRDefault="00E818FC" w:rsidP="00F9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390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0064" w:type="dxa"/>
            <w:gridSpan w:val="6"/>
            <w:vAlign w:val="center"/>
          </w:tcPr>
          <w:p w14:paraId="2A2539D3" w14:textId="77777777" w:rsidR="006F06E5" w:rsidRDefault="00A61B1C" w:rsidP="00A61B1C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A61B1C">
              <w:rPr>
                <w:rFonts w:ascii="Times New Roman" w:hAnsi="Times New Roman" w:cs="Times New Roman"/>
                <w:bCs/>
              </w:rPr>
              <w:t>Участие в организации и проведении</w:t>
            </w:r>
            <w:r>
              <w:rPr>
                <w:rFonts w:ascii="Times New Roman" w:hAnsi="Times New Roman" w:cs="Times New Roman"/>
                <w:bCs/>
              </w:rPr>
              <w:t xml:space="preserve"> – </w:t>
            </w:r>
            <w:r w:rsidRPr="00B50053">
              <w:rPr>
                <w:rFonts w:ascii="Times New Roman" w:hAnsi="Times New Roman" w:cs="Times New Roman"/>
              </w:rPr>
              <w:t>Преподавател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B50053">
              <w:t xml:space="preserve"> </w:t>
            </w:r>
            <w:r w:rsidRPr="00B50053">
              <w:rPr>
                <w:rFonts w:ascii="Times New Roman" w:hAnsi="Times New Roman" w:cs="Times New Roman"/>
              </w:rPr>
              <w:t xml:space="preserve">КГБПОУ «Бийский педагогический колледж им.Д.И.Кузнецова»  </w:t>
            </w:r>
            <w:r>
              <w:rPr>
                <w:rFonts w:ascii="Times New Roman" w:hAnsi="Times New Roman" w:cs="Times New Roman"/>
              </w:rPr>
              <w:t>ПЦК</w:t>
            </w:r>
            <w:r w:rsidRPr="00B50053">
              <w:rPr>
                <w:rFonts w:ascii="Times New Roman" w:hAnsi="Times New Roman" w:cs="Times New Roman"/>
              </w:rPr>
              <w:t xml:space="preserve"> Изобразительное искусство и черчение</w:t>
            </w:r>
          </w:p>
          <w:p w14:paraId="43B73138" w14:textId="27C7929E" w:rsidR="00E818FC" w:rsidRPr="00E818FC" w:rsidRDefault="002375E0" w:rsidP="00A61B1C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E818FC" w:rsidRPr="004A6503">
                <w:rPr>
                  <w:rStyle w:val="a4"/>
                  <w:rFonts w:ascii="Times New Roman" w:hAnsi="Times New Roman" w:cs="Times New Roman"/>
                </w:rPr>
                <w:t>https://bpk22edu.ru/detskie-shukshinskie-chteniya_05_2025/</w:t>
              </w:r>
            </w:hyperlink>
          </w:p>
        </w:tc>
      </w:tr>
      <w:tr w:rsidR="00523698" w:rsidRPr="00515B42" w14:paraId="5CA83345" w14:textId="77777777" w:rsidTr="00C849CD">
        <w:trPr>
          <w:trHeight w:val="430"/>
        </w:trPr>
        <w:tc>
          <w:tcPr>
            <w:tcW w:w="567" w:type="dxa"/>
            <w:vAlign w:val="center"/>
          </w:tcPr>
          <w:p w14:paraId="56E36C63" w14:textId="77777777" w:rsidR="00523698" w:rsidRPr="00515B42" w:rsidRDefault="00523698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6DC20820" w14:textId="1500890E" w:rsidR="00523698" w:rsidRPr="00A61B1C" w:rsidRDefault="00523698" w:rsidP="00A61B1C">
            <w:pPr>
              <w:rPr>
                <w:rFonts w:ascii="Times New Roman" w:hAnsi="Times New Roman" w:cs="Times New Roman"/>
                <w:bCs/>
              </w:rPr>
            </w:pPr>
            <w:r w:rsidRPr="00523698">
              <w:rPr>
                <w:rFonts w:ascii="Times New Roman" w:hAnsi="Times New Roman" w:cs="Times New Roman"/>
                <w:bCs/>
              </w:rPr>
              <w:t>Х</w:t>
            </w:r>
            <w:proofErr w:type="gramStart"/>
            <w:r w:rsidRPr="00523698">
              <w:rPr>
                <w:rFonts w:ascii="Times New Roman" w:hAnsi="Times New Roman" w:cs="Times New Roman"/>
                <w:bCs/>
              </w:rPr>
              <w:t>I</w:t>
            </w:r>
            <w:proofErr w:type="gramEnd"/>
            <w:r w:rsidRPr="00523698">
              <w:rPr>
                <w:rFonts w:ascii="Times New Roman" w:hAnsi="Times New Roman" w:cs="Times New Roman"/>
                <w:bCs/>
              </w:rPr>
              <w:t>Х открытый краевой Фестиваль юношеского творчества в области изобразительного искусства «Первоцветы»</w:t>
            </w:r>
          </w:p>
        </w:tc>
        <w:tc>
          <w:tcPr>
            <w:tcW w:w="1276" w:type="dxa"/>
            <w:vAlign w:val="center"/>
          </w:tcPr>
          <w:p w14:paraId="47BE9E9F" w14:textId="7F5A51CE" w:rsidR="00523698" w:rsidRPr="001F7390" w:rsidRDefault="001F7390" w:rsidP="00F97F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7390">
              <w:rPr>
                <w:rFonts w:ascii="Times New Roman" w:hAnsi="Times New Roman" w:cs="Times New Roman"/>
                <w:sz w:val="20"/>
                <w:szCs w:val="20"/>
              </w:rPr>
              <w:t>27.03.2025</w:t>
            </w:r>
          </w:p>
        </w:tc>
        <w:tc>
          <w:tcPr>
            <w:tcW w:w="10064" w:type="dxa"/>
            <w:gridSpan w:val="6"/>
            <w:vAlign w:val="center"/>
          </w:tcPr>
          <w:p w14:paraId="3085E7E5" w14:textId="5CE92C7B" w:rsidR="00523698" w:rsidRDefault="00AA3BF5" w:rsidP="00A61B1C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AA3BF5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E818FC" w:rsidRPr="00B50053">
              <w:rPr>
                <w:rFonts w:ascii="Times New Roman" w:hAnsi="Times New Roman" w:cs="Times New Roman"/>
              </w:rPr>
              <w:t xml:space="preserve">КГБПОУ «Бийский педагогический колледж им.Д.И.Кузнецова»  </w:t>
            </w:r>
            <w:r w:rsidR="00E818FC">
              <w:rPr>
                <w:rFonts w:ascii="Times New Roman" w:hAnsi="Times New Roman" w:cs="Times New Roman"/>
              </w:rPr>
              <w:t>ПЦК</w:t>
            </w:r>
            <w:r w:rsidR="00E818FC" w:rsidRPr="00B50053">
              <w:rPr>
                <w:rFonts w:ascii="Times New Roman" w:hAnsi="Times New Roman" w:cs="Times New Roman"/>
              </w:rPr>
              <w:t xml:space="preserve"> Изобразительное искусство и черчение</w:t>
            </w:r>
            <w:r w:rsidR="00E818FC" w:rsidRPr="00523698">
              <w:rPr>
                <w:rFonts w:ascii="Times New Roman" w:hAnsi="Times New Roman" w:cs="Times New Roman"/>
                <w:bCs/>
              </w:rPr>
              <w:t xml:space="preserve"> </w:t>
            </w:r>
            <w:hyperlink r:id="rId11" w:history="1">
              <w:r w:rsidR="00E818FC" w:rsidRPr="004A6503">
                <w:rPr>
                  <w:rStyle w:val="a4"/>
                  <w:rFonts w:ascii="Times New Roman" w:hAnsi="Times New Roman" w:cs="Times New Roman"/>
                  <w:bCs/>
                </w:rPr>
                <w:t>https://bpk22edu.ru/festival-pervotsvety-2025/</w:t>
              </w:r>
            </w:hyperlink>
          </w:p>
          <w:p w14:paraId="76D82249" w14:textId="6CFE059C" w:rsidR="00E818FC" w:rsidRPr="00A61B1C" w:rsidRDefault="00E818FC" w:rsidP="00A61B1C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56E6F" w:rsidRPr="00515B42" w14:paraId="27B2BC7A" w14:textId="77777777" w:rsidTr="00C849CD">
        <w:trPr>
          <w:trHeight w:val="430"/>
        </w:trPr>
        <w:tc>
          <w:tcPr>
            <w:tcW w:w="567" w:type="dxa"/>
            <w:vAlign w:val="center"/>
          </w:tcPr>
          <w:p w14:paraId="0E7910BC" w14:textId="77777777" w:rsidR="00256E6F" w:rsidRPr="00515B42" w:rsidRDefault="00256E6F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21F15409" w14:textId="1F81687D" w:rsidR="00256E6F" w:rsidRPr="00256E6F" w:rsidRDefault="00256E6F" w:rsidP="00256E6F">
            <w:pPr>
              <w:rPr>
                <w:rFonts w:ascii="Times New Roman" w:hAnsi="Times New Roman" w:cs="Times New Roman"/>
              </w:rPr>
            </w:pPr>
            <w:r w:rsidRPr="00256E6F">
              <w:rPr>
                <w:rFonts w:ascii="Times New Roman" w:hAnsi="Times New Roman" w:cs="Times New Roman"/>
              </w:rPr>
              <w:t>Организация и проведение краевого конкурса «Открытка Победы»</w:t>
            </w:r>
          </w:p>
          <w:p w14:paraId="5583AA9A" w14:textId="4231A6ED" w:rsidR="00256E6F" w:rsidRPr="00515B42" w:rsidRDefault="00256E6F" w:rsidP="00256E6F">
            <w:pPr>
              <w:rPr>
                <w:rFonts w:ascii="Times New Roman" w:hAnsi="Times New Roman" w:cs="Times New Roman"/>
                <w:color w:val="FF0000"/>
              </w:rPr>
            </w:pPr>
            <w:r w:rsidRPr="00256E6F">
              <w:rPr>
                <w:rFonts w:ascii="Times New Roman" w:hAnsi="Times New Roman" w:cs="Times New Roman"/>
              </w:rPr>
              <w:t xml:space="preserve"> в области декоративно-прикладного и изобразительного искусства</w:t>
            </w:r>
          </w:p>
        </w:tc>
        <w:tc>
          <w:tcPr>
            <w:tcW w:w="1276" w:type="dxa"/>
            <w:vAlign w:val="center"/>
          </w:tcPr>
          <w:p w14:paraId="3734B987" w14:textId="5519B818" w:rsidR="00256E6F" w:rsidRPr="001F7390" w:rsidRDefault="00256E6F" w:rsidP="00256E6F">
            <w:pPr>
              <w:ind w:left="-136" w:right="-7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7390">
              <w:rPr>
                <w:rFonts w:ascii="Times New Roman" w:hAnsi="Times New Roman" w:cs="Times New Roman"/>
                <w:sz w:val="20"/>
                <w:szCs w:val="20"/>
              </w:rPr>
              <w:t>11.04.2025-11.05.2025</w:t>
            </w:r>
          </w:p>
        </w:tc>
        <w:tc>
          <w:tcPr>
            <w:tcW w:w="10064" w:type="dxa"/>
            <w:gridSpan w:val="6"/>
            <w:vAlign w:val="center"/>
          </w:tcPr>
          <w:p w14:paraId="7CBE32E0" w14:textId="39A8E5C2" w:rsidR="00256E6F" w:rsidRDefault="007B69DB" w:rsidP="007B69DB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A61B1C">
              <w:rPr>
                <w:rFonts w:ascii="Times New Roman" w:hAnsi="Times New Roman" w:cs="Times New Roman"/>
                <w:bCs/>
              </w:rPr>
              <w:t>рганизаци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Pr="00A61B1C">
              <w:rPr>
                <w:rFonts w:ascii="Times New Roman" w:hAnsi="Times New Roman" w:cs="Times New Roman"/>
                <w:bCs/>
              </w:rPr>
              <w:t xml:space="preserve"> и проведени</w:t>
            </w:r>
            <w:r>
              <w:rPr>
                <w:rFonts w:ascii="Times New Roman" w:hAnsi="Times New Roman" w:cs="Times New Roman"/>
                <w:bCs/>
              </w:rPr>
              <w:t xml:space="preserve">е – </w:t>
            </w:r>
            <w:r w:rsidRPr="00B50053">
              <w:rPr>
                <w:rFonts w:ascii="Times New Roman" w:hAnsi="Times New Roman" w:cs="Times New Roman"/>
              </w:rPr>
              <w:t>Преподавател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B50053">
              <w:t xml:space="preserve"> </w:t>
            </w:r>
            <w:r w:rsidRPr="00B50053">
              <w:rPr>
                <w:rFonts w:ascii="Times New Roman" w:hAnsi="Times New Roman" w:cs="Times New Roman"/>
              </w:rPr>
              <w:t xml:space="preserve">КГБПОУ «Бийский педагогический колледж им.Д.И.Кузнецова»  </w:t>
            </w:r>
            <w:r>
              <w:rPr>
                <w:rFonts w:ascii="Times New Roman" w:hAnsi="Times New Roman" w:cs="Times New Roman"/>
              </w:rPr>
              <w:t>ПЦК</w:t>
            </w:r>
            <w:r w:rsidRPr="00B50053">
              <w:rPr>
                <w:rFonts w:ascii="Times New Roman" w:hAnsi="Times New Roman" w:cs="Times New Roman"/>
              </w:rPr>
              <w:t xml:space="preserve"> Изобразительное искусство и черчение</w:t>
            </w:r>
          </w:p>
        </w:tc>
      </w:tr>
      <w:tr w:rsidR="00F97FA2" w:rsidRPr="00515B42" w14:paraId="6DCFFEC1" w14:textId="77777777" w:rsidTr="00FE66A3">
        <w:trPr>
          <w:trHeight w:val="70"/>
        </w:trPr>
        <w:tc>
          <w:tcPr>
            <w:tcW w:w="567" w:type="dxa"/>
            <w:vAlign w:val="center"/>
          </w:tcPr>
          <w:p w14:paraId="3256E67D" w14:textId="1FB782E8" w:rsidR="00F97FA2" w:rsidRPr="0031347C" w:rsidRDefault="00F97FA2" w:rsidP="00F97FA2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31347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5451" w:type="dxa"/>
            <w:gridSpan w:val="8"/>
            <w:vAlign w:val="center"/>
          </w:tcPr>
          <w:p w14:paraId="4AD523EC" w14:textId="2D03FF79" w:rsidR="00F97FA2" w:rsidRPr="00515B42" w:rsidRDefault="00F97FA2" w:rsidP="00F97FA2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515B42">
              <w:rPr>
                <w:rFonts w:ascii="Times New Roman" w:hAnsi="Times New Roman" w:cs="Times New Roman"/>
                <w:b/>
                <w:bCs/>
                <w:i/>
              </w:rPr>
              <w:t>Информационно-аналитическая деятельность</w:t>
            </w:r>
          </w:p>
        </w:tc>
      </w:tr>
      <w:tr w:rsidR="00CD1427" w:rsidRPr="00515B42" w14:paraId="47BD2A13" w14:textId="77777777" w:rsidTr="00C849CD">
        <w:trPr>
          <w:trHeight w:val="489"/>
        </w:trPr>
        <w:tc>
          <w:tcPr>
            <w:tcW w:w="567" w:type="dxa"/>
            <w:vAlign w:val="center"/>
          </w:tcPr>
          <w:p w14:paraId="5F6D3323" w14:textId="10D2B18E" w:rsidR="00CD1427" w:rsidRPr="00515B42" w:rsidRDefault="00CD1427" w:rsidP="00CD142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D51AD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111" w:type="dxa"/>
            <w:vAlign w:val="center"/>
          </w:tcPr>
          <w:p w14:paraId="4835C558" w14:textId="7DF24FB3" w:rsidR="00CD1427" w:rsidRPr="00515B42" w:rsidRDefault="00CD1427" w:rsidP="00CD1427">
            <w:pPr>
              <w:rPr>
                <w:rFonts w:ascii="Times New Roman" w:hAnsi="Times New Roman" w:cs="Times New Roman"/>
              </w:rPr>
            </w:pPr>
            <w:r w:rsidRPr="001D51AD">
              <w:rPr>
                <w:rFonts w:ascii="Times New Roman" w:hAnsi="Times New Roman" w:cs="Times New Roman"/>
              </w:rPr>
              <w:t>Информационная компания</w:t>
            </w:r>
          </w:p>
        </w:tc>
        <w:tc>
          <w:tcPr>
            <w:tcW w:w="1276" w:type="dxa"/>
            <w:vAlign w:val="center"/>
          </w:tcPr>
          <w:p w14:paraId="51E09B08" w14:textId="16100C7D" w:rsidR="00CD1427" w:rsidRPr="00515B42" w:rsidRDefault="00CD1427" w:rsidP="00CD1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gridSpan w:val="6"/>
            <w:vAlign w:val="center"/>
          </w:tcPr>
          <w:p w14:paraId="30A8687C" w14:textId="01849B12" w:rsidR="00CD1427" w:rsidRPr="0031347C" w:rsidRDefault="00CD1427" w:rsidP="007B69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977C4">
              <w:rPr>
                <w:rFonts w:ascii="Times New Roman" w:hAnsi="Times New Roman" w:cs="Times New Roman"/>
              </w:rPr>
              <w:t>а сайтах ПОО  и АИРО, в социальных сетях</w:t>
            </w:r>
            <w:r>
              <w:rPr>
                <w:rFonts w:ascii="Times New Roman" w:hAnsi="Times New Roman" w:cs="Times New Roman"/>
              </w:rPr>
              <w:t xml:space="preserve"> размещено в течение календарного года </w:t>
            </w:r>
            <w:r w:rsidR="007B69D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публикаций </w:t>
            </w:r>
            <w:r w:rsidRPr="00F55DC5">
              <w:rPr>
                <w:rFonts w:ascii="Times New Roman" w:hAnsi="Times New Roman" w:cs="Times New Roman"/>
              </w:rPr>
              <w:t xml:space="preserve"> о ходе </w:t>
            </w:r>
            <w:r>
              <w:rPr>
                <w:rFonts w:ascii="Times New Roman" w:hAnsi="Times New Roman" w:cs="Times New Roman"/>
              </w:rPr>
              <w:t>и результатах деятельности РУМО</w:t>
            </w:r>
          </w:p>
        </w:tc>
      </w:tr>
      <w:tr w:rsidR="00CD1427" w:rsidRPr="00515B42" w14:paraId="6C7DBBA5" w14:textId="77777777" w:rsidTr="00C849CD">
        <w:trPr>
          <w:trHeight w:val="70"/>
        </w:trPr>
        <w:tc>
          <w:tcPr>
            <w:tcW w:w="567" w:type="dxa"/>
            <w:vAlign w:val="center"/>
          </w:tcPr>
          <w:p w14:paraId="3F03EA40" w14:textId="1C356366" w:rsidR="00CD1427" w:rsidRPr="00515B42" w:rsidRDefault="00CD1427" w:rsidP="00CD142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D51AD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111" w:type="dxa"/>
            <w:vAlign w:val="center"/>
          </w:tcPr>
          <w:p w14:paraId="3CE0135C" w14:textId="47331446" w:rsidR="00CD1427" w:rsidRPr="00515B42" w:rsidRDefault="00CD1427" w:rsidP="00CD1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деятельности Р</w:t>
            </w:r>
            <w:r w:rsidRPr="001D51AD">
              <w:rPr>
                <w:rFonts w:ascii="Times New Roman" w:hAnsi="Times New Roman" w:cs="Times New Roman"/>
              </w:rPr>
              <w:t xml:space="preserve">УМО </w:t>
            </w:r>
          </w:p>
        </w:tc>
        <w:tc>
          <w:tcPr>
            <w:tcW w:w="1276" w:type="dxa"/>
            <w:vAlign w:val="center"/>
          </w:tcPr>
          <w:p w14:paraId="7B5396EC" w14:textId="0D9DA191" w:rsidR="00CD1427" w:rsidRPr="00515B42" w:rsidRDefault="00CD1427" w:rsidP="00CD1427">
            <w:pPr>
              <w:rPr>
                <w:rFonts w:ascii="Times New Roman" w:hAnsi="Times New Roman" w:cs="Times New Roman"/>
              </w:rPr>
            </w:pPr>
            <w:r w:rsidRPr="001D51AD">
              <w:rPr>
                <w:rFonts w:ascii="Times New Roman" w:hAnsi="Times New Roman" w:cs="Times New Roman"/>
                <w:b/>
              </w:rPr>
              <w:t xml:space="preserve">до 15.01. </w:t>
            </w:r>
          </w:p>
        </w:tc>
        <w:tc>
          <w:tcPr>
            <w:tcW w:w="10064" w:type="dxa"/>
            <w:gridSpan w:val="6"/>
            <w:vAlign w:val="center"/>
          </w:tcPr>
          <w:p w14:paraId="734BECDF" w14:textId="0299AAF3" w:rsidR="00CD1427" w:rsidRPr="0090261C" w:rsidRDefault="00CD1427" w:rsidP="00CD1427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90261C">
              <w:rPr>
                <w:rFonts w:ascii="Times New Roman" w:hAnsi="Times New Roman" w:cs="Times New Roman"/>
              </w:rPr>
              <w:t>Подгото</w:t>
            </w:r>
            <w:r>
              <w:rPr>
                <w:rFonts w:ascii="Times New Roman" w:hAnsi="Times New Roman" w:cs="Times New Roman"/>
              </w:rPr>
              <w:t>вка отчета  о  деятельности Р</w:t>
            </w:r>
            <w:r w:rsidRPr="0090261C">
              <w:rPr>
                <w:rFonts w:ascii="Times New Roman" w:hAnsi="Times New Roman" w:cs="Times New Roman"/>
              </w:rPr>
              <w:t>УМО</w:t>
            </w:r>
            <w:r w:rsidRPr="0090261C">
              <w:rPr>
                <w:rFonts w:ascii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за 2025 </w:t>
            </w:r>
            <w:r w:rsidRPr="0090261C">
              <w:rPr>
                <w:rFonts w:ascii="Times New Roman" w:hAnsi="Times New Roman" w:cs="Times New Roman"/>
                <w:i/>
              </w:rPr>
              <w:t xml:space="preserve">календарный год. </w:t>
            </w:r>
          </w:p>
          <w:p w14:paraId="4970190C" w14:textId="3EE07313" w:rsidR="00CD1427" w:rsidRPr="007B69DB" w:rsidRDefault="00CD1427" w:rsidP="007B69DB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90261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одготовка плана   деятельности РУМО  на 2026 </w:t>
            </w:r>
            <w:r>
              <w:rPr>
                <w:rFonts w:ascii="Times New Roman" w:hAnsi="Times New Roman" w:cs="Times New Roman"/>
                <w:i/>
              </w:rPr>
              <w:t xml:space="preserve">календарный год  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02FD6">
              <w:rPr>
                <w:rFonts w:ascii="Times New Roman" w:hAnsi="Times New Roman" w:cs="Times New Roman"/>
              </w:rPr>
              <w:t xml:space="preserve"> предоставление их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0261C">
              <w:rPr>
                <w:i/>
              </w:rPr>
              <w:t xml:space="preserve"> </w:t>
            </w:r>
            <w:r w:rsidRPr="0090261C">
              <w:rPr>
                <w:rFonts w:ascii="Times New Roman" w:hAnsi="Times New Roman" w:cs="Times New Roman"/>
              </w:rPr>
              <w:t>на факультет  развития профессионального образования АИРО.</w:t>
            </w:r>
          </w:p>
        </w:tc>
      </w:tr>
    </w:tbl>
    <w:p w14:paraId="2E94A46D" w14:textId="077A5EA9" w:rsidR="0086721E" w:rsidRPr="00515B42" w:rsidRDefault="0086721E">
      <w:pPr>
        <w:rPr>
          <w:rFonts w:ascii="Times New Roman" w:hAnsi="Times New Roman" w:cs="Times New Roman"/>
        </w:rPr>
      </w:pPr>
    </w:p>
    <w:sectPr w:rsidR="0086721E" w:rsidRPr="00515B42" w:rsidSect="003C482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EE3"/>
    <w:multiLevelType w:val="hybridMultilevel"/>
    <w:tmpl w:val="E6DE5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C2AAD"/>
    <w:multiLevelType w:val="hybridMultilevel"/>
    <w:tmpl w:val="F3583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FF504F"/>
    <w:multiLevelType w:val="hybridMultilevel"/>
    <w:tmpl w:val="5C22F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72993"/>
    <w:multiLevelType w:val="hybridMultilevel"/>
    <w:tmpl w:val="2ED870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714171"/>
    <w:multiLevelType w:val="hybridMultilevel"/>
    <w:tmpl w:val="D870E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769B5"/>
    <w:multiLevelType w:val="hybridMultilevel"/>
    <w:tmpl w:val="429CC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6214A"/>
    <w:multiLevelType w:val="hybridMultilevel"/>
    <w:tmpl w:val="FEF6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36CFE"/>
    <w:multiLevelType w:val="multilevel"/>
    <w:tmpl w:val="399475EA"/>
    <w:lvl w:ilvl="0">
      <w:start w:val="19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60C4A2E"/>
    <w:multiLevelType w:val="hybridMultilevel"/>
    <w:tmpl w:val="C804B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E7744"/>
    <w:multiLevelType w:val="hybridMultilevel"/>
    <w:tmpl w:val="5804F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327AA"/>
    <w:multiLevelType w:val="hybridMultilevel"/>
    <w:tmpl w:val="B6E85D62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2D820E13"/>
    <w:multiLevelType w:val="hybridMultilevel"/>
    <w:tmpl w:val="4E5ED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932E4"/>
    <w:multiLevelType w:val="hybridMultilevel"/>
    <w:tmpl w:val="1FA2CC0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250775"/>
    <w:multiLevelType w:val="hybridMultilevel"/>
    <w:tmpl w:val="90FED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2642"/>
    <w:multiLevelType w:val="hybridMultilevel"/>
    <w:tmpl w:val="A8D21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41FBF"/>
    <w:multiLevelType w:val="hybridMultilevel"/>
    <w:tmpl w:val="0ED2E1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F274D5"/>
    <w:multiLevelType w:val="hybridMultilevel"/>
    <w:tmpl w:val="D77EB3FA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7">
    <w:nsid w:val="61BA64CB"/>
    <w:multiLevelType w:val="hybridMultilevel"/>
    <w:tmpl w:val="2C145A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8B719E"/>
    <w:multiLevelType w:val="multilevel"/>
    <w:tmpl w:val="33D62692"/>
    <w:lvl w:ilvl="0">
      <w:numFmt w:val="decimalZero"/>
      <w:lvlText w:val="%1."/>
      <w:lvlJc w:val="left"/>
      <w:pPr>
        <w:ind w:left="645" w:hanging="645"/>
      </w:pPr>
      <w:rPr>
        <w:rFonts w:hint="default"/>
      </w:rPr>
    </w:lvl>
    <w:lvl w:ilvl="1">
      <w:numFmt w:val="decimalZero"/>
      <w:lvlText w:val="%1.%2.0."/>
      <w:lvlJc w:val="left"/>
      <w:pPr>
        <w:ind w:left="645" w:hanging="64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645" w:hanging="6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>
    <w:nsid w:val="6B2B25D2"/>
    <w:multiLevelType w:val="hybridMultilevel"/>
    <w:tmpl w:val="6BAE8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2355C"/>
    <w:multiLevelType w:val="hybridMultilevel"/>
    <w:tmpl w:val="FD82F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0CF6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F025B"/>
    <w:multiLevelType w:val="hybridMultilevel"/>
    <w:tmpl w:val="01E06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75CF9"/>
    <w:multiLevelType w:val="hybridMultilevel"/>
    <w:tmpl w:val="1EE0C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D490F"/>
    <w:multiLevelType w:val="multilevel"/>
    <w:tmpl w:val="F740D976"/>
    <w:lvl w:ilvl="0">
      <w:numFmt w:val="decimalZero"/>
      <w:lvlText w:val="(%1."/>
      <w:lvlJc w:val="left"/>
      <w:pPr>
        <w:ind w:left="1215" w:hanging="1215"/>
      </w:pPr>
      <w:rPr>
        <w:rFonts w:hint="default"/>
      </w:rPr>
    </w:lvl>
    <w:lvl w:ilvl="1">
      <w:numFmt w:val="decimalZero"/>
      <w:lvlText w:val="(%1.%2.0."/>
      <w:lvlJc w:val="left"/>
      <w:pPr>
        <w:ind w:left="507" w:hanging="1215"/>
      </w:pPr>
      <w:rPr>
        <w:rFonts w:hint="default"/>
      </w:rPr>
    </w:lvl>
    <w:lvl w:ilvl="2">
      <w:start w:val="1"/>
      <w:numFmt w:val="decimalZero"/>
      <w:lvlText w:val="(%1.%2.%3."/>
      <w:lvlJc w:val="left"/>
      <w:pPr>
        <w:ind w:left="-201" w:hanging="121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-909" w:hanging="1215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-1392" w:hanging="144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-210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-244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-315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-3504" w:hanging="216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19"/>
  </w:num>
  <w:num w:numId="5">
    <w:abstractNumId w:val="14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3"/>
  </w:num>
  <w:num w:numId="11">
    <w:abstractNumId w:val="22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17"/>
  </w:num>
  <w:num w:numId="17">
    <w:abstractNumId w:val="5"/>
  </w:num>
  <w:num w:numId="18">
    <w:abstractNumId w:val="21"/>
  </w:num>
  <w:num w:numId="19">
    <w:abstractNumId w:val="15"/>
  </w:num>
  <w:num w:numId="20">
    <w:abstractNumId w:val="23"/>
  </w:num>
  <w:num w:numId="21">
    <w:abstractNumId w:val="18"/>
  </w:num>
  <w:num w:numId="22">
    <w:abstractNumId w:val="7"/>
  </w:num>
  <w:num w:numId="23">
    <w:abstractNumId w:val="3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4B"/>
    <w:rsid w:val="00004CE7"/>
    <w:rsid w:val="00005425"/>
    <w:rsid w:val="00005DDE"/>
    <w:rsid w:val="00013664"/>
    <w:rsid w:val="000252DD"/>
    <w:rsid w:val="000322CB"/>
    <w:rsid w:val="00044E0A"/>
    <w:rsid w:val="00080A23"/>
    <w:rsid w:val="000C22B9"/>
    <w:rsid w:val="000C6D7F"/>
    <w:rsid w:val="000E4E2E"/>
    <w:rsid w:val="00115219"/>
    <w:rsid w:val="0012026F"/>
    <w:rsid w:val="00140218"/>
    <w:rsid w:val="001601AD"/>
    <w:rsid w:val="0016280B"/>
    <w:rsid w:val="0016302C"/>
    <w:rsid w:val="00175DC2"/>
    <w:rsid w:val="00184FFB"/>
    <w:rsid w:val="00194E9A"/>
    <w:rsid w:val="001B64E9"/>
    <w:rsid w:val="001C16DA"/>
    <w:rsid w:val="001D194D"/>
    <w:rsid w:val="001E6F90"/>
    <w:rsid w:val="001F7390"/>
    <w:rsid w:val="00213F6C"/>
    <w:rsid w:val="002375E0"/>
    <w:rsid w:val="00256E6F"/>
    <w:rsid w:val="00266AE3"/>
    <w:rsid w:val="00275885"/>
    <w:rsid w:val="0029302B"/>
    <w:rsid w:val="00295B73"/>
    <w:rsid w:val="002E2D9F"/>
    <w:rsid w:val="002F220A"/>
    <w:rsid w:val="00305171"/>
    <w:rsid w:val="0031347C"/>
    <w:rsid w:val="00327A3F"/>
    <w:rsid w:val="00345667"/>
    <w:rsid w:val="0036420F"/>
    <w:rsid w:val="00364D1D"/>
    <w:rsid w:val="003B2C1F"/>
    <w:rsid w:val="003C482D"/>
    <w:rsid w:val="003D235A"/>
    <w:rsid w:val="003D54B3"/>
    <w:rsid w:val="003E4DDD"/>
    <w:rsid w:val="003F4BD6"/>
    <w:rsid w:val="00416335"/>
    <w:rsid w:val="004205E9"/>
    <w:rsid w:val="00427101"/>
    <w:rsid w:val="00434CB8"/>
    <w:rsid w:val="00444807"/>
    <w:rsid w:val="004A4C58"/>
    <w:rsid w:val="004B0352"/>
    <w:rsid w:val="004B3937"/>
    <w:rsid w:val="004B5269"/>
    <w:rsid w:val="004C0AE6"/>
    <w:rsid w:val="004D72F6"/>
    <w:rsid w:val="004E20C0"/>
    <w:rsid w:val="004F0353"/>
    <w:rsid w:val="00515B42"/>
    <w:rsid w:val="0052354F"/>
    <w:rsid w:val="00523698"/>
    <w:rsid w:val="005240C4"/>
    <w:rsid w:val="00537CA8"/>
    <w:rsid w:val="00544CE3"/>
    <w:rsid w:val="00546FB1"/>
    <w:rsid w:val="005853B2"/>
    <w:rsid w:val="00585987"/>
    <w:rsid w:val="00591321"/>
    <w:rsid w:val="0059730A"/>
    <w:rsid w:val="005A5BCF"/>
    <w:rsid w:val="005C0CB3"/>
    <w:rsid w:val="005E57CB"/>
    <w:rsid w:val="005E77D4"/>
    <w:rsid w:val="00620386"/>
    <w:rsid w:val="006258D7"/>
    <w:rsid w:val="00634D0C"/>
    <w:rsid w:val="00692330"/>
    <w:rsid w:val="006A2192"/>
    <w:rsid w:val="006A6A19"/>
    <w:rsid w:val="006B6260"/>
    <w:rsid w:val="006D27A2"/>
    <w:rsid w:val="006D6358"/>
    <w:rsid w:val="006E311E"/>
    <w:rsid w:val="006E4611"/>
    <w:rsid w:val="006E5CBE"/>
    <w:rsid w:val="006F06E5"/>
    <w:rsid w:val="00700AE4"/>
    <w:rsid w:val="00713026"/>
    <w:rsid w:val="00726532"/>
    <w:rsid w:val="0074580C"/>
    <w:rsid w:val="0075159F"/>
    <w:rsid w:val="007670F4"/>
    <w:rsid w:val="007B66CF"/>
    <w:rsid w:val="007B69DB"/>
    <w:rsid w:val="007C6D0E"/>
    <w:rsid w:val="007C77E1"/>
    <w:rsid w:val="007E2794"/>
    <w:rsid w:val="007E435D"/>
    <w:rsid w:val="007F0EC7"/>
    <w:rsid w:val="007F54CC"/>
    <w:rsid w:val="00802A4D"/>
    <w:rsid w:val="008052FE"/>
    <w:rsid w:val="00815E93"/>
    <w:rsid w:val="00822B5F"/>
    <w:rsid w:val="00822C7C"/>
    <w:rsid w:val="00825B16"/>
    <w:rsid w:val="00831166"/>
    <w:rsid w:val="00835C43"/>
    <w:rsid w:val="00837275"/>
    <w:rsid w:val="00850F16"/>
    <w:rsid w:val="00851D74"/>
    <w:rsid w:val="00860A14"/>
    <w:rsid w:val="00863B95"/>
    <w:rsid w:val="00865377"/>
    <w:rsid w:val="0086721E"/>
    <w:rsid w:val="0088159E"/>
    <w:rsid w:val="008A7A4C"/>
    <w:rsid w:val="008C79EC"/>
    <w:rsid w:val="008E2F62"/>
    <w:rsid w:val="008E4975"/>
    <w:rsid w:val="0091196F"/>
    <w:rsid w:val="009122FB"/>
    <w:rsid w:val="00913A81"/>
    <w:rsid w:val="009160E0"/>
    <w:rsid w:val="00925D94"/>
    <w:rsid w:val="0092611D"/>
    <w:rsid w:val="00934F17"/>
    <w:rsid w:val="00947619"/>
    <w:rsid w:val="00972202"/>
    <w:rsid w:val="00985E14"/>
    <w:rsid w:val="009864EE"/>
    <w:rsid w:val="009B2487"/>
    <w:rsid w:val="009B6838"/>
    <w:rsid w:val="009C3FDC"/>
    <w:rsid w:val="009D6926"/>
    <w:rsid w:val="009E3295"/>
    <w:rsid w:val="00A033D0"/>
    <w:rsid w:val="00A35B41"/>
    <w:rsid w:val="00A4141D"/>
    <w:rsid w:val="00A542DE"/>
    <w:rsid w:val="00A61B1C"/>
    <w:rsid w:val="00A82642"/>
    <w:rsid w:val="00A872E6"/>
    <w:rsid w:val="00AA14BF"/>
    <w:rsid w:val="00AA3BF5"/>
    <w:rsid w:val="00AC50F1"/>
    <w:rsid w:val="00B05DD4"/>
    <w:rsid w:val="00B15F77"/>
    <w:rsid w:val="00B30366"/>
    <w:rsid w:val="00B351D9"/>
    <w:rsid w:val="00B50053"/>
    <w:rsid w:val="00BB24DE"/>
    <w:rsid w:val="00BE453D"/>
    <w:rsid w:val="00BE6F9B"/>
    <w:rsid w:val="00BF000F"/>
    <w:rsid w:val="00C167C9"/>
    <w:rsid w:val="00C478CD"/>
    <w:rsid w:val="00C52681"/>
    <w:rsid w:val="00C61C55"/>
    <w:rsid w:val="00C849CD"/>
    <w:rsid w:val="00C92436"/>
    <w:rsid w:val="00C933C2"/>
    <w:rsid w:val="00C944F6"/>
    <w:rsid w:val="00CA2DA9"/>
    <w:rsid w:val="00CA3F59"/>
    <w:rsid w:val="00CA435D"/>
    <w:rsid w:val="00CC7FB0"/>
    <w:rsid w:val="00CD1427"/>
    <w:rsid w:val="00CD6410"/>
    <w:rsid w:val="00CE7C9C"/>
    <w:rsid w:val="00D25092"/>
    <w:rsid w:val="00D30CB9"/>
    <w:rsid w:val="00D377EB"/>
    <w:rsid w:val="00D4480A"/>
    <w:rsid w:val="00D45E47"/>
    <w:rsid w:val="00D67846"/>
    <w:rsid w:val="00D84918"/>
    <w:rsid w:val="00D943A9"/>
    <w:rsid w:val="00DB067A"/>
    <w:rsid w:val="00DD36C2"/>
    <w:rsid w:val="00DF152B"/>
    <w:rsid w:val="00E12867"/>
    <w:rsid w:val="00E60C52"/>
    <w:rsid w:val="00E64008"/>
    <w:rsid w:val="00E818FC"/>
    <w:rsid w:val="00ED0C72"/>
    <w:rsid w:val="00EF6E04"/>
    <w:rsid w:val="00F05569"/>
    <w:rsid w:val="00F06AC5"/>
    <w:rsid w:val="00F16074"/>
    <w:rsid w:val="00F22C61"/>
    <w:rsid w:val="00F542FC"/>
    <w:rsid w:val="00F71DBE"/>
    <w:rsid w:val="00F7518F"/>
    <w:rsid w:val="00F96464"/>
    <w:rsid w:val="00F97FA2"/>
    <w:rsid w:val="00FB5EAA"/>
    <w:rsid w:val="00FB684B"/>
    <w:rsid w:val="00FC10A3"/>
    <w:rsid w:val="00FE22E1"/>
    <w:rsid w:val="00FE5726"/>
    <w:rsid w:val="00FE66A3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9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6F9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D36C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D72F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C22B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6F9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D36C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D72F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C22B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k22edu.ru/yubileynyy-chempionat-altayskogo-kraya-abilimpik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pk22edu.ru/festival-pervotsvety-2025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pk22edu.ru/detskie-shukshinskie-chteniya_05_202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pk22edu.ru/detskiy-abilimpiks-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66A0-4584-4557-BFF5-3327C222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Куфтырькова О.П.</dc:creator>
  <cp:keywords/>
  <dc:description/>
  <cp:lastModifiedBy>Пользователь</cp:lastModifiedBy>
  <cp:revision>451</cp:revision>
  <dcterms:created xsi:type="dcterms:W3CDTF">2024-10-24T06:20:00Z</dcterms:created>
  <dcterms:modified xsi:type="dcterms:W3CDTF">2026-01-15T10:35:00Z</dcterms:modified>
</cp:coreProperties>
</file>