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42C" w:rsidRDefault="0060142C" w:rsidP="0060142C">
      <w:pPr>
        <w:jc w:val="center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ИНФОРМАЦИОННАЯ КАРТА </w:t>
      </w:r>
      <w:r w:rsidR="00E42172"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</w:p>
    <w:tbl>
      <w:tblPr>
        <w:tblStyle w:val="a4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5245"/>
      </w:tblGrid>
      <w:tr w:rsidR="0060142C" w:rsidTr="00CD6255">
        <w:tc>
          <w:tcPr>
            <w:tcW w:w="9781" w:type="dxa"/>
            <w:gridSpan w:val="2"/>
          </w:tcPr>
          <w:p w:rsidR="0060142C" w:rsidRDefault="0060142C" w:rsidP="00CD6255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1. Общие сведения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Возраст (полных лет)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ind w:left="360"/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2. Работа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Место работы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(полное наименование образовательной организации в соответствии с Уставом)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Сокращенное наименование образовательной организации в соответствии с Уставом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Преподаваемый(-ые) предмет(-ы), учебная нагрузка по каждому предмету (при наличии)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Общий трудовой стаж </w:t>
            </w: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Общий педагогический стаж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 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Стаж в данной образовательной организации в занимаемой должности (полных лет на момент заполнения инфокарты)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Квалификационная категория, дата установления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Классное руководство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3. Образование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Уровень образования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(высшее, среднее профессиональное)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Полное наименование организации профессионального образования, год окончания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Специальность/направление по диплому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Квалификация по диплому</w:t>
            </w:r>
          </w:p>
        </w:tc>
        <w:tc>
          <w:tcPr>
            <w:tcW w:w="5245" w:type="dxa"/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4. Дополнительное профессиональное образование</w:t>
            </w: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дополнительных профессиональных программ</w:t>
            </w:r>
          </w:p>
        </w:tc>
        <w:tc>
          <w:tcPr>
            <w:tcW w:w="5245" w:type="dxa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Место и сроки их освоения</w:t>
            </w:r>
          </w:p>
        </w:tc>
        <w:tc>
          <w:tcPr>
            <w:tcW w:w="5245" w:type="dxa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</w:tcPr>
          <w:p w:rsidR="0060142C" w:rsidRPr="00572B68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5. Наличие ученой степени, ученого звания</w:t>
            </w: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ученой степени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(кандидат наук, доктор наук)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Наличие ученого звания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(доцент, профессор)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bottom w:val="single" w:sz="4" w:space="0" w:color="auto"/>
            </w:tcBorders>
          </w:tcPr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Основные публикации </w:t>
            </w:r>
          </w:p>
          <w:p w:rsidR="0060142C" w:rsidRPr="00572B68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572B68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(в т.ч. брошюры, книги)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6. Почетные звания и награды</w:t>
            </w:r>
          </w:p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(наименования наград и даты получения в соответствии с записями в трудовой книжке)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Государственные награды Российской Федерации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(почетное звание «Заслуженный учитель РФ; Благодарность Президента РФ, Почетная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грамота Президента РФ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rPr>
          <w:trHeight w:val="27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Федеральные ведомственные н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аграды (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награды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Министерства просвещения Российской Федерации)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(знак отличия «Отличник просвещения», Благодарность Министерства просвещения РФ, Почетная грамота Министерства просвещения РФ, нагрудный знак «Почетный работник воспитания и просвещения РФ», медаль Л.С. Выготского, почетное звание «Ветеран сферы воспитания и образования»)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Награды Алтайского края и меры поощрения Губернатора 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Алтайского края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(Благодарность Губернатора АК, Почетная грамота Правительства АК и др.)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Награды и поощрения Алтайского краевого Законодательного Собрания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(АКЗС)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(Благодарственное письмо АКЗС, Почетная грамота АКЗС)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>Региональные ведомственные н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аграды </w:t>
            </w:r>
            <w:r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(награды </w:t>
            </w:r>
            <w:r w:rsidRPr="009E6C52">
              <w:rPr>
                <w:rFonts w:ascii="PT Astra Serif" w:hAnsi="PT Astra Serif" w:cs="PT Astra Serif"/>
                <w:i/>
                <w:color w:val="000000"/>
                <w:sz w:val="24"/>
                <w:szCs w:val="24"/>
              </w:rPr>
              <w:t xml:space="preserve">Министерства образования и науки Алтайского края) </w:t>
            </w: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(Благодарность Министерства образования и науки АК, Почетная грамота Министерства образования и науки АК)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7. Профессиональные достижения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Участие в разработке и реализации муниципальных, региональных, федеральных образовательных программ и проектов (с указанием статуса участия)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17DC3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17DC3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Поощрения за призовые места по итогам всероссийских конкурсов, смотров, выставок (Диплом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Благодарственные письма</w:t>
            </w:r>
            <w:r w:rsidRPr="00917DC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Минпросвещения РФ)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17DC3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17DC3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Поощрения за призовые места по итогам региональных конкурсов, смотров, выставок (Диплом</w:t>
            </w:r>
            <w:r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ы, Благодарственные письма Министерства образования и наук АК</w:t>
            </w:r>
            <w:r w:rsidRPr="00917DC3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8. Контакты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регистрации 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Адрес фактического проживания 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Личный 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Сотовый телефон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9. Документы</w:t>
            </w:r>
          </w:p>
        </w:tc>
      </w:tr>
      <w:tr w:rsidR="0060142C" w:rsidTr="00CD6255">
        <w:trPr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Паспорт (серия, номер, кем и когда выдан)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СНИЛС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 w:cs="PT Astra Serif"/>
                <w:color w:val="000000"/>
                <w:sz w:val="23"/>
                <w:szCs w:val="23"/>
              </w:rPr>
              <w:t>ИНН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10. Банковские реквизиты</w:t>
            </w: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lastRenderedPageBreak/>
              <w:t>Адрес подразделения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Корреспондентский счет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БИК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ИНН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КПП банка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color w:val="000000"/>
                <w:sz w:val="24"/>
                <w:szCs w:val="24"/>
              </w:rPr>
              <w:t>Лицевой счет получателя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Default="0060142C" w:rsidP="00CD6255">
            <w:pPr>
              <w:rPr>
                <w:rFonts w:ascii="PT Astra Serif" w:hAnsi="PT Astra Serif" w:cs="PT Astra Serif"/>
                <w:color w:val="000000"/>
                <w:sz w:val="26"/>
                <w:szCs w:val="26"/>
              </w:rPr>
            </w:pPr>
          </w:p>
        </w:tc>
      </w:tr>
      <w:tr w:rsidR="0060142C" w:rsidTr="00CD6255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jc w:val="center"/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/>
                <w:color w:val="000000"/>
                <w:sz w:val="24"/>
                <w:szCs w:val="24"/>
              </w:rPr>
              <w:t>11. Образовательная организация, где работает претендент</w:t>
            </w: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Адрес образовательной организации</w:t>
            </w:r>
          </w:p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>(индекс, край, район, населенный пункт, улица, дом, квартира (при наличии)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1"/>
                <w:sz w:val="24"/>
                <w:szCs w:val="24"/>
              </w:rPr>
              <w:t xml:space="preserve"> Адрес сайта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color w:val="00000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color w:val="000000"/>
                <w:spacing w:val="-11"/>
                <w:sz w:val="24"/>
                <w:szCs w:val="24"/>
              </w:rPr>
              <w:t>Фамилия, имя, отчество руководителя образовательной организации (полностью)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  <w:tr w:rsidR="0060142C" w:rsidRPr="00A70C18" w:rsidTr="00CD6255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9E6C52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 w:rsidRPr="009E6C52"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Телефон с указанием кода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C" w:rsidRPr="00A70C18" w:rsidRDefault="0060142C" w:rsidP="00CD6255">
            <w:pPr>
              <w:rPr>
                <w:rFonts w:ascii="PT Astra Serif" w:hAnsi="PT Astra Serif" w:cs="PT Astra Serif"/>
                <w:b/>
                <w:color w:val="000000"/>
                <w:sz w:val="26"/>
                <w:szCs w:val="26"/>
              </w:rPr>
            </w:pPr>
          </w:p>
        </w:tc>
      </w:tr>
    </w:tbl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tbl>
      <w:tblPr>
        <w:tblStyle w:val="a4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"/>
        <w:gridCol w:w="700"/>
        <w:gridCol w:w="144"/>
        <w:gridCol w:w="1398"/>
        <w:gridCol w:w="284"/>
        <w:gridCol w:w="560"/>
        <w:gridCol w:w="762"/>
        <w:gridCol w:w="1560"/>
        <w:gridCol w:w="347"/>
        <w:gridCol w:w="552"/>
        <w:gridCol w:w="282"/>
        <w:gridCol w:w="1403"/>
        <w:gridCol w:w="284"/>
        <w:gridCol w:w="700"/>
        <w:gridCol w:w="542"/>
      </w:tblGrid>
      <w:tr w:rsidR="0060142C" w:rsidTr="00CD6255">
        <w:trPr>
          <w:trHeight w:val="240"/>
        </w:trPr>
        <w:tc>
          <w:tcPr>
            <w:tcW w:w="4111" w:type="dxa"/>
            <w:gridSpan w:val="7"/>
          </w:tcPr>
          <w:p w:rsidR="0060142C" w:rsidRDefault="0060142C" w:rsidP="00CD6255">
            <w:pPr>
              <w:ind w:left="142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Претендент</w:t>
            </w:r>
          </w:p>
        </w:tc>
        <w:tc>
          <w:tcPr>
            <w:tcW w:w="1560" w:type="dxa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</w:p>
        </w:tc>
        <w:tc>
          <w:tcPr>
            <w:tcW w:w="4110" w:type="dxa"/>
            <w:gridSpan w:val="7"/>
          </w:tcPr>
          <w:p w:rsidR="0060142C" w:rsidRDefault="0060142C" w:rsidP="00CD6255">
            <w:pPr>
              <w:ind w:left="100"/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pacing w:val="-10"/>
                <w:sz w:val="24"/>
                <w:szCs w:val="24"/>
              </w:rPr>
              <w:t>Директор</w:t>
            </w: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bCs/>
                <w:spacing w:val="-10"/>
                <w:sz w:val="26"/>
                <w:szCs w:val="26"/>
              </w:rPr>
            </w:pPr>
          </w:p>
        </w:tc>
      </w:tr>
      <w:tr w:rsidR="0060142C" w:rsidTr="00CD6255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(фамилия, инициалы)</w:t>
            </w: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sz w:val="28"/>
                <w:szCs w:val="28"/>
              </w:rPr>
            </w:pPr>
          </w:p>
        </w:tc>
      </w:tr>
      <w:tr w:rsidR="0060142C" w:rsidTr="00CD6255">
        <w:tc>
          <w:tcPr>
            <w:tcW w:w="4111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tcBorders>
              <w:top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/>
                <w:iCs/>
              </w:rPr>
            </w:pPr>
            <w:r>
              <w:rPr>
                <w:rFonts w:ascii="PT Astra Serif" w:hAnsi="PT Astra Serif" w:cs="PT Astra Serif"/>
                <w:i/>
                <w:iCs/>
              </w:rPr>
              <w:t>(подпись)</w:t>
            </w:r>
          </w:p>
        </w:tc>
      </w:tr>
      <w:tr w:rsidR="0060142C" w:rsidTr="00CD6255">
        <w:trPr>
          <w:trHeight w:val="240"/>
        </w:trPr>
        <w:tc>
          <w:tcPr>
            <w:tcW w:w="263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144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76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«</w:t>
            </w:r>
          </w:p>
        </w:tc>
        <w:tc>
          <w:tcPr>
            <w:tcW w:w="552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»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60142C" w:rsidRDefault="0060142C" w:rsidP="00CD6255">
            <w:pPr>
              <w:jc w:val="right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bottom w:val="single" w:sz="4" w:space="0" w:color="auto"/>
            </w:tcBorders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</w:p>
        </w:tc>
        <w:tc>
          <w:tcPr>
            <w:tcW w:w="542" w:type="dxa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 xml:space="preserve"> г.</w:t>
            </w:r>
          </w:p>
        </w:tc>
      </w:tr>
      <w:tr w:rsidR="0060142C" w:rsidTr="00CD6255">
        <w:tc>
          <w:tcPr>
            <w:tcW w:w="4111" w:type="dxa"/>
            <w:gridSpan w:val="7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iCs/>
                <w:sz w:val="14"/>
                <w:szCs w:val="14"/>
              </w:rPr>
            </w:pPr>
          </w:p>
        </w:tc>
      </w:tr>
      <w:tr w:rsidR="0060142C" w:rsidTr="00CD6255">
        <w:trPr>
          <w:trHeight w:val="240"/>
        </w:trPr>
        <w:tc>
          <w:tcPr>
            <w:tcW w:w="4111" w:type="dxa"/>
            <w:gridSpan w:val="7"/>
            <w:vAlign w:val="bottom"/>
          </w:tcPr>
          <w:p w:rsidR="0060142C" w:rsidRDefault="0060142C" w:rsidP="00CD6255">
            <w:pPr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 xml:space="preserve"> </w:t>
            </w:r>
          </w:p>
        </w:tc>
        <w:tc>
          <w:tcPr>
            <w:tcW w:w="1560" w:type="dxa"/>
            <w:vAlign w:val="bottom"/>
          </w:tcPr>
          <w:p w:rsidR="0060142C" w:rsidRDefault="0060142C" w:rsidP="00CD6255">
            <w:pPr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110" w:type="dxa"/>
            <w:gridSpan w:val="7"/>
            <w:vAlign w:val="bottom"/>
          </w:tcPr>
          <w:p w:rsidR="0060142C" w:rsidRDefault="0060142C" w:rsidP="00CD6255">
            <w:pPr>
              <w:ind w:left="141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cs="PT Astra Serif"/>
              </w:rPr>
              <w:t>М.П.</w:t>
            </w:r>
            <w:hyperlink w:anchor="sub_30" w:tooltip="#sub_30" w:history="1">
              <w:r>
                <w:rPr>
                  <w:rFonts w:ascii="PT Astra Serif" w:hAnsi="PT Astra Serif" w:cs="PT Astra Serif"/>
                </w:rPr>
                <w:t>*</w:t>
              </w:r>
            </w:hyperlink>
          </w:p>
        </w:tc>
      </w:tr>
    </w:tbl>
    <w:p w:rsidR="0060142C" w:rsidRDefault="0060142C" w:rsidP="0060142C">
      <w:pPr>
        <w:rPr>
          <w:rFonts w:ascii="PT Astra Serif" w:hAnsi="PT Astra Serif" w:cs="PT Astra Serif"/>
          <w:color w:val="000000"/>
          <w:sz w:val="24"/>
          <w:szCs w:val="24"/>
        </w:rPr>
      </w:pPr>
    </w:p>
    <w:p w:rsidR="00301370" w:rsidRPr="0060142C" w:rsidRDefault="00301370" w:rsidP="0060142C"/>
    <w:sectPr w:rsidR="00301370" w:rsidRPr="0060142C" w:rsidSect="00574199">
      <w:pgSz w:w="11909" w:h="16834"/>
      <w:pgMar w:top="709" w:right="710" w:bottom="426" w:left="1701" w:header="720" w:footer="720" w:gutter="0"/>
      <w:pgNumType w:start="28"/>
      <w:cols w:space="6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E5AA5"/>
    <w:multiLevelType w:val="multilevel"/>
    <w:tmpl w:val="4F1C3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A78FF"/>
    <w:multiLevelType w:val="hybridMultilevel"/>
    <w:tmpl w:val="53765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348E"/>
    <w:rsid w:val="00071D8E"/>
    <w:rsid w:val="00074E4D"/>
    <w:rsid w:val="00090C7F"/>
    <w:rsid w:val="00092A51"/>
    <w:rsid w:val="00186E4D"/>
    <w:rsid w:val="002554AB"/>
    <w:rsid w:val="00281F0D"/>
    <w:rsid w:val="00293203"/>
    <w:rsid w:val="00297242"/>
    <w:rsid w:val="00301370"/>
    <w:rsid w:val="0038511C"/>
    <w:rsid w:val="003A6314"/>
    <w:rsid w:val="003E09A4"/>
    <w:rsid w:val="00427031"/>
    <w:rsid w:val="004553B4"/>
    <w:rsid w:val="00457F6E"/>
    <w:rsid w:val="00460554"/>
    <w:rsid w:val="00491146"/>
    <w:rsid w:val="00514D19"/>
    <w:rsid w:val="00563049"/>
    <w:rsid w:val="00574199"/>
    <w:rsid w:val="005802F1"/>
    <w:rsid w:val="00592FE0"/>
    <w:rsid w:val="005B0A53"/>
    <w:rsid w:val="005C303C"/>
    <w:rsid w:val="005E7A33"/>
    <w:rsid w:val="0060142C"/>
    <w:rsid w:val="00644D7E"/>
    <w:rsid w:val="006C1A9D"/>
    <w:rsid w:val="00704654"/>
    <w:rsid w:val="00731BF8"/>
    <w:rsid w:val="007745C3"/>
    <w:rsid w:val="007C3235"/>
    <w:rsid w:val="007D16ED"/>
    <w:rsid w:val="00802965"/>
    <w:rsid w:val="0082783E"/>
    <w:rsid w:val="008443FF"/>
    <w:rsid w:val="00853E61"/>
    <w:rsid w:val="008E6131"/>
    <w:rsid w:val="00905E29"/>
    <w:rsid w:val="00946135"/>
    <w:rsid w:val="00975A59"/>
    <w:rsid w:val="009E08BE"/>
    <w:rsid w:val="00A073F6"/>
    <w:rsid w:val="00A6420F"/>
    <w:rsid w:val="00A70C18"/>
    <w:rsid w:val="00A8705C"/>
    <w:rsid w:val="00A90477"/>
    <w:rsid w:val="00AA7A9E"/>
    <w:rsid w:val="00AD3BFB"/>
    <w:rsid w:val="00AE2AC5"/>
    <w:rsid w:val="00B631AA"/>
    <w:rsid w:val="00BD26D5"/>
    <w:rsid w:val="00BF30CF"/>
    <w:rsid w:val="00C11215"/>
    <w:rsid w:val="00C24EFB"/>
    <w:rsid w:val="00CD78A8"/>
    <w:rsid w:val="00D5503A"/>
    <w:rsid w:val="00D66DB3"/>
    <w:rsid w:val="00D81D8A"/>
    <w:rsid w:val="00D91764"/>
    <w:rsid w:val="00DB5EB9"/>
    <w:rsid w:val="00DC23A2"/>
    <w:rsid w:val="00DD348E"/>
    <w:rsid w:val="00DD7EEF"/>
    <w:rsid w:val="00DE6479"/>
    <w:rsid w:val="00E21066"/>
    <w:rsid w:val="00E253C2"/>
    <w:rsid w:val="00E42172"/>
    <w:rsid w:val="00E5144C"/>
    <w:rsid w:val="00E52B00"/>
    <w:rsid w:val="00E8189B"/>
    <w:rsid w:val="00F52BE1"/>
    <w:rsid w:val="00FD4255"/>
    <w:rsid w:val="00FD75FA"/>
    <w:rsid w:val="00FF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F132CD-3345-4850-AAFD-50C0C569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48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table" w:styleId="a4">
    <w:name w:val="Table Grid"/>
    <w:basedOn w:val="a1"/>
    <w:uiPriority w:val="39"/>
    <w:rsid w:val="00DD34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02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2965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071D8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071D8E"/>
    <w:pPr>
      <w:widowControl w:val="0"/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styleId="a7">
    <w:name w:val="Strong"/>
    <w:basedOn w:val="a0"/>
    <w:uiPriority w:val="22"/>
    <w:qFormat/>
    <w:rsid w:val="00A8705C"/>
    <w:rPr>
      <w:b/>
      <w:bCs/>
    </w:rPr>
  </w:style>
  <w:style w:type="paragraph" w:customStyle="1" w:styleId="ConsPlusNormal">
    <w:name w:val="ConsPlusNormal"/>
    <w:rsid w:val="00CD78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</dc:creator>
  <cp:lastModifiedBy>Обучающийся</cp:lastModifiedBy>
  <cp:revision>24</cp:revision>
  <cp:lastPrinted>2025-07-03T03:51:00Z</cp:lastPrinted>
  <dcterms:created xsi:type="dcterms:W3CDTF">2022-09-28T10:18:00Z</dcterms:created>
  <dcterms:modified xsi:type="dcterms:W3CDTF">2026-03-12T18:12:00Z</dcterms:modified>
</cp:coreProperties>
</file>