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40C" w:rsidRPr="00F3340C" w:rsidRDefault="00F3340C" w:rsidP="00F3340C">
      <w:pPr>
        <w:pStyle w:val="a3"/>
        <w:ind w:firstLine="720"/>
        <w:jc w:val="center"/>
        <w:rPr>
          <w:b/>
          <w:sz w:val="26"/>
          <w:szCs w:val="26"/>
        </w:rPr>
      </w:pPr>
      <w:r w:rsidRPr="00F3340C">
        <w:rPr>
          <w:b/>
          <w:sz w:val="26"/>
          <w:szCs w:val="26"/>
        </w:rPr>
        <w:t xml:space="preserve">Перечень документов </w:t>
      </w:r>
    </w:p>
    <w:p w:rsidR="00F3340C" w:rsidRPr="00F3340C" w:rsidRDefault="00F3340C" w:rsidP="00F3340C">
      <w:pPr>
        <w:pStyle w:val="a3"/>
        <w:ind w:firstLine="720"/>
        <w:jc w:val="center"/>
        <w:rPr>
          <w:b/>
          <w:sz w:val="26"/>
          <w:szCs w:val="26"/>
        </w:rPr>
      </w:pPr>
      <w:r w:rsidRPr="00F3340C">
        <w:rPr>
          <w:b/>
          <w:sz w:val="26"/>
          <w:szCs w:val="26"/>
        </w:rPr>
        <w:t>для участия в конкурсе на получение денежных поощрений, премий Губернатора Алтайского края лучшими педагогическими работниками, руководителями организаций, осуществляющих обра</w:t>
      </w:r>
      <w:r w:rsidR="007F75ED">
        <w:rPr>
          <w:b/>
          <w:sz w:val="26"/>
          <w:szCs w:val="26"/>
        </w:rPr>
        <w:t>зовательную деятельность, в 2026</w:t>
      </w:r>
      <w:r w:rsidRPr="00F3340C">
        <w:rPr>
          <w:b/>
          <w:sz w:val="26"/>
          <w:szCs w:val="26"/>
        </w:rPr>
        <w:t xml:space="preserve"> году</w:t>
      </w:r>
    </w:p>
    <w:p w:rsidR="007F75ED" w:rsidRPr="00F3340C" w:rsidRDefault="007F75ED" w:rsidP="00F3340C">
      <w:pPr>
        <w:pStyle w:val="ConsPlusNormal"/>
        <w:jc w:val="both"/>
        <w:rPr>
          <w:rFonts w:ascii="Times New Roman" w:hAnsi="Times New Roman" w:cs="Times New Roman"/>
          <w:b/>
          <w:sz w:val="26"/>
          <w:szCs w:val="26"/>
        </w:rPr>
      </w:pPr>
    </w:p>
    <w:tbl>
      <w:tblPr>
        <w:tblW w:w="9781" w:type="dxa"/>
        <w:tblLayout w:type="fixed"/>
        <w:tblLook w:val="04A0" w:firstRow="1" w:lastRow="0" w:firstColumn="1" w:lastColumn="0" w:noHBand="0" w:noVBand="1"/>
      </w:tblPr>
      <w:tblGrid>
        <w:gridCol w:w="567"/>
        <w:gridCol w:w="9214"/>
      </w:tblGrid>
      <w:tr w:rsidR="00474A66" w:rsidRPr="00F3340C" w:rsidTr="00DD18F9">
        <w:tc>
          <w:tcPr>
            <w:tcW w:w="9781" w:type="dxa"/>
            <w:gridSpan w:val="2"/>
          </w:tcPr>
          <w:p w:rsidR="00474A66" w:rsidRPr="00F3340C" w:rsidRDefault="00474A66" w:rsidP="00474A6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b/>
                <w:sz w:val="26"/>
                <w:szCs w:val="26"/>
              </w:rPr>
              <w:t>Папка № 1</w:t>
            </w:r>
          </w:p>
        </w:tc>
      </w:tr>
      <w:tr w:rsidR="00474A66" w:rsidRPr="00F3340C" w:rsidTr="00C26548">
        <w:tc>
          <w:tcPr>
            <w:tcW w:w="567" w:type="dxa"/>
          </w:tcPr>
          <w:p w:rsidR="00474A66" w:rsidRPr="00F3340C" w:rsidRDefault="00474A66" w:rsidP="00474A66">
            <w:pPr>
              <w:spacing w:after="0" w:line="240" w:lineRule="auto"/>
              <w:jc w:val="right"/>
              <w:rPr>
                <w:rFonts w:ascii="Times New Roman" w:hAnsi="Times New Roman" w:cs="Times New Roman"/>
                <w:sz w:val="26"/>
                <w:szCs w:val="26"/>
              </w:rPr>
            </w:pPr>
            <w:r w:rsidRPr="00F3340C">
              <w:rPr>
                <w:rFonts w:ascii="Times New Roman" w:hAnsi="Times New Roman" w:cs="Times New Roman"/>
                <w:sz w:val="26"/>
                <w:szCs w:val="26"/>
              </w:rPr>
              <w:t xml:space="preserve">1. </w:t>
            </w:r>
          </w:p>
        </w:tc>
        <w:tc>
          <w:tcPr>
            <w:tcW w:w="9214" w:type="dxa"/>
          </w:tcPr>
          <w:p w:rsidR="00474A66" w:rsidRPr="00F3340C" w:rsidRDefault="00474A66" w:rsidP="00474A66">
            <w:pPr>
              <w:pStyle w:val="ConsPlusNonformat"/>
              <w:jc w:val="both"/>
              <w:rPr>
                <w:rFonts w:ascii="Times New Roman" w:hAnsi="Times New Roman" w:cs="Times New Roman"/>
                <w:color w:val="000000" w:themeColor="text1"/>
                <w:sz w:val="26"/>
                <w:szCs w:val="26"/>
                <w:lang w:eastAsia="en-US"/>
              </w:rPr>
            </w:pPr>
            <w:r w:rsidRPr="00F3340C">
              <w:rPr>
                <w:rFonts w:ascii="Times New Roman" w:hAnsi="Times New Roman" w:cs="Times New Roman"/>
                <w:color w:val="000000" w:themeColor="text1"/>
                <w:sz w:val="26"/>
                <w:szCs w:val="26"/>
                <w:lang w:eastAsia="en-US"/>
              </w:rPr>
              <w:t>Заявка на участие в конкурсе;</w:t>
            </w:r>
          </w:p>
        </w:tc>
      </w:tr>
      <w:tr w:rsidR="005C77D4" w:rsidRPr="00F3340C" w:rsidTr="00C26548">
        <w:tc>
          <w:tcPr>
            <w:tcW w:w="567" w:type="dxa"/>
          </w:tcPr>
          <w:p w:rsidR="005C77D4" w:rsidRPr="00F3340C" w:rsidRDefault="005C77D4" w:rsidP="005C77D4">
            <w:pPr>
              <w:spacing w:after="0" w:line="240" w:lineRule="auto"/>
              <w:jc w:val="right"/>
              <w:rPr>
                <w:rFonts w:ascii="Times New Roman" w:hAnsi="Times New Roman" w:cs="Times New Roman"/>
                <w:sz w:val="26"/>
                <w:szCs w:val="26"/>
              </w:rPr>
            </w:pPr>
            <w:r w:rsidRPr="00F3340C">
              <w:rPr>
                <w:rFonts w:ascii="Times New Roman" w:hAnsi="Times New Roman" w:cs="Times New Roman"/>
                <w:color w:val="000000"/>
                <w:sz w:val="26"/>
                <w:szCs w:val="26"/>
              </w:rPr>
              <w:t>2.</w:t>
            </w:r>
          </w:p>
        </w:tc>
        <w:tc>
          <w:tcPr>
            <w:tcW w:w="9214" w:type="dxa"/>
          </w:tcPr>
          <w:p w:rsidR="005C77D4" w:rsidRPr="00F3340C" w:rsidRDefault="005C77D4" w:rsidP="005C77D4">
            <w:pPr>
              <w:pStyle w:val="ConsPlusNonformat"/>
              <w:jc w:val="both"/>
              <w:rPr>
                <w:rFonts w:ascii="Times New Roman" w:hAnsi="Times New Roman" w:cs="Times New Roman"/>
                <w:color w:val="000000"/>
                <w:sz w:val="26"/>
                <w:szCs w:val="26"/>
                <w:lang w:eastAsia="en-US"/>
              </w:rPr>
            </w:pPr>
            <w:r w:rsidRPr="00F3340C">
              <w:rPr>
                <w:rFonts w:ascii="Times New Roman" w:hAnsi="Times New Roman" w:cs="Times New Roman"/>
                <w:color w:val="000000" w:themeColor="text1"/>
                <w:sz w:val="26"/>
                <w:szCs w:val="26"/>
                <w:lang w:eastAsia="en-US"/>
              </w:rPr>
              <w:t xml:space="preserve">Выписка из протокола заседания заявляющей стороны о выдвижении претендента на участие в конкурсном отборе на получение денежных </w:t>
            </w:r>
            <w:r w:rsidRPr="00F3340C">
              <w:rPr>
                <w:rFonts w:ascii="Times New Roman" w:hAnsi="Times New Roman" w:cs="Times New Roman"/>
                <w:color w:val="000000" w:themeColor="text1"/>
                <w:sz w:val="26"/>
                <w:szCs w:val="26"/>
                <w:lang w:eastAsia="en-US"/>
              </w:rPr>
              <w:br/>
              <w:t>поощрений, премий Губернатора Алтайского края;</w:t>
            </w:r>
          </w:p>
        </w:tc>
      </w:tr>
      <w:tr w:rsidR="005C77D4" w:rsidRPr="00F3340C" w:rsidTr="00C26548">
        <w:tc>
          <w:tcPr>
            <w:tcW w:w="567" w:type="dxa"/>
          </w:tcPr>
          <w:p w:rsidR="005C77D4" w:rsidRPr="00F3340C" w:rsidRDefault="005C77D4" w:rsidP="005C77D4">
            <w:pPr>
              <w:spacing w:after="0" w:line="240" w:lineRule="auto"/>
              <w:jc w:val="right"/>
              <w:rPr>
                <w:rFonts w:ascii="Times New Roman" w:hAnsi="Times New Roman" w:cs="Times New Roman"/>
                <w:sz w:val="26"/>
                <w:szCs w:val="26"/>
              </w:rPr>
            </w:pPr>
            <w:r w:rsidRPr="00F3340C">
              <w:rPr>
                <w:rFonts w:ascii="Times New Roman" w:hAnsi="Times New Roman" w:cs="Times New Roman"/>
                <w:sz w:val="26"/>
                <w:szCs w:val="26"/>
              </w:rPr>
              <w:t>3.</w:t>
            </w:r>
          </w:p>
        </w:tc>
        <w:tc>
          <w:tcPr>
            <w:tcW w:w="9214" w:type="dxa"/>
          </w:tcPr>
          <w:p w:rsidR="005C77D4" w:rsidRPr="00F3340C" w:rsidRDefault="005C77D4" w:rsidP="005C77D4">
            <w:pPr>
              <w:pStyle w:val="ConsPlusNonformat"/>
              <w:jc w:val="both"/>
              <w:rPr>
                <w:rFonts w:ascii="Times New Roman" w:hAnsi="Times New Roman" w:cs="Times New Roman"/>
                <w:color w:val="000000" w:themeColor="text1"/>
                <w:sz w:val="26"/>
                <w:szCs w:val="26"/>
                <w:lang w:eastAsia="en-US"/>
              </w:rPr>
            </w:pPr>
            <w:r w:rsidRPr="00F3340C">
              <w:rPr>
                <w:rFonts w:ascii="Times New Roman" w:eastAsiaTheme="minorEastAsia" w:hAnsi="Times New Roman" w:cs="Times New Roman"/>
                <w:color w:val="000000" w:themeColor="text1"/>
                <w:sz w:val="26"/>
                <w:szCs w:val="26"/>
                <w:lang w:eastAsia="en-US"/>
              </w:rPr>
              <w:t>Информационная карта по форме;</w:t>
            </w:r>
          </w:p>
        </w:tc>
      </w:tr>
      <w:tr w:rsidR="005C77D4" w:rsidRPr="00F3340C" w:rsidTr="00C26548">
        <w:tc>
          <w:tcPr>
            <w:tcW w:w="567" w:type="dxa"/>
          </w:tcPr>
          <w:p w:rsidR="005C77D4" w:rsidRPr="00F3340C" w:rsidRDefault="005C77D4" w:rsidP="005C77D4">
            <w:pPr>
              <w:spacing w:after="0" w:line="240" w:lineRule="auto"/>
              <w:jc w:val="right"/>
              <w:rPr>
                <w:rFonts w:ascii="Times New Roman" w:hAnsi="Times New Roman" w:cs="Times New Roman"/>
                <w:sz w:val="26"/>
                <w:szCs w:val="26"/>
              </w:rPr>
            </w:pPr>
            <w:r w:rsidRPr="00F3340C">
              <w:rPr>
                <w:rFonts w:ascii="Times New Roman" w:hAnsi="Times New Roman" w:cs="Times New Roman"/>
                <w:sz w:val="26"/>
                <w:szCs w:val="26"/>
              </w:rPr>
              <w:t>4.</w:t>
            </w:r>
          </w:p>
        </w:tc>
        <w:tc>
          <w:tcPr>
            <w:tcW w:w="9214" w:type="dxa"/>
          </w:tcPr>
          <w:p w:rsidR="005C77D4" w:rsidRPr="00F3340C" w:rsidRDefault="005C77D4" w:rsidP="005C77D4">
            <w:pPr>
              <w:pStyle w:val="ConsPlusNonformat"/>
              <w:jc w:val="both"/>
              <w:rPr>
                <w:rFonts w:ascii="Times New Roman" w:hAnsi="Times New Roman" w:cs="Times New Roman"/>
                <w:color w:val="000000"/>
                <w:sz w:val="26"/>
                <w:szCs w:val="26"/>
                <w:lang w:eastAsia="en-US"/>
              </w:rPr>
            </w:pPr>
            <w:r w:rsidRPr="00F3340C">
              <w:rPr>
                <w:rFonts w:ascii="Times New Roman" w:eastAsiaTheme="minorEastAsia" w:hAnsi="Times New Roman" w:cs="Times New Roman"/>
                <w:color w:val="000000" w:themeColor="text1"/>
                <w:sz w:val="26"/>
                <w:szCs w:val="26"/>
                <w:lang w:eastAsia="en-US"/>
              </w:rPr>
              <w:t xml:space="preserve">Копия документа, удостоверяющего личность претендента </w:t>
            </w:r>
            <w:r w:rsidRPr="00F3340C">
              <w:rPr>
                <w:rFonts w:ascii="Times New Roman" w:hAnsi="Times New Roman" w:cs="Times New Roman"/>
                <w:i/>
                <w:color w:val="000000" w:themeColor="text1"/>
                <w:sz w:val="26"/>
                <w:szCs w:val="26"/>
                <w:lang w:eastAsia="en-US"/>
              </w:rPr>
              <w:t>(копия паспорта гражданина Российской Федерации или иного документа, удостоверяющего личность (военный билет, временное удостоверение, выдаваемое взамен военного билета, или удостоверение личности военнослужащего Российской Федерации, временное удостоверение личности гражданина Российской Федерации, выдаваемое на период оформления паспорта)</w:t>
            </w:r>
            <w:r w:rsidRPr="00F3340C">
              <w:rPr>
                <w:rFonts w:ascii="Times New Roman" w:eastAsiaTheme="minorEastAsia" w:hAnsi="Times New Roman" w:cs="Times New Roman"/>
                <w:color w:val="000000" w:themeColor="text1"/>
                <w:sz w:val="26"/>
                <w:szCs w:val="26"/>
                <w:lang w:eastAsia="en-US"/>
              </w:rPr>
              <w:t>;</w:t>
            </w:r>
          </w:p>
        </w:tc>
      </w:tr>
      <w:tr w:rsidR="005C77D4" w:rsidRPr="00F3340C" w:rsidTr="00C26548">
        <w:tc>
          <w:tcPr>
            <w:tcW w:w="567" w:type="dxa"/>
          </w:tcPr>
          <w:p w:rsidR="005C77D4" w:rsidRPr="00F3340C" w:rsidRDefault="005C77D4" w:rsidP="005C77D4">
            <w:pPr>
              <w:pStyle w:val="ConsPlusNonformat"/>
              <w:jc w:val="right"/>
              <w:rPr>
                <w:rFonts w:ascii="Times New Roman" w:hAnsi="Times New Roman" w:cs="Times New Roman"/>
                <w:color w:val="000000"/>
                <w:sz w:val="26"/>
                <w:szCs w:val="26"/>
                <w:lang w:eastAsia="en-US"/>
              </w:rPr>
            </w:pPr>
            <w:r w:rsidRPr="00F3340C">
              <w:rPr>
                <w:rFonts w:ascii="Times New Roman" w:hAnsi="Times New Roman" w:cs="Times New Roman"/>
                <w:color w:val="000000"/>
                <w:sz w:val="26"/>
                <w:szCs w:val="26"/>
                <w:lang w:eastAsia="en-US"/>
              </w:rPr>
              <w:t>5.</w:t>
            </w:r>
          </w:p>
        </w:tc>
        <w:tc>
          <w:tcPr>
            <w:tcW w:w="9214" w:type="dxa"/>
          </w:tcPr>
          <w:p w:rsidR="005C77D4" w:rsidRPr="00F3340C" w:rsidRDefault="005C77D4" w:rsidP="005C77D4">
            <w:pPr>
              <w:pStyle w:val="ConsPlusNonformat"/>
              <w:jc w:val="both"/>
              <w:rPr>
                <w:rFonts w:ascii="Times New Roman" w:eastAsiaTheme="minorEastAsia" w:hAnsi="Times New Roman" w:cs="Times New Roman"/>
                <w:color w:val="000000" w:themeColor="text1"/>
                <w:sz w:val="26"/>
                <w:szCs w:val="26"/>
                <w:lang w:eastAsia="en-US"/>
              </w:rPr>
            </w:pPr>
            <w:r w:rsidRPr="00F3340C">
              <w:rPr>
                <w:rFonts w:ascii="Times New Roman" w:eastAsiaTheme="minorEastAsia" w:hAnsi="Times New Roman" w:cs="Times New Roman"/>
                <w:color w:val="000000" w:themeColor="text1"/>
                <w:sz w:val="26"/>
                <w:szCs w:val="26"/>
                <w:lang w:eastAsia="en-US"/>
              </w:rPr>
              <w:t>Копия диплома</w:t>
            </w:r>
            <w:r>
              <w:rPr>
                <w:rFonts w:ascii="Times New Roman" w:eastAsiaTheme="minorEastAsia" w:hAnsi="Times New Roman" w:cs="Times New Roman"/>
                <w:color w:val="000000" w:themeColor="text1"/>
                <w:sz w:val="26"/>
                <w:szCs w:val="26"/>
                <w:lang w:eastAsia="en-US"/>
              </w:rPr>
              <w:t xml:space="preserve"> о профессиональном образовании;</w:t>
            </w:r>
            <w:r w:rsidRPr="00F3340C">
              <w:rPr>
                <w:rFonts w:ascii="Times New Roman" w:eastAsiaTheme="minorEastAsia" w:hAnsi="Times New Roman" w:cs="Times New Roman"/>
                <w:color w:val="000000" w:themeColor="text1"/>
                <w:sz w:val="26"/>
                <w:szCs w:val="26"/>
                <w:lang w:eastAsia="en-US"/>
              </w:rPr>
              <w:t xml:space="preserve"> </w:t>
            </w:r>
          </w:p>
        </w:tc>
      </w:tr>
      <w:tr w:rsidR="005C77D4" w:rsidRPr="00F3340C" w:rsidTr="00C26548">
        <w:tc>
          <w:tcPr>
            <w:tcW w:w="567" w:type="dxa"/>
          </w:tcPr>
          <w:p w:rsidR="005C77D4" w:rsidRPr="00F3340C" w:rsidRDefault="005C77D4" w:rsidP="005C77D4">
            <w:pPr>
              <w:spacing w:after="0" w:line="240" w:lineRule="auto"/>
              <w:jc w:val="right"/>
              <w:rPr>
                <w:rFonts w:ascii="Times New Roman" w:hAnsi="Times New Roman" w:cs="Times New Roman"/>
                <w:sz w:val="26"/>
                <w:szCs w:val="26"/>
              </w:rPr>
            </w:pPr>
            <w:r w:rsidRPr="00F3340C">
              <w:rPr>
                <w:rFonts w:ascii="Times New Roman" w:hAnsi="Times New Roman" w:cs="Times New Roman"/>
                <w:sz w:val="26"/>
                <w:szCs w:val="26"/>
              </w:rPr>
              <w:t>6.</w:t>
            </w:r>
          </w:p>
        </w:tc>
        <w:tc>
          <w:tcPr>
            <w:tcW w:w="9214" w:type="dxa"/>
          </w:tcPr>
          <w:p w:rsidR="005C77D4" w:rsidRPr="00F3340C" w:rsidRDefault="005C77D4" w:rsidP="005C77D4">
            <w:pPr>
              <w:pStyle w:val="ConsPlusNonformat"/>
              <w:jc w:val="both"/>
              <w:rPr>
                <w:rFonts w:ascii="Times New Roman" w:eastAsiaTheme="minorEastAsia" w:hAnsi="Times New Roman" w:cs="Times New Roman"/>
                <w:color w:val="000000" w:themeColor="text1"/>
                <w:sz w:val="26"/>
                <w:szCs w:val="26"/>
                <w:lang w:eastAsia="en-US"/>
              </w:rPr>
            </w:pPr>
            <w:r w:rsidRPr="00F3340C">
              <w:rPr>
                <w:rFonts w:ascii="Times New Roman" w:eastAsiaTheme="minorEastAsia" w:hAnsi="Times New Roman" w:cs="Times New Roman"/>
                <w:color w:val="000000" w:themeColor="text1"/>
                <w:sz w:val="26"/>
                <w:szCs w:val="26"/>
                <w:lang w:eastAsia="en-US"/>
              </w:rPr>
              <w:t xml:space="preserve">копия диплома о дополнительном профессиональном образовании </w:t>
            </w:r>
            <w:r w:rsidRPr="00F3340C">
              <w:rPr>
                <w:rFonts w:ascii="Times New Roman" w:eastAsiaTheme="minorEastAsia" w:hAnsi="Times New Roman" w:cs="Times New Roman"/>
                <w:i/>
                <w:color w:val="000000" w:themeColor="text1"/>
                <w:sz w:val="26"/>
                <w:szCs w:val="26"/>
                <w:lang w:eastAsia="en-US"/>
              </w:rPr>
              <w:t>(</w:t>
            </w:r>
            <w:r w:rsidRPr="00F3340C">
              <w:rPr>
                <w:rFonts w:ascii="Times New Roman" w:hAnsi="Times New Roman" w:cs="Times New Roman"/>
                <w:i/>
                <w:color w:val="000000" w:themeColor="text1"/>
                <w:sz w:val="26"/>
                <w:szCs w:val="26"/>
                <w:lang w:eastAsia="en-US"/>
              </w:rPr>
              <w:t>при наличии)</w:t>
            </w:r>
            <w:r w:rsidRPr="00F3340C">
              <w:rPr>
                <w:rFonts w:ascii="Times New Roman" w:hAnsi="Times New Roman" w:cs="Times New Roman"/>
                <w:color w:val="000000" w:themeColor="text1"/>
                <w:sz w:val="26"/>
                <w:szCs w:val="26"/>
                <w:lang w:eastAsia="en-US"/>
              </w:rPr>
              <w:t>;</w:t>
            </w:r>
          </w:p>
        </w:tc>
      </w:tr>
      <w:tr w:rsidR="005C77D4" w:rsidRPr="00F3340C" w:rsidTr="00C26548">
        <w:tc>
          <w:tcPr>
            <w:tcW w:w="567" w:type="dxa"/>
          </w:tcPr>
          <w:p w:rsidR="005C77D4" w:rsidRPr="00F3340C" w:rsidRDefault="005C77D4" w:rsidP="005C77D4">
            <w:pPr>
              <w:spacing w:after="0" w:line="240" w:lineRule="auto"/>
              <w:jc w:val="right"/>
              <w:rPr>
                <w:rFonts w:ascii="Times New Roman" w:hAnsi="Times New Roman" w:cs="Times New Roman"/>
                <w:sz w:val="26"/>
                <w:szCs w:val="26"/>
              </w:rPr>
            </w:pPr>
            <w:r w:rsidRPr="00F3340C">
              <w:rPr>
                <w:rFonts w:ascii="Times New Roman" w:hAnsi="Times New Roman" w:cs="Times New Roman"/>
                <w:sz w:val="26"/>
                <w:szCs w:val="26"/>
              </w:rPr>
              <w:t>7.</w:t>
            </w:r>
          </w:p>
        </w:tc>
        <w:tc>
          <w:tcPr>
            <w:tcW w:w="9214" w:type="dxa"/>
          </w:tcPr>
          <w:p w:rsidR="005C77D4" w:rsidRPr="00F3340C" w:rsidRDefault="005C77D4" w:rsidP="005C77D4">
            <w:pPr>
              <w:pStyle w:val="ConsPlusNonformat"/>
              <w:jc w:val="both"/>
              <w:rPr>
                <w:rFonts w:ascii="Times New Roman" w:eastAsiaTheme="minorEastAsia" w:hAnsi="Times New Roman" w:cs="Times New Roman"/>
                <w:color w:val="000000" w:themeColor="text1"/>
                <w:sz w:val="26"/>
                <w:szCs w:val="26"/>
                <w:lang w:eastAsia="en-US"/>
              </w:rPr>
            </w:pPr>
            <w:r w:rsidRPr="00F3340C">
              <w:rPr>
                <w:rFonts w:ascii="Times New Roman" w:eastAsiaTheme="minorEastAsia" w:hAnsi="Times New Roman" w:cs="Times New Roman"/>
                <w:color w:val="000000" w:themeColor="text1"/>
                <w:sz w:val="26"/>
                <w:szCs w:val="26"/>
                <w:highlight w:val="white"/>
                <w:lang w:eastAsia="en-US"/>
              </w:rPr>
              <w:t>Сведения о трудовой деятельност</w:t>
            </w:r>
            <w:r w:rsidRPr="00F3340C">
              <w:rPr>
                <w:rFonts w:ascii="Times New Roman" w:eastAsiaTheme="minorEastAsia" w:hAnsi="Times New Roman" w:cs="Times New Roman"/>
                <w:color w:val="000000" w:themeColor="text1"/>
                <w:sz w:val="26"/>
                <w:szCs w:val="26"/>
                <w:lang w:eastAsia="en-US"/>
              </w:rPr>
              <w:t>и;</w:t>
            </w:r>
          </w:p>
        </w:tc>
      </w:tr>
      <w:tr w:rsidR="005C77D4" w:rsidRPr="00F3340C" w:rsidTr="00C26548">
        <w:tc>
          <w:tcPr>
            <w:tcW w:w="567" w:type="dxa"/>
          </w:tcPr>
          <w:p w:rsidR="005C77D4" w:rsidRPr="00F3340C" w:rsidRDefault="005C77D4" w:rsidP="005C77D4">
            <w:pPr>
              <w:spacing w:after="0" w:line="240" w:lineRule="auto"/>
              <w:jc w:val="right"/>
              <w:rPr>
                <w:rFonts w:ascii="Times New Roman" w:eastAsia="Times New Roman" w:hAnsi="Times New Roman" w:cs="Times New Roman"/>
                <w:sz w:val="26"/>
                <w:szCs w:val="26"/>
              </w:rPr>
            </w:pPr>
            <w:r w:rsidRPr="00F3340C">
              <w:rPr>
                <w:rFonts w:ascii="Times New Roman" w:eastAsia="Times New Roman" w:hAnsi="Times New Roman" w:cs="Times New Roman"/>
                <w:sz w:val="26"/>
                <w:szCs w:val="26"/>
              </w:rPr>
              <w:t>8.</w:t>
            </w:r>
          </w:p>
        </w:tc>
        <w:tc>
          <w:tcPr>
            <w:tcW w:w="9214" w:type="dxa"/>
          </w:tcPr>
          <w:p w:rsidR="005C77D4" w:rsidRPr="00F3340C" w:rsidRDefault="005C77D4" w:rsidP="005C77D4">
            <w:pPr>
              <w:pStyle w:val="ConsPlusNonformat"/>
              <w:jc w:val="both"/>
              <w:rPr>
                <w:rFonts w:ascii="Times New Roman" w:hAnsi="Times New Roman" w:cs="Times New Roman"/>
                <w:color w:val="000000"/>
                <w:sz w:val="26"/>
                <w:szCs w:val="26"/>
                <w:lang w:eastAsia="en-US"/>
              </w:rPr>
            </w:pPr>
            <w:r w:rsidRPr="00F3340C">
              <w:rPr>
                <w:rFonts w:ascii="Times New Roman" w:eastAsiaTheme="minorEastAsia" w:hAnsi="Times New Roman" w:cs="Times New Roman"/>
                <w:color w:val="000000" w:themeColor="text1"/>
                <w:sz w:val="26"/>
                <w:szCs w:val="26"/>
                <w:lang w:eastAsia="en-US"/>
              </w:rPr>
              <w:t xml:space="preserve">Копия трудовой книжки </w:t>
            </w:r>
            <w:r w:rsidRPr="00F3340C">
              <w:rPr>
                <w:rFonts w:ascii="Times New Roman" w:eastAsiaTheme="minorEastAsia" w:hAnsi="Times New Roman" w:cs="Times New Roman"/>
                <w:i/>
                <w:color w:val="000000" w:themeColor="text1"/>
                <w:sz w:val="26"/>
                <w:szCs w:val="26"/>
                <w:lang w:eastAsia="en-US"/>
              </w:rPr>
              <w:t>(при наличии)</w:t>
            </w:r>
            <w:r w:rsidRPr="00F3340C">
              <w:rPr>
                <w:rFonts w:ascii="Times New Roman" w:eastAsiaTheme="minorEastAsia" w:hAnsi="Times New Roman" w:cs="Times New Roman"/>
                <w:color w:val="000000" w:themeColor="text1"/>
                <w:sz w:val="26"/>
                <w:szCs w:val="26"/>
                <w:lang w:eastAsia="en-US"/>
              </w:rPr>
              <w:t xml:space="preserve">; </w:t>
            </w:r>
          </w:p>
        </w:tc>
      </w:tr>
      <w:tr w:rsidR="005C77D4" w:rsidRPr="00F3340C" w:rsidTr="00C26548">
        <w:tc>
          <w:tcPr>
            <w:tcW w:w="567" w:type="dxa"/>
          </w:tcPr>
          <w:p w:rsidR="005C77D4" w:rsidRPr="00F3340C" w:rsidRDefault="005C77D4" w:rsidP="005C77D4">
            <w:pPr>
              <w:spacing w:after="0" w:line="240" w:lineRule="auto"/>
              <w:jc w:val="right"/>
              <w:rPr>
                <w:rFonts w:ascii="Times New Roman" w:hAnsi="Times New Roman" w:cs="Times New Roman"/>
                <w:sz w:val="26"/>
                <w:szCs w:val="26"/>
              </w:rPr>
            </w:pPr>
            <w:r w:rsidRPr="00F3340C">
              <w:rPr>
                <w:rFonts w:ascii="Times New Roman" w:hAnsi="Times New Roman" w:cs="Times New Roman"/>
                <w:sz w:val="26"/>
                <w:szCs w:val="26"/>
              </w:rPr>
              <w:t>9.</w:t>
            </w:r>
          </w:p>
        </w:tc>
        <w:tc>
          <w:tcPr>
            <w:tcW w:w="9214" w:type="dxa"/>
            <w:hideMark/>
          </w:tcPr>
          <w:p w:rsidR="005C77D4" w:rsidRPr="00F3340C" w:rsidRDefault="005C77D4" w:rsidP="005C77D4">
            <w:pPr>
              <w:pStyle w:val="ConsPlusNonformat"/>
              <w:jc w:val="both"/>
              <w:rPr>
                <w:rFonts w:ascii="Times New Roman" w:hAnsi="Times New Roman" w:cs="Times New Roman"/>
                <w:color w:val="000000"/>
                <w:sz w:val="26"/>
                <w:szCs w:val="26"/>
                <w:lang w:eastAsia="en-US"/>
              </w:rPr>
            </w:pPr>
            <w:r w:rsidRPr="00F3340C">
              <w:rPr>
                <w:rFonts w:ascii="Times New Roman" w:eastAsiaTheme="minorEastAsia" w:hAnsi="Times New Roman" w:cs="Times New Roman"/>
                <w:color w:val="000000" w:themeColor="text1"/>
                <w:sz w:val="26"/>
                <w:szCs w:val="26"/>
                <w:lang w:eastAsia="en-US"/>
              </w:rPr>
              <w:t xml:space="preserve">Справка </w:t>
            </w:r>
            <w:r>
              <w:rPr>
                <w:rFonts w:ascii="Times New Roman" w:eastAsiaTheme="minorEastAsia" w:hAnsi="Times New Roman" w:cs="Times New Roman"/>
                <w:color w:val="000000" w:themeColor="text1"/>
                <w:sz w:val="26"/>
                <w:szCs w:val="26"/>
                <w:lang w:eastAsia="en-US"/>
              </w:rPr>
              <w:t>с места работы</w:t>
            </w:r>
            <w:r w:rsidRPr="00F3340C">
              <w:rPr>
                <w:rFonts w:ascii="Times New Roman" w:eastAsiaTheme="minorEastAsia" w:hAnsi="Times New Roman" w:cs="Times New Roman"/>
                <w:color w:val="000000" w:themeColor="text1"/>
                <w:sz w:val="26"/>
                <w:szCs w:val="26"/>
                <w:lang w:eastAsia="en-US"/>
              </w:rPr>
              <w:t>, заверенная руководителем образовательной организации;</w:t>
            </w:r>
          </w:p>
        </w:tc>
      </w:tr>
      <w:tr w:rsidR="005C77D4" w:rsidRPr="00F3340C" w:rsidTr="00C26548">
        <w:tc>
          <w:tcPr>
            <w:tcW w:w="567" w:type="dxa"/>
          </w:tcPr>
          <w:p w:rsidR="005C77D4" w:rsidRPr="00F3340C" w:rsidRDefault="005C77D4" w:rsidP="005C77D4">
            <w:pPr>
              <w:spacing w:after="0" w:line="240" w:lineRule="auto"/>
              <w:jc w:val="right"/>
              <w:rPr>
                <w:rFonts w:ascii="Times New Roman" w:hAnsi="Times New Roman" w:cs="Times New Roman"/>
                <w:sz w:val="26"/>
                <w:szCs w:val="26"/>
              </w:rPr>
            </w:pPr>
            <w:r w:rsidRPr="00F3340C">
              <w:rPr>
                <w:rFonts w:ascii="Times New Roman" w:hAnsi="Times New Roman" w:cs="Times New Roman"/>
                <w:sz w:val="26"/>
                <w:szCs w:val="26"/>
              </w:rPr>
              <w:t>10.</w:t>
            </w:r>
          </w:p>
        </w:tc>
        <w:tc>
          <w:tcPr>
            <w:tcW w:w="9214" w:type="dxa"/>
            <w:hideMark/>
          </w:tcPr>
          <w:p w:rsidR="005C77D4" w:rsidRPr="00F3340C" w:rsidRDefault="005C77D4" w:rsidP="005C77D4">
            <w:pPr>
              <w:pStyle w:val="ConsPlusNonformat"/>
              <w:jc w:val="both"/>
              <w:rPr>
                <w:rFonts w:ascii="Times New Roman" w:hAnsi="Times New Roman" w:cs="Times New Roman"/>
                <w:color w:val="000000"/>
                <w:sz w:val="26"/>
                <w:szCs w:val="26"/>
                <w:lang w:eastAsia="en-US"/>
              </w:rPr>
            </w:pPr>
            <w:r w:rsidRPr="00F3340C">
              <w:rPr>
                <w:rFonts w:ascii="Times New Roman" w:eastAsiaTheme="minorEastAsia" w:hAnsi="Times New Roman" w:cs="Times New Roman"/>
                <w:color w:val="000000" w:themeColor="text1"/>
                <w:sz w:val="26"/>
                <w:szCs w:val="26"/>
                <w:lang w:eastAsia="en-US"/>
              </w:rPr>
              <w:t>Копия устава образовательного учреждения;</w:t>
            </w:r>
          </w:p>
        </w:tc>
      </w:tr>
      <w:tr w:rsidR="005C77D4" w:rsidRPr="00F3340C" w:rsidTr="007F75ED">
        <w:tc>
          <w:tcPr>
            <w:tcW w:w="567" w:type="dxa"/>
          </w:tcPr>
          <w:p w:rsidR="005C77D4" w:rsidRPr="00F3340C" w:rsidRDefault="005C77D4" w:rsidP="005C77D4">
            <w:pPr>
              <w:spacing w:after="0" w:line="240" w:lineRule="auto"/>
              <w:jc w:val="right"/>
              <w:rPr>
                <w:rFonts w:ascii="Times New Roman" w:hAnsi="Times New Roman" w:cs="Times New Roman"/>
                <w:sz w:val="26"/>
                <w:szCs w:val="26"/>
              </w:rPr>
            </w:pPr>
            <w:r w:rsidRPr="00F3340C">
              <w:rPr>
                <w:rFonts w:ascii="Times New Roman" w:hAnsi="Times New Roman" w:cs="Times New Roman"/>
                <w:sz w:val="26"/>
                <w:szCs w:val="26"/>
              </w:rPr>
              <w:t>11.</w:t>
            </w:r>
          </w:p>
        </w:tc>
        <w:tc>
          <w:tcPr>
            <w:tcW w:w="9214" w:type="dxa"/>
          </w:tcPr>
          <w:p w:rsidR="005C77D4" w:rsidRPr="00F3340C" w:rsidRDefault="005C77D4" w:rsidP="005C77D4">
            <w:pPr>
              <w:pStyle w:val="ConsPlusNonformat"/>
              <w:jc w:val="both"/>
              <w:rPr>
                <w:rFonts w:ascii="Times New Roman" w:eastAsiaTheme="minorEastAsia" w:hAnsi="Times New Roman" w:cs="Times New Roman"/>
                <w:color w:val="000000" w:themeColor="text1"/>
                <w:sz w:val="26"/>
                <w:szCs w:val="26"/>
                <w:lang w:eastAsia="en-US"/>
              </w:rPr>
            </w:pPr>
            <w:r w:rsidRPr="00F3340C">
              <w:rPr>
                <w:rFonts w:ascii="Times New Roman" w:eastAsiaTheme="minorEastAsia" w:hAnsi="Times New Roman" w:cs="Times New Roman"/>
                <w:color w:val="000000" w:themeColor="text1"/>
                <w:sz w:val="26"/>
                <w:szCs w:val="26"/>
                <w:lang w:eastAsia="en-US"/>
              </w:rPr>
              <w:t xml:space="preserve">Выписка из Единого государственного реестра юридических лиц (ЕГРЮЛ) (титульный лист и страница с ФИО директора образовательной организации); </w:t>
            </w:r>
          </w:p>
        </w:tc>
      </w:tr>
      <w:tr w:rsidR="005C77D4" w:rsidRPr="00F3340C" w:rsidTr="007F75ED">
        <w:tc>
          <w:tcPr>
            <w:tcW w:w="567" w:type="dxa"/>
          </w:tcPr>
          <w:p w:rsidR="005C77D4" w:rsidRPr="00F3340C" w:rsidRDefault="005C77D4" w:rsidP="005C77D4">
            <w:pPr>
              <w:spacing w:after="0" w:line="240" w:lineRule="auto"/>
              <w:jc w:val="right"/>
              <w:rPr>
                <w:rFonts w:ascii="Times New Roman" w:hAnsi="Times New Roman" w:cs="Times New Roman"/>
                <w:sz w:val="26"/>
                <w:szCs w:val="26"/>
              </w:rPr>
            </w:pPr>
            <w:r w:rsidRPr="00F3340C">
              <w:rPr>
                <w:rFonts w:ascii="Times New Roman" w:hAnsi="Times New Roman" w:cs="Times New Roman"/>
                <w:sz w:val="26"/>
                <w:szCs w:val="26"/>
              </w:rPr>
              <w:t>12.</w:t>
            </w:r>
          </w:p>
        </w:tc>
        <w:tc>
          <w:tcPr>
            <w:tcW w:w="9214" w:type="dxa"/>
          </w:tcPr>
          <w:p w:rsidR="005C77D4" w:rsidRPr="00F3340C" w:rsidRDefault="005C77D4" w:rsidP="005C77D4">
            <w:pPr>
              <w:pStyle w:val="ConsPlusNonformat"/>
              <w:jc w:val="both"/>
              <w:rPr>
                <w:rFonts w:ascii="Times New Roman" w:hAnsi="Times New Roman" w:cs="Times New Roman"/>
                <w:color w:val="000000"/>
                <w:sz w:val="26"/>
                <w:szCs w:val="26"/>
                <w:lang w:eastAsia="en-US"/>
              </w:rPr>
            </w:pPr>
            <w:r w:rsidRPr="00F3340C">
              <w:rPr>
                <w:rFonts w:ascii="Times New Roman" w:eastAsiaTheme="minorEastAsia" w:hAnsi="Times New Roman" w:cs="Times New Roman"/>
                <w:color w:val="000000" w:themeColor="text1"/>
                <w:sz w:val="26"/>
                <w:szCs w:val="26"/>
                <w:lang w:eastAsia="en-US"/>
              </w:rPr>
              <w:t>Согласие на обработку персональных данных претендента;</w:t>
            </w:r>
          </w:p>
        </w:tc>
      </w:tr>
      <w:tr w:rsidR="005C77D4" w:rsidRPr="00F3340C" w:rsidTr="00C26548">
        <w:trPr>
          <w:trHeight w:val="344"/>
        </w:trPr>
        <w:tc>
          <w:tcPr>
            <w:tcW w:w="567" w:type="dxa"/>
          </w:tcPr>
          <w:p w:rsidR="005C77D4" w:rsidRPr="00F3340C" w:rsidRDefault="005C77D4" w:rsidP="005C77D4">
            <w:pPr>
              <w:spacing w:after="0" w:line="240" w:lineRule="auto"/>
              <w:jc w:val="right"/>
              <w:rPr>
                <w:rFonts w:ascii="Times New Roman" w:hAnsi="Times New Roman" w:cs="Times New Roman"/>
                <w:sz w:val="26"/>
                <w:szCs w:val="26"/>
              </w:rPr>
            </w:pPr>
            <w:r w:rsidRPr="00F3340C">
              <w:rPr>
                <w:rFonts w:ascii="Times New Roman" w:hAnsi="Times New Roman" w:cs="Times New Roman"/>
                <w:sz w:val="26"/>
                <w:szCs w:val="26"/>
              </w:rPr>
              <w:t>13.</w:t>
            </w:r>
          </w:p>
        </w:tc>
        <w:tc>
          <w:tcPr>
            <w:tcW w:w="9214" w:type="dxa"/>
            <w:hideMark/>
          </w:tcPr>
          <w:p w:rsidR="005C77D4" w:rsidRPr="00F3340C" w:rsidRDefault="005C77D4" w:rsidP="005C77D4">
            <w:pPr>
              <w:pStyle w:val="ConsPlusNonformat"/>
              <w:jc w:val="both"/>
              <w:rPr>
                <w:rFonts w:ascii="Times New Roman" w:hAnsi="Times New Roman" w:cs="Times New Roman"/>
                <w:color w:val="000000"/>
                <w:sz w:val="26"/>
                <w:szCs w:val="26"/>
                <w:lang w:eastAsia="en-US"/>
              </w:rPr>
            </w:pPr>
            <w:r w:rsidRPr="00F3340C">
              <w:rPr>
                <w:rFonts w:ascii="Times New Roman" w:eastAsiaTheme="minorEastAsia" w:hAnsi="Times New Roman" w:cs="Times New Roman"/>
                <w:color w:val="000000" w:themeColor="text1"/>
                <w:sz w:val="26"/>
                <w:szCs w:val="26"/>
                <w:lang w:eastAsia="en-US"/>
              </w:rPr>
              <w:t>Согласие на обработку персональных данных, разрешенных субъектом персональных данных для распространения;</w:t>
            </w:r>
          </w:p>
        </w:tc>
      </w:tr>
    </w:tbl>
    <w:p w:rsidR="007F75ED" w:rsidRDefault="007F75ED" w:rsidP="00F3340C">
      <w:pPr>
        <w:pStyle w:val="ConsPlusNormal"/>
        <w:ind w:firstLine="708"/>
        <w:jc w:val="center"/>
        <w:rPr>
          <w:rFonts w:ascii="Times New Roman" w:hAnsi="Times New Roman" w:cs="Times New Roman"/>
          <w:b/>
          <w:sz w:val="26"/>
          <w:szCs w:val="26"/>
        </w:rPr>
      </w:pPr>
    </w:p>
    <w:tbl>
      <w:tblPr>
        <w:tblW w:w="9781" w:type="dxa"/>
        <w:tblLayout w:type="fixed"/>
        <w:tblLook w:val="04A0" w:firstRow="1" w:lastRow="0" w:firstColumn="1" w:lastColumn="0" w:noHBand="0" w:noVBand="1"/>
      </w:tblPr>
      <w:tblGrid>
        <w:gridCol w:w="567"/>
        <w:gridCol w:w="9214"/>
      </w:tblGrid>
      <w:tr w:rsidR="005C77D4" w:rsidRPr="00F3340C" w:rsidTr="00607DDF">
        <w:tc>
          <w:tcPr>
            <w:tcW w:w="9781" w:type="dxa"/>
            <w:gridSpan w:val="2"/>
          </w:tcPr>
          <w:p w:rsidR="005C77D4" w:rsidRPr="00F3340C" w:rsidRDefault="005C77D4" w:rsidP="00607DDF">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b/>
                <w:sz w:val="26"/>
                <w:szCs w:val="26"/>
              </w:rPr>
              <w:t>Папка № 2</w:t>
            </w:r>
          </w:p>
        </w:tc>
      </w:tr>
      <w:tr w:rsidR="005C77D4" w:rsidRPr="00F3340C" w:rsidTr="00607DDF">
        <w:tc>
          <w:tcPr>
            <w:tcW w:w="567" w:type="dxa"/>
          </w:tcPr>
          <w:p w:rsidR="005C77D4" w:rsidRPr="00F3340C" w:rsidRDefault="005C77D4" w:rsidP="00607DDF">
            <w:pPr>
              <w:spacing w:after="0" w:line="240" w:lineRule="auto"/>
              <w:jc w:val="right"/>
              <w:rPr>
                <w:rFonts w:ascii="Times New Roman" w:hAnsi="Times New Roman" w:cs="Times New Roman"/>
                <w:sz w:val="26"/>
                <w:szCs w:val="26"/>
              </w:rPr>
            </w:pPr>
            <w:r w:rsidRPr="00F3340C">
              <w:rPr>
                <w:rFonts w:ascii="Times New Roman" w:hAnsi="Times New Roman" w:cs="Times New Roman"/>
                <w:sz w:val="26"/>
                <w:szCs w:val="26"/>
              </w:rPr>
              <w:t xml:space="preserve">1. </w:t>
            </w:r>
          </w:p>
        </w:tc>
        <w:tc>
          <w:tcPr>
            <w:tcW w:w="9214" w:type="dxa"/>
          </w:tcPr>
          <w:p w:rsidR="005C77D4" w:rsidRPr="00F3340C" w:rsidRDefault="005C77D4" w:rsidP="00607DDF">
            <w:pPr>
              <w:pStyle w:val="ConsPlusNonformat"/>
              <w:jc w:val="both"/>
              <w:rPr>
                <w:rFonts w:ascii="Times New Roman" w:hAnsi="Times New Roman" w:cs="Times New Roman"/>
                <w:color w:val="000000" w:themeColor="text1"/>
                <w:sz w:val="26"/>
                <w:szCs w:val="26"/>
                <w:lang w:eastAsia="en-US"/>
              </w:rPr>
            </w:pPr>
            <w:r w:rsidRPr="00F3340C">
              <w:rPr>
                <w:rFonts w:ascii="Times New Roman" w:eastAsiaTheme="minorEastAsia" w:hAnsi="Times New Roman" w:cs="Times New Roman"/>
                <w:color w:val="000000" w:themeColor="text1"/>
                <w:sz w:val="26"/>
                <w:szCs w:val="26"/>
                <w:lang w:eastAsia="en-US"/>
              </w:rPr>
              <w:t>Информационная карта по форме;</w:t>
            </w:r>
          </w:p>
        </w:tc>
      </w:tr>
      <w:tr w:rsidR="005C77D4" w:rsidRPr="00F3340C" w:rsidTr="00607DDF">
        <w:tc>
          <w:tcPr>
            <w:tcW w:w="567" w:type="dxa"/>
          </w:tcPr>
          <w:p w:rsidR="005C77D4" w:rsidRPr="00F3340C" w:rsidRDefault="005C77D4" w:rsidP="00607DDF">
            <w:pPr>
              <w:spacing w:after="0" w:line="240" w:lineRule="auto"/>
              <w:jc w:val="right"/>
              <w:rPr>
                <w:rFonts w:ascii="Times New Roman" w:hAnsi="Times New Roman" w:cs="Times New Roman"/>
                <w:sz w:val="26"/>
                <w:szCs w:val="26"/>
              </w:rPr>
            </w:pPr>
            <w:r w:rsidRPr="00F3340C">
              <w:rPr>
                <w:rFonts w:ascii="Times New Roman" w:hAnsi="Times New Roman" w:cs="Times New Roman"/>
                <w:color w:val="000000"/>
                <w:sz w:val="26"/>
                <w:szCs w:val="26"/>
              </w:rPr>
              <w:t>2.</w:t>
            </w:r>
          </w:p>
        </w:tc>
        <w:tc>
          <w:tcPr>
            <w:tcW w:w="9214" w:type="dxa"/>
          </w:tcPr>
          <w:p w:rsidR="005C77D4" w:rsidRPr="00F3340C" w:rsidRDefault="005C77D4" w:rsidP="00607DDF">
            <w:pPr>
              <w:pStyle w:val="ConsPlusNonformat"/>
              <w:jc w:val="both"/>
              <w:rPr>
                <w:rFonts w:ascii="Times New Roman" w:hAnsi="Times New Roman" w:cs="Times New Roman"/>
                <w:color w:val="000000"/>
                <w:sz w:val="26"/>
                <w:szCs w:val="26"/>
                <w:lang w:eastAsia="en-US"/>
              </w:rPr>
            </w:pPr>
            <w:r w:rsidRPr="00F3340C">
              <w:rPr>
                <w:rFonts w:ascii="Times New Roman" w:eastAsiaTheme="minorEastAsia" w:hAnsi="Times New Roman" w:cs="Times New Roman"/>
                <w:color w:val="000000" w:themeColor="text1"/>
                <w:sz w:val="26"/>
                <w:szCs w:val="26"/>
                <w:lang w:eastAsia="en-US"/>
              </w:rPr>
              <w:t xml:space="preserve">Сведения </w:t>
            </w:r>
            <w:r w:rsidRPr="00F3340C">
              <w:rPr>
                <w:rFonts w:ascii="Times New Roman" w:hAnsi="Times New Roman" w:cs="Times New Roman"/>
                <w:color w:val="000000" w:themeColor="text1"/>
                <w:sz w:val="26"/>
                <w:szCs w:val="26"/>
                <w:lang w:eastAsia="en-US"/>
              </w:rPr>
              <w:t>о профессиональной деятельности претендента, соответствующие критериям отбора по номинации с приложением подтверждающих документов</w:t>
            </w:r>
          </w:p>
        </w:tc>
      </w:tr>
    </w:tbl>
    <w:p w:rsidR="005C77D4" w:rsidRDefault="005C77D4" w:rsidP="00F3340C">
      <w:pPr>
        <w:pStyle w:val="ConsPlusNormal"/>
        <w:ind w:firstLine="708"/>
        <w:jc w:val="center"/>
        <w:rPr>
          <w:rFonts w:ascii="Times New Roman" w:hAnsi="Times New Roman" w:cs="Times New Roman"/>
          <w:b/>
          <w:sz w:val="26"/>
          <w:szCs w:val="26"/>
        </w:rPr>
      </w:pPr>
    </w:p>
    <w:tbl>
      <w:tblPr>
        <w:tblW w:w="9781" w:type="dxa"/>
        <w:tblLayout w:type="fixed"/>
        <w:tblLook w:val="04A0" w:firstRow="1" w:lastRow="0" w:firstColumn="1" w:lastColumn="0" w:noHBand="0" w:noVBand="1"/>
      </w:tblPr>
      <w:tblGrid>
        <w:gridCol w:w="567"/>
        <w:gridCol w:w="9214"/>
      </w:tblGrid>
      <w:tr w:rsidR="00474A66" w:rsidRPr="00F3340C" w:rsidTr="00524CB0">
        <w:tc>
          <w:tcPr>
            <w:tcW w:w="9781" w:type="dxa"/>
            <w:gridSpan w:val="2"/>
          </w:tcPr>
          <w:p w:rsidR="00474A66" w:rsidRPr="00F3340C" w:rsidRDefault="005C77D4" w:rsidP="00474A66">
            <w:pPr>
              <w:pStyle w:val="ConsPlusNormal"/>
              <w:jc w:val="center"/>
              <w:rPr>
                <w:rFonts w:ascii="Times New Roman" w:hAnsi="Times New Roman" w:cs="Times New Roman"/>
                <w:color w:val="000000"/>
                <w:sz w:val="26"/>
                <w:szCs w:val="26"/>
                <w:lang w:eastAsia="en-US"/>
              </w:rPr>
            </w:pPr>
            <w:r>
              <w:rPr>
                <w:rFonts w:ascii="Times New Roman" w:hAnsi="Times New Roman" w:cs="Times New Roman"/>
                <w:b/>
                <w:sz w:val="26"/>
                <w:szCs w:val="26"/>
              </w:rPr>
              <w:t>Папка № 3</w:t>
            </w:r>
          </w:p>
        </w:tc>
      </w:tr>
      <w:tr w:rsidR="00474A66" w:rsidRPr="00F3340C" w:rsidTr="00824F55">
        <w:tc>
          <w:tcPr>
            <w:tcW w:w="567" w:type="dxa"/>
          </w:tcPr>
          <w:p w:rsidR="00474A66" w:rsidRPr="00F3340C" w:rsidRDefault="00474A66" w:rsidP="00474A66">
            <w:pPr>
              <w:spacing w:after="0" w:line="240" w:lineRule="auto"/>
              <w:jc w:val="right"/>
              <w:rPr>
                <w:rFonts w:ascii="Times New Roman" w:hAnsi="Times New Roman" w:cs="Times New Roman"/>
                <w:sz w:val="26"/>
                <w:szCs w:val="26"/>
              </w:rPr>
            </w:pPr>
            <w:r w:rsidRPr="00F3340C">
              <w:rPr>
                <w:rFonts w:ascii="Times New Roman" w:hAnsi="Times New Roman" w:cs="Times New Roman"/>
                <w:sz w:val="26"/>
                <w:szCs w:val="26"/>
              </w:rPr>
              <w:t>1.</w:t>
            </w:r>
          </w:p>
        </w:tc>
        <w:tc>
          <w:tcPr>
            <w:tcW w:w="9214" w:type="dxa"/>
          </w:tcPr>
          <w:p w:rsidR="00474A66" w:rsidRPr="00F3340C" w:rsidRDefault="00474A66" w:rsidP="00474A66">
            <w:pPr>
              <w:pStyle w:val="ConsPlusNonformat"/>
              <w:jc w:val="both"/>
              <w:rPr>
                <w:rFonts w:ascii="Times New Roman" w:hAnsi="Times New Roman" w:cs="Times New Roman"/>
                <w:color w:val="000000"/>
                <w:sz w:val="26"/>
                <w:szCs w:val="26"/>
                <w:lang w:eastAsia="en-US"/>
              </w:rPr>
            </w:pPr>
            <w:r w:rsidRPr="00F3340C">
              <w:rPr>
                <w:rFonts w:ascii="Times New Roman" w:hAnsi="Times New Roman" w:cs="Times New Roman"/>
                <w:color w:val="000000" w:themeColor="text1"/>
                <w:sz w:val="26"/>
                <w:szCs w:val="26"/>
                <w:lang w:eastAsia="en-US"/>
              </w:rPr>
              <w:t>Заявление о выплате денежного поощрения, премии Губернатора Алтайского края;</w:t>
            </w:r>
          </w:p>
        </w:tc>
      </w:tr>
      <w:tr w:rsidR="00474A66" w:rsidRPr="00F3340C" w:rsidTr="00824F55">
        <w:tc>
          <w:tcPr>
            <w:tcW w:w="567" w:type="dxa"/>
          </w:tcPr>
          <w:p w:rsidR="00474A66" w:rsidRPr="00F3340C" w:rsidRDefault="00474A66" w:rsidP="00474A66">
            <w:pPr>
              <w:spacing w:after="0" w:line="240" w:lineRule="auto"/>
              <w:jc w:val="right"/>
              <w:rPr>
                <w:rFonts w:ascii="Times New Roman" w:hAnsi="Times New Roman" w:cs="Times New Roman"/>
                <w:sz w:val="26"/>
                <w:szCs w:val="26"/>
              </w:rPr>
            </w:pPr>
            <w:r w:rsidRPr="00F3340C">
              <w:rPr>
                <w:rFonts w:ascii="Times New Roman" w:hAnsi="Times New Roman" w:cs="Times New Roman"/>
                <w:sz w:val="26"/>
                <w:szCs w:val="26"/>
              </w:rPr>
              <w:t>2.</w:t>
            </w:r>
          </w:p>
        </w:tc>
        <w:tc>
          <w:tcPr>
            <w:tcW w:w="9214" w:type="dxa"/>
          </w:tcPr>
          <w:p w:rsidR="00474A66" w:rsidRPr="00F3340C" w:rsidRDefault="00474A66" w:rsidP="00474A66">
            <w:pPr>
              <w:pStyle w:val="ConsPlusNonformat"/>
              <w:jc w:val="both"/>
              <w:rPr>
                <w:rFonts w:ascii="Times New Roman" w:eastAsiaTheme="minorEastAsia" w:hAnsi="Times New Roman" w:cs="Times New Roman"/>
                <w:color w:val="000000" w:themeColor="text1"/>
                <w:sz w:val="26"/>
                <w:szCs w:val="26"/>
              </w:rPr>
            </w:pPr>
            <w:r w:rsidRPr="00F3340C">
              <w:rPr>
                <w:rFonts w:ascii="Times New Roman" w:eastAsiaTheme="minorEastAsia" w:hAnsi="Times New Roman" w:cs="Times New Roman"/>
                <w:color w:val="000000" w:themeColor="text1"/>
                <w:sz w:val="26"/>
                <w:szCs w:val="26"/>
                <w:lang w:eastAsia="en-US"/>
              </w:rPr>
              <w:t>Реквизиты счета кредитной организации</w:t>
            </w:r>
            <w:r>
              <w:rPr>
                <w:rFonts w:ascii="Times New Roman" w:eastAsiaTheme="minorEastAsia" w:hAnsi="Times New Roman" w:cs="Times New Roman"/>
                <w:color w:val="000000" w:themeColor="text1"/>
                <w:sz w:val="26"/>
                <w:szCs w:val="26"/>
                <w:lang w:eastAsia="en-US"/>
              </w:rPr>
              <w:t xml:space="preserve"> (банка)</w:t>
            </w:r>
            <w:r w:rsidRPr="00F3340C">
              <w:rPr>
                <w:rFonts w:ascii="Times New Roman" w:eastAsiaTheme="minorEastAsia" w:hAnsi="Times New Roman" w:cs="Times New Roman"/>
                <w:color w:val="000000" w:themeColor="text1"/>
                <w:sz w:val="26"/>
                <w:szCs w:val="26"/>
                <w:lang w:eastAsia="en-US"/>
              </w:rPr>
              <w:t>;</w:t>
            </w:r>
          </w:p>
        </w:tc>
      </w:tr>
      <w:tr w:rsidR="00474A66" w:rsidRPr="00F3340C" w:rsidTr="00824F55">
        <w:tc>
          <w:tcPr>
            <w:tcW w:w="567" w:type="dxa"/>
          </w:tcPr>
          <w:p w:rsidR="00474A66" w:rsidRPr="00F3340C" w:rsidRDefault="00474A66" w:rsidP="00474A66">
            <w:pPr>
              <w:spacing w:after="0" w:line="240" w:lineRule="auto"/>
              <w:jc w:val="right"/>
              <w:rPr>
                <w:rFonts w:ascii="Times New Roman" w:hAnsi="Times New Roman" w:cs="Times New Roman"/>
                <w:sz w:val="26"/>
                <w:szCs w:val="26"/>
              </w:rPr>
            </w:pPr>
            <w:r w:rsidRPr="00F3340C">
              <w:rPr>
                <w:rFonts w:ascii="Times New Roman" w:hAnsi="Times New Roman" w:cs="Times New Roman"/>
                <w:sz w:val="26"/>
                <w:szCs w:val="26"/>
              </w:rPr>
              <w:t>3.</w:t>
            </w:r>
          </w:p>
        </w:tc>
        <w:tc>
          <w:tcPr>
            <w:tcW w:w="9214" w:type="dxa"/>
          </w:tcPr>
          <w:p w:rsidR="00474A66" w:rsidRPr="00F3340C" w:rsidRDefault="00474A66" w:rsidP="00474A66">
            <w:pPr>
              <w:pStyle w:val="ConsPlusNonformat"/>
              <w:jc w:val="both"/>
              <w:rPr>
                <w:rFonts w:ascii="Times New Roman" w:eastAsiaTheme="minorEastAsia" w:hAnsi="Times New Roman" w:cs="Times New Roman"/>
                <w:color w:val="000000" w:themeColor="text1"/>
                <w:sz w:val="26"/>
                <w:szCs w:val="26"/>
                <w:lang w:eastAsia="en-US"/>
              </w:rPr>
            </w:pPr>
            <w:r w:rsidRPr="00F3340C">
              <w:rPr>
                <w:rFonts w:ascii="Times New Roman" w:eastAsiaTheme="minorEastAsia" w:hAnsi="Times New Roman" w:cs="Times New Roman"/>
                <w:color w:val="000000" w:themeColor="text1"/>
                <w:sz w:val="26"/>
                <w:szCs w:val="26"/>
              </w:rPr>
              <w:t>К</w:t>
            </w:r>
            <w:r w:rsidRPr="00F3340C">
              <w:rPr>
                <w:rFonts w:ascii="Times New Roman" w:eastAsiaTheme="minorEastAsia" w:hAnsi="Times New Roman" w:cs="Times New Roman"/>
                <w:color w:val="000000" w:themeColor="text1"/>
                <w:sz w:val="26"/>
                <w:szCs w:val="26"/>
                <w:lang w:eastAsia="en-US"/>
              </w:rPr>
              <w:t>опи</w:t>
            </w:r>
            <w:r w:rsidRPr="00F3340C">
              <w:rPr>
                <w:rFonts w:ascii="Times New Roman" w:eastAsiaTheme="minorEastAsia" w:hAnsi="Times New Roman" w:cs="Times New Roman"/>
                <w:color w:val="000000" w:themeColor="text1"/>
                <w:sz w:val="26"/>
                <w:szCs w:val="26"/>
              </w:rPr>
              <w:t>я</w:t>
            </w:r>
            <w:r w:rsidRPr="00F3340C">
              <w:rPr>
                <w:rFonts w:ascii="Times New Roman" w:eastAsiaTheme="minorEastAsia" w:hAnsi="Times New Roman" w:cs="Times New Roman"/>
                <w:color w:val="000000" w:themeColor="text1"/>
                <w:sz w:val="26"/>
                <w:szCs w:val="26"/>
                <w:lang w:eastAsia="en-US"/>
              </w:rPr>
              <w:t xml:space="preserve"> </w:t>
            </w:r>
            <w:r w:rsidRPr="00F3340C">
              <w:rPr>
                <w:rFonts w:ascii="Times New Roman" w:hAnsi="Times New Roman" w:cs="Times New Roman"/>
                <w:color w:val="000000" w:themeColor="text1"/>
                <w:sz w:val="26"/>
                <w:szCs w:val="26"/>
                <w:lang w:eastAsia="en-US"/>
              </w:rPr>
              <w:t>страхового номера индивидуального лицевого счёта (СНИЛС)</w:t>
            </w:r>
          </w:p>
        </w:tc>
      </w:tr>
      <w:tr w:rsidR="00474A66" w:rsidRPr="00F3340C" w:rsidTr="00824F55">
        <w:trPr>
          <w:trHeight w:val="283"/>
        </w:trPr>
        <w:tc>
          <w:tcPr>
            <w:tcW w:w="567" w:type="dxa"/>
          </w:tcPr>
          <w:p w:rsidR="00474A66" w:rsidRPr="00F3340C" w:rsidRDefault="00474A66" w:rsidP="00474A66">
            <w:pPr>
              <w:spacing w:after="0" w:line="240" w:lineRule="auto"/>
              <w:jc w:val="right"/>
              <w:rPr>
                <w:rFonts w:ascii="Times New Roman" w:hAnsi="Times New Roman" w:cs="Times New Roman"/>
                <w:sz w:val="26"/>
                <w:szCs w:val="26"/>
              </w:rPr>
            </w:pPr>
            <w:r w:rsidRPr="00F3340C">
              <w:rPr>
                <w:rFonts w:ascii="Times New Roman" w:hAnsi="Times New Roman" w:cs="Times New Roman"/>
                <w:sz w:val="26"/>
                <w:szCs w:val="26"/>
              </w:rPr>
              <w:t>4.</w:t>
            </w:r>
          </w:p>
        </w:tc>
        <w:tc>
          <w:tcPr>
            <w:tcW w:w="9214" w:type="dxa"/>
            <w:hideMark/>
          </w:tcPr>
          <w:p w:rsidR="00474A66" w:rsidRPr="00F3340C" w:rsidRDefault="00474A66" w:rsidP="00474A66">
            <w:pPr>
              <w:spacing w:after="0" w:line="240" w:lineRule="auto"/>
              <w:rPr>
                <w:rFonts w:ascii="Times New Roman" w:hAnsi="Times New Roman" w:cs="Times New Roman"/>
                <w:color w:val="000000"/>
                <w:sz w:val="26"/>
                <w:szCs w:val="26"/>
              </w:rPr>
            </w:pPr>
            <w:r w:rsidRPr="00F3340C">
              <w:rPr>
                <w:rFonts w:ascii="Times New Roman" w:eastAsiaTheme="minorEastAsia" w:hAnsi="Times New Roman" w:cs="Times New Roman"/>
                <w:color w:val="000000" w:themeColor="text1"/>
                <w:sz w:val="26"/>
                <w:szCs w:val="26"/>
              </w:rPr>
              <w:t xml:space="preserve">Копия </w:t>
            </w:r>
            <w:r w:rsidRPr="00F3340C">
              <w:rPr>
                <w:rFonts w:ascii="Times New Roman" w:hAnsi="Times New Roman" w:cs="Times New Roman"/>
                <w:color w:val="000000" w:themeColor="text1"/>
                <w:sz w:val="26"/>
                <w:szCs w:val="26"/>
              </w:rPr>
              <w:t>идентификационного номера налогоплательщика (ИНН)</w:t>
            </w:r>
          </w:p>
        </w:tc>
      </w:tr>
    </w:tbl>
    <w:p w:rsidR="00145160" w:rsidRPr="00F3340C" w:rsidRDefault="00145160" w:rsidP="00F3340C">
      <w:pPr>
        <w:pStyle w:val="a3"/>
        <w:ind w:firstLine="720"/>
        <w:contextualSpacing/>
        <w:jc w:val="both"/>
        <w:rPr>
          <w:color w:val="000000" w:themeColor="text1"/>
          <w:sz w:val="26"/>
          <w:szCs w:val="26"/>
        </w:rPr>
      </w:pPr>
    </w:p>
    <w:tbl>
      <w:tblPr>
        <w:tblW w:w="9781" w:type="dxa"/>
        <w:tblLayout w:type="fixed"/>
        <w:tblLook w:val="04A0" w:firstRow="1" w:lastRow="0" w:firstColumn="1" w:lastColumn="0" w:noHBand="0" w:noVBand="1"/>
      </w:tblPr>
      <w:tblGrid>
        <w:gridCol w:w="567"/>
        <w:gridCol w:w="9214"/>
      </w:tblGrid>
      <w:tr w:rsidR="00474A66" w:rsidRPr="00F3340C" w:rsidTr="001310B7">
        <w:tc>
          <w:tcPr>
            <w:tcW w:w="9781" w:type="dxa"/>
            <w:gridSpan w:val="2"/>
          </w:tcPr>
          <w:p w:rsidR="00474A66" w:rsidRPr="00F3340C" w:rsidRDefault="005C77D4" w:rsidP="005C77D4">
            <w:pPr>
              <w:pStyle w:val="ConsPlusNormal"/>
              <w:jc w:val="center"/>
              <w:rPr>
                <w:rFonts w:ascii="Times New Roman" w:hAnsi="Times New Roman" w:cs="Times New Roman"/>
                <w:color w:val="000000"/>
                <w:sz w:val="26"/>
                <w:szCs w:val="26"/>
                <w:lang w:eastAsia="en-US"/>
              </w:rPr>
            </w:pPr>
            <w:r>
              <w:rPr>
                <w:rFonts w:ascii="Times New Roman" w:hAnsi="Times New Roman" w:cs="Times New Roman"/>
                <w:b/>
                <w:sz w:val="26"/>
                <w:szCs w:val="26"/>
              </w:rPr>
              <w:t xml:space="preserve">Дополнительно на </w:t>
            </w:r>
            <w:bookmarkStart w:id="0" w:name="_GoBack"/>
            <w:bookmarkEnd w:id="0"/>
            <w:r w:rsidR="00474A66" w:rsidRPr="00F3340C">
              <w:rPr>
                <w:rFonts w:ascii="Times New Roman" w:hAnsi="Times New Roman" w:cs="Times New Roman"/>
                <w:b/>
                <w:sz w:val="26"/>
                <w:szCs w:val="26"/>
              </w:rPr>
              <w:t>адрес электронной почты</w:t>
            </w:r>
            <w:r w:rsidR="00474A66" w:rsidRPr="00F3340C">
              <w:rPr>
                <w:rFonts w:ascii="Times New Roman" w:hAnsi="Times New Roman" w:cs="Times New Roman"/>
                <w:sz w:val="26"/>
                <w:szCs w:val="26"/>
              </w:rPr>
              <w:t xml:space="preserve"> </w:t>
            </w:r>
            <w:hyperlink r:id="rId5" w:history="1">
              <w:r w:rsidR="00474A66" w:rsidRPr="00F3340C">
                <w:rPr>
                  <w:rStyle w:val="a8"/>
                  <w:rFonts w:ascii="Times New Roman" w:hAnsi="Times New Roman" w:cs="Times New Roman"/>
                  <w:b/>
                  <w:sz w:val="26"/>
                  <w:szCs w:val="26"/>
                  <w:lang w:val="en-US"/>
                </w:rPr>
                <w:t>konkurs</w:t>
              </w:r>
              <w:r w:rsidR="00474A66" w:rsidRPr="00F3340C">
                <w:rPr>
                  <w:rStyle w:val="a8"/>
                  <w:rFonts w:ascii="Times New Roman" w:hAnsi="Times New Roman" w:cs="Times New Roman"/>
                  <w:b/>
                  <w:sz w:val="26"/>
                  <w:szCs w:val="26"/>
                </w:rPr>
                <w:t>@</w:t>
              </w:r>
              <w:r w:rsidR="00474A66" w:rsidRPr="00F3340C">
                <w:rPr>
                  <w:rStyle w:val="a8"/>
                  <w:rFonts w:ascii="Times New Roman" w:hAnsi="Times New Roman" w:cs="Times New Roman"/>
                  <w:b/>
                  <w:sz w:val="26"/>
                  <w:szCs w:val="26"/>
                  <w:lang w:val="en-US"/>
                </w:rPr>
                <w:t>iro</w:t>
              </w:r>
              <w:r w:rsidR="00474A66" w:rsidRPr="00F3340C">
                <w:rPr>
                  <w:rStyle w:val="a8"/>
                  <w:rFonts w:ascii="Times New Roman" w:hAnsi="Times New Roman" w:cs="Times New Roman"/>
                  <w:b/>
                  <w:sz w:val="26"/>
                  <w:szCs w:val="26"/>
                </w:rPr>
                <w:t>22.</w:t>
              </w:r>
              <w:r w:rsidR="00474A66" w:rsidRPr="00F3340C">
                <w:rPr>
                  <w:rStyle w:val="a8"/>
                  <w:rFonts w:ascii="Times New Roman" w:hAnsi="Times New Roman" w:cs="Times New Roman"/>
                  <w:b/>
                  <w:sz w:val="26"/>
                  <w:szCs w:val="26"/>
                  <w:lang w:val="en-US"/>
                </w:rPr>
                <w:t>ru</w:t>
              </w:r>
            </w:hyperlink>
            <w:r w:rsidR="00474A66" w:rsidRPr="00F3340C">
              <w:rPr>
                <w:rFonts w:ascii="Times New Roman" w:hAnsi="Times New Roman" w:cs="Times New Roman"/>
                <w:b/>
                <w:sz w:val="26"/>
                <w:szCs w:val="26"/>
              </w:rPr>
              <w:t xml:space="preserve"> необходимо направить</w:t>
            </w:r>
          </w:p>
        </w:tc>
      </w:tr>
      <w:tr w:rsidR="00474A66" w:rsidRPr="00F3340C" w:rsidTr="00474A66">
        <w:tc>
          <w:tcPr>
            <w:tcW w:w="567" w:type="dxa"/>
          </w:tcPr>
          <w:p w:rsidR="00474A66" w:rsidRPr="00F3340C" w:rsidRDefault="00474A66" w:rsidP="00474A66">
            <w:pPr>
              <w:spacing w:after="0" w:line="240" w:lineRule="auto"/>
              <w:jc w:val="right"/>
              <w:rPr>
                <w:rFonts w:ascii="Times New Roman" w:hAnsi="Times New Roman" w:cs="Times New Roman"/>
                <w:sz w:val="26"/>
                <w:szCs w:val="26"/>
              </w:rPr>
            </w:pPr>
            <w:r w:rsidRPr="00F3340C">
              <w:rPr>
                <w:rFonts w:ascii="Times New Roman" w:hAnsi="Times New Roman" w:cs="Times New Roman"/>
                <w:sz w:val="26"/>
                <w:szCs w:val="26"/>
              </w:rPr>
              <w:t>1.</w:t>
            </w:r>
          </w:p>
        </w:tc>
        <w:tc>
          <w:tcPr>
            <w:tcW w:w="9214" w:type="dxa"/>
          </w:tcPr>
          <w:p w:rsidR="00474A66" w:rsidRPr="00F3340C" w:rsidRDefault="00474A66" w:rsidP="00474A66">
            <w:pPr>
              <w:pStyle w:val="ConsPlusNonformat"/>
              <w:jc w:val="both"/>
              <w:rPr>
                <w:rFonts w:ascii="Times New Roman" w:hAnsi="Times New Roman" w:cs="Times New Roman"/>
                <w:color w:val="000000"/>
                <w:sz w:val="26"/>
                <w:szCs w:val="26"/>
                <w:lang w:eastAsia="en-US"/>
              </w:rPr>
            </w:pPr>
            <w:r w:rsidRPr="00F3340C">
              <w:rPr>
                <w:rFonts w:ascii="Times New Roman" w:hAnsi="Times New Roman" w:cs="Times New Roman"/>
                <w:sz w:val="26"/>
                <w:szCs w:val="26"/>
              </w:rPr>
              <w:t xml:space="preserve">Информационная карта (в формате </w:t>
            </w:r>
            <w:r w:rsidRPr="00F3340C">
              <w:rPr>
                <w:rFonts w:ascii="Times New Roman" w:hAnsi="Times New Roman" w:cs="Times New Roman"/>
                <w:sz w:val="26"/>
                <w:szCs w:val="26"/>
                <w:lang w:val="en-US"/>
              </w:rPr>
              <w:t>Word</w:t>
            </w:r>
            <w:r w:rsidRPr="00F3340C">
              <w:rPr>
                <w:rFonts w:ascii="Times New Roman" w:hAnsi="Times New Roman" w:cs="Times New Roman"/>
                <w:sz w:val="26"/>
                <w:szCs w:val="26"/>
              </w:rPr>
              <w:t>)</w:t>
            </w:r>
          </w:p>
        </w:tc>
      </w:tr>
      <w:tr w:rsidR="00474A66" w:rsidRPr="00F3340C" w:rsidTr="00474A66">
        <w:tc>
          <w:tcPr>
            <w:tcW w:w="567" w:type="dxa"/>
          </w:tcPr>
          <w:p w:rsidR="00474A66" w:rsidRPr="00F3340C" w:rsidRDefault="00474A66" w:rsidP="00474A66">
            <w:pPr>
              <w:spacing w:after="0" w:line="240" w:lineRule="auto"/>
              <w:jc w:val="right"/>
              <w:rPr>
                <w:rFonts w:ascii="Times New Roman" w:hAnsi="Times New Roman" w:cs="Times New Roman"/>
                <w:sz w:val="26"/>
                <w:szCs w:val="26"/>
              </w:rPr>
            </w:pPr>
            <w:r w:rsidRPr="00F3340C">
              <w:rPr>
                <w:rFonts w:ascii="Times New Roman" w:hAnsi="Times New Roman" w:cs="Times New Roman"/>
                <w:sz w:val="26"/>
                <w:szCs w:val="26"/>
              </w:rPr>
              <w:t>2.</w:t>
            </w:r>
          </w:p>
        </w:tc>
        <w:tc>
          <w:tcPr>
            <w:tcW w:w="9214" w:type="dxa"/>
          </w:tcPr>
          <w:p w:rsidR="00474A66" w:rsidRPr="00F3340C" w:rsidRDefault="00474A66" w:rsidP="00474A66">
            <w:pPr>
              <w:pStyle w:val="ConsPlusNonformat"/>
              <w:jc w:val="both"/>
              <w:rPr>
                <w:rFonts w:ascii="Times New Roman" w:hAnsi="Times New Roman" w:cs="Times New Roman"/>
                <w:color w:val="000000"/>
                <w:sz w:val="26"/>
                <w:szCs w:val="26"/>
                <w:lang w:eastAsia="en-US"/>
              </w:rPr>
            </w:pPr>
            <w:r>
              <w:rPr>
                <w:rFonts w:ascii="Times New Roman" w:hAnsi="Times New Roman" w:cs="Times New Roman"/>
                <w:sz w:val="26"/>
                <w:szCs w:val="26"/>
              </w:rPr>
              <w:t>О</w:t>
            </w:r>
            <w:r w:rsidRPr="00F3340C">
              <w:rPr>
                <w:rFonts w:ascii="Times New Roman" w:hAnsi="Times New Roman" w:cs="Times New Roman"/>
                <w:sz w:val="26"/>
                <w:szCs w:val="26"/>
              </w:rPr>
              <w:t>фициальный портрет на белом фоне.</w:t>
            </w:r>
          </w:p>
        </w:tc>
      </w:tr>
    </w:tbl>
    <w:p w:rsidR="00474A66" w:rsidRDefault="00474A66" w:rsidP="00F3340C">
      <w:pPr>
        <w:pStyle w:val="a7"/>
        <w:ind w:left="0" w:firstLine="709"/>
        <w:rPr>
          <w:b/>
          <w:sz w:val="26"/>
          <w:szCs w:val="26"/>
        </w:rPr>
      </w:pPr>
    </w:p>
    <w:p w:rsidR="00474A66" w:rsidRDefault="00474A66" w:rsidP="00474A66">
      <w:pPr>
        <w:pStyle w:val="a7"/>
        <w:ind w:left="0" w:firstLine="0"/>
        <w:jc w:val="center"/>
        <w:rPr>
          <w:b/>
          <w:sz w:val="26"/>
          <w:szCs w:val="26"/>
        </w:rPr>
      </w:pPr>
    </w:p>
    <w:p w:rsidR="00474A66" w:rsidRDefault="00F3340C" w:rsidP="00474A66">
      <w:pPr>
        <w:pStyle w:val="a7"/>
        <w:ind w:left="0" w:firstLine="0"/>
        <w:jc w:val="center"/>
        <w:rPr>
          <w:b/>
          <w:sz w:val="26"/>
          <w:szCs w:val="26"/>
        </w:rPr>
      </w:pPr>
      <w:r w:rsidRPr="00F3340C">
        <w:rPr>
          <w:b/>
          <w:sz w:val="26"/>
          <w:szCs w:val="26"/>
        </w:rPr>
        <w:t>Уважаемые коллеги!</w:t>
      </w:r>
    </w:p>
    <w:p w:rsidR="00F3340C" w:rsidRPr="00F3340C" w:rsidRDefault="00F3340C" w:rsidP="00474A66">
      <w:pPr>
        <w:pStyle w:val="a7"/>
        <w:ind w:left="0" w:firstLine="0"/>
        <w:jc w:val="center"/>
        <w:rPr>
          <w:color w:val="000000" w:themeColor="text1"/>
          <w:sz w:val="26"/>
          <w:szCs w:val="26"/>
        </w:rPr>
      </w:pPr>
      <w:r w:rsidRPr="00F3340C">
        <w:rPr>
          <w:b/>
          <w:sz w:val="26"/>
          <w:szCs w:val="26"/>
        </w:rPr>
        <w:t xml:space="preserve">Рекомендуем внимательно ознакомиться с методическими </w:t>
      </w:r>
      <w:r w:rsidR="00474A66">
        <w:rPr>
          <w:b/>
          <w:sz w:val="26"/>
          <w:szCs w:val="26"/>
        </w:rPr>
        <w:t>р</w:t>
      </w:r>
      <w:r w:rsidRPr="00F3340C">
        <w:rPr>
          <w:b/>
          <w:sz w:val="26"/>
          <w:szCs w:val="26"/>
        </w:rPr>
        <w:t>екомендациями по предоставлению конкурсных материалов.</w:t>
      </w:r>
    </w:p>
    <w:sectPr w:rsidR="00F3340C" w:rsidRPr="00F3340C" w:rsidSect="00474A66">
      <w:pgSz w:w="11906" w:h="16838"/>
      <w:pgMar w:top="709" w:right="707"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292A74"/>
    <w:multiLevelType w:val="hybridMultilevel"/>
    <w:tmpl w:val="19A2AE98"/>
    <w:lvl w:ilvl="0" w:tplc="1F4AD8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4D"/>
    <w:rsid w:val="00067151"/>
    <w:rsid w:val="000E308D"/>
    <w:rsid w:val="00145160"/>
    <w:rsid w:val="00146D2E"/>
    <w:rsid w:val="001C415F"/>
    <w:rsid w:val="004320CC"/>
    <w:rsid w:val="00474A66"/>
    <w:rsid w:val="00503A4B"/>
    <w:rsid w:val="00510719"/>
    <w:rsid w:val="005C77D4"/>
    <w:rsid w:val="005E02B5"/>
    <w:rsid w:val="0078545A"/>
    <w:rsid w:val="007F75ED"/>
    <w:rsid w:val="008B3CD2"/>
    <w:rsid w:val="0091554B"/>
    <w:rsid w:val="009616DF"/>
    <w:rsid w:val="00A861DF"/>
    <w:rsid w:val="00C26548"/>
    <w:rsid w:val="00CD7D69"/>
    <w:rsid w:val="00F3340C"/>
    <w:rsid w:val="00F44F85"/>
    <w:rsid w:val="00F60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03833-F198-4DCD-9FD1-6AB35E6E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510719"/>
    <w:pPr>
      <w:widowControl w:val="0"/>
      <w:autoSpaceDE w:val="0"/>
      <w:autoSpaceDN w:val="0"/>
      <w:spacing w:after="0" w:line="240" w:lineRule="auto"/>
    </w:pPr>
    <w:rPr>
      <w:rFonts w:ascii="Times New Roman" w:eastAsia="Times New Roman" w:hAnsi="Times New Roman" w:cs="Times New Roman"/>
      <w:sz w:val="28"/>
      <w:szCs w:val="28"/>
      <w:lang w:eastAsia="ru-RU" w:bidi="ru-RU"/>
    </w:rPr>
  </w:style>
  <w:style w:type="character" w:customStyle="1" w:styleId="a4">
    <w:name w:val="Основной текст Знак"/>
    <w:basedOn w:val="a0"/>
    <w:link w:val="a3"/>
    <w:uiPriority w:val="1"/>
    <w:rsid w:val="00510719"/>
    <w:rPr>
      <w:rFonts w:ascii="Times New Roman" w:eastAsia="Times New Roman" w:hAnsi="Times New Roman" w:cs="Times New Roman"/>
      <w:sz w:val="28"/>
      <w:szCs w:val="28"/>
      <w:lang w:eastAsia="ru-RU" w:bidi="ru-RU"/>
    </w:rPr>
  </w:style>
  <w:style w:type="paragraph" w:styleId="a5">
    <w:name w:val="Balloon Text"/>
    <w:basedOn w:val="a"/>
    <w:link w:val="a6"/>
    <w:uiPriority w:val="99"/>
    <w:semiHidden/>
    <w:unhideWhenUsed/>
    <w:rsid w:val="0051071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10719"/>
    <w:rPr>
      <w:rFonts w:ascii="Segoe UI" w:hAnsi="Segoe UI" w:cs="Segoe UI"/>
      <w:sz w:val="18"/>
      <w:szCs w:val="18"/>
    </w:rPr>
  </w:style>
  <w:style w:type="paragraph" w:customStyle="1" w:styleId="ConsPlusNonformat">
    <w:name w:val="ConsPlusNonformat"/>
    <w:uiPriority w:val="99"/>
    <w:rsid w:val="00F44F85"/>
    <w:pPr>
      <w:widowControl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44F85"/>
    <w:pPr>
      <w:widowControl w:val="0"/>
      <w:autoSpaceDE w:val="0"/>
      <w:autoSpaceDN w:val="0"/>
      <w:spacing w:after="0" w:line="240" w:lineRule="auto"/>
    </w:pPr>
    <w:rPr>
      <w:rFonts w:ascii="Calibri" w:eastAsia="Times New Roman" w:hAnsi="Calibri" w:cs="Calibri"/>
      <w:szCs w:val="20"/>
      <w:lang w:eastAsia="ru-RU"/>
    </w:rPr>
  </w:style>
  <w:style w:type="paragraph" w:styleId="a7">
    <w:name w:val="List Paragraph"/>
    <w:basedOn w:val="a"/>
    <w:uiPriority w:val="1"/>
    <w:qFormat/>
    <w:rsid w:val="00F44F85"/>
    <w:pPr>
      <w:widowControl w:val="0"/>
      <w:autoSpaceDE w:val="0"/>
      <w:autoSpaceDN w:val="0"/>
      <w:spacing w:after="0" w:line="240" w:lineRule="auto"/>
      <w:ind w:left="1594" w:hanging="360"/>
      <w:jc w:val="both"/>
    </w:pPr>
    <w:rPr>
      <w:rFonts w:ascii="Times New Roman" w:eastAsia="Times New Roman" w:hAnsi="Times New Roman" w:cs="Times New Roman"/>
    </w:rPr>
  </w:style>
  <w:style w:type="character" w:styleId="a8">
    <w:name w:val="Hyperlink"/>
    <w:basedOn w:val="a0"/>
    <w:uiPriority w:val="99"/>
    <w:unhideWhenUsed/>
    <w:rsid w:val="00F44F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81015">
      <w:bodyDiv w:val="1"/>
      <w:marLeft w:val="0"/>
      <w:marRight w:val="0"/>
      <w:marTop w:val="0"/>
      <w:marBottom w:val="0"/>
      <w:divBdr>
        <w:top w:val="none" w:sz="0" w:space="0" w:color="auto"/>
        <w:left w:val="none" w:sz="0" w:space="0" w:color="auto"/>
        <w:bottom w:val="none" w:sz="0" w:space="0" w:color="auto"/>
        <w:right w:val="none" w:sz="0" w:space="0" w:color="auto"/>
      </w:divBdr>
    </w:div>
    <w:div w:id="15899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kurs@iro22.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350</Words>
  <Characters>2000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Покатилова С.Г.</dc:creator>
  <cp:keywords/>
  <dc:description/>
  <cp:lastModifiedBy>Обучающийся</cp:lastModifiedBy>
  <cp:revision>25</cp:revision>
  <cp:lastPrinted>2025-02-25T12:35:00Z</cp:lastPrinted>
  <dcterms:created xsi:type="dcterms:W3CDTF">2023-03-02T10:50:00Z</dcterms:created>
  <dcterms:modified xsi:type="dcterms:W3CDTF">2026-03-18T18:13:00Z</dcterms:modified>
</cp:coreProperties>
</file>