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6E1" w:rsidRDefault="004A66E1" w:rsidP="004A66E1">
      <w:pPr>
        <w:pStyle w:val="ConsPlusNormal"/>
        <w:widowControl/>
        <w:ind w:firstLine="0"/>
        <w:jc w:val="center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>Прием документов осуществляется</w:t>
      </w:r>
    </w:p>
    <w:p w:rsidR="004A66E1" w:rsidRDefault="004A66E1" w:rsidP="004A66E1">
      <w:pPr>
        <w:pStyle w:val="ConsPlusNormal"/>
        <w:widowControl/>
        <w:ind w:firstLine="0"/>
        <w:jc w:val="center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 xml:space="preserve">краевым автономным учреждением дополнительного профессионального образования «Алтайский институт развития образования имени </w:t>
      </w:r>
    </w:p>
    <w:p w:rsidR="004A66E1" w:rsidRDefault="004A66E1" w:rsidP="004A66E1">
      <w:pPr>
        <w:pStyle w:val="ConsPlusNormal"/>
        <w:widowControl/>
        <w:ind w:firstLine="0"/>
        <w:jc w:val="center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>Адриана Митрофановича Топорова»</w:t>
      </w:r>
    </w:p>
    <w:p w:rsidR="004A66E1" w:rsidRDefault="004A66E1" w:rsidP="004A66E1">
      <w:pPr>
        <w:jc w:val="center"/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по адресу: </w:t>
      </w:r>
      <w:r>
        <w:rPr>
          <w:rFonts w:ascii="PT Astra Serif" w:hAnsi="PT Astra Serif" w:cs="PT Astra Serif"/>
          <w:sz w:val="26"/>
          <w:szCs w:val="26"/>
        </w:rPr>
        <w:t>г. Барнаул, пр-кт Социалистический, д. 60, кабинет 109, 1 этаж</w:t>
      </w:r>
    </w:p>
    <w:p w:rsidR="004A66E1" w:rsidRDefault="004A66E1" w:rsidP="004A66E1"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b/>
          <w:sz w:val="26"/>
          <w:szCs w:val="26"/>
        </w:rPr>
        <w:t>с 2</w:t>
      </w:r>
      <w:r w:rsidR="002D3B31">
        <w:rPr>
          <w:rFonts w:ascii="PT Astra Serif" w:hAnsi="PT Astra Serif" w:cs="PT Astra Serif"/>
          <w:b/>
          <w:sz w:val="26"/>
          <w:szCs w:val="26"/>
        </w:rPr>
        <w:t>0</w:t>
      </w:r>
      <w:r>
        <w:rPr>
          <w:rFonts w:ascii="PT Astra Serif" w:hAnsi="PT Astra Serif" w:cs="PT Astra Serif"/>
          <w:b/>
          <w:sz w:val="26"/>
          <w:szCs w:val="26"/>
        </w:rPr>
        <w:t xml:space="preserve"> по </w:t>
      </w:r>
      <w:r w:rsidR="002D3B31">
        <w:rPr>
          <w:rFonts w:ascii="PT Astra Serif" w:hAnsi="PT Astra Serif" w:cs="PT Astra Serif"/>
          <w:b/>
          <w:sz w:val="26"/>
          <w:szCs w:val="26"/>
        </w:rPr>
        <w:t>3</w:t>
      </w:r>
      <w:r>
        <w:rPr>
          <w:rFonts w:ascii="PT Astra Serif" w:hAnsi="PT Astra Serif" w:cs="PT Astra Serif"/>
          <w:b/>
          <w:sz w:val="26"/>
          <w:szCs w:val="26"/>
        </w:rPr>
        <w:t xml:space="preserve">0 </w:t>
      </w:r>
      <w:r w:rsidR="002D3B31">
        <w:rPr>
          <w:rFonts w:ascii="PT Astra Serif" w:hAnsi="PT Astra Serif" w:cs="PT Astra Serif"/>
          <w:b/>
          <w:sz w:val="26"/>
          <w:szCs w:val="26"/>
        </w:rPr>
        <w:t>апреля</w:t>
      </w:r>
      <w:bookmarkStart w:id="0" w:name="_GoBack"/>
      <w:bookmarkEnd w:id="0"/>
      <w:r>
        <w:rPr>
          <w:rFonts w:ascii="PT Astra Serif" w:hAnsi="PT Astra Serif" w:cs="PT Astra Serif"/>
          <w:b/>
          <w:sz w:val="26"/>
          <w:szCs w:val="26"/>
        </w:rPr>
        <w:t xml:space="preserve"> 2026 года с 09:00 до 16:00</w:t>
      </w:r>
      <w:r>
        <w:rPr>
          <w:rFonts w:ascii="PT Astra Serif" w:hAnsi="PT Astra Serif" w:cs="PT Astra Serif"/>
          <w:sz w:val="26"/>
          <w:szCs w:val="26"/>
        </w:rPr>
        <w:t xml:space="preserve"> согласно графику</w:t>
      </w: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52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5" t="17104" b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592455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9" t="19385" r="10851" b="3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4A66E1" w:rsidRDefault="004A66E1" w:rsidP="004A66E1">
      <w:pPr>
        <w:jc w:val="both"/>
        <w:rPr>
          <w:rFonts w:ascii="PT Astra Serif" w:hAnsi="PT Astra Serif" w:cs="PT Astra Serif"/>
          <w:sz w:val="28"/>
          <w:szCs w:val="28"/>
        </w:rPr>
      </w:pPr>
    </w:p>
    <w:p w:rsidR="004A66E1" w:rsidRPr="004A66E1" w:rsidRDefault="004A66E1" w:rsidP="004A66E1">
      <w:pPr>
        <w:jc w:val="both"/>
        <w:rPr>
          <w:rFonts w:ascii="PT Astra Serif" w:hAnsi="PT Astra Serif" w:cs="PT Astra Serif"/>
          <w:sz w:val="26"/>
          <w:szCs w:val="26"/>
        </w:rPr>
      </w:pPr>
      <w:r w:rsidRPr="004A66E1">
        <w:rPr>
          <w:rFonts w:ascii="PT Astra Serif" w:hAnsi="PT Astra Serif" w:cs="PT Astra Serif"/>
          <w:sz w:val="26"/>
          <w:szCs w:val="26"/>
        </w:rPr>
        <w:t>Телефон для справок:</w:t>
      </w:r>
    </w:p>
    <w:p w:rsidR="004A66E1" w:rsidRPr="004A66E1" w:rsidRDefault="004A66E1" w:rsidP="004A66E1">
      <w:pPr>
        <w:rPr>
          <w:sz w:val="26"/>
          <w:szCs w:val="26"/>
        </w:rPr>
      </w:pPr>
      <w:r w:rsidRPr="004A66E1">
        <w:rPr>
          <w:sz w:val="26"/>
          <w:szCs w:val="26"/>
        </w:rPr>
        <w:t xml:space="preserve">тел. (83852) 555897 (1701) </w:t>
      </w:r>
    </w:p>
    <w:p w:rsidR="004A66E1" w:rsidRPr="004A66E1" w:rsidRDefault="004A66E1" w:rsidP="004A66E1">
      <w:pPr>
        <w:jc w:val="both"/>
        <w:rPr>
          <w:rFonts w:ascii="PT Astra Serif" w:hAnsi="PT Astra Serif" w:cs="PT Astra Serif"/>
          <w:sz w:val="26"/>
          <w:szCs w:val="26"/>
        </w:rPr>
      </w:pPr>
      <w:r w:rsidRPr="004A66E1">
        <w:rPr>
          <w:rFonts w:ascii="PT Astra Serif" w:hAnsi="PT Astra Serif" w:cs="PT Astra Serif"/>
          <w:sz w:val="26"/>
          <w:szCs w:val="26"/>
        </w:rPr>
        <w:t xml:space="preserve">Покатилова Светлана Геннадьевна, </w:t>
      </w:r>
    </w:p>
    <w:p w:rsidR="004A66E1" w:rsidRPr="004A66E1" w:rsidRDefault="004A66E1" w:rsidP="004A66E1">
      <w:pPr>
        <w:jc w:val="both"/>
        <w:rPr>
          <w:rFonts w:ascii="PT Astra Serif" w:hAnsi="PT Astra Serif" w:cs="PT Astra Serif"/>
          <w:sz w:val="26"/>
          <w:szCs w:val="26"/>
        </w:rPr>
      </w:pPr>
      <w:r w:rsidRPr="004A66E1">
        <w:rPr>
          <w:rFonts w:ascii="PT Astra Serif" w:hAnsi="PT Astra Serif" w:cs="PT Astra Serif"/>
          <w:sz w:val="26"/>
          <w:szCs w:val="26"/>
        </w:rPr>
        <w:t xml:space="preserve">методист отдела сопровождения профессиональных конкурсов </w:t>
      </w:r>
    </w:p>
    <w:p w:rsidR="004A66E1" w:rsidRDefault="004A66E1" w:rsidP="004A66E1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6E1" w:rsidRDefault="004A66E1" w:rsidP="004A66E1">
      <w:pPr>
        <w:spacing w:after="160" w:line="256" w:lineRule="auto"/>
        <w:jc w:val="center"/>
      </w:pPr>
      <w:r>
        <w:rPr>
          <w:sz w:val="28"/>
          <w:szCs w:val="28"/>
        </w:rPr>
        <w:lastRenderedPageBreak/>
        <w:t>ГРАФИК ПРИЕМА</w:t>
      </w:r>
    </w:p>
    <w:p w:rsidR="00DF382D" w:rsidRPr="00F51CE4" w:rsidRDefault="00DF382D" w:rsidP="00DF382D">
      <w:pPr>
        <w:rPr>
          <w:rFonts w:ascii="PT Astra Serif" w:hAnsi="PT Astra Serif" w:cs="PT Astra Serif"/>
          <w:sz w:val="16"/>
          <w:szCs w:val="16"/>
        </w:rPr>
      </w:pPr>
    </w:p>
    <w:tbl>
      <w:tblPr>
        <w:tblW w:w="93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5103"/>
        <w:gridCol w:w="1296"/>
      </w:tblGrid>
      <w:tr w:rsidR="00DF382D" w:rsidRPr="00F51CE4" w:rsidTr="00F240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82D" w:rsidRPr="00F51CE4" w:rsidRDefault="00DF382D" w:rsidP="00424987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82D" w:rsidRPr="00F51CE4" w:rsidRDefault="00DF382D" w:rsidP="00424987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Образовательный округ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82D" w:rsidRPr="00F51CE4" w:rsidRDefault="00DF382D" w:rsidP="00424987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Муниципальное образование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82D" w:rsidRPr="00F51CE4" w:rsidRDefault="00DF382D" w:rsidP="00424987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Дата при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ё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ма</w:t>
            </w:r>
          </w:p>
        </w:tc>
      </w:tr>
      <w:tr w:rsidR="00DF382D" w:rsidRPr="00F51CE4" w:rsidTr="00F240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82D" w:rsidRPr="00F51CE4" w:rsidRDefault="00DF382D" w:rsidP="00424987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82D" w:rsidRPr="00F51CE4" w:rsidRDefault="00DF382D" w:rsidP="00424987">
            <w:pPr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СЛАВГОРОДСКИЙ</w:t>
            </w:r>
          </w:p>
          <w:p w:rsidR="00DF382D" w:rsidRPr="00F51CE4" w:rsidRDefault="00DF382D" w:rsidP="00424987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82D" w:rsidRPr="00F51CE4" w:rsidRDefault="00DF382D" w:rsidP="00424987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Города: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Славгород, Яровое;</w:t>
            </w:r>
          </w:p>
          <w:p w:rsidR="00DF382D" w:rsidRPr="00F51CE4" w:rsidRDefault="00DF382D" w:rsidP="00424987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Районы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: Благовещенский; Бурлинский; Ключевский; Кулундинский; Немецкий национальный; Родинский; Суетский; Табунский; Хабарский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82D" w:rsidRPr="00F51CE4" w:rsidRDefault="00F240B0" w:rsidP="00424987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20.04.2026</w:t>
            </w:r>
          </w:p>
        </w:tc>
      </w:tr>
      <w:tr w:rsidR="00F240B0" w:rsidRPr="00F51CE4" w:rsidTr="00F240B0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РУБЦОВСКИЙ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Города: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Рубцовск;</w:t>
            </w:r>
          </w:p>
          <w:p w:rsidR="00F240B0" w:rsidRPr="00F51CE4" w:rsidRDefault="00F240B0" w:rsidP="00F240B0">
            <w:pPr>
              <w:widowControl w:val="0"/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Районы: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Волчихинский; Егорьевский; </w:t>
            </w:r>
          </w:p>
          <w:p w:rsidR="00F240B0" w:rsidRPr="00F51CE4" w:rsidRDefault="00F240B0" w:rsidP="00F240B0">
            <w:pPr>
              <w:widowControl w:val="0"/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Змеиногорский; Краснощековский; </w:t>
            </w:r>
          </w:p>
          <w:p w:rsidR="00F240B0" w:rsidRPr="00F51CE4" w:rsidRDefault="00F240B0" w:rsidP="00F240B0">
            <w:pPr>
              <w:widowControl w:val="0"/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Курьинский; Локтевский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Default="00F240B0" w:rsidP="00F240B0"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2</w:t>
            </w:r>
            <w:r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1</w:t>
            </w:r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.04.2026</w:t>
            </w:r>
          </w:p>
        </w:tc>
      </w:tr>
      <w:tr w:rsidR="00F240B0" w:rsidRPr="00F51CE4" w:rsidTr="00F240B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rPr>
                <w:sz w:val="24"/>
                <w:szCs w:val="24"/>
                <w:lang w:val="en-US" w:eastAsia="en-US" w:bidi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Районы: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Михайловский; Новичихинский; </w:t>
            </w:r>
          </w:p>
          <w:p w:rsidR="00F240B0" w:rsidRPr="00F51CE4" w:rsidRDefault="00F240B0" w:rsidP="00F240B0">
            <w:pPr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Поспелихинский; Рубцовский; Третьяковский; Угловский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Default="00F240B0" w:rsidP="00F240B0"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2</w:t>
            </w:r>
            <w:r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2</w:t>
            </w:r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.04.2026</w:t>
            </w:r>
          </w:p>
        </w:tc>
      </w:tr>
      <w:tr w:rsidR="00F240B0" w:rsidRPr="00F51CE4" w:rsidTr="00F240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КАМЕНСКИЙ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Районы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: Баевский; Завьяловский; </w:t>
            </w:r>
          </w:p>
          <w:p w:rsidR="00F240B0" w:rsidRPr="00F51CE4" w:rsidRDefault="00F240B0" w:rsidP="00F240B0">
            <w:pPr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Каменский; Крутихинский; Мамонтовский; Панкрушихинский; Ребрихинский; Романовский; Тюменцевский; Шелаболихинский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Default="00F240B0" w:rsidP="00F240B0"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2</w:t>
            </w:r>
            <w:r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3</w:t>
            </w:r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.04.2026</w:t>
            </w:r>
          </w:p>
        </w:tc>
      </w:tr>
      <w:tr w:rsidR="00F240B0" w:rsidRPr="00F51CE4" w:rsidTr="00F240B0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БИЙСКИЙ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Города: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Белокуриха, Бийск; </w:t>
            </w:r>
          </w:p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Районы: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Алтайский; Бийский; Быстроистокский; Ельцовский; Зональный; </w:t>
            </w:r>
          </w:p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Красногорский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Default="00F240B0" w:rsidP="00F240B0"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2</w:t>
            </w:r>
            <w:r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4</w:t>
            </w:r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.04.2026</w:t>
            </w:r>
          </w:p>
        </w:tc>
      </w:tr>
      <w:tr w:rsidR="00F240B0" w:rsidRPr="00F51CE4" w:rsidTr="00F240B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Районы: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Петропавловский; Смоленский;</w:t>
            </w:r>
          </w:p>
          <w:p w:rsidR="00F240B0" w:rsidRPr="00F51CE4" w:rsidRDefault="00F240B0" w:rsidP="00F240B0">
            <w:pPr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Советский; Солонешенский; Солтонский; Троицкий; Целинный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Default="00F240B0" w:rsidP="00F240B0"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2</w:t>
            </w:r>
            <w:r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7</w:t>
            </w:r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.04.2026</w:t>
            </w:r>
          </w:p>
        </w:tc>
      </w:tr>
      <w:tr w:rsidR="00F240B0" w:rsidRPr="00F51CE4" w:rsidTr="00F240B0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ЗАРИНСКИЙ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Города: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Заринск;</w:t>
            </w:r>
          </w:p>
          <w:p w:rsidR="00F240B0" w:rsidRPr="00F51CE4" w:rsidRDefault="00F240B0" w:rsidP="00F240B0">
            <w:pPr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Районы: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Залесовский; Заринский; Косихинский; Кытмановский; Тальменский; Тогульский; ЗАТО Сибирский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Default="00F240B0" w:rsidP="00F240B0"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2</w:t>
            </w:r>
            <w:r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8</w:t>
            </w:r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.04.2026</w:t>
            </w:r>
          </w:p>
        </w:tc>
      </w:tr>
      <w:tr w:rsidR="00F240B0" w:rsidRPr="00F51CE4" w:rsidTr="00F240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АЛЕЙСКИЙ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Города: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Алейск;</w:t>
            </w:r>
          </w:p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Районы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: Алейский; Топчихинский; </w:t>
            </w:r>
          </w:p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Усть-Калманский; Усть-Пристанский; </w:t>
            </w:r>
          </w:p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Чарышский; Шипуновский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Default="00F240B0" w:rsidP="00F240B0"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2</w:t>
            </w:r>
            <w:r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9</w:t>
            </w:r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.04.2026</w:t>
            </w:r>
          </w:p>
        </w:tc>
      </w:tr>
      <w:tr w:rsidR="00F240B0" w:rsidRPr="00F51CE4" w:rsidTr="00F240B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jc w:val="center"/>
              <w:rPr>
                <w:rFonts w:ascii="PT Astra Serif" w:hAnsi="PT Astra Serif" w:cs="PT Astra Serif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val="en-US" w:eastAsia="en-US"/>
              </w:rPr>
              <w:t>БАРНАУЛЬСКИЙ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Города: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 Барнаул, Новоалтайск; </w:t>
            </w:r>
          </w:p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u w:val="single"/>
                <w:lang w:eastAsia="en-US"/>
              </w:rPr>
              <w:t>Районы</w:t>
            </w: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 xml:space="preserve">: Калманский; Павловский; </w:t>
            </w:r>
          </w:p>
          <w:p w:rsidR="00F240B0" w:rsidRPr="00F51CE4" w:rsidRDefault="00F240B0" w:rsidP="00F240B0">
            <w:pPr>
              <w:widowControl w:val="0"/>
              <w:rPr>
                <w:rFonts w:ascii="PT Astra Serif" w:hAnsi="PT Astra Serif" w:cs="PT Astra Serif"/>
                <w:sz w:val="24"/>
                <w:szCs w:val="24"/>
              </w:rPr>
            </w:pPr>
            <w:r w:rsidRPr="00F51CE4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Первомайский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0B0" w:rsidRDefault="00F240B0" w:rsidP="00F240B0">
            <w:r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3</w:t>
            </w:r>
            <w:r w:rsidRPr="006D483E">
              <w:rPr>
                <w:rFonts w:ascii="PT Astra Serif" w:hAnsi="PT Astra Serif" w:cs="PT Astra Serif"/>
                <w:sz w:val="24"/>
                <w:szCs w:val="24"/>
                <w:lang w:eastAsia="en-US"/>
              </w:rPr>
              <w:t>0.04.2026</w:t>
            </w:r>
          </w:p>
        </w:tc>
      </w:tr>
    </w:tbl>
    <w:p w:rsidR="00DF382D" w:rsidRDefault="00DF382D" w:rsidP="00DF382D">
      <w:r>
        <w:br w:type="page" w:clear="all"/>
      </w:r>
    </w:p>
    <w:p w:rsidR="00DF382D" w:rsidRDefault="00DF382D" w:rsidP="00DF382D">
      <w:pPr>
        <w:spacing w:line="240" w:lineRule="exact"/>
        <w:jc w:val="center"/>
        <w:rPr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lastRenderedPageBreak/>
        <w:t>ГРАФИК</w:t>
      </w:r>
    </w:p>
    <w:p w:rsidR="00DF382D" w:rsidRDefault="00DF382D" w:rsidP="00DF382D">
      <w:pPr>
        <w:spacing w:line="240" w:lineRule="exact"/>
        <w:jc w:val="center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hAnsi="PT Astra Serif" w:cs="PT Astra Serif"/>
          <w:color w:val="000000" w:themeColor="text1"/>
          <w:sz w:val="28"/>
          <w:szCs w:val="28"/>
        </w:rPr>
        <w:t>проведения конкурсных процедур</w:t>
      </w:r>
    </w:p>
    <w:p w:rsidR="00DF382D" w:rsidRDefault="00DF382D" w:rsidP="00DF382D">
      <w:pPr>
        <w:spacing w:line="240" w:lineRule="exact"/>
        <w:jc w:val="center"/>
        <w:rPr>
          <w:rFonts w:ascii="PT Astra Serif" w:hAnsi="PT Astra Serif" w:cs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661"/>
        <w:gridCol w:w="2126"/>
      </w:tblGrid>
      <w:tr w:rsidR="00DF382D" w:rsidTr="00424987">
        <w:trPr>
          <w:trHeight w:val="4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widowControl w:val="0"/>
              <w:jc w:val="center"/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  <w:lang w:val="en-US" w:eastAsia="en-US"/>
              </w:rPr>
              <w:t>№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jc w:val="center"/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>Наименование процедуры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jc w:val="center"/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 xml:space="preserve">Срок </w:t>
            </w:r>
          </w:p>
        </w:tc>
      </w:tr>
      <w:tr w:rsidR="00DF382D" w:rsidTr="00424987">
        <w:trPr>
          <w:trHeight w:val="4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367557" w:rsidRDefault="00DF382D" w:rsidP="00424987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>Объявление о проведении конкурса</w:t>
            </w:r>
          </w:p>
          <w:p w:rsidR="00DF382D" w:rsidRPr="000A18C6" w:rsidRDefault="00DF382D" w:rsidP="00424987">
            <w:pPr>
              <w:rPr>
                <w:i/>
                <w:sz w:val="24"/>
                <w:szCs w:val="24"/>
              </w:rPr>
            </w:pPr>
            <w:r w:rsidRPr="000A18C6">
              <w:rPr>
                <w:i/>
                <w:sz w:val="24"/>
                <w:szCs w:val="24"/>
              </w:rPr>
              <w:t>(письмо в МОУО, размещение информации на сайте АИРО)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F240B0">
            <w:pPr>
              <w:jc w:val="center"/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>до 2</w:t>
            </w:r>
            <w:r w:rsidR="00F240B0">
              <w:rPr>
                <w:sz w:val="26"/>
                <w:szCs w:val="26"/>
              </w:rPr>
              <w:t>0</w:t>
            </w:r>
            <w:r w:rsidRPr="006F79FF">
              <w:rPr>
                <w:sz w:val="26"/>
                <w:szCs w:val="26"/>
              </w:rPr>
              <w:t>.0</w:t>
            </w:r>
            <w:r w:rsidR="00F240B0">
              <w:rPr>
                <w:sz w:val="26"/>
                <w:szCs w:val="26"/>
              </w:rPr>
              <w:t>4</w:t>
            </w:r>
            <w:r w:rsidRPr="006F79FF">
              <w:rPr>
                <w:sz w:val="26"/>
                <w:szCs w:val="26"/>
              </w:rPr>
              <w:t>.202</w:t>
            </w:r>
            <w:r w:rsidR="00F240B0">
              <w:rPr>
                <w:sz w:val="26"/>
                <w:szCs w:val="26"/>
              </w:rPr>
              <w:t>6</w:t>
            </w:r>
          </w:p>
        </w:tc>
      </w:tr>
      <w:tr w:rsidR="00DF382D" w:rsidTr="0042498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rPr>
                <w:sz w:val="28"/>
                <w:szCs w:val="28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Прием и регистрация заявок на участие в конкурсе</w:t>
            </w:r>
            <w:r w:rsidRPr="000A18C6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A18C6">
              <w:rPr>
                <w:i/>
                <w:color w:val="000000" w:themeColor="text1"/>
                <w:sz w:val="24"/>
                <w:szCs w:val="24"/>
              </w:rPr>
              <w:t>(АИРО)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>с 2</w:t>
            </w:r>
            <w:r w:rsidR="00F240B0">
              <w:rPr>
                <w:sz w:val="26"/>
                <w:szCs w:val="26"/>
              </w:rPr>
              <w:t>0</w:t>
            </w:r>
            <w:r w:rsidRPr="006F79FF">
              <w:rPr>
                <w:sz w:val="26"/>
                <w:szCs w:val="26"/>
              </w:rPr>
              <w:t>.0</w:t>
            </w:r>
            <w:r w:rsidR="00F240B0">
              <w:rPr>
                <w:sz w:val="26"/>
                <w:szCs w:val="26"/>
              </w:rPr>
              <w:t>4</w:t>
            </w:r>
            <w:r w:rsidRPr="006F79FF">
              <w:rPr>
                <w:sz w:val="26"/>
                <w:szCs w:val="26"/>
              </w:rPr>
              <w:t>.202</w:t>
            </w:r>
            <w:r w:rsidR="00F240B0">
              <w:rPr>
                <w:sz w:val="26"/>
                <w:szCs w:val="26"/>
              </w:rPr>
              <w:t>6</w:t>
            </w:r>
            <w:r w:rsidRPr="006F79FF">
              <w:rPr>
                <w:sz w:val="26"/>
                <w:szCs w:val="26"/>
              </w:rPr>
              <w:t xml:space="preserve"> </w:t>
            </w:r>
          </w:p>
          <w:p w:rsidR="00DF382D" w:rsidRPr="006F79FF" w:rsidRDefault="00DF382D" w:rsidP="00F240B0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 xml:space="preserve">по </w:t>
            </w:r>
            <w:r w:rsidR="00F240B0">
              <w:rPr>
                <w:sz w:val="26"/>
                <w:szCs w:val="26"/>
              </w:rPr>
              <w:t>30</w:t>
            </w:r>
            <w:r w:rsidRPr="006F79FF">
              <w:rPr>
                <w:sz w:val="26"/>
                <w:szCs w:val="26"/>
              </w:rPr>
              <w:t>.04.202</w:t>
            </w:r>
            <w:r w:rsidR="00F240B0">
              <w:rPr>
                <w:sz w:val="26"/>
                <w:szCs w:val="26"/>
              </w:rPr>
              <w:t>6</w:t>
            </w:r>
          </w:p>
        </w:tc>
      </w:tr>
      <w:tr w:rsidR="00DF382D" w:rsidTr="0042498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>Резервные дни для приема документов и конкурсных материалов с учетом корректировок (при наличии замечаний региональным оператором)</w:t>
            </w:r>
          </w:p>
          <w:p w:rsidR="00DF382D" w:rsidRPr="000A18C6" w:rsidRDefault="00DF382D" w:rsidP="00424987">
            <w:pPr>
              <w:rPr>
                <w:sz w:val="28"/>
                <w:szCs w:val="28"/>
              </w:rPr>
            </w:pPr>
            <w:r w:rsidRPr="000A18C6">
              <w:rPr>
                <w:i/>
                <w:color w:val="000000" w:themeColor="text1"/>
                <w:sz w:val="24"/>
                <w:szCs w:val="24"/>
              </w:rPr>
              <w:t>(АИРО)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>с 0</w:t>
            </w:r>
            <w:r w:rsidR="00F240B0">
              <w:rPr>
                <w:sz w:val="26"/>
                <w:szCs w:val="26"/>
              </w:rPr>
              <w:t>4</w:t>
            </w:r>
            <w:r w:rsidRPr="006F79FF">
              <w:rPr>
                <w:sz w:val="26"/>
                <w:szCs w:val="26"/>
              </w:rPr>
              <w:t>.0</w:t>
            </w:r>
            <w:r w:rsidR="00F240B0">
              <w:rPr>
                <w:sz w:val="26"/>
                <w:szCs w:val="26"/>
              </w:rPr>
              <w:t>5</w:t>
            </w:r>
            <w:r w:rsidRPr="006F79FF">
              <w:rPr>
                <w:sz w:val="26"/>
                <w:szCs w:val="26"/>
              </w:rPr>
              <w:t>.202</w:t>
            </w:r>
            <w:r w:rsidR="00F240B0">
              <w:rPr>
                <w:sz w:val="26"/>
                <w:szCs w:val="26"/>
              </w:rPr>
              <w:t>6</w:t>
            </w:r>
            <w:r w:rsidRPr="006F79FF">
              <w:rPr>
                <w:sz w:val="26"/>
                <w:szCs w:val="26"/>
              </w:rPr>
              <w:t xml:space="preserve"> </w:t>
            </w:r>
          </w:p>
          <w:p w:rsidR="00DF382D" w:rsidRPr="006F79FF" w:rsidRDefault="00DF382D" w:rsidP="00424987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 xml:space="preserve">по </w:t>
            </w:r>
            <w:r w:rsidR="00F240B0" w:rsidRPr="006F79FF">
              <w:rPr>
                <w:sz w:val="26"/>
                <w:szCs w:val="26"/>
              </w:rPr>
              <w:t>0</w:t>
            </w:r>
            <w:r w:rsidR="00F240B0">
              <w:rPr>
                <w:sz w:val="26"/>
                <w:szCs w:val="26"/>
              </w:rPr>
              <w:t>8</w:t>
            </w:r>
            <w:r w:rsidR="00F240B0" w:rsidRPr="006F79FF">
              <w:rPr>
                <w:sz w:val="26"/>
                <w:szCs w:val="26"/>
              </w:rPr>
              <w:t>.0</w:t>
            </w:r>
            <w:r w:rsidR="00F240B0">
              <w:rPr>
                <w:sz w:val="26"/>
                <w:szCs w:val="26"/>
              </w:rPr>
              <w:t>5</w:t>
            </w:r>
            <w:r w:rsidR="00F240B0" w:rsidRPr="006F79FF">
              <w:rPr>
                <w:sz w:val="26"/>
                <w:szCs w:val="26"/>
              </w:rPr>
              <w:t>.202</w:t>
            </w:r>
            <w:r w:rsidR="00F240B0">
              <w:rPr>
                <w:sz w:val="26"/>
                <w:szCs w:val="26"/>
              </w:rPr>
              <w:t>6</w:t>
            </w:r>
          </w:p>
        </w:tc>
      </w:tr>
      <w:tr w:rsidR="00DF382D" w:rsidTr="0042498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Default="00DF382D" w:rsidP="00424987">
            <w:pPr>
              <w:rPr>
                <w:color w:val="000000" w:themeColor="text1"/>
                <w:sz w:val="28"/>
                <w:szCs w:val="28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Проведение технической экспертизы. Проверка заявок на соответствие требованиям Положения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DF382D" w:rsidRPr="00782DEE" w:rsidRDefault="00DF382D" w:rsidP="00424987">
            <w:pPr>
              <w:rPr>
                <w:color w:val="000000" w:themeColor="text1"/>
                <w:sz w:val="28"/>
                <w:szCs w:val="28"/>
              </w:rPr>
            </w:pPr>
            <w:r w:rsidRPr="000A18C6">
              <w:rPr>
                <w:i/>
                <w:color w:val="000000" w:themeColor="text1"/>
                <w:sz w:val="24"/>
                <w:szCs w:val="24"/>
              </w:rPr>
              <w:t>(АИРО)</w:t>
            </w:r>
            <w:r>
              <w:rPr>
                <w:i/>
                <w:color w:val="000000" w:themeColor="text1"/>
                <w:sz w:val="24"/>
                <w:szCs w:val="24"/>
              </w:rPr>
              <w:t xml:space="preserve"> (10 рабочих дней)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13A" w:rsidRDefault="0055113A" w:rsidP="00424987">
            <w:pPr>
              <w:rPr>
                <w:sz w:val="26"/>
                <w:szCs w:val="26"/>
              </w:rPr>
            </w:pPr>
          </w:p>
          <w:p w:rsidR="00DF382D" w:rsidRPr="006F79FF" w:rsidRDefault="00DF382D" w:rsidP="00424987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>с 1</w:t>
            </w:r>
            <w:r w:rsidR="0055113A">
              <w:rPr>
                <w:sz w:val="26"/>
                <w:szCs w:val="26"/>
              </w:rPr>
              <w:t>2</w:t>
            </w:r>
            <w:r w:rsidRPr="006F79FF">
              <w:rPr>
                <w:sz w:val="26"/>
                <w:szCs w:val="26"/>
              </w:rPr>
              <w:t>.0</w:t>
            </w:r>
            <w:r w:rsidR="0055113A">
              <w:rPr>
                <w:sz w:val="26"/>
                <w:szCs w:val="26"/>
              </w:rPr>
              <w:t>5</w:t>
            </w:r>
            <w:r w:rsidRPr="006F79FF">
              <w:rPr>
                <w:sz w:val="26"/>
                <w:szCs w:val="26"/>
              </w:rPr>
              <w:t>.202</w:t>
            </w:r>
            <w:r w:rsidR="0055113A">
              <w:rPr>
                <w:sz w:val="26"/>
                <w:szCs w:val="26"/>
              </w:rPr>
              <w:t>6</w:t>
            </w:r>
            <w:r w:rsidRPr="006F79FF">
              <w:rPr>
                <w:sz w:val="26"/>
                <w:szCs w:val="26"/>
              </w:rPr>
              <w:t xml:space="preserve"> </w:t>
            </w:r>
          </w:p>
          <w:p w:rsidR="0055113A" w:rsidRPr="006F79FF" w:rsidRDefault="00DF382D" w:rsidP="0055113A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 xml:space="preserve">по </w:t>
            </w:r>
            <w:r w:rsidR="0055113A" w:rsidRPr="006F79FF">
              <w:rPr>
                <w:sz w:val="26"/>
                <w:szCs w:val="26"/>
              </w:rPr>
              <w:t>1</w:t>
            </w:r>
            <w:r w:rsidR="0055113A">
              <w:rPr>
                <w:sz w:val="26"/>
                <w:szCs w:val="26"/>
              </w:rPr>
              <w:t>5</w:t>
            </w:r>
            <w:r w:rsidR="0055113A" w:rsidRPr="006F79FF">
              <w:rPr>
                <w:sz w:val="26"/>
                <w:szCs w:val="26"/>
              </w:rPr>
              <w:t>.0</w:t>
            </w:r>
            <w:r w:rsidR="0055113A">
              <w:rPr>
                <w:sz w:val="26"/>
                <w:szCs w:val="26"/>
              </w:rPr>
              <w:t>5</w:t>
            </w:r>
            <w:r w:rsidR="0055113A" w:rsidRPr="006F79FF">
              <w:rPr>
                <w:sz w:val="26"/>
                <w:szCs w:val="26"/>
              </w:rPr>
              <w:t>.202</w:t>
            </w:r>
            <w:r w:rsidR="0055113A">
              <w:rPr>
                <w:sz w:val="26"/>
                <w:szCs w:val="26"/>
              </w:rPr>
              <w:t>6</w:t>
            </w:r>
            <w:r w:rsidR="0055113A" w:rsidRPr="006F79FF">
              <w:rPr>
                <w:sz w:val="26"/>
                <w:szCs w:val="26"/>
              </w:rPr>
              <w:t xml:space="preserve"> </w:t>
            </w:r>
          </w:p>
          <w:p w:rsidR="00DF382D" w:rsidRPr="006F79FF" w:rsidRDefault="00DF382D" w:rsidP="00424987">
            <w:pPr>
              <w:rPr>
                <w:sz w:val="26"/>
                <w:szCs w:val="26"/>
              </w:rPr>
            </w:pPr>
          </w:p>
        </w:tc>
      </w:tr>
      <w:tr w:rsidR="00DF382D" w:rsidTr="0042498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i/>
                <w:color w:val="000000" w:themeColor="text1"/>
                <w:sz w:val="26"/>
                <w:szCs w:val="26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Уведомления претендентам об отклонении заявки.</w:t>
            </w:r>
          </w:p>
          <w:p w:rsidR="00DF382D" w:rsidRPr="006F79FF" w:rsidRDefault="00DF382D" w:rsidP="00424987">
            <w:pPr>
              <w:rPr>
                <w:color w:val="000000" w:themeColor="text1"/>
                <w:sz w:val="26"/>
                <w:szCs w:val="26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Уведомление конкурсной комиссии о результатах технической экспертизы (список заявок по номинациям, список отклоненных заявок</w:t>
            </w:r>
          </w:p>
          <w:p w:rsidR="00DF382D" w:rsidRPr="000A18C6" w:rsidRDefault="00DF382D" w:rsidP="00424987">
            <w:pPr>
              <w:rPr>
                <w:color w:val="000000" w:themeColor="text1"/>
                <w:sz w:val="28"/>
                <w:szCs w:val="28"/>
              </w:rPr>
            </w:pPr>
            <w:r w:rsidRPr="000A18C6">
              <w:rPr>
                <w:i/>
                <w:color w:val="000000" w:themeColor="text1"/>
                <w:sz w:val="24"/>
                <w:szCs w:val="24"/>
              </w:rPr>
              <w:t>(АИРО)</w:t>
            </w:r>
            <w:r>
              <w:rPr>
                <w:i/>
                <w:color w:val="000000" w:themeColor="text1"/>
                <w:sz w:val="24"/>
                <w:szCs w:val="24"/>
              </w:rPr>
              <w:t xml:space="preserve"> (5 рабочих дней)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13A" w:rsidRPr="006F79FF" w:rsidRDefault="00DF382D" w:rsidP="0055113A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 xml:space="preserve">до </w:t>
            </w:r>
            <w:r w:rsidR="0055113A">
              <w:rPr>
                <w:sz w:val="26"/>
                <w:szCs w:val="26"/>
              </w:rPr>
              <w:t>22</w:t>
            </w:r>
            <w:r w:rsidR="0055113A" w:rsidRPr="006F79FF">
              <w:rPr>
                <w:sz w:val="26"/>
                <w:szCs w:val="26"/>
              </w:rPr>
              <w:t>.0</w:t>
            </w:r>
            <w:r w:rsidR="0055113A">
              <w:rPr>
                <w:sz w:val="26"/>
                <w:szCs w:val="26"/>
              </w:rPr>
              <w:t>5</w:t>
            </w:r>
            <w:r w:rsidR="0055113A" w:rsidRPr="006F79FF">
              <w:rPr>
                <w:sz w:val="26"/>
                <w:szCs w:val="26"/>
              </w:rPr>
              <w:t>.202</w:t>
            </w:r>
            <w:r w:rsidR="0055113A">
              <w:rPr>
                <w:sz w:val="26"/>
                <w:szCs w:val="26"/>
              </w:rPr>
              <w:t>6</w:t>
            </w:r>
            <w:r w:rsidR="0055113A" w:rsidRPr="006F79FF">
              <w:rPr>
                <w:sz w:val="26"/>
                <w:szCs w:val="26"/>
              </w:rPr>
              <w:t xml:space="preserve"> </w:t>
            </w:r>
          </w:p>
          <w:p w:rsidR="00DF382D" w:rsidRPr="006F79FF" w:rsidRDefault="00DF382D" w:rsidP="00424987">
            <w:pPr>
              <w:rPr>
                <w:sz w:val="26"/>
                <w:szCs w:val="26"/>
              </w:rPr>
            </w:pPr>
          </w:p>
        </w:tc>
      </w:tr>
      <w:tr w:rsidR="00DF382D" w:rsidTr="0042498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color w:val="000000" w:themeColor="text1"/>
                <w:sz w:val="26"/>
                <w:szCs w:val="26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Работа конкурсной комиссии, членов экспертных групп:</w:t>
            </w:r>
          </w:p>
          <w:p w:rsidR="00DF382D" w:rsidRDefault="00DF382D" w:rsidP="00424987">
            <w:pPr>
              <w:rPr>
                <w:sz w:val="28"/>
                <w:szCs w:val="28"/>
              </w:rPr>
            </w:pPr>
            <w:r w:rsidRPr="000A18C6">
              <w:rPr>
                <w:i/>
                <w:color w:val="000000" w:themeColor="text1"/>
                <w:sz w:val="24"/>
                <w:szCs w:val="24"/>
              </w:rPr>
              <w:t>(АИРО)</w:t>
            </w:r>
            <w:r>
              <w:rPr>
                <w:i/>
                <w:color w:val="000000" w:themeColor="text1"/>
                <w:sz w:val="24"/>
                <w:szCs w:val="24"/>
              </w:rPr>
              <w:t xml:space="preserve"> (30 рабочих дней)</w:t>
            </w:r>
          </w:p>
        </w:tc>
      </w:tr>
      <w:tr w:rsidR="00DF382D" w:rsidTr="0042498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color w:val="000000" w:themeColor="text1"/>
                <w:sz w:val="26"/>
                <w:szCs w:val="26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 xml:space="preserve">Оценка конкурсных материалов претендентов членами экспертных групп/конкурсной комиссии </w:t>
            </w:r>
          </w:p>
          <w:p w:rsidR="00DF382D" w:rsidRPr="00C11B36" w:rsidRDefault="00DF382D" w:rsidP="00424987">
            <w:pPr>
              <w:rPr>
                <w:color w:val="000000" w:themeColor="text1"/>
                <w:sz w:val="28"/>
                <w:szCs w:val="28"/>
              </w:rPr>
            </w:pPr>
            <w:r w:rsidRPr="000A18C6">
              <w:rPr>
                <w:i/>
                <w:color w:val="000000" w:themeColor="text1"/>
                <w:sz w:val="24"/>
                <w:szCs w:val="24"/>
              </w:rPr>
              <w:t>(АИРО)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9019B3" w:rsidP="0042498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18</w:t>
            </w:r>
            <w:r w:rsidR="00DF382D" w:rsidRPr="006F79FF">
              <w:rPr>
                <w:sz w:val="26"/>
                <w:szCs w:val="26"/>
              </w:rPr>
              <w:t>.05.202</w:t>
            </w:r>
            <w:r>
              <w:rPr>
                <w:sz w:val="26"/>
                <w:szCs w:val="26"/>
              </w:rPr>
              <w:t>6</w:t>
            </w:r>
            <w:r w:rsidR="00DF382D" w:rsidRPr="006F79FF">
              <w:rPr>
                <w:sz w:val="26"/>
                <w:szCs w:val="26"/>
              </w:rPr>
              <w:t xml:space="preserve"> </w:t>
            </w:r>
          </w:p>
          <w:p w:rsidR="00DF382D" w:rsidRPr="006F79FF" w:rsidRDefault="00DF382D" w:rsidP="002D3B31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 xml:space="preserve">по </w:t>
            </w:r>
            <w:r w:rsidR="009019B3">
              <w:rPr>
                <w:sz w:val="26"/>
                <w:szCs w:val="26"/>
              </w:rPr>
              <w:t>2</w:t>
            </w:r>
            <w:r w:rsidR="002D3B31">
              <w:rPr>
                <w:sz w:val="26"/>
                <w:szCs w:val="26"/>
              </w:rPr>
              <w:t>9</w:t>
            </w:r>
            <w:r w:rsidRPr="006F79FF">
              <w:rPr>
                <w:sz w:val="26"/>
                <w:szCs w:val="26"/>
              </w:rPr>
              <w:t>.0</w:t>
            </w:r>
            <w:r w:rsidR="009019B3">
              <w:rPr>
                <w:sz w:val="26"/>
                <w:szCs w:val="26"/>
              </w:rPr>
              <w:t>5</w:t>
            </w:r>
            <w:r w:rsidRPr="006F79FF">
              <w:rPr>
                <w:sz w:val="26"/>
                <w:szCs w:val="26"/>
              </w:rPr>
              <w:t>.202</w:t>
            </w:r>
            <w:r w:rsidR="009019B3">
              <w:rPr>
                <w:sz w:val="26"/>
                <w:szCs w:val="26"/>
              </w:rPr>
              <w:t>6</w:t>
            </w:r>
          </w:p>
        </w:tc>
      </w:tr>
      <w:tr w:rsidR="00DF382D" w:rsidTr="00424987">
        <w:trPr>
          <w:trHeight w:val="32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color w:val="000000" w:themeColor="text1"/>
                <w:sz w:val="26"/>
                <w:szCs w:val="26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Формирование общего рейтинга претендентов отдельно по каждой номинации, составленного на основе индивидуальных рейтинговых баллов</w:t>
            </w:r>
          </w:p>
          <w:p w:rsidR="00DF382D" w:rsidRPr="000A18C6" w:rsidRDefault="00DF382D" w:rsidP="00424987">
            <w:pPr>
              <w:rPr>
                <w:sz w:val="28"/>
                <w:szCs w:val="28"/>
              </w:rPr>
            </w:pPr>
            <w:r w:rsidRPr="000A18C6">
              <w:rPr>
                <w:i/>
                <w:color w:val="000000" w:themeColor="text1"/>
                <w:sz w:val="24"/>
                <w:szCs w:val="24"/>
              </w:rPr>
              <w:t>(АИРО)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2D3B31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 xml:space="preserve">до </w:t>
            </w:r>
            <w:r w:rsidR="002D3B31">
              <w:rPr>
                <w:sz w:val="26"/>
                <w:szCs w:val="26"/>
              </w:rPr>
              <w:t>05</w:t>
            </w:r>
            <w:r w:rsidRPr="006F79FF">
              <w:rPr>
                <w:sz w:val="26"/>
                <w:szCs w:val="26"/>
              </w:rPr>
              <w:t>.0</w:t>
            </w:r>
            <w:r w:rsidR="002D3B31">
              <w:rPr>
                <w:sz w:val="26"/>
                <w:szCs w:val="26"/>
              </w:rPr>
              <w:t>6</w:t>
            </w:r>
            <w:r w:rsidRPr="006F79FF">
              <w:rPr>
                <w:sz w:val="26"/>
                <w:szCs w:val="26"/>
              </w:rPr>
              <w:t>.202</w:t>
            </w:r>
            <w:r w:rsidR="009019B3">
              <w:rPr>
                <w:sz w:val="26"/>
                <w:szCs w:val="26"/>
              </w:rPr>
              <w:t>6</w:t>
            </w:r>
          </w:p>
        </w:tc>
      </w:tr>
      <w:tr w:rsidR="00DF382D" w:rsidTr="00424987">
        <w:trPr>
          <w:trHeight w:val="3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sz w:val="26"/>
                <w:szCs w:val="26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Проведение заседания конкурсной комиссии по отбору победителей из числа претендентов, указанных в рейтинге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9019B3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 xml:space="preserve">до </w:t>
            </w:r>
            <w:r w:rsidR="009019B3">
              <w:rPr>
                <w:sz w:val="26"/>
                <w:szCs w:val="26"/>
              </w:rPr>
              <w:t>15</w:t>
            </w:r>
            <w:r w:rsidRPr="006F79FF">
              <w:rPr>
                <w:sz w:val="26"/>
                <w:szCs w:val="26"/>
              </w:rPr>
              <w:t>.06.202</w:t>
            </w:r>
            <w:r w:rsidR="009019B3">
              <w:rPr>
                <w:sz w:val="26"/>
                <w:szCs w:val="26"/>
              </w:rPr>
              <w:t>6</w:t>
            </w:r>
          </w:p>
        </w:tc>
      </w:tr>
      <w:tr w:rsidR="00DF382D" w:rsidTr="00424987">
        <w:trPr>
          <w:trHeight w:val="3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color w:val="000000" w:themeColor="text1"/>
                <w:sz w:val="26"/>
                <w:szCs w:val="26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Подготовка протокола заседания конкурсной комиссии</w:t>
            </w:r>
          </w:p>
          <w:p w:rsidR="00DF382D" w:rsidRPr="000A18C6" w:rsidRDefault="00DF382D" w:rsidP="00424987">
            <w:pPr>
              <w:rPr>
                <w:color w:val="000000" w:themeColor="text1"/>
                <w:sz w:val="28"/>
                <w:szCs w:val="28"/>
              </w:rPr>
            </w:pPr>
            <w:r w:rsidRPr="000A18C6">
              <w:rPr>
                <w:i/>
                <w:color w:val="000000" w:themeColor="text1"/>
                <w:sz w:val="24"/>
                <w:szCs w:val="24"/>
              </w:rPr>
              <w:t>(АИРО)</w:t>
            </w:r>
            <w:r>
              <w:rPr>
                <w:i/>
                <w:color w:val="000000" w:themeColor="text1"/>
                <w:sz w:val="24"/>
                <w:szCs w:val="24"/>
              </w:rPr>
              <w:t xml:space="preserve"> (в течение трех рабочих дней)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9019B3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 xml:space="preserve">до </w:t>
            </w:r>
            <w:r w:rsidR="009019B3">
              <w:rPr>
                <w:sz w:val="26"/>
                <w:szCs w:val="26"/>
              </w:rPr>
              <w:t>18</w:t>
            </w:r>
            <w:r w:rsidRPr="006F79FF">
              <w:rPr>
                <w:sz w:val="26"/>
                <w:szCs w:val="26"/>
              </w:rPr>
              <w:t>.06.202</w:t>
            </w:r>
            <w:r w:rsidR="009019B3">
              <w:rPr>
                <w:sz w:val="26"/>
                <w:szCs w:val="26"/>
              </w:rPr>
              <w:t>6</w:t>
            </w:r>
          </w:p>
        </w:tc>
      </w:tr>
      <w:tr w:rsidR="00DF382D" w:rsidTr="00424987">
        <w:trPr>
          <w:trHeight w:val="3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color w:val="000000" w:themeColor="text1"/>
                <w:sz w:val="26"/>
                <w:szCs w:val="26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Представление протокола заседания конкурсной комиссии в Министерство образования и науки Алтайского края</w:t>
            </w:r>
          </w:p>
          <w:p w:rsidR="00DF382D" w:rsidRPr="000A18C6" w:rsidRDefault="00DF382D" w:rsidP="00424987">
            <w:pPr>
              <w:rPr>
                <w:color w:val="000000" w:themeColor="text1"/>
                <w:sz w:val="28"/>
                <w:szCs w:val="28"/>
              </w:rPr>
            </w:pPr>
            <w:r w:rsidRPr="000A18C6">
              <w:rPr>
                <w:i/>
                <w:color w:val="000000" w:themeColor="text1"/>
                <w:sz w:val="24"/>
                <w:szCs w:val="24"/>
              </w:rPr>
              <w:t>(АИРО)</w:t>
            </w:r>
            <w:r>
              <w:rPr>
                <w:i/>
                <w:color w:val="000000" w:themeColor="text1"/>
                <w:sz w:val="24"/>
                <w:szCs w:val="24"/>
              </w:rPr>
              <w:t xml:space="preserve"> (в течение одного рабочего дня)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2D3B31" w:rsidP="009019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DF382D" w:rsidRPr="006F79FF">
              <w:rPr>
                <w:sz w:val="26"/>
                <w:szCs w:val="26"/>
              </w:rPr>
              <w:t>.06.202</w:t>
            </w:r>
            <w:r w:rsidR="009019B3">
              <w:rPr>
                <w:sz w:val="26"/>
                <w:szCs w:val="26"/>
              </w:rPr>
              <w:t>6</w:t>
            </w:r>
          </w:p>
        </w:tc>
      </w:tr>
      <w:tr w:rsidR="00DF382D" w:rsidTr="00424987">
        <w:trPr>
          <w:trHeight w:val="3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0A18C6" w:rsidRDefault="00DF382D" w:rsidP="0042498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color w:val="000000" w:themeColor="text1"/>
                <w:sz w:val="26"/>
                <w:szCs w:val="26"/>
              </w:rPr>
            </w:pPr>
            <w:r w:rsidRPr="006F79FF">
              <w:rPr>
                <w:color w:val="000000" w:themeColor="text1"/>
                <w:sz w:val="26"/>
                <w:szCs w:val="26"/>
              </w:rPr>
              <w:t>Согласование Министерством образования и науки Алтайского края списка победителей конкурсного отбора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82D" w:rsidRPr="006F79FF" w:rsidRDefault="00DF382D" w:rsidP="00424987">
            <w:pPr>
              <w:rPr>
                <w:sz w:val="26"/>
                <w:szCs w:val="26"/>
              </w:rPr>
            </w:pPr>
            <w:r w:rsidRPr="006F79FF">
              <w:rPr>
                <w:sz w:val="26"/>
                <w:szCs w:val="26"/>
              </w:rPr>
              <w:t>до 30.06.202</w:t>
            </w:r>
            <w:r w:rsidR="009019B3">
              <w:rPr>
                <w:sz w:val="26"/>
                <w:szCs w:val="26"/>
              </w:rPr>
              <w:t>6</w:t>
            </w:r>
            <w:r w:rsidRPr="006F79FF">
              <w:rPr>
                <w:sz w:val="26"/>
                <w:szCs w:val="26"/>
              </w:rPr>
              <w:t xml:space="preserve"> </w:t>
            </w:r>
          </w:p>
          <w:p w:rsidR="00DF382D" w:rsidRPr="006F79FF" w:rsidRDefault="00DF382D" w:rsidP="00424987">
            <w:pPr>
              <w:rPr>
                <w:sz w:val="26"/>
                <w:szCs w:val="26"/>
              </w:rPr>
            </w:pPr>
          </w:p>
        </w:tc>
      </w:tr>
    </w:tbl>
    <w:p w:rsidR="00327A09" w:rsidRDefault="00327A09"/>
    <w:sectPr w:rsidR="00327A09" w:rsidSect="00DF382D">
      <w:headerReference w:type="default" r:id="rId9"/>
      <w:headerReference w:type="first" r:id="rId10"/>
      <w:pgSz w:w="11907" w:h="16840"/>
      <w:pgMar w:top="1134" w:right="850" w:bottom="993" w:left="1701" w:header="397" w:footer="7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779" w:rsidRDefault="00075779" w:rsidP="00DF382D">
      <w:r>
        <w:separator/>
      </w:r>
    </w:p>
  </w:endnote>
  <w:endnote w:type="continuationSeparator" w:id="0">
    <w:p w:rsidR="00075779" w:rsidRDefault="00075779" w:rsidP="00DF3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779" w:rsidRDefault="00075779" w:rsidP="00DF382D">
      <w:r>
        <w:separator/>
      </w:r>
    </w:p>
  </w:footnote>
  <w:footnote w:type="continuationSeparator" w:id="0">
    <w:p w:rsidR="00075779" w:rsidRDefault="00075779" w:rsidP="00DF3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DEE" w:rsidRDefault="001A265B">
    <w:pPr>
      <w:pStyle w:val="a4"/>
      <w:jc w:val="center"/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 \* MERGEFORMAT</w:instrText>
    </w:r>
    <w:r>
      <w:rPr>
        <w:sz w:val="24"/>
        <w:szCs w:val="24"/>
      </w:rPr>
      <w:fldChar w:fldCharType="separate"/>
    </w:r>
    <w:r w:rsidR="002D3B31">
      <w:rPr>
        <w:noProof/>
        <w:sz w:val="24"/>
        <w:szCs w:val="24"/>
      </w:rPr>
      <w:t>3</w:t>
    </w:r>
    <w:r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DEE" w:rsidRDefault="001A265B">
    <w:pPr>
      <w:pStyle w:val="9"/>
      <w:ind w:left="0" w:firstLine="0"/>
    </w:pPr>
    <w:r>
      <w:rPr>
        <w:lang w:val="en-US"/>
      </w:rPr>
      <w:t xml:space="preserve">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28C"/>
    <w:rsid w:val="00075779"/>
    <w:rsid w:val="001A265B"/>
    <w:rsid w:val="00207B23"/>
    <w:rsid w:val="002D3B31"/>
    <w:rsid w:val="00327A09"/>
    <w:rsid w:val="00334057"/>
    <w:rsid w:val="004A66E1"/>
    <w:rsid w:val="0055113A"/>
    <w:rsid w:val="007556F6"/>
    <w:rsid w:val="009019B3"/>
    <w:rsid w:val="00D9528C"/>
    <w:rsid w:val="00DB7684"/>
    <w:rsid w:val="00DF382D"/>
    <w:rsid w:val="00F2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413BE-7364-409F-945E-20273098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DF382D"/>
    <w:pPr>
      <w:keepNext/>
      <w:tabs>
        <w:tab w:val="left" w:pos="1985"/>
      </w:tabs>
      <w:ind w:left="3686" w:hanging="1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DF382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DF382D"/>
  </w:style>
  <w:style w:type="paragraph" w:styleId="a4">
    <w:name w:val="header"/>
    <w:basedOn w:val="a"/>
    <w:link w:val="a3"/>
    <w:uiPriority w:val="99"/>
    <w:rsid w:val="00DF382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Верхний колонтитул Знак1"/>
    <w:basedOn w:val="a0"/>
    <w:uiPriority w:val="99"/>
    <w:semiHidden/>
    <w:rsid w:val="00DF38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F38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F38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A66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7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690CF-7E9B-41C0-9BD1-299D63D39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Покатилова С.Г.</dc:creator>
  <cp:keywords/>
  <dc:description/>
  <cp:lastModifiedBy>Покатилова С.Г.</cp:lastModifiedBy>
  <cp:revision>10</cp:revision>
  <dcterms:created xsi:type="dcterms:W3CDTF">2025-11-28T09:22:00Z</dcterms:created>
  <dcterms:modified xsi:type="dcterms:W3CDTF">2026-03-02T03:14:00Z</dcterms:modified>
</cp:coreProperties>
</file>