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8935"/>
      </w:tblGrid>
      <w:tr w:rsidR="00AB1743" w:rsidRPr="00AB1743" w14:paraId="7F036F21" w14:textId="77777777" w:rsidTr="00C74F10">
        <w:trPr>
          <w:trHeight w:val="2279"/>
        </w:trPr>
        <w:tc>
          <w:tcPr>
            <w:tcW w:w="8935" w:type="dxa"/>
          </w:tcPr>
          <w:p w14:paraId="0A591832" w14:textId="4C63FF81" w:rsidR="00AB1743" w:rsidRDefault="00AB1743" w:rsidP="00AB17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66CDAF4B" wp14:editId="334DC950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31219</wp:posOffset>
                  </wp:positionV>
                  <wp:extent cx="1228298" cy="1223045"/>
                  <wp:effectExtent l="0" t="0" r="0" b="0"/>
                  <wp:wrapSquare wrapText="bothSides"/>
                  <wp:docPr id="58085239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298" cy="122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AB0691B" w14:textId="6CBD0DA4" w:rsidR="00C74F10" w:rsidRDefault="00AB1743" w:rsidP="00AB17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5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</w:t>
            </w:r>
            <w:r w:rsidRPr="00AB17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ИЦИПАЛЬНОЕ БЮДЖЕТНОЕ ДОШКОЛ</w:t>
            </w:r>
            <w:r w:rsidR="00C74F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ЬНОЕ ОБРАЗОВАТЕЛЬНОЕ УЧРЕЖДЕНИЕ</w:t>
            </w:r>
          </w:p>
          <w:p w14:paraId="5E3C03E1" w14:textId="38630B2C" w:rsidR="00AB1743" w:rsidRPr="00AB1743" w:rsidRDefault="00AB1743" w:rsidP="00AB17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17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«ДЕТСКИЙ САД № 57»</w:t>
            </w:r>
          </w:p>
          <w:p w14:paraId="3F6DB218" w14:textId="0F5EBE98" w:rsidR="00AB1743" w:rsidRPr="00AB1743" w:rsidRDefault="00AB1743" w:rsidP="00AB17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17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Алтайский край, г. Бийск, улица Степана Разина 78,</w:t>
            </w:r>
          </w:p>
          <w:p w14:paraId="6E561703" w14:textId="77777777" w:rsidR="00AB1743" w:rsidRPr="00AB1743" w:rsidRDefault="00AB1743" w:rsidP="00AB17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17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телефон: 8 (3854) 30-26-17</w:t>
            </w:r>
          </w:p>
          <w:p w14:paraId="6A3143D0" w14:textId="77BDB530" w:rsidR="00AB1743" w:rsidRPr="00AB1743" w:rsidRDefault="00AB1743" w:rsidP="00AB174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AB1743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>e-mail</w:t>
            </w:r>
            <w:proofErr w:type="spellEnd"/>
            <w:r w:rsidRPr="00AB1743">
              <w:rPr>
                <w:rFonts w:ascii="Times New Roman" w:eastAsia="Calibri" w:hAnsi="Times New Roman" w:cs="Times New Roman"/>
                <w:b/>
                <w:sz w:val="24"/>
                <w:szCs w:val="24"/>
                <w:lang w:val="de-DE"/>
              </w:rPr>
              <w:t xml:space="preserve">: </w:t>
            </w:r>
            <w:hyperlink r:id="rId6" w:history="1">
              <w:r w:rsidRPr="00AB17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de-DE"/>
                </w:rPr>
                <w:t>radyga57@mail.ru</w:t>
              </w:r>
            </w:hyperlink>
          </w:p>
        </w:tc>
      </w:tr>
    </w:tbl>
    <w:p w14:paraId="015113EE" w14:textId="77777777" w:rsidR="00255C96" w:rsidRPr="00255C96" w:rsidRDefault="00255C96" w:rsidP="00255C9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6189"/>
      </w:tblGrid>
      <w:tr w:rsidR="007F2FF7" w14:paraId="58E87AED" w14:textId="77777777" w:rsidTr="007F2FF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C7377" w14:textId="77777777" w:rsidR="007F2FF7" w:rsidRDefault="007F2FF7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Стажерская площадка (название ОО)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42AB" w14:textId="77777777" w:rsidR="007F2FF7" w:rsidRDefault="007F2FF7">
            <w:pPr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Муниципальное бюджетное дошкольное образовательное учреждение «Детский сад № 57»</w:t>
            </w:r>
            <w:r w:rsidR="0026093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, третий корпус</w:t>
            </w:r>
          </w:p>
        </w:tc>
      </w:tr>
      <w:tr w:rsidR="007F2FF7" w14:paraId="7BCAD242" w14:textId="77777777" w:rsidTr="007F2FF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CA02" w14:textId="77777777" w:rsidR="007F2FF7" w:rsidRDefault="007F2FF7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Место проведения (фактический адрес)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AEDB" w14:textId="77777777" w:rsidR="007F2FF7" w:rsidRPr="00ED05F4" w:rsidRDefault="002609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05F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г. Бийск, ул</w:t>
            </w:r>
            <w:r w:rsidR="00ED05F4" w:rsidRPr="00ED05F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ица Михаила Ломоносова, д. </w:t>
            </w:r>
            <w:r w:rsidRPr="00ED05F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62</w:t>
            </w:r>
          </w:p>
        </w:tc>
      </w:tr>
      <w:tr w:rsidR="007F2FF7" w14:paraId="361609A2" w14:textId="77777777" w:rsidTr="007F2FF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31DA" w14:textId="77777777" w:rsidR="007F2FF7" w:rsidRDefault="007F2FF7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Тема стажерской практики (стажировки)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460B" w14:textId="77777777" w:rsidR="007F2FF7" w:rsidRDefault="007F2FF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«Система методического обеспечения как инструмент формирования предпосылок функциональной грамотности у детей старшего дошкольного возраста в условиях образовательного учреждения»</w:t>
            </w:r>
          </w:p>
        </w:tc>
      </w:tr>
      <w:tr w:rsidR="007F2FF7" w14:paraId="39F11FCA" w14:textId="77777777" w:rsidTr="007F2FF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C6C96" w14:textId="77777777" w:rsidR="007F2FF7" w:rsidRDefault="007F2FF7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Дата и форма проведения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7D12" w14:textId="77777777" w:rsidR="007F2FF7" w:rsidRDefault="00260936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F69E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29</w:t>
            </w:r>
            <w:r w:rsidR="005F69E8" w:rsidRPr="005F69E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.09.202</w:t>
            </w:r>
            <w:r w:rsidRPr="005F69E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="007F2FF7" w:rsidRPr="005F69E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г., о</w:t>
            </w:r>
            <w:r w:rsidR="007F2FF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чно с посещением ОО</w:t>
            </w:r>
          </w:p>
        </w:tc>
      </w:tr>
      <w:tr w:rsidR="007F2FF7" w14:paraId="77492BAE" w14:textId="77777777" w:rsidTr="007F2FF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52C9" w14:textId="77777777" w:rsidR="007F2FF7" w:rsidRDefault="007F2FF7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Ответственный за проведение мероприятия , ФИО, эл. Почта, телефон) 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D106" w14:textId="77777777" w:rsidR="007F2FF7" w:rsidRDefault="007F2FF7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Сайфуллина Ирина Геннадьевна,</w:t>
            </w:r>
          </w:p>
          <w:p w14:paraId="3B888B27" w14:textId="77777777" w:rsidR="007F2FF7" w:rsidRDefault="002402C8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hyperlink r:id="rId7" w:history="1">
              <w:r w:rsidR="007F2FF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6"/>
                  <w:szCs w:val="26"/>
                  <w:lang w:val="en-US"/>
                </w:rPr>
                <w:t>radyga</w:t>
              </w:r>
              <w:r w:rsidR="007F2FF7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6"/>
                  <w:szCs w:val="26"/>
                </w:rPr>
                <w:t>57@mail.ru</w:t>
              </w:r>
            </w:hyperlink>
            <w:r w:rsidR="007F2FF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</w:p>
          <w:p w14:paraId="004F24F3" w14:textId="77777777" w:rsidR="007F2FF7" w:rsidRDefault="00260936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8(3854) 30-26-18</w:t>
            </w:r>
          </w:p>
        </w:tc>
      </w:tr>
      <w:tr w:rsidR="007F2FF7" w14:paraId="5E9262FC" w14:textId="77777777" w:rsidTr="007F2FF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DB543" w14:textId="77777777" w:rsidR="007F2FF7" w:rsidRDefault="007F2FF7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Научный консультант РИП (приказ АИРО)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A7BB" w14:textId="77777777" w:rsidR="007F2FF7" w:rsidRDefault="007F2FF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left="38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Елена Николаевна Дронова (Приказ «О научном консультировании РИП и БЛП в 2023-2024 учебном году» от 16.10.2023 № 172)</w:t>
            </w:r>
          </w:p>
        </w:tc>
      </w:tr>
      <w:tr w:rsidR="007F2FF7" w14:paraId="7D5C45CC" w14:textId="77777777" w:rsidTr="007F2FF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4446" w14:textId="77777777" w:rsidR="007F2FF7" w:rsidRDefault="007F2FF7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Регистрация на стажировку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0C64" w14:textId="63996CC4" w:rsidR="007F2FF7" w:rsidRDefault="002402C8" w:rsidP="00260936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hyperlink r:id="rId8" w:history="1">
              <w:r w:rsidR="00EC56DF" w:rsidRPr="00867CAE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</w:rPr>
                <w:t>https://forms.yandex.ru/u/6aa21ec895add51c2d35f0ba</w:t>
              </w:r>
            </w:hyperlink>
            <w:r w:rsidR="00EC56D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7F2FF7" w14:paraId="2DD7B593" w14:textId="77777777" w:rsidTr="0089381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8B7C" w14:textId="77777777" w:rsidR="007F2FF7" w:rsidRDefault="007F2FF7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Координатор стажерской практики в КАУ ДПО «АИРО имени А.М. Топорова»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2D53" w14:textId="4B0E620E" w:rsidR="007F2FF7" w:rsidRPr="002402C8" w:rsidRDefault="002402C8" w:rsidP="00893817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2402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Меремьянина</w:t>
            </w:r>
            <w:proofErr w:type="spellEnd"/>
            <w:r w:rsidRPr="002402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402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Оьлга</w:t>
            </w:r>
            <w:proofErr w:type="spellEnd"/>
            <w:r w:rsidRPr="002402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Романовна, </w:t>
            </w:r>
            <w:hyperlink r:id="rId9" w:history="1">
              <w:r w:rsidRPr="000C08B1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</w:rPr>
                <w:t>doshkol_nik@mail.ru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</w:tbl>
    <w:p w14:paraId="475D9BF3" w14:textId="77777777" w:rsidR="007F2FF7" w:rsidRDefault="007F2FF7" w:rsidP="007F2FF7">
      <w:pPr>
        <w:spacing w:before="240"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6D34810E" w14:textId="77777777" w:rsidR="007F2FF7" w:rsidRDefault="007F2FF7" w:rsidP="007F2FF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1247F6BE" w14:textId="77777777" w:rsidR="007F2FF7" w:rsidRDefault="007F2FF7" w:rsidP="007F2FF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6DD185DA" w14:textId="77777777" w:rsidR="007F2FF7" w:rsidRDefault="007F2FF7" w:rsidP="007F2FF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2FC3FA03" w14:textId="77777777" w:rsidR="00893817" w:rsidRDefault="00893817" w:rsidP="007F2FF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1A08EA31" w14:textId="77777777" w:rsidR="007F2FF7" w:rsidRDefault="007F2FF7" w:rsidP="007F2FF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0C2BB853" w14:textId="77777777" w:rsidR="00260936" w:rsidRDefault="00260936" w:rsidP="00AB1743">
      <w:pPr>
        <w:spacing w:before="240"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5BEF6FB3" w14:textId="62E5CC2D" w:rsidR="007F2FF7" w:rsidRPr="00C74F10" w:rsidRDefault="007F2FF7" w:rsidP="00C74F1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lastRenderedPageBreak/>
        <w:t>Программа стажёрской практики (стажировки)</w:t>
      </w:r>
    </w:p>
    <w:tbl>
      <w:tblPr>
        <w:tblStyle w:val="a5"/>
        <w:tblW w:w="1007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31"/>
        <w:gridCol w:w="8547"/>
      </w:tblGrid>
      <w:tr w:rsidR="007F2FF7" w14:paraId="5A578FFF" w14:textId="77777777" w:rsidTr="00C74F10">
        <w:trPr>
          <w:trHeight w:val="378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0AF6" w14:textId="77777777" w:rsidR="007F2FF7" w:rsidRDefault="007F2FF7" w:rsidP="00C74F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262F" w14:textId="77777777" w:rsidR="007F2FF7" w:rsidRDefault="007F2F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Форма, тема занятия, ведущие (ФИО, должность)</w:t>
            </w:r>
          </w:p>
        </w:tc>
      </w:tr>
      <w:tr w:rsidR="007F2FF7" w14:paraId="5C645BA7" w14:textId="77777777" w:rsidTr="00C74F10">
        <w:trPr>
          <w:trHeight w:val="54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08F1" w14:textId="77777777" w:rsidR="007F2FF7" w:rsidRDefault="007F2FF7" w:rsidP="00C74F1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08.45-09.00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078D" w14:textId="77777777" w:rsidR="007F2FF7" w:rsidRDefault="007F2FF7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Организационный момент, регистрация участников </w:t>
            </w:r>
          </w:p>
          <w:p w14:paraId="0B9E8BC2" w14:textId="77777777" w:rsidR="007F2FF7" w:rsidRDefault="007F2FF7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(Павлова В.Е.,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Силиванова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К.Д.-  воспитатели)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F2FF7" w14:paraId="0BB42B8D" w14:textId="77777777" w:rsidTr="00C74F10">
        <w:trPr>
          <w:trHeight w:val="83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0F21" w14:textId="77777777" w:rsidR="007F2FF7" w:rsidRDefault="00A60D0F" w:rsidP="00C74F1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09.00-09.10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2953" w14:textId="544B9975" w:rsidR="00A60D0F" w:rsidRDefault="007F2FF7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Приветстве</w:t>
            </w:r>
            <w:r w:rsidR="002402C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нное слово </w:t>
            </w:r>
            <w:r w:rsidR="003B5C1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участникам стажерки.</w:t>
            </w:r>
            <w:r w:rsidR="00B04AF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14:paraId="36CDAEB5" w14:textId="684319A5" w:rsidR="007F2FF7" w:rsidRPr="00ED05F4" w:rsidRDefault="00A60D0F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Квик – настройка «Открываем новые горизонты</w:t>
            </w:r>
            <w:r w:rsidR="003B5C1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в дошкольной педагогике»</w:t>
            </w:r>
            <w:r w:rsidR="00B04AF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(Сайфуллина Ирина Геннадьевна - заведующий)</w:t>
            </w:r>
          </w:p>
        </w:tc>
      </w:tr>
      <w:tr w:rsidR="00A60D0F" w14:paraId="31DD87DA" w14:textId="77777777" w:rsidTr="00C74F10">
        <w:trPr>
          <w:trHeight w:val="193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72E0" w14:textId="77777777" w:rsidR="00A60D0F" w:rsidRDefault="00A60D0F" w:rsidP="00C74F1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09.10-</w:t>
            </w:r>
            <w:r w:rsidR="00ED05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09.30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CD1F" w14:textId="77777777" w:rsidR="00ED05F4" w:rsidRDefault="00ED05F4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Знакомство с маршрутом: «От идей до результатов. Модель методического сопровождения дошкольников по формированию предпосылок функциональной грамотности»</w:t>
            </w:r>
          </w:p>
          <w:p w14:paraId="7E0FFE9E" w14:textId="713BB8F6" w:rsidR="00ED05F4" w:rsidRDefault="00ED05F4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Ирина Геннадьевна - заведующий)</w:t>
            </w:r>
          </w:p>
          <w:p w14:paraId="6954E2E4" w14:textId="77777777" w:rsidR="00C74F10" w:rsidRDefault="00ED05F4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04AFD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Презентация сборника статей по формированию предпосылок функциональной грамотности у дошкольников.</w:t>
            </w:r>
          </w:p>
          <w:p w14:paraId="46A7E3DE" w14:textId="789146D3" w:rsidR="00A60D0F" w:rsidRDefault="00ED05F4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(Ширяева Дарья Николаевна – старший воспитатель)</w:t>
            </w:r>
          </w:p>
        </w:tc>
      </w:tr>
      <w:tr w:rsidR="007F2FF7" w14:paraId="208994C2" w14:textId="77777777" w:rsidTr="002402C8">
        <w:trPr>
          <w:trHeight w:val="111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859F" w14:textId="77777777" w:rsidR="007F2FF7" w:rsidRDefault="00ED05F4" w:rsidP="00C74F1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09.30-09.5</w:t>
            </w:r>
            <w:r w:rsidR="007F2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0CA24" w14:textId="6257C6BC" w:rsidR="007F2FF7" w:rsidRDefault="007F2FF7" w:rsidP="00C74F1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Презентация </w:t>
            </w:r>
            <w:r w:rsidR="0026093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интеллектуальных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проект</w:t>
            </w:r>
            <w:r w:rsidR="0091239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ов</w:t>
            </w:r>
            <w:r w:rsidR="008E46B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91239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«Учимся</w:t>
            </w:r>
            <w:r w:rsidR="00C74F1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думать: шахматы для дошколят», </w:t>
            </w:r>
            <w:r w:rsidR="0091239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</w:t>
            </w:r>
            <w:r w:rsidR="00B04AF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Тренируем ум: мир головоломок»</w:t>
            </w:r>
          </w:p>
          <w:p w14:paraId="6D278797" w14:textId="77777777" w:rsidR="00B04AFD" w:rsidRDefault="00B04AFD" w:rsidP="00C74F1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(педагоги дополнительного образования Прокофьева Е.Н., Кузнецова Марина Александровна)</w:t>
            </w:r>
          </w:p>
        </w:tc>
      </w:tr>
      <w:tr w:rsidR="007F2FF7" w14:paraId="78EE2C2F" w14:textId="77777777" w:rsidTr="002402C8">
        <w:trPr>
          <w:trHeight w:val="693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C9557" w14:textId="77777777" w:rsidR="007F2FF7" w:rsidRDefault="00ED05F4" w:rsidP="00C74F1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09.5</w:t>
            </w:r>
            <w:r w:rsidR="007F2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7F2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F2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13A8" w14:textId="77777777" w:rsidR="007F2FF7" w:rsidRDefault="00230A2F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Рубрика: </w:t>
            </w:r>
            <w:r w:rsidR="00B04AF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Это мы умеем! Использование интерактивной доски и </w:t>
            </w:r>
            <w:r w:rsidR="000D040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микроскопа</w:t>
            </w:r>
            <w:r w:rsidR="00B04AF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в организации исследовательской деятельности</w:t>
            </w:r>
            <w:r w:rsidR="00B5335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со старшими дошкольниками</w:t>
            </w:r>
          </w:p>
          <w:p w14:paraId="09F0E0D6" w14:textId="77777777" w:rsidR="000D0403" w:rsidRDefault="000D0403" w:rsidP="00C74F1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(Ни</w:t>
            </w:r>
            <w:r w:rsidR="000E74B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кифорова Екатерина Владимировна -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воспитатель)</w:t>
            </w:r>
          </w:p>
        </w:tc>
      </w:tr>
      <w:tr w:rsidR="007F2FF7" w14:paraId="056EE0A1" w14:textId="77777777" w:rsidTr="00C74F10">
        <w:trPr>
          <w:trHeight w:val="83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FAFD" w14:textId="77777777" w:rsidR="007F2FF7" w:rsidRDefault="00ED05F4" w:rsidP="00C74F1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10.00-10.2</w:t>
            </w:r>
            <w:r w:rsidR="007F2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695C1" w14:textId="77777777" w:rsidR="00B53359" w:rsidRDefault="00B04AFD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Видео «Тайны хитрых фигур» Из опыта работы по использованию с дошкольниками игрового набора </w:t>
            </w:r>
            <w:r w:rsidR="00B5335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«Дары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Фребеля</w:t>
            </w:r>
            <w:r w:rsidR="00B5335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»</w:t>
            </w:r>
          </w:p>
          <w:p w14:paraId="3FCBB86C" w14:textId="77777777" w:rsidR="007F2FF7" w:rsidRDefault="00B53359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(Медведева Галина Сергеевна</w:t>
            </w:r>
            <w:r w:rsidR="00B04AF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- воспитатель)</w:t>
            </w:r>
            <w:r w:rsidR="007F2F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F2FF7" w14:paraId="7AE8F22C" w14:textId="77777777" w:rsidTr="00C74F10">
        <w:trPr>
          <w:trHeight w:val="818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285B" w14:textId="77777777" w:rsidR="007F2FF7" w:rsidRDefault="00ED05F4" w:rsidP="00C74F1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10.20-10.4</w:t>
            </w:r>
            <w:r w:rsidR="007F2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14:paraId="2C94D073" w14:textId="77777777" w:rsidR="007F2FF7" w:rsidRDefault="007F2FF7" w:rsidP="00C74F1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40D97C1" w14:textId="77777777" w:rsidR="007F2FF7" w:rsidRDefault="007F2FF7" w:rsidP="00C74F1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A7FE" w14:textId="77777777" w:rsidR="007F2FF7" w:rsidRDefault="007F2FF7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Стажерские пробы (работа с участниками в большо</w:t>
            </w:r>
            <w:r w:rsidR="00B5335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й группе) с игровыми наборами «Дары Фребеля»</w:t>
            </w:r>
          </w:p>
          <w:p w14:paraId="6DD0B627" w14:textId="77777777" w:rsidR="00CA208B" w:rsidRDefault="00CA208B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(Медведева Галина Сергеевна </w:t>
            </w:r>
            <w:r w:rsidR="00ED05F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воспитатель)</w:t>
            </w:r>
          </w:p>
        </w:tc>
      </w:tr>
      <w:tr w:rsidR="00ED05F4" w14:paraId="771901DC" w14:textId="77777777" w:rsidTr="00C74F10">
        <w:trPr>
          <w:trHeight w:val="27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7380" w14:textId="77777777" w:rsidR="00ED05F4" w:rsidRDefault="00ED05F4" w:rsidP="00C74F1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10.40. -11.00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D688" w14:textId="0F6C2C69" w:rsidR="00ED05F4" w:rsidRPr="00ED05F4" w:rsidRDefault="00ED05F4" w:rsidP="002402C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D05F4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>«Кофе-тайм: перезагрузка для педагога»</w:t>
            </w:r>
          </w:p>
        </w:tc>
      </w:tr>
      <w:tr w:rsidR="007F2FF7" w14:paraId="7FE74D75" w14:textId="77777777" w:rsidTr="00C74F10">
        <w:trPr>
          <w:trHeight w:val="104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948B0" w14:textId="77777777" w:rsidR="007F2FF7" w:rsidRDefault="00ED05F4" w:rsidP="00C74F1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11.00-11.1</w:t>
            </w:r>
            <w:r w:rsidR="007F2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53D8" w14:textId="77777777" w:rsidR="008E2F1C" w:rsidRDefault="007F2FF7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Профессиональное</w:t>
            </w:r>
            <w:r w:rsidR="00B5335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общение по теме: «Организация </w:t>
            </w:r>
            <w:bookmarkStart w:id="0" w:name="_GoBack"/>
            <w:r w:rsidR="00B5335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инженерного центра в условиях ДОУ</w:t>
            </w:r>
            <w:bookmarkEnd w:id="0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  <w:r w:rsidR="008E2F1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Плюсы для формирования</w:t>
            </w:r>
            <w:r w:rsidR="00B5335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предпосылок функциональной грамотности детей дошкольного возраста.</w:t>
            </w:r>
          </w:p>
          <w:p w14:paraId="0A9B3906" w14:textId="77777777" w:rsidR="007F2FF7" w:rsidRDefault="008E2F1C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(педагог дополнительного образования Прокофьева Елена Николаевна)</w:t>
            </w:r>
            <w:r w:rsidR="00B5335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F2FF7" w14:paraId="04CA4E5C" w14:textId="77777777" w:rsidTr="00C74F10">
        <w:trPr>
          <w:trHeight w:val="83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6DC4" w14:textId="77777777" w:rsidR="007F2FF7" w:rsidRDefault="00ED05F4" w:rsidP="00C74F1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11.10-11.3</w:t>
            </w:r>
            <w:r w:rsidR="007F2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D4E4" w14:textId="77777777" w:rsidR="007F2FF7" w:rsidRDefault="008E2F1C" w:rsidP="00C74F1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Мастер –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кубастер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представляет:</w:t>
            </w:r>
            <w:r w:rsidR="00B5335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Умные игры!» -  проведение мастер – класса по использованию интерактивного пособия</w:t>
            </w:r>
            <w:r w:rsidR="0026093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</w:p>
          <w:p w14:paraId="3B81FCC1" w14:textId="77777777" w:rsidR="007F2FF7" w:rsidRPr="00CA208B" w:rsidRDefault="00260936" w:rsidP="00C74F1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(Савилова Анна Михайловна - </w:t>
            </w:r>
            <w:r w:rsidR="008E2F1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воспитатель)</w:t>
            </w:r>
            <w:r w:rsidR="007F2FF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ab/>
            </w:r>
          </w:p>
        </w:tc>
      </w:tr>
      <w:tr w:rsidR="007F2FF7" w14:paraId="760B41A8" w14:textId="77777777" w:rsidTr="00C74F10">
        <w:trPr>
          <w:trHeight w:val="83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D585" w14:textId="77777777" w:rsidR="007F2FF7" w:rsidRDefault="000E74B7" w:rsidP="00C74F1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11.30-11.4</w:t>
            </w:r>
            <w:r w:rsidR="007F2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14:paraId="33082EB4" w14:textId="77777777" w:rsidR="007F2FF7" w:rsidRDefault="007F2FF7" w:rsidP="00C74F1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BF46BA2" w14:textId="77777777" w:rsidR="007F2FF7" w:rsidRDefault="007F2FF7" w:rsidP="00C74F1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0130" w14:textId="77777777" w:rsidR="008E2F1C" w:rsidRPr="008E2F1C" w:rsidRDefault="008E2F1C" w:rsidP="00C74F1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Обмен опытом:</w:t>
            </w:r>
            <w:r w:rsidRPr="004A66A8">
              <w:rPr>
                <w:i/>
                <w:lang w:eastAsia="zh-CN"/>
              </w:rPr>
              <w:t xml:space="preserve"> </w:t>
            </w:r>
            <w:r w:rsidRPr="008E2F1C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технология «</w:t>
            </w:r>
            <w:proofErr w:type="spellStart"/>
            <w:r w:rsidRPr="008E2F1C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Сторисек</w:t>
            </w:r>
            <w:proofErr w:type="spellEnd"/>
            <w:r w:rsidRPr="008E2F1C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» в формировании читательского интереса у дошкольников.</w:t>
            </w:r>
          </w:p>
          <w:p w14:paraId="75847862" w14:textId="77777777" w:rsidR="007F2FF7" w:rsidRDefault="008E2F1C" w:rsidP="00C74F1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Силиванова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Ксения Николаевна</w:t>
            </w:r>
            <w:r w:rsidR="0026093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- воспитатель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</w:p>
        </w:tc>
      </w:tr>
      <w:tr w:rsidR="007F2FF7" w14:paraId="0C3B8DB7" w14:textId="77777777" w:rsidTr="00C74F10">
        <w:trPr>
          <w:trHeight w:val="813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C630" w14:textId="77777777" w:rsidR="007F2FF7" w:rsidRDefault="000E74B7" w:rsidP="00C74F1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11.40-12.0</w:t>
            </w:r>
            <w:r w:rsidR="007F2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F888" w14:textId="77777777" w:rsidR="007F2FF7" w:rsidRDefault="007F2FF7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Стажерские пробы (работа с группой педагогов)</w:t>
            </w:r>
          </w:p>
          <w:p w14:paraId="2B202BC2" w14:textId="413FD7A7" w:rsidR="007F2FF7" w:rsidRDefault="00B53359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Решение интеллектуальных кейсов</w:t>
            </w:r>
            <w:r w:rsidR="008E2F1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(Ширяева Дарья Николаевна – старший воспи</w:t>
            </w:r>
            <w:r w:rsidR="0026093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атель</w:t>
            </w:r>
            <w:r w:rsidR="000E74B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0E74B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Ржаницына</w:t>
            </w:r>
            <w:proofErr w:type="spellEnd"/>
            <w:r w:rsidR="000E74B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Елена Викторовна -  воспитатель)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</w:p>
        </w:tc>
      </w:tr>
      <w:tr w:rsidR="007F2FF7" w14:paraId="217B42AC" w14:textId="77777777" w:rsidTr="00C74F10">
        <w:trPr>
          <w:trHeight w:val="84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6FF5" w14:textId="77777777" w:rsidR="007F2FF7" w:rsidRDefault="000E74B7" w:rsidP="00C74F1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12.00-12.3</w:t>
            </w:r>
            <w:r w:rsidR="007F2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F8F9" w14:textId="34867EED" w:rsidR="007F2FF7" w:rsidRDefault="000E74B7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П</w:t>
            </w:r>
            <w:r w:rsidR="00CA208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роведение интервьюирования с педагогами </w:t>
            </w:r>
            <w:r w:rsidR="00C74F10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>«Идея — действие —</w:t>
            </w:r>
            <w:r w:rsidRPr="000E74B7"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результат: голоса </w:t>
            </w:r>
            <w:r>
              <w:rPr>
                <w:rStyle w:val="a6"/>
                <w:rFonts w:ascii="Times New Roman" w:hAnsi="Times New Roman" w:cs="Times New Roman"/>
                <w:b w:val="0"/>
                <w:i/>
                <w:sz w:val="24"/>
                <w:szCs w:val="24"/>
              </w:rPr>
              <w:t>педагогов о стажерской практике</w:t>
            </w:r>
            <w:r w:rsidR="007F2FF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и освоении инновационного </w:t>
            </w:r>
            <w:r w:rsidR="00CA208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опыта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»</w:t>
            </w:r>
            <w:r w:rsidR="00CA208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. </w:t>
            </w:r>
            <w:r w:rsidR="007F2FF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(Сайфуллина И.Г. - заведующий)</w:t>
            </w:r>
          </w:p>
        </w:tc>
      </w:tr>
      <w:tr w:rsidR="007F2FF7" w14:paraId="0E82781A" w14:textId="77777777" w:rsidTr="00C74F10">
        <w:trPr>
          <w:trHeight w:val="56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98EA3" w14:textId="77777777" w:rsidR="007F2FF7" w:rsidRDefault="000E74B7" w:rsidP="00C74F1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12.30-13</w:t>
            </w:r>
            <w:r w:rsidR="007F2F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C800" w14:textId="77777777" w:rsidR="007F2FF7" w:rsidRDefault="008E2F1C" w:rsidP="00C74F10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Экскурсия в инженерный центр игровой поддержки</w:t>
            </w:r>
            <w:r w:rsidR="007F2FF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дополни</w:t>
            </w:r>
            <w:r w:rsidR="00CA208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тельного образования воспитанников</w:t>
            </w:r>
            <w:r w:rsidR="007F2FF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26CF73E6" w14:textId="77777777" w:rsidR="00011D94" w:rsidRDefault="00011D94" w:rsidP="00C74F10">
      <w:pPr>
        <w:jc w:val="both"/>
      </w:pPr>
    </w:p>
    <w:sectPr w:rsidR="00011D94" w:rsidSect="00C74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71833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F7"/>
    <w:rsid w:val="00011D94"/>
    <w:rsid w:val="000D0403"/>
    <w:rsid w:val="000E74B7"/>
    <w:rsid w:val="001665DD"/>
    <w:rsid w:val="00230A2F"/>
    <w:rsid w:val="002402C8"/>
    <w:rsid w:val="00255C96"/>
    <w:rsid w:val="00260936"/>
    <w:rsid w:val="003B5C17"/>
    <w:rsid w:val="005F69E8"/>
    <w:rsid w:val="007F2FF7"/>
    <w:rsid w:val="00893817"/>
    <w:rsid w:val="008E2F1C"/>
    <w:rsid w:val="008E46B3"/>
    <w:rsid w:val="0091239E"/>
    <w:rsid w:val="00A60D0F"/>
    <w:rsid w:val="00AB1743"/>
    <w:rsid w:val="00B04AFD"/>
    <w:rsid w:val="00B53359"/>
    <w:rsid w:val="00B67DDC"/>
    <w:rsid w:val="00C74F10"/>
    <w:rsid w:val="00CA208B"/>
    <w:rsid w:val="00DB04A2"/>
    <w:rsid w:val="00EC56DF"/>
    <w:rsid w:val="00ED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DD03"/>
  <w15:docId w15:val="{564DB5D2-2BF8-42FC-BF90-36C0733C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2FF7"/>
    <w:pPr>
      <w:spacing w:after="0"/>
    </w:pPr>
    <w:rPr>
      <w:rFonts w:ascii="Arial" w:eastAsia="Arial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7F2FF7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7F2FF7"/>
    <w:pPr>
      <w:numPr>
        <w:numId w:val="1"/>
      </w:numPr>
      <w:contextualSpacing/>
    </w:pPr>
  </w:style>
  <w:style w:type="table" w:styleId="a5">
    <w:name w:val="Table Grid"/>
    <w:basedOn w:val="a2"/>
    <w:uiPriority w:val="39"/>
    <w:rsid w:val="007F2FF7"/>
    <w:pPr>
      <w:spacing w:after="0" w:line="240" w:lineRule="auto"/>
    </w:pPr>
    <w:rPr>
      <w:rFonts w:ascii="Arial" w:eastAsia="Arial" w:hAnsi="Arial" w:cs="Arial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1"/>
    <w:uiPriority w:val="22"/>
    <w:qFormat/>
    <w:rsid w:val="00ED05F4"/>
    <w:rPr>
      <w:b/>
      <w:bCs/>
    </w:rPr>
  </w:style>
  <w:style w:type="character" w:customStyle="1" w:styleId="UnresolvedMention">
    <w:name w:val="Unresolved Mention"/>
    <w:basedOn w:val="a1"/>
    <w:uiPriority w:val="99"/>
    <w:semiHidden/>
    <w:unhideWhenUsed/>
    <w:rsid w:val="00EC5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7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aa21ec895add51c2d35f0b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dyga5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yga57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oshkol_ni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Обучающийся</cp:lastModifiedBy>
  <cp:revision>2</cp:revision>
  <cp:lastPrinted>2026-09-04T06:42:00Z</cp:lastPrinted>
  <dcterms:created xsi:type="dcterms:W3CDTF">2026-09-14T04:39:00Z</dcterms:created>
  <dcterms:modified xsi:type="dcterms:W3CDTF">2026-09-14T04:39:00Z</dcterms:modified>
</cp:coreProperties>
</file>